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86C60" w:rsidRPr="003F2930" w:rsidRDefault="00086C60" w:rsidP="00086C60">
      <w:pPr>
        <w:pStyle w:val="Ttulo6"/>
        <w:ind w:right="-18"/>
        <w:jc w:val="center"/>
        <w:rPr>
          <w:rFonts w:ascii="Calibri" w:hAnsi="Calibri" w:cs="Calibri"/>
          <w:b/>
          <w:color w:val="auto"/>
          <w:sz w:val="44"/>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086C60" w:rsidRPr="003F2930" w:rsidRDefault="00086C60" w:rsidP="00086C60">
      <w:pPr>
        <w:pStyle w:val="Ttulo6"/>
        <w:ind w:right="-18"/>
        <w:jc w:val="center"/>
        <w:rPr>
          <w:rFonts w:ascii="Calibri" w:hAnsi="Calibri" w:cs="Calibri"/>
          <w:b/>
          <w:color w:val="auto"/>
          <w:sz w:val="44"/>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086C60" w:rsidRPr="003F2930" w:rsidRDefault="00086C60" w:rsidP="00086C60">
      <w:pPr>
        <w:pStyle w:val="Ttulo6"/>
        <w:ind w:right="-18"/>
        <w:jc w:val="center"/>
        <w:rPr>
          <w:rFonts w:ascii="Calibri" w:hAnsi="Calibri" w:cs="Calibri"/>
          <w:b/>
          <w:color w:val="auto"/>
          <w:sz w:val="44"/>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F2930">
        <w:rPr>
          <w:rFonts w:ascii="Calibri" w:hAnsi="Calibri" w:cs="Calibri"/>
          <w:b/>
          <w:color w:val="auto"/>
          <w:sz w:val="44"/>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 T E N Ç Ã O</w:t>
      </w:r>
    </w:p>
    <w:p w:rsidR="00086C60" w:rsidRPr="00086C60" w:rsidRDefault="00086C60" w:rsidP="00086C60"/>
    <w:p w:rsidR="00086C60" w:rsidRPr="002D666B" w:rsidRDefault="00086C60" w:rsidP="00086C60">
      <w:pPr>
        <w:rPr>
          <w:rFonts w:ascii="Calibri" w:hAnsi="Calibri" w:cs="Calibri"/>
          <w:color w:val="auto"/>
        </w:rPr>
      </w:pPr>
    </w:p>
    <w:p w:rsidR="00086C60" w:rsidRPr="002D666B" w:rsidRDefault="00086C60" w:rsidP="00086C60">
      <w:pPr>
        <w:rPr>
          <w:rFonts w:ascii="Calibri" w:hAnsi="Calibri" w:cs="Calibri"/>
          <w:color w:val="auto"/>
          <w:u w:val="single"/>
        </w:rPr>
      </w:pPr>
    </w:p>
    <w:p w:rsidR="00086C60" w:rsidRPr="002D666B" w:rsidRDefault="00086C60" w:rsidP="00086C60">
      <w:pPr>
        <w:overflowPunct w:val="0"/>
        <w:autoSpaceDE w:val="0"/>
        <w:autoSpaceDN w:val="0"/>
        <w:adjustRightInd w:val="0"/>
        <w:ind w:left="567" w:right="-18" w:hanging="283"/>
        <w:jc w:val="both"/>
        <w:rPr>
          <w:rFonts w:ascii="Calibri" w:hAnsi="Calibri" w:cs="Calibri"/>
          <w:color w:val="auto"/>
          <w:lang w:val="pt-PT"/>
        </w:rPr>
      </w:pPr>
    </w:p>
    <w:p w:rsidR="00086C60" w:rsidRPr="002D666B" w:rsidRDefault="00086C60" w:rsidP="00086C60">
      <w:pPr>
        <w:pStyle w:val="Corpodetexto"/>
        <w:overflowPunct w:val="0"/>
        <w:autoSpaceDE w:val="0"/>
        <w:autoSpaceDN w:val="0"/>
        <w:adjustRightInd w:val="0"/>
        <w:spacing w:line="120" w:lineRule="atLeast"/>
        <w:ind w:left="567" w:right="-18" w:hanging="283"/>
        <w:jc w:val="both"/>
        <w:rPr>
          <w:rFonts w:ascii="Calibri" w:hAnsi="Calibri" w:cs="Calibri"/>
          <w:color w:val="auto"/>
          <w:sz w:val="24"/>
        </w:rPr>
      </w:pPr>
      <w:r w:rsidRPr="002D666B">
        <w:rPr>
          <w:rFonts w:ascii="Calibri" w:hAnsi="Calibri" w:cs="Calibri"/>
          <w:color w:val="auto"/>
        </w:rPr>
        <w:tab/>
      </w:r>
      <w:r w:rsidRPr="002D666B">
        <w:rPr>
          <w:rFonts w:ascii="Calibri" w:hAnsi="Calibri" w:cs="Calibri"/>
          <w:color w:val="auto"/>
          <w:sz w:val="24"/>
        </w:rPr>
        <w:t xml:space="preserve">É responsabilidade da empresa o envio de </w:t>
      </w:r>
      <w:r w:rsidRPr="002D666B">
        <w:rPr>
          <w:rFonts w:ascii="Calibri" w:hAnsi="Calibri" w:cs="Calibri"/>
          <w:b/>
          <w:color w:val="auto"/>
          <w:sz w:val="24"/>
        </w:rPr>
        <w:t>recibo de retirada de edital pela internet</w:t>
      </w:r>
      <w:r w:rsidRPr="002D666B">
        <w:rPr>
          <w:rFonts w:ascii="Calibri" w:hAnsi="Calibri" w:cs="Calibri"/>
          <w:color w:val="auto"/>
          <w:sz w:val="24"/>
        </w:rPr>
        <w:t xml:space="preserve"> ao Setor de Licitação e Despesas. </w:t>
      </w:r>
    </w:p>
    <w:p w:rsidR="00086C60" w:rsidRPr="002D666B" w:rsidRDefault="00086C60" w:rsidP="00086C60">
      <w:pPr>
        <w:pStyle w:val="Corpodetexto"/>
        <w:overflowPunct w:val="0"/>
        <w:autoSpaceDE w:val="0"/>
        <w:autoSpaceDN w:val="0"/>
        <w:adjustRightInd w:val="0"/>
        <w:spacing w:line="120" w:lineRule="atLeast"/>
        <w:ind w:left="567" w:right="-18" w:hanging="283"/>
        <w:jc w:val="both"/>
        <w:rPr>
          <w:rFonts w:ascii="Calibri" w:hAnsi="Calibri" w:cs="Calibri"/>
          <w:color w:val="auto"/>
          <w:sz w:val="24"/>
        </w:rPr>
      </w:pPr>
    </w:p>
    <w:p w:rsidR="00086C60" w:rsidRPr="002D666B" w:rsidRDefault="00086C60" w:rsidP="00086C60">
      <w:pPr>
        <w:pStyle w:val="Corpodetexto"/>
        <w:overflowPunct w:val="0"/>
        <w:autoSpaceDE w:val="0"/>
        <w:autoSpaceDN w:val="0"/>
        <w:adjustRightInd w:val="0"/>
        <w:spacing w:line="120" w:lineRule="atLeast"/>
        <w:ind w:left="567" w:right="-18" w:hanging="283"/>
        <w:jc w:val="both"/>
        <w:rPr>
          <w:rFonts w:ascii="Calibri" w:hAnsi="Calibri" w:cs="Calibri"/>
          <w:color w:val="auto"/>
          <w:sz w:val="24"/>
        </w:rPr>
      </w:pPr>
      <w:r w:rsidRPr="002D666B">
        <w:rPr>
          <w:rFonts w:ascii="Calibri" w:hAnsi="Calibri" w:cs="Calibri"/>
          <w:color w:val="auto"/>
          <w:sz w:val="24"/>
        </w:rPr>
        <w:tab/>
        <w:t xml:space="preserve">A não remessa do recibo exime a </w:t>
      </w:r>
      <w:r>
        <w:rPr>
          <w:rFonts w:ascii="Calibri" w:hAnsi="Calibri" w:cs="Calibri"/>
          <w:color w:val="auto"/>
          <w:sz w:val="24"/>
        </w:rPr>
        <w:t>Prefeitura</w:t>
      </w:r>
      <w:r w:rsidRPr="002D666B">
        <w:rPr>
          <w:rFonts w:ascii="Calibri" w:hAnsi="Calibri" w:cs="Calibri"/>
          <w:color w:val="auto"/>
          <w:sz w:val="24"/>
        </w:rPr>
        <w:t xml:space="preserve"> Municipal de São Joaquim da Barra/SP da comunicação, por meio de fax ou e-mail, de eventuais esclarecimentos e retificações ocorridas no instrumento convocatório, bem como de quaisquer informações adicionais, não cabendo posteriormente qualquer reclamação.</w:t>
      </w:r>
    </w:p>
    <w:p w:rsidR="00086C60" w:rsidRPr="002D666B" w:rsidRDefault="00086C60" w:rsidP="00086C60">
      <w:pPr>
        <w:pStyle w:val="Corpodetexto"/>
        <w:overflowPunct w:val="0"/>
        <w:autoSpaceDE w:val="0"/>
        <w:autoSpaceDN w:val="0"/>
        <w:adjustRightInd w:val="0"/>
        <w:spacing w:line="120" w:lineRule="atLeast"/>
        <w:ind w:left="567" w:right="-18" w:hanging="283"/>
        <w:jc w:val="both"/>
        <w:rPr>
          <w:rFonts w:ascii="Calibri" w:hAnsi="Calibri" w:cs="Calibri"/>
          <w:color w:val="auto"/>
          <w:sz w:val="24"/>
        </w:rPr>
      </w:pPr>
    </w:p>
    <w:p w:rsidR="00086C60" w:rsidRPr="002D666B" w:rsidRDefault="00086C60" w:rsidP="00086C60">
      <w:pPr>
        <w:pStyle w:val="Corpodetexto"/>
        <w:overflowPunct w:val="0"/>
        <w:autoSpaceDE w:val="0"/>
        <w:autoSpaceDN w:val="0"/>
        <w:adjustRightInd w:val="0"/>
        <w:spacing w:line="120" w:lineRule="atLeast"/>
        <w:ind w:left="567" w:right="-18" w:hanging="283"/>
        <w:jc w:val="both"/>
        <w:rPr>
          <w:rFonts w:ascii="Calibri" w:hAnsi="Calibri" w:cs="Calibri"/>
          <w:color w:val="auto"/>
          <w:sz w:val="24"/>
        </w:rPr>
      </w:pPr>
      <w:r w:rsidRPr="002D666B">
        <w:rPr>
          <w:rFonts w:ascii="Calibri" w:hAnsi="Calibri" w:cs="Calibri"/>
          <w:color w:val="auto"/>
          <w:sz w:val="24"/>
        </w:rPr>
        <w:tab/>
        <w:t xml:space="preserve">Recomendamos, ainda, consultas à referida página para eventuais comunicações e ou esclarecimentos disponibilizados acerca do processo licitatório. Os esclarecimentos prestados serão disponibilizados na página da internet </w:t>
      </w:r>
      <w:hyperlink r:id="rId8" w:history="1">
        <w:r w:rsidRPr="002D666B">
          <w:rPr>
            <w:rStyle w:val="Hyperlink"/>
            <w:rFonts w:ascii="Calibri" w:hAnsi="Calibri" w:cs="Calibri"/>
            <w:color w:val="auto"/>
            <w:sz w:val="24"/>
          </w:rPr>
          <w:t>www.saojoaquimdabarra.sp.gov.br</w:t>
        </w:r>
      </w:hyperlink>
    </w:p>
    <w:p w:rsidR="00086C60" w:rsidRPr="002D666B" w:rsidRDefault="00086C60" w:rsidP="00086C60">
      <w:pPr>
        <w:pStyle w:val="Corpodetexto"/>
        <w:overflowPunct w:val="0"/>
        <w:autoSpaceDE w:val="0"/>
        <w:autoSpaceDN w:val="0"/>
        <w:adjustRightInd w:val="0"/>
        <w:spacing w:line="120" w:lineRule="atLeast"/>
        <w:ind w:right="-18"/>
        <w:jc w:val="both"/>
        <w:rPr>
          <w:rFonts w:ascii="Calibri" w:hAnsi="Calibri" w:cs="Calibri"/>
          <w:color w:val="auto"/>
          <w:sz w:val="24"/>
        </w:rPr>
      </w:pPr>
    </w:p>
    <w:p w:rsidR="00086C60" w:rsidRPr="002D666B" w:rsidRDefault="00086C60" w:rsidP="00086C60">
      <w:pPr>
        <w:pStyle w:val="Corpodetexto"/>
        <w:tabs>
          <w:tab w:val="left" w:pos="709"/>
        </w:tabs>
        <w:overflowPunct w:val="0"/>
        <w:autoSpaceDE w:val="0"/>
        <w:autoSpaceDN w:val="0"/>
        <w:adjustRightInd w:val="0"/>
        <w:spacing w:line="120" w:lineRule="atLeast"/>
        <w:ind w:right="-18"/>
        <w:jc w:val="both"/>
        <w:rPr>
          <w:rFonts w:ascii="Calibri" w:hAnsi="Calibri" w:cs="Calibri"/>
          <w:color w:val="auto"/>
          <w:sz w:val="24"/>
        </w:rPr>
      </w:pPr>
    </w:p>
    <w:p w:rsidR="00086C60" w:rsidRPr="002D666B" w:rsidRDefault="00086C60" w:rsidP="00086C60">
      <w:pPr>
        <w:pStyle w:val="Corpodetexto"/>
        <w:tabs>
          <w:tab w:val="left" w:pos="567"/>
        </w:tabs>
        <w:overflowPunct w:val="0"/>
        <w:autoSpaceDE w:val="0"/>
        <w:autoSpaceDN w:val="0"/>
        <w:adjustRightInd w:val="0"/>
        <w:spacing w:line="120" w:lineRule="atLeast"/>
        <w:ind w:right="-18"/>
        <w:jc w:val="both"/>
        <w:rPr>
          <w:rFonts w:ascii="Calibri" w:hAnsi="Calibri" w:cs="Calibri"/>
          <w:color w:val="auto"/>
          <w:sz w:val="24"/>
        </w:rPr>
      </w:pPr>
      <w:r w:rsidRPr="002D666B">
        <w:rPr>
          <w:rFonts w:ascii="Calibri" w:hAnsi="Calibri" w:cs="Calibri"/>
          <w:color w:val="auto"/>
          <w:sz w:val="24"/>
        </w:rPr>
        <w:tab/>
        <w:t xml:space="preserve">Endereço para envio do recibo: </w:t>
      </w:r>
    </w:p>
    <w:p w:rsidR="00086C60" w:rsidRPr="002D666B" w:rsidRDefault="00086C60" w:rsidP="00086C60">
      <w:pPr>
        <w:pStyle w:val="Corpodetexto"/>
        <w:tabs>
          <w:tab w:val="left" w:pos="567"/>
        </w:tabs>
        <w:overflowPunct w:val="0"/>
        <w:autoSpaceDE w:val="0"/>
        <w:autoSpaceDN w:val="0"/>
        <w:adjustRightInd w:val="0"/>
        <w:spacing w:line="120" w:lineRule="atLeast"/>
        <w:ind w:right="-18" w:firstLine="567"/>
        <w:jc w:val="both"/>
        <w:rPr>
          <w:rFonts w:ascii="Calibri" w:hAnsi="Calibri" w:cs="Calibri"/>
          <w:color w:val="auto"/>
          <w:sz w:val="24"/>
        </w:rPr>
      </w:pPr>
      <w:r>
        <w:rPr>
          <w:rFonts w:ascii="Calibri" w:hAnsi="Calibri" w:cs="Calibri"/>
          <w:color w:val="auto"/>
          <w:sz w:val="24"/>
        </w:rPr>
        <w:t>Prefeitura</w:t>
      </w:r>
      <w:r w:rsidRPr="002D666B">
        <w:rPr>
          <w:rFonts w:ascii="Calibri" w:hAnsi="Calibri" w:cs="Calibri"/>
          <w:color w:val="auto"/>
          <w:sz w:val="24"/>
        </w:rPr>
        <w:t xml:space="preserve"> de São Joaquim da Barra</w:t>
      </w:r>
    </w:p>
    <w:p w:rsidR="00086C60" w:rsidRPr="002D666B" w:rsidRDefault="00086C60" w:rsidP="00086C60">
      <w:pPr>
        <w:pStyle w:val="Corpodetexto"/>
        <w:tabs>
          <w:tab w:val="left" w:pos="567"/>
        </w:tabs>
        <w:overflowPunct w:val="0"/>
        <w:autoSpaceDE w:val="0"/>
        <w:autoSpaceDN w:val="0"/>
        <w:adjustRightInd w:val="0"/>
        <w:spacing w:line="120" w:lineRule="atLeast"/>
        <w:ind w:right="-18"/>
        <w:jc w:val="both"/>
        <w:rPr>
          <w:rFonts w:ascii="Calibri" w:hAnsi="Calibri" w:cs="Calibri"/>
          <w:color w:val="auto"/>
          <w:sz w:val="24"/>
        </w:rPr>
      </w:pPr>
      <w:r w:rsidRPr="002D666B">
        <w:rPr>
          <w:rFonts w:ascii="Calibri" w:hAnsi="Calibri" w:cs="Calibri"/>
          <w:color w:val="auto"/>
          <w:sz w:val="24"/>
        </w:rPr>
        <w:tab/>
        <w:t>Setor de Licitação e Despesas</w:t>
      </w:r>
    </w:p>
    <w:p w:rsidR="00086C60" w:rsidRPr="002D666B" w:rsidRDefault="00086C60" w:rsidP="00086C60">
      <w:pPr>
        <w:pStyle w:val="Corpodetexto"/>
        <w:tabs>
          <w:tab w:val="left" w:pos="567"/>
        </w:tabs>
        <w:overflowPunct w:val="0"/>
        <w:autoSpaceDE w:val="0"/>
        <w:autoSpaceDN w:val="0"/>
        <w:adjustRightInd w:val="0"/>
        <w:spacing w:line="120" w:lineRule="atLeast"/>
        <w:ind w:right="-18"/>
        <w:jc w:val="both"/>
        <w:rPr>
          <w:rFonts w:ascii="Calibri" w:hAnsi="Calibri" w:cs="Calibri"/>
          <w:color w:val="auto"/>
          <w:sz w:val="24"/>
        </w:rPr>
      </w:pPr>
      <w:r w:rsidRPr="002D666B">
        <w:rPr>
          <w:rFonts w:ascii="Calibri" w:hAnsi="Calibri" w:cs="Calibri"/>
          <w:color w:val="auto"/>
          <w:sz w:val="24"/>
        </w:rPr>
        <w:tab/>
        <w:t>Telefone: 16-3810-9010 / 9011 / 9012</w:t>
      </w:r>
    </w:p>
    <w:p w:rsidR="00086C60" w:rsidRPr="002D666B" w:rsidRDefault="00086C60" w:rsidP="00086C60">
      <w:pPr>
        <w:pStyle w:val="Corpodetexto"/>
        <w:tabs>
          <w:tab w:val="left" w:pos="567"/>
        </w:tabs>
        <w:overflowPunct w:val="0"/>
        <w:autoSpaceDE w:val="0"/>
        <w:autoSpaceDN w:val="0"/>
        <w:adjustRightInd w:val="0"/>
        <w:spacing w:line="120" w:lineRule="atLeast"/>
        <w:ind w:right="-18" w:firstLine="567"/>
        <w:jc w:val="both"/>
        <w:rPr>
          <w:rFonts w:ascii="Calibri" w:hAnsi="Calibri" w:cs="Calibri"/>
          <w:color w:val="auto"/>
          <w:sz w:val="24"/>
        </w:rPr>
      </w:pPr>
      <w:r w:rsidRPr="002D666B">
        <w:rPr>
          <w:rFonts w:ascii="Calibri" w:hAnsi="Calibri" w:cs="Calibri"/>
          <w:color w:val="auto"/>
          <w:sz w:val="24"/>
        </w:rPr>
        <w:t>Fax: 16-3810-9040</w:t>
      </w:r>
    </w:p>
    <w:p w:rsidR="00086C60" w:rsidRPr="002D666B" w:rsidRDefault="00086C60" w:rsidP="00086C60">
      <w:pPr>
        <w:pStyle w:val="Corpodetexto"/>
        <w:tabs>
          <w:tab w:val="left" w:pos="567"/>
        </w:tabs>
        <w:overflowPunct w:val="0"/>
        <w:autoSpaceDE w:val="0"/>
        <w:autoSpaceDN w:val="0"/>
        <w:adjustRightInd w:val="0"/>
        <w:spacing w:line="120" w:lineRule="atLeast"/>
        <w:ind w:right="-18"/>
        <w:jc w:val="both"/>
        <w:rPr>
          <w:rFonts w:ascii="Calibri" w:hAnsi="Calibri" w:cs="Calibri"/>
          <w:color w:val="auto"/>
          <w:sz w:val="24"/>
        </w:rPr>
      </w:pPr>
      <w:r w:rsidRPr="002D666B">
        <w:rPr>
          <w:rFonts w:ascii="Calibri" w:hAnsi="Calibri" w:cs="Calibri"/>
          <w:color w:val="auto"/>
          <w:sz w:val="24"/>
        </w:rPr>
        <w:tab/>
        <w:t xml:space="preserve">E-mail: </w:t>
      </w:r>
      <w:hyperlink r:id="rId9" w:history="1">
        <w:r w:rsidRPr="002D666B">
          <w:rPr>
            <w:rStyle w:val="Hyperlink"/>
            <w:rFonts w:ascii="Calibri" w:hAnsi="Calibri" w:cs="Calibri"/>
            <w:color w:val="auto"/>
            <w:sz w:val="24"/>
          </w:rPr>
          <w:t>licitacao@saojoaquimdabarra.sp.gov.br</w:t>
        </w:r>
      </w:hyperlink>
      <w:r w:rsidRPr="002D666B">
        <w:rPr>
          <w:rFonts w:ascii="Calibri" w:hAnsi="Calibri" w:cs="Calibri"/>
          <w:color w:val="auto"/>
          <w:sz w:val="24"/>
        </w:rPr>
        <w:t xml:space="preserve"> </w:t>
      </w:r>
    </w:p>
    <w:p w:rsidR="005A1012" w:rsidRPr="00392E18" w:rsidRDefault="003F2930" w:rsidP="00086C60">
      <w:pPr>
        <w:jc w:val="both"/>
        <w:rPr>
          <w:rFonts w:ascii="Calibri" w:hAnsi="Calibri"/>
          <w:color w:val="auto"/>
          <w:sz w:val="22"/>
          <w:szCs w:val="22"/>
        </w:rPr>
      </w:pPr>
      <w:r>
        <w:rPr>
          <w:rFonts w:ascii="Calibri" w:hAnsi="Calibri" w:cs="Calibri"/>
          <w:noProof/>
          <w:color w:val="auto"/>
        </w:rPr>
        <mc:AlternateContent>
          <mc:Choice Requires="wps">
            <w:drawing>
              <wp:anchor distT="0" distB="0" distL="114300" distR="114300" simplePos="0" relativeHeight="251659264" behindDoc="0" locked="0" layoutInCell="0" allowOverlap="1">
                <wp:simplePos x="0" y="0"/>
                <wp:positionH relativeFrom="column">
                  <wp:posOffset>5334000</wp:posOffset>
                </wp:positionH>
                <wp:positionV relativeFrom="paragraph">
                  <wp:posOffset>3899535</wp:posOffset>
                </wp:positionV>
                <wp:extent cx="914400" cy="1860550"/>
                <wp:effectExtent l="0" t="0" r="381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6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64052" id="Rectangle 2" o:spid="_x0000_s1026" style="position:absolute;margin-left:420pt;margin-top:307.05pt;width:1in;height:1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I1jewIAAPsEAAAOAAAAZHJzL2Uyb0RvYy54bWysVNuO0zAQfUfiHyy/t7ko6TZR09XuliKk&#10;BVYsfIBrO42FYxvbbbog/p2x05Yu8IAQeXBsz3h8Zs4ZL64PvUR7bp3QqsHZNMWIK6qZUNsGf/q4&#10;nswxcp4oRqRWvMFP3OHr5csXi8HUPNedloxbBEGUqwfT4M57UyeJox3viZtqwxUYW2174mFptwmz&#10;ZIDovUzyNJ0lg7bMWE25c7C7Go14GeO3Laf+fds67pFsMGDzcbRx3IQxWS5IvbXEdIIeYZB/QNET&#10;oeDSc6gV8QTtrPgtVC+o1U63fkp1n+i2FZTHHCCbLP0lm8eOGB5zgeI4cy6T+39h6bv9g0WCNbjE&#10;SJEeKPoARSNqKznKQ3kG42rwejQPNiTozL2mnx1S+q4DL35jrR46ThiAyoJ/8uxAWDg4ijbDW80g&#10;Otl5HSt1aG0fAkIN0CES8nQmhB88orBZZUWRAm0UTNl8lpZlZCwh9em0sc6/5rpHYdJgC9hjdLK/&#10;dz6gIfXJJaLXUrC1kDIu7HZzJy3aExDHOn4xAUjy0k2q4Kx0ODZGHHcAJNwRbAFuJPtbleVFeptX&#10;k/VsfjUp1kU5qa7S+STNqttqlhZVsVp/DwCzou4EY1zdC8VPwsuKvyP22AKjZKL00ADFKvMy5v4M&#10;vbtMMo3fn5LshYc+lKJv8PzsROpA7CvFIG1SeyLkOE+ew49Vhhqc/rEqUQaB+VFBG82eQAVWA0lA&#10;KLwYMOm0/YrRAN3XYPdlRyzHSL5RoKRIPLRrXBTlVQ5n7KVlc2khikKoBnuMxumdH1t8Z6zYdnBT&#10;Fguj9A2orxVRGEGZI6qjZqHDYgbH1yC08OU6ev18s5Y/AAAA//8DAFBLAwQUAAYACAAAACEAwD2x&#10;yt8AAAALAQAADwAAAGRycy9kb3ducmV2LnhtbEyPQU/DMAyF70j7D5EncWNJRylbaTohpJ2AAxsS&#10;V6/x2oom6Zp0K/8ec2I32+/p+XvFZrKdONMQWu80JAsFglzlTetqDZ/77d0KRIjoDHbekYYfCrAp&#10;ZzcF5sZf3Aedd7EWHOJCjhqaGPtcylA1ZDEsfE+OtaMfLEZeh1qaAS8cbju5VCqTFlvHHxrs6aWh&#10;6ns3Wg2Ypeb0frx/27+OGa7rSW0fvpTWt/Pp+QlEpCn+m+EPn9GhZKaDH50JotOwShV3iRqyJE1A&#10;sGPNJxAHHtRjArIs5HWH8hcAAP//AwBQSwECLQAUAAYACAAAACEAtoM4kv4AAADhAQAAEwAAAAAA&#10;AAAAAAAAAAAAAAAAW0NvbnRlbnRfVHlwZXNdLnhtbFBLAQItABQABgAIAAAAIQA4/SH/1gAAAJQB&#10;AAALAAAAAAAAAAAAAAAAAC8BAABfcmVscy8ucmVsc1BLAQItABQABgAIAAAAIQAa6I1jewIAAPsE&#10;AAAOAAAAAAAAAAAAAAAAAC4CAABkcnMvZTJvRG9jLnhtbFBLAQItABQABgAIAAAAIQDAPbHK3wAA&#10;AAsBAAAPAAAAAAAAAAAAAAAAANUEAABkcnMvZG93bnJldi54bWxQSwUGAAAAAAQABADzAAAA4QUA&#10;AAAA&#10;" o:allowincell="f" stroked="f"/>
            </w:pict>
          </mc:Fallback>
        </mc:AlternateContent>
      </w:r>
      <w:r>
        <w:rPr>
          <w:rFonts w:ascii="Calibri" w:hAnsi="Calibri" w:cs="Calibri"/>
          <w:noProof/>
          <w:color w:val="auto"/>
        </w:rPr>
        <mc:AlternateContent>
          <mc:Choice Requires="wps">
            <w:drawing>
              <wp:anchor distT="0" distB="0" distL="114300" distR="114300" simplePos="0" relativeHeight="251660288" behindDoc="0" locked="0" layoutInCell="0" allowOverlap="1">
                <wp:simplePos x="0" y="0"/>
                <wp:positionH relativeFrom="column">
                  <wp:posOffset>4874895</wp:posOffset>
                </wp:positionH>
                <wp:positionV relativeFrom="paragraph">
                  <wp:posOffset>5728335</wp:posOffset>
                </wp:positionV>
                <wp:extent cx="1295400" cy="1714500"/>
                <wp:effectExtent l="3810" t="0" r="0" b="127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A314F" id="Rectangle 3" o:spid="_x0000_s1026" style="position:absolute;margin-left:383.85pt;margin-top:451.05pt;width:102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5adegIAAPwEAAAOAAAAZHJzL2Uyb0RvYy54bWysVF2PEyEUfTfxPxDeu/Mh3XYmO93shzUm&#10;q25c/QEUmA6RAQTa6a7xv3th2tpVH4xxHhguXA7n3nsuF5e7XqGtcF4a3eDiLMdIaGa41OsGf/60&#10;nMwx8oFqTpXRosGPwuPLxcsXF4OtRWk6o7hwCEC0rwfb4C4EW2eZZ53oqT8zVmjYbI3raQDTrTPu&#10;6ADovcrKPD/PBuO4dYYJ72H1dtzEi4TftoKFD23rRUCqwcAtpNGlcRXHbHFB67WjtpNsT4P+A4ue&#10;Sg2XHqFuaaBo4+RvUL1kznjThjNm+sy0rWQixQDRFPkv0Tx01IoUCyTH22Oa/P+DZe+39w5J3mCC&#10;kaY9lOgjJI3qtRLoVUzPYH0NXg/23sUAvb0z7ItH2tx04CWunDNDJygHUkX0z54diIaHo2g1vDMc&#10;0OkmmJSpXev6CAg5QLtUkMdjQcQuIAaLRVlNSQ51Y7BXzAoyBSPeQevDcet8eCNMj+KkwQ7IJ3i6&#10;vfNhdD24JPpGSb6USiXDrVc3yqEtBXUs07dH96duSkdnbeKxEXFcAZZwR9yLfFO1v1VFSfLrspos&#10;z+ezCVmS6aSa5fNJXlTX1XlOKnK7/B4JFqTuJOdC30ktDsoryN9Vdt8Do2aS9tDQ4GpaTlPsz9j7&#10;0yDz9P0pyF4GaEQl+wbPj060jpV9rTmETetApRrn2XP6qSCQg8M/ZSXpIJZ+lNDK8EeQgTNQJCgo&#10;PBkw6Yx7wmiA9muw/7qhTmCk3mqQUlUQEvs1GWQ6K8Fwpzur0x2qGUA1OGA0Tm/C2OMb6+S6g5uK&#10;lBhtrkB+rUzCiNIcWe1FCy2WItg/B7GHT+3k9fPRWvwAAAD//wMAUEsDBBQABgAIAAAAIQBbarnn&#10;3wAAAAwBAAAPAAAAZHJzL2Rvd25yZXYueG1sTI/BTsMwDIbvSLxDZCRuLOmAlnZNJ4S0E3BgQ+Lq&#10;NVlbrXFKk27l7TEndvTvT78/l+vZ9eJkx9B50pAsFAhLtTcdNRo+d5u7JxAhIhnsPVkNPzbAurq+&#10;KrEw/kwf9rSNjeASCgVqaGMcCilD3VqHYeEHS7w7+NFh5HFspBnxzOWul0ulUumwI77Q4mBfWlsf&#10;t5PTgOmD+X4/3L/tXqcU82ZWm8cvpfXtzfy8AhHtHP9h+NNndajYae8nMkH0GrI0yxjVkKtlAoKJ&#10;PEs42TOaZBzJqpSXT1S/AAAA//8DAFBLAQItABQABgAIAAAAIQC2gziS/gAAAOEBAAATAAAAAAAA&#10;AAAAAAAAAAAAAABbQ29udGVudF9UeXBlc10ueG1sUEsBAi0AFAAGAAgAAAAhADj9If/WAAAAlAEA&#10;AAsAAAAAAAAAAAAAAAAALwEAAF9yZWxzLy5yZWxzUEsBAi0AFAAGAAgAAAAhAGp7lp16AgAA/AQA&#10;AA4AAAAAAAAAAAAAAAAALgIAAGRycy9lMm9Eb2MueG1sUEsBAi0AFAAGAAgAAAAhAFtqueffAAAA&#10;DAEAAA8AAAAAAAAAAAAAAAAA1AQAAGRycy9kb3ducmV2LnhtbFBLBQYAAAAABAAEAPMAAADgBQAA&#10;AAA=&#10;" o:allowincell="f" stroked="f"/>
            </w:pict>
          </mc:Fallback>
        </mc:AlternateContent>
      </w:r>
      <w:r w:rsidR="00086C60" w:rsidRPr="002D666B">
        <w:rPr>
          <w:rFonts w:ascii="Calibri" w:hAnsi="Calibri" w:cs="Calibri"/>
          <w:color w:val="auto"/>
        </w:rPr>
        <w:br w:type="page"/>
      </w:r>
    </w:p>
    <w:tbl>
      <w:tblPr>
        <w:tblW w:w="0" w:type="auto"/>
        <w:tblInd w:w="84" w:type="dxa"/>
        <w:tblLayout w:type="fixed"/>
        <w:tblCellMar>
          <w:left w:w="70" w:type="dxa"/>
          <w:right w:w="70" w:type="dxa"/>
        </w:tblCellMar>
        <w:tblLook w:val="0000" w:firstRow="0" w:lastRow="0" w:firstColumn="0" w:lastColumn="0" w:noHBand="0" w:noVBand="0"/>
      </w:tblPr>
      <w:tblGrid>
        <w:gridCol w:w="4830"/>
        <w:gridCol w:w="1535"/>
        <w:gridCol w:w="2650"/>
      </w:tblGrid>
      <w:tr w:rsidR="00086C60" w:rsidRPr="002D666B" w:rsidTr="006C10E6">
        <w:tc>
          <w:tcPr>
            <w:tcW w:w="9015" w:type="dxa"/>
            <w:gridSpan w:val="3"/>
            <w:tcBorders>
              <w:top w:val="single" w:sz="4" w:space="0" w:color="auto"/>
              <w:left w:val="single" w:sz="4" w:space="0" w:color="auto"/>
              <w:bottom w:val="single" w:sz="4" w:space="0" w:color="auto"/>
              <w:right w:val="single" w:sz="4" w:space="0" w:color="auto"/>
            </w:tcBorders>
          </w:tcPr>
          <w:p w:rsidR="00086C60" w:rsidRPr="002D666B" w:rsidRDefault="005A3E93" w:rsidP="006C10E6">
            <w:pPr>
              <w:overflowPunct w:val="0"/>
              <w:jc w:val="both"/>
              <w:rPr>
                <w:rFonts w:ascii="Calibri" w:hAnsi="Calibri" w:cs="Calibri"/>
                <w:color w:val="auto"/>
                <w:lang w:val="pt-PT"/>
              </w:rPr>
            </w:pPr>
            <w:r w:rsidRPr="00392E18">
              <w:rPr>
                <w:rFonts w:ascii="Calibri" w:hAnsi="Calibri"/>
                <w:color w:val="auto"/>
                <w:sz w:val="22"/>
                <w:szCs w:val="22"/>
              </w:rPr>
              <w:lastRenderedPageBreak/>
              <w:br w:type="page"/>
            </w:r>
          </w:p>
          <w:p w:rsidR="00086C60" w:rsidRPr="002D666B" w:rsidRDefault="00086C60" w:rsidP="006C10E6">
            <w:pPr>
              <w:overflowPunct w:val="0"/>
              <w:jc w:val="center"/>
              <w:rPr>
                <w:rFonts w:ascii="Calibri" w:hAnsi="Calibri" w:cs="Calibri"/>
                <w:color w:val="auto"/>
                <w:sz w:val="24"/>
                <w:lang w:val="pt-PT"/>
              </w:rPr>
            </w:pPr>
            <w:r w:rsidRPr="002D666B">
              <w:rPr>
                <w:rFonts w:ascii="Calibri" w:hAnsi="Calibri" w:cs="Calibri"/>
                <w:color w:val="auto"/>
                <w:sz w:val="24"/>
                <w:lang w:val="pt-PT"/>
              </w:rPr>
              <w:t>RECIBO DE RETIRADA DE EDITAL PELA INTERNET</w:t>
            </w:r>
          </w:p>
          <w:p w:rsidR="00086C60" w:rsidRPr="002D666B" w:rsidRDefault="00086C60" w:rsidP="006C10E6">
            <w:pPr>
              <w:overflowPunct w:val="0"/>
              <w:jc w:val="center"/>
              <w:rPr>
                <w:rFonts w:ascii="Calibri" w:hAnsi="Calibri" w:cs="Calibri"/>
                <w:color w:val="auto"/>
                <w:sz w:val="24"/>
                <w:lang w:val="pt-PT"/>
              </w:rPr>
            </w:pPr>
            <w:r w:rsidRPr="002D666B">
              <w:rPr>
                <w:rFonts w:ascii="Calibri" w:hAnsi="Calibri" w:cs="Calibri"/>
                <w:color w:val="auto"/>
                <w:sz w:val="24"/>
                <w:lang w:val="pt-PT"/>
              </w:rPr>
              <w:t xml:space="preserve">(enviar para e-mail </w:t>
            </w:r>
            <w:r w:rsidR="002C69B2">
              <w:fldChar w:fldCharType="begin"/>
            </w:r>
            <w:r w:rsidR="002C69B2">
              <w:instrText xml:space="preserve"> HYPERLINK "mailto:licitacao@saojoaquimdabarra.sp.gov.br" </w:instrText>
            </w:r>
            <w:r w:rsidR="002C69B2">
              <w:fldChar w:fldCharType="separate"/>
            </w:r>
            <w:r w:rsidRPr="002D666B">
              <w:rPr>
                <w:rStyle w:val="Hyperlink"/>
                <w:rFonts w:ascii="Calibri" w:hAnsi="Calibri" w:cs="Calibri"/>
                <w:color w:val="auto"/>
                <w:sz w:val="24"/>
                <w:lang w:val="pt-PT"/>
              </w:rPr>
              <w:t>licitacao@saojoaquimdabarra.sp.gov.br</w:t>
            </w:r>
            <w:r w:rsidR="002C69B2">
              <w:rPr>
                <w:rStyle w:val="Hyperlink"/>
                <w:rFonts w:ascii="Calibri" w:hAnsi="Calibri" w:cs="Calibri"/>
                <w:color w:val="auto"/>
                <w:sz w:val="24"/>
                <w:lang w:val="pt-PT"/>
              </w:rPr>
              <w:fldChar w:fldCharType="end"/>
            </w:r>
            <w:r w:rsidRPr="002D666B">
              <w:rPr>
                <w:rFonts w:ascii="Calibri" w:hAnsi="Calibri" w:cs="Calibri"/>
                <w:color w:val="auto"/>
                <w:sz w:val="24"/>
                <w:lang w:val="pt-PT"/>
              </w:rPr>
              <w:t>)</w:t>
            </w:r>
          </w:p>
          <w:p w:rsidR="00086C60" w:rsidRPr="002D666B" w:rsidRDefault="00086C60" w:rsidP="006C10E6">
            <w:pPr>
              <w:pStyle w:val="Ttulo1"/>
              <w:overflowPunct w:val="0"/>
              <w:jc w:val="both"/>
              <w:rPr>
                <w:rFonts w:ascii="Calibri" w:hAnsi="Calibri" w:cs="Calibri"/>
                <w:color w:val="auto"/>
              </w:rPr>
            </w:pPr>
          </w:p>
          <w:p w:rsidR="00086C60" w:rsidRPr="002D666B" w:rsidRDefault="00086C60" w:rsidP="006C10E6">
            <w:pPr>
              <w:pStyle w:val="Ttulo1"/>
              <w:overflowPunct w:val="0"/>
              <w:jc w:val="center"/>
              <w:rPr>
                <w:rFonts w:ascii="Calibri" w:hAnsi="Calibri" w:cs="Calibri"/>
                <w:color w:val="auto"/>
              </w:rPr>
            </w:pPr>
            <w:r w:rsidRPr="002D666B">
              <w:rPr>
                <w:rFonts w:ascii="Calibri" w:hAnsi="Calibri" w:cs="Calibri"/>
                <w:color w:val="auto"/>
              </w:rPr>
              <w:t xml:space="preserve">EDITAL PREGÃO PRESENCIAL N.º </w:t>
            </w:r>
            <w:r w:rsidR="008F714D">
              <w:rPr>
                <w:rFonts w:ascii="Calibri" w:hAnsi="Calibri" w:cs="Calibri"/>
                <w:color w:val="auto"/>
              </w:rPr>
              <w:t>065</w:t>
            </w:r>
            <w:r>
              <w:rPr>
                <w:rFonts w:ascii="Calibri" w:hAnsi="Calibri" w:cs="Calibri"/>
                <w:color w:val="auto"/>
              </w:rPr>
              <w:t>/2022</w:t>
            </w:r>
          </w:p>
          <w:p w:rsidR="00086C60" w:rsidRPr="002B1C38" w:rsidRDefault="00086C60" w:rsidP="006C10E6">
            <w:pPr>
              <w:rPr>
                <w:rFonts w:ascii="Calibri" w:hAnsi="Calibri" w:cs="Calibri"/>
                <w:color w:val="auto"/>
                <w:sz w:val="24"/>
              </w:rPr>
            </w:pPr>
          </w:p>
          <w:p w:rsidR="00086C60" w:rsidRPr="002B1C38" w:rsidRDefault="00086C60" w:rsidP="006C10E6">
            <w:pPr>
              <w:jc w:val="both"/>
              <w:rPr>
                <w:rFonts w:ascii="Calibri" w:hAnsi="Calibri" w:cs="Calibri"/>
                <w:b/>
                <w:sz w:val="24"/>
              </w:rPr>
            </w:pPr>
            <w:r w:rsidRPr="002B1C38">
              <w:rPr>
                <w:rFonts w:ascii="Calibri" w:hAnsi="Calibri" w:cs="Calibri"/>
                <w:b/>
                <w:color w:val="auto"/>
                <w:sz w:val="24"/>
                <w:lang w:val="pt-PT"/>
              </w:rPr>
              <w:t xml:space="preserve">OBJETO: </w:t>
            </w:r>
            <w:r>
              <w:rPr>
                <w:rFonts w:ascii="Calibri" w:hAnsi="Calibri" w:cs="Arial"/>
                <w:b/>
                <w:sz w:val="24"/>
                <w:lang w:val="pt-PT"/>
              </w:rPr>
              <w:t xml:space="preserve">CONTRATAÇÃO DE EMPRESA PARA FRETAMENTO DE 05 (CINCO) ÔNIBUS PARA TRANSPORTE UNIVERSITÁRIO DA CIDADE DE SÃO JOAQUIM DA BARRA – SP A FRANCA – SP, IDA E VOLTA, </w:t>
            </w:r>
            <w:r>
              <w:rPr>
                <w:rFonts w:ascii="Calibri" w:hAnsi="Calibri" w:cs="Arial"/>
                <w:b/>
                <w:color w:val="0D0D0D"/>
                <w:sz w:val="24"/>
                <w:lang w:val="pt-PT"/>
              </w:rPr>
              <w:t>CONFORME ANEXO I DESTE</w:t>
            </w:r>
            <w:r w:rsidRPr="003D111D">
              <w:rPr>
                <w:rFonts w:ascii="Calibri" w:hAnsi="Calibri" w:cs="Arial"/>
                <w:b/>
                <w:color w:val="0D0D0D"/>
                <w:sz w:val="24"/>
                <w:lang w:val="pt-PT"/>
              </w:rPr>
              <w:t xml:space="preserve"> EDITAL</w:t>
            </w:r>
            <w:r w:rsidRPr="003D111D">
              <w:rPr>
                <w:rFonts w:ascii="Calibri" w:hAnsi="Calibri"/>
                <w:b/>
                <w:color w:val="0D0D0D"/>
                <w:sz w:val="24"/>
              </w:rPr>
              <w:t>.</w:t>
            </w:r>
          </w:p>
          <w:p w:rsidR="00086C60" w:rsidRPr="00651B98" w:rsidRDefault="00086C60" w:rsidP="006C10E6">
            <w:pPr>
              <w:overflowPunct w:val="0"/>
              <w:autoSpaceDE w:val="0"/>
              <w:autoSpaceDN w:val="0"/>
              <w:adjustRightInd w:val="0"/>
              <w:jc w:val="both"/>
              <w:rPr>
                <w:rFonts w:ascii="Calibri" w:hAnsi="Calibri" w:cs="Calibri"/>
                <w:color w:val="auto"/>
              </w:rPr>
            </w:pPr>
          </w:p>
        </w:tc>
      </w:tr>
      <w:tr w:rsidR="00086C60" w:rsidRPr="002D666B" w:rsidTr="006C10E6">
        <w:tc>
          <w:tcPr>
            <w:tcW w:w="9015" w:type="dxa"/>
            <w:gridSpan w:val="3"/>
            <w:tcBorders>
              <w:top w:val="single" w:sz="4" w:space="0" w:color="auto"/>
              <w:left w:val="single" w:sz="4" w:space="0" w:color="auto"/>
              <w:bottom w:val="single" w:sz="4" w:space="0" w:color="auto"/>
              <w:right w:val="single" w:sz="4" w:space="0" w:color="auto"/>
            </w:tcBorders>
          </w:tcPr>
          <w:p w:rsidR="00086C60" w:rsidRPr="002D666B" w:rsidRDefault="00086C60" w:rsidP="006C10E6">
            <w:pPr>
              <w:overflowPunct w:val="0"/>
              <w:jc w:val="both"/>
              <w:rPr>
                <w:rFonts w:ascii="Calibri" w:hAnsi="Calibri" w:cs="Calibri"/>
                <w:color w:val="auto"/>
                <w:sz w:val="24"/>
                <w:lang w:val="pt-PT"/>
              </w:rPr>
            </w:pPr>
            <w:r w:rsidRPr="002D666B">
              <w:rPr>
                <w:rFonts w:ascii="Calibri" w:hAnsi="Calibri" w:cs="Calibri"/>
                <w:color w:val="auto"/>
                <w:sz w:val="24"/>
              </w:rPr>
              <w:t>Empresa:</w:t>
            </w:r>
          </w:p>
          <w:p w:rsidR="00086C60" w:rsidRPr="002D666B" w:rsidRDefault="00086C60" w:rsidP="006C10E6">
            <w:pPr>
              <w:overflowPunct w:val="0"/>
              <w:jc w:val="both"/>
              <w:rPr>
                <w:rFonts w:ascii="Calibri" w:hAnsi="Calibri" w:cs="Calibri"/>
                <w:color w:val="auto"/>
                <w:sz w:val="24"/>
                <w:lang w:val="pt-PT"/>
              </w:rPr>
            </w:pPr>
          </w:p>
        </w:tc>
      </w:tr>
      <w:tr w:rsidR="00086C60" w:rsidRPr="002D666B" w:rsidTr="006C10E6">
        <w:tc>
          <w:tcPr>
            <w:tcW w:w="9015" w:type="dxa"/>
            <w:gridSpan w:val="3"/>
            <w:tcBorders>
              <w:top w:val="single" w:sz="4" w:space="0" w:color="auto"/>
              <w:left w:val="single" w:sz="4" w:space="0" w:color="auto"/>
              <w:bottom w:val="single" w:sz="4" w:space="0" w:color="auto"/>
              <w:right w:val="single" w:sz="4" w:space="0" w:color="auto"/>
            </w:tcBorders>
          </w:tcPr>
          <w:p w:rsidR="00086C60" w:rsidRPr="002D666B" w:rsidRDefault="00086C60" w:rsidP="006C10E6">
            <w:pPr>
              <w:overflowPunct w:val="0"/>
              <w:jc w:val="both"/>
              <w:rPr>
                <w:rFonts w:ascii="Calibri" w:hAnsi="Calibri" w:cs="Calibri"/>
                <w:color w:val="auto"/>
                <w:sz w:val="24"/>
                <w:lang w:val="pt-PT"/>
              </w:rPr>
            </w:pPr>
            <w:r w:rsidRPr="002D666B">
              <w:rPr>
                <w:rFonts w:ascii="Calibri" w:hAnsi="Calibri" w:cs="Calibri"/>
                <w:color w:val="auto"/>
                <w:sz w:val="24"/>
              </w:rPr>
              <w:t>Endereço:</w:t>
            </w:r>
          </w:p>
          <w:p w:rsidR="00086C60" w:rsidRPr="002D666B" w:rsidRDefault="00086C60" w:rsidP="006C10E6">
            <w:pPr>
              <w:overflowPunct w:val="0"/>
              <w:jc w:val="both"/>
              <w:rPr>
                <w:rFonts w:ascii="Calibri" w:hAnsi="Calibri" w:cs="Calibri"/>
                <w:color w:val="auto"/>
                <w:sz w:val="24"/>
                <w:lang w:val="pt-PT"/>
              </w:rPr>
            </w:pPr>
          </w:p>
        </w:tc>
      </w:tr>
      <w:tr w:rsidR="00086C60" w:rsidRPr="002D666B" w:rsidTr="006C10E6">
        <w:trPr>
          <w:cantSplit/>
        </w:trPr>
        <w:tc>
          <w:tcPr>
            <w:tcW w:w="6365" w:type="dxa"/>
            <w:gridSpan w:val="2"/>
            <w:tcBorders>
              <w:top w:val="single" w:sz="4" w:space="0" w:color="auto"/>
              <w:left w:val="single" w:sz="4" w:space="0" w:color="auto"/>
              <w:bottom w:val="single" w:sz="4" w:space="0" w:color="auto"/>
              <w:right w:val="single" w:sz="4" w:space="0" w:color="auto"/>
            </w:tcBorders>
          </w:tcPr>
          <w:p w:rsidR="00086C60" w:rsidRPr="002D666B" w:rsidRDefault="00086C60" w:rsidP="006C10E6">
            <w:pPr>
              <w:overflowPunct w:val="0"/>
              <w:jc w:val="both"/>
              <w:rPr>
                <w:rFonts w:ascii="Calibri" w:hAnsi="Calibri" w:cs="Calibri"/>
                <w:color w:val="auto"/>
                <w:sz w:val="24"/>
              </w:rPr>
            </w:pPr>
            <w:r w:rsidRPr="002D666B">
              <w:rPr>
                <w:rFonts w:ascii="Calibri" w:hAnsi="Calibri" w:cs="Calibri"/>
                <w:color w:val="auto"/>
                <w:sz w:val="24"/>
              </w:rPr>
              <w:t>Cidade:</w:t>
            </w:r>
          </w:p>
          <w:p w:rsidR="00086C60" w:rsidRPr="002D666B" w:rsidRDefault="00086C60" w:rsidP="006C10E6">
            <w:pPr>
              <w:overflowPunct w:val="0"/>
              <w:jc w:val="both"/>
              <w:rPr>
                <w:rFonts w:ascii="Calibri" w:hAnsi="Calibri" w:cs="Calibri"/>
                <w:color w:val="auto"/>
                <w:sz w:val="24"/>
                <w:lang w:val="pt-PT"/>
              </w:rPr>
            </w:pPr>
          </w:p>
        </w:tc>
        <w:tc>
          <w:tcPr>
            <w:tcW w:w="2650" w:type="dxa"/>
            <w:tcBorders>
              <w:top w:val="single" w:sz="4" w:space="0" w:color="auto"/>
              <w:left w:val="single" w:sz="4" w:space="0" w:color="auto"/>
              <w:bottom w:val="single" w:sz="4" w:space="0" w:color="auto"/>
              <w:right w:val="single" w:sz="4" w:space="0" w:color="auto"/>
            </w:tcBorders>
          </w:tcPr>
          <w:p w:rsidR="00086C60" w:rsidRPr="002D666B" w:rsidRDefault="00086C60" w:rsidP="006C10E6">
            <w:pPr>
              <w:pStyle w:val="Rodap"/>
              <w:overflowPunct w:val="0"/>
              <w:jc w:val="both"/>
              <w:rPr>
                <w:rFonts w:ascii="Calibri" w:hAnsi="Calibri" w:cs="Calibri"/>
                <w:color w:val="auto"/>
                <w:sz w:val="24"/>
                <w:lang w:val="pt-PT"/>
              </w:rPr>
            </w:pPr>
            <w:r w:rsidRPr="002D666B">
              <w:rPr>
                <w:rFonts w:ascii="Calibri" w:hAnsi="Calibri" w:cs="Calibri"/>
                <w:color w:val="auto"/>
                <w:sz w:val="24"/>
                <w:lang w:val="pt-PT"/>
              </w:rPr>
              <w:t>Estado:</w:t>
            </w:r>
          </w:p>
          <w:p w:rsidR="00086C60" w:rsidRPr="002D666B" w:rsidRDefault="00086C60" w:rsidP="006C10E6">
            <w:pPr>
              <w:pStyle w:val="Rodap"/>
              <w:overflowPunct w:val="0"/>
              <w:jc w:val="both"/>
              <w:rPr>
                <w:rFonts w:ascii="Calibri" w:hAnsi="Calibri" w:cs="Calibri"/>
                <w:color w:val="auto"/>
                <w:sz w:val="24"/>
                <w:lang w:val="pt-PT"/>
              </w:rPr>
            </w:pPr>
          </w:p>
        </w:tc>
      </w:tr>
      <w:tr w:rsidR="00086C60" w:rsidRPr="002D666B" w:rsidTr="006C10E6">
        <w:tc>
          <w:tcPr>
            <w:tcW w:w="4830" w:type="dxa"/>
            <w:tcBorders>
              <w:top w:val="single" w:sz="4" w:space="0" w:color="auto"/>
              <w:left w:val="single" w:sz="4" w:space="0" w:color="auto"/>
              <w:bottom w:val="single" w:sz="4" w:space="0" w:color="auto"/>
              <w:right w:val="single" w:sz="4" w:space="0" w:color="auto"/>
            </w:tcBorders>
          </w:tcPr>
          <w:p w:rsidR="00086C60" w:rsidRPr="002D666B" w:rsidRDefault="00086C60" w:rsidP="006C10E6">
            <w:pPr>
              <w:overflowPunct w:val="0"/>
              <w:jc w:val="both"/>
              <w:rPr>
                <w:rFonts w:ascii="Calibri" w:hAnsi="Calibri" w:cs="Calibri"/>
                <w:color w:val="auto"/>
                <w:sz w:val="24"/>
                <w:lang w:val="pt-PT"/>
              </w:rPr>
            </w:pPr>
            <w:r w:rsidRPr="002D666B">
              <w:rPr>
                <w:rFonts w:ascii="Calibri" w:hAnsi="Calibri" w:cs="Calibri"/>
                <w:color w:val="auto"/>
                <w:sz w:val="24"/>
              </w:rPr>
              <w:t>CNPJ:</w:t>
            </w:r>
          </w:p>
          <w:p w:rsidR="00086C60" w:rsidRPr="002D666B" w:rsidRDefault="00086C60" w:rsidP="006C10E6">
            <w:pPr>
              <w:overflowPunct w:val="0"/>
              <w:jc w:val="both"/>
              <w:rPr>
                <w:rFonts w:ascii="Calibri" w:hAnsi="Calibri" w:cs="Calibri"/>
                <w:color w:val="auto"/>
                <w:sz w:val="24"/>
                <w:lang w:val="pt-PT"/>
              </w:rPr>
            </w:pPr>
          </w:p>
        </w:tc>
        <w:tc>
          <w:tcPr>
            <w:tcW w:w="4185" w:type="dxa"/>
            <w:gridSpan w:val="2"/>
            <w:tcBorders>
              <w:top w:val="single" w:sz="4" w:space="0" w:color="auto"/>
              <w:left w:val="single" w:sz="4" w:space="0" w:color="auto"/>
              <w:bottom w:val="single" w:sz="4" w:space="0" w:color="auto"/>
              <w:right w:val="single" w:sz="4" w:space="0" w:color="auto"/>
            </w:tcBorders>
          </w:tcPr>
          <w:p w:rsidR="00086C60" w:rsidRPr="002D666B" w:rsidRDefault="00086C60" w:rsidP="006C10E6">
            <w:pPr>
              <w:overflowPunct w:val="0"/>
              <w:jc w:val="both"/>
              <w:rPr>
                <w:rFonts w:ascii="Calibri" w:hAnsi="Calibri" w:cs="Calibri"/>
                <w:color w:val="auto"/>
                <w:sz w:val="24"/>
                <w:lang w:val="pt-PT"/>
              </w:rPr>
            </w:pPr>
            <w:r w:rsidRPr="002D666B">
              <w:rPr>
                <w:rFonts w:ascii="Calibri" w:hAnsi="Calibri" w:cs="Calibri"/>
                <w:color w:val="auto"/>
                <w:sz w:val="24"/>
                <w:lang w:val="pt-PT"/>
              </w:rPr>
              <w:t>Insc. Estadual:</w:t>
            </w:r>
          </w:p>
          <w:p w:rsidR="00086C60" w:rsidRPr="002D666B" w:rsidRDefault="00086C60" w:rsidP="006C10E6">
            <w:pPr>
              <w:overflowPunct w:val="0"/>
              <w:jc w:val="both"/>
              <w:rPr>
                <w:rFonts w:ascii="Calibri" w:hAnsi="Calibri" w:cs="Calibri"/>
                <w:color w:val="auto"/>
                <w:sz w:val="24"/>
                <w:lang w:val="pt-PT"/>
              </w:rPr>
            </w:pPr>
          </w:p>
        </w:tc>
      </w:tr>
      <w:tr w:rsidR="00086C60" w:rsidRPr="002D666B" w:rsidTr="006C10E6">
        <w:tc>
          <w:tcPr>
            <w:tcW w:w="4830" w:type="dxa"/>
            <w:tcBorders>
              <w:top w:val="single" w:sz="4" w:space="0" w:color="auto"/>
              <w:left w:val="single" w:sz="4" w:space="0" w:color="auto"/>
              <w:bottom w:val="single" w:sz="4" w:space="0" w:color="auto"/>
              <w:right w:val="single" w:sz="4" w:space="0" w:color="auto"/>
            </w:tcBorders>
          </w:tcPr>
          <w:p w:rsidR="00086C60" w:rsidRPr="002D666B" w:rsidRDefault="00086C60" w:rsidP="006C10E6">
            <w:pPr>
              <w:overflowPunct w:val="0"/>
              <w:jc w:val="both"/>
              <w:rPr>
                <w:rFonts w:ascii="Calibri" w:hAnsi="Calibri" w:cs="Calibri"/>
                <w:color w:val="auto"/>
                <w:sz w:val="24"/>
                <w:lang w:val="pt-PT"/>
              </w:rPr>
            </w:pPr>
            <w:r w:rsidRPr="002D666B">
              <w:rPr>
                <w:rFonts w:ascii="Calibri" w:hAnsi="Calibri" w:cs="Calibri"/>
                <w:color w:val="auto"/>
                <w:sz w:val="24"/>
              </w:rPr>
              <w:t>Telefone:</w:t>
            </w:r>
          </w:p>
          <w:p w:rsidR="00086C60" w:rsidRPr="002D666B" w:rsidRDefault="00086C60" w:rsidP="006C10E6">
            <w:pPr>
              <w:overflowPunct w:val="0"/>
              <w:jc w:val="both"/>
              <w:rPr>
                <w:rFonts w:ascii="Calibri" w:hAnsi="Calibri" w:cs="Calibri"/>
                <w:color w:val="auto"/>
                <w:sz w:val="24"/>
                <w:lang w:val="pt-PT"/>
              </w:rPr>
            </w:pPr>
          </w:p>
        </w:tc>
        <w:tc>
          <w:tcPr>
            <w:tcW w:w="4185" w:type="dxa"/>
            <w:gridSpan w:val="2"/>
            <w:tcBorders>
              <w:top w:val="single" w:sz="4" w:space="0" w:color="auto"/>
              <w:left w:val="single" w:sz="4" w:space="0" w:color="auto"/>
              <w:bottom w:val="single" w:sz="4" w:space="0" w:color="auto"/>
              <w:right w:val="single" w:sz="4" w:space="0" w:color="auto"/>
            </w:tcBorders>
          </w:tcPr>
          <w:p w:rsidR="00086C60" w:rsidRPr="002D666B" w:rsidRDefault="00086C60" w:rsidP="006C10E6">
            <w:pPr>
              <w:overflowPunct w:val="0"/>
              <w:jc w:val="both"/>
              <w:rPr>
                <w:rFonts w:ascii="Calibri" w:hAnsi="Calibri" w:cs="Calibri"/>
                <w:color w:val="auto"/>
                <w:sz w:val="24"/>
                <w:lang w:val="pt-PT"/>
              </w:rPr>
            </w:pPr>
            <w:r w:rsidRPr="002D666B">
              <w:rPr>
                <w:rFonts w:ascii="Calibri" w:hAnsi="Calibri" w:cs="Calibri"/>
                <w:color w:val="auto"/>
                <w:sz w:val="24"/>
              </w:rPr>
              <w:t>Fax:</w:t>
            </w:r>
          </w:p>
          <w:p w:rsidR="00086C60" w:rsidRPr="002D666B" w:rsidRDefault="00086C60" w:rsidP="006C10E6">
            <w:pPr>
              <w:overflowPunct w:val="0"/>
              <w:jc w:val="both"/>
              <w:rPr>
                <w:rFonts w:ascii="Calibri" w:hAnsi="Calibri" w:cs="Calibri"/>
                <w:color w:val="auto"/>
                <w:sz w:val="24"/>
                <w:lang w:val="pt-PT"/>
              </w:rPr>
            </w:pPr>
          </w:p>
        </w:tc>
      </w:tr>
      <w:tr w:rsidR="00086C60" w:rsidRPr="002D666B" w:rsidTr="006C10E6">
        <w:tc>
          <w:tcPr>
            <w:tcW w:w="9015" w:type="dxa"/>
            <w:gridSpan w:val="3"/>
            <w:tcBorders>
              <w:top w:val="single" w:sz="4" w:space="0" w:color="auto"/>
              <w:left w:val="single" w:sz="4" w:space="0" w:color="auto"/>
              <w:bottom w:val="single" w:sz="4" w:space="0" w:color="auto"/>
              <w:right w:val="single" w:sz="4" w:space="0" w:color="auto"/>
            </w:tcBorders>
          </w:tcPr>
          <w:p w:rsidR="00086C60" w:rsidRPr="002D666B" w:rsidRDefault="00086C60" w:rsidP="006C10E6">
            <w:pPr>
              <w:overflowPunct w:val="0"/>
              <w:jc w:val="both"/>
              <w:rPr>
                <w:rFonts w:ascii="Calibri" w:hAnsi="Calibri" w:cs="Calibri"/>
                <w:color w:val="auto"/>
                <w:sz w:val="24"/>
                <w:lang w:val="pt-PT"/>
              </w:rPr>
            </w:pPr>
            <w:r w:rsidRPr="002D666B">
              <w:rPr>
                <w:rFonts w:ascii="Calibri" w:hAnsi="Calibri" w:cs="Calibri"/>
                <w:color w:val="auto"/>
                <w:sz w:val="24"/>
              </w:rPr>
              <w:t>E-mail:</w:t>
            </w:r>
          </w:p>
          <w:p w:rsidR="00086C60" w:rsidRPr="002D666B" w:rsidRDefault="00086C60" w:rsidP="006C10E6">
            <w:pPr>
              <w:overflowPunct w:val="0"/>
              <w:jc w:val="both"/>
              <w:rPr>
                <w:rFonts w:ascii="Calibri" w:hAnsi="Calibri" w:cs="Calibri"/>
                <w:color w:val="auto"/>
                <w:sz w:val="24"/>
                <w:lang w:val="pt-PT"/>
              </w:rPr>
            </w:pPr>
          </w:p>
        </w:tc>
      </w:tr>
      <w:tr w:rsidR="00086C60" w:rsidRPr="002D666B" w:rsidTr="006C10E6">
        <w:tc>
          <w:tcPr>
            <w:tcW w:w="9015" w:type="dxa"/>
            <w:gridSpan w:val="3"/>
            <w:tcBorders>
              <w:top w:val="single" w:sz="4" w:space="0" w:color="auto"/>
              <w:left w:val="single" w:sz="4" w:space="0" w:color="auto"/>
              <w:bottom w:val="single" w:sz="4" w:space="0" w:color="auto"/>
              <w:right w:val="single" w:sz="4" w:space="0" w:color="auto"/>
            </w:tcBorders>
          </w:tcPr>
          <w:p w:rsidR="00086C60" w:rsidRPr="002D666B" w:rsidRDefault="00086C60" w:rsidP="006C10E6">
            <w:pPr>
              <w:overflowPunct w:val="0"/>
              <w:jc w:val="both"/>
              <w:rPr>
                <w:rFonts w:ascii="Calibri" w:hAnsi="Calibri" w:cs="Calibri"/>
                <w:color w:val="auto"/>
                <w:sz w:val="24"/>
                <w:lang w:val="pt-PT"/>
              </w:rPr>
            </w:pPr>
            <w:r w:rsidRPr="002D666B">
              <w:rPr>
                <w:rFonts w:ascii="Calibri" w:hAnsi="Calibri" w:cs="Calibri"/>
                <w:color w:val="auto"/>
                <w:sz w:val="24"/>
              </w:rPr>
              <w:t>Pessoa contato:</w:t>
            </w:r>
          </w:p>
          <w:p w:rsidR="00086C60" w:rsidRPr="002D666B" w:rsidRDefault="00086C60" w:rsidP="006C10E6">
            <w:pPr>
              <w:pStyle w:val="texto1"/>
              <w:overflowPunct w:val="0"/>
              <w:spacing w:before="0" w:after="0"/>
              <w:jc w:val="both"/>
              <w:rPr>
                <w:rFonts w:ascii="Calibri" w:eastAsia="Times New Roman" w:hAnsi="Calibri" w:cs="Calibri"/>
                <w:lang w:val="pt-PT"/>
              </w:rPr>
            </w:pPr>
          </w:p>
        </w:tc>
      </w:tr>
      <w:tr w:rsidR="00086C60" w:rsidRPr="002D666B" w:rsidTr="006C10E6">
        <w:trPr>
          <w:trHeight w:val="875"/>
        </w:trPr>
        <w:tc>
          <w:tcPr>
            <w:tcW w:w="9015" w:type="dxa"/>
            <w:gridSpan w:val="3"/>
            <w:tcBorders>
              <w:top w:val="single" w:sz="4" w:space="0" w:color="auto"/>
              <w:left w:val="single" w:sz="4" w:space="0" w:color="auto"/>
              <w:right w:val="single" w:sz="4" w:space="0" w:color="auto"/>
            </w:tcBorders>
          </w:tcPr>
          <w:p w:rsidR="00086C60" w:rsidRPr="002D666B" w:rsidRDefault="00086C60" w:rsidP="006C10E6">
            <w:pPr>
              <w:overflowPunct w:val="0"/>
              <w:jc w:val="both"/>
              <w:rPr>
                <w:rFonts w:ascii="Calibri" w:hAnsi="Calibri" w:cs="Calibri"/>
                <w:color w:val="auto"/>
                <w:sz w:val="24"/>
                <w:lang w:val="pt-PT"/>
              </w:rPr>
            </w:pPr>
            <w:r w:rsidRPr="002D666B">
              <w:rPr>
                <w:rFonts w:ascii="Calibri" w:hAnsi="Calibri" w:cs="Calibri"/>
                <w:color w:val="auto"/>
                <w:sz w:val="24"/>
                <w:lang w:val="pt-PT"/>
              </w:rPr>
              <w:t>OBSERVAÇÃO:</w:t>
            </w:r>
          </w:p>
          <w:p w:rsidR="00086C60" w:rsidRPr="002D666B" w:rsidRDefault="00086C60" w:rsidP="006C10E6">
            <w:pPr>
              <w:overflowPunct w:val="0"/>
              <w:jc w:val="both"/>
              <w:rPr>
                <w:rFonts w:ascii="Calibri" w:hAnsi="Calibri" w:cs="Calibri"/>
                <w:color w:val="auto"/>
                <w:sz w:val="24"/>
                <w:lang w:val="pt-PT"/>
              </w:rPr>
            </w:pPr>
          </w:p>
          <w:p w:rsidR="00086C60" w:rsidRPr="002D666B" w:rsidRDefault="00086C60" w:rsidP="006C10E6">
            <w:pPr>
              <w:overflowPunct w:val="0"/>
              <w:jc w:val="both"/>
              <w:rPr>
                <w:rFonts w:ascii="Calibri" w:hAnsi="Calibri" w:cs="Calibri"/>
                <w:color w:val="auto"/>
                <w:sz w:val="24"/>
                <w:lang w:val="pt-PT"/>
              </w:rPr>
            </w:pPr>
          </w:p>
          <w:p w:rsidR="00086C60" w:rsidRPr="002D666B" w:rsidRDefault="00086C60" w:rsidP="006C10E6">
            <w:pPr>
              <w:overflowPunct w:val="0"/>
              <w:jc w:val="both"/>
              <w:rPr>
                <w:rFonts w:ascii="Calibri" w:hAnsi="Calibri" w:cs="Calibri"/>
                <w:color w:val="auto"/>
                <w:sz w:val="24"/>
                <w:lang w:val="pt-PT"/>
              </w:rPr>
            </w:pPr>
          </w:p>
        </w:tc>
      </w:tr>
      <w:tr w:rsidR="00086C60" w:rsidRPr="002D666B" w:rsidTr="006C10E6">
        <w:tc>
          <w:tcPr>
            <w:tcW w:w="9015" w:type="dxa"/>
            <w:gridSpan w:val="3"/>
            <w:tcBorders>
              <w:top w:val="single" w:sz="4" w:space="0" w:color="auto"/>
              <w:left w:val="single" w:sz="4" w:space="0" w:color="auto"/>
              <w:bottom w:val="single" w:sz="4" w:space="0" w:color="auto"/>
              <w:right w:val="single" w:sz="4" w:space="0" w:color="auto"/>
            </w:tcBorders>
          </w:tcPr>
          <w:p w:rsidR="00086C60" w:rsidRPr="002D666B" w:rsidRDefault="00086C60" w:rsidP="006C10E6">
            <w:pPr>
              <w:overflowPunct w:val="0"/>
              <w:jc w:val="both"/>
              <w:rPr>
                <w:rFonts w:ascii="Calibri" w:hAnsi="Calibri" w:cs="Calibri"/>
                <w:color w:val="auto"/>
                <w:sz w:val="24"/>
                <w:lang w:val="pt-PT"/>
              </w:rPr>
            </w:pPr>
          </w:p>
          <w:p w:rsidR="00086C60" w:rsidRPr="002D666B" w:rsidRDefault="00086C60" w:rsidP="006C10E6">
            <w:pPr>
              <w:overflowPunct w:val="0"/>
              <w:jc w:val="both"/>
              <w:rPr>
                <w:rFonts w:ascii="Calibri" w:hAnsi="Calibri" w:cs="Calibri"/>
                <w:color w:val="auto"/>
                <w:sz w:val="24"/>
                <w:lang w:val="pt-PT"/>
              </w:rPr>
            </w:pPr>
            <w:r w:rsidRPr="002D666B">
              <w:rPr>
                <w:rFonts w:ascii="Calibri" w:hAnsi="Calibri" w:cs="Calibri"/>
                <w:color w:val="auto"/>
                <w:sz w:val="24"/>
                <w:lang w:val="pt-PT"/>
              </w:rPr>
              <w:t xml:space="preserve">Data: _______/_____________/ </w:t>
            </w:r>
            <w:r>
              <w:rPr>
                <w:rFonts w:ascii="Calibri" w:hAnsi="Calibri" w:cs="Calibri"/>
                <w:color w:val="auto"/>
                <w:sz w:val="24"/>
                <w:lang w:val="pt-PT"/>
              </w:rPr>
              <w:t>2022</w:t>
            </w:r>
            <w:r w:rsidRPr="002D666B">
              <w:rPr>
                <w:rFonts w:ascii="Calibri" w:hAnsi="Calibri" w:cs="Calibri"/>
                <w:color w:val="auto"/>
                <w:sz w:val="24"/>
                <w:lang w:val="pt-PT"/>
              </w:rPr>
              <w:t>.</w:t>
            </w:r>
          </w:p>
          <w:p w:rsidR="00086C60" w:rsidRPr="002D666B" w:rsidRDefault="00086C60" w:rsidP="006C10E6">
            <w:pPr>
              <w:overflowPunct w:val="0"/>
              <w:jc w:val="both"/>
              <w:rPr>
                <w:rFonts w:ascii="Calibri" w:hAnsi="Calibri" w:cs="Calibri"/>
                <w:color w:val="auto"/>
                <w:sz w:val="24"/>
                <w:lang w:val="pt-PT"/>
              </w:rPr>
            </w:pPr>
          </w:p>
          <w:p w:rsidR="00086C60" w:rsidRPr="002D666B" w:rsidRDefault="00086C60" w:rsidP="006C10E6">
            <w:pPr>
              <w:overflowPunct w:val="0"/>
              <w:jc w:val="both"/>
              <w:rPr>
                <w:rFonts w:ascii="Calibri" w:hAnsi="Calibri" w:cs="Calibri"/>
                <w:color w:val="auto"/>
                <w:sz w:val="24"/>
                <w:lang w:val="pt-PT"/>
              </w:rPr>
            </w:pPr>
          </w:p>
          <w:p w:rsidR="00086C60" w:rsidRPr="002D666B" w:rsidRDefault="00086C60" w:rsidP="006C10E6">
            <w:pPr>
              <w:overflowPunct w:val="0"/>
              <w:jc w:val="both"/>
              <w:rPr>
                <w:rFonts w:ascii="Calibri" w:hAnsi="Calibri" w:cs="Calibri"/>
                <w:color w:val="auto"/>
                <w:sz w:val="24"/>
                <w:lang w:val="pt-PT"/>
              </w:rPr>
            </w:pPr>
            <w:r w:rsidRPr="002D666B">
              <w:rPr>
                <w:rFonts w:ascii="Calibri" w:hAnsi="Calibri" w:cs="Calibri"/>
                <w:color w:val="auto"/>
                <w:sz w:val="24"/>
                <w:lang w:val="pt-PT"/>
              </w:rPr>
              <w:t>____________________________________</w:t>
            </w:r>
          </w:p>
          <w:p w:rsidR="00086C60" w:rsidRPr="002D666B" w:rsidRDefault="00086C60" w:rsidP="006C10E6">
            <w:pPr>
              <w:overflowPunct w:val="0"/>
              <w:jc w:val="both"/>
              <w:rPr>
                <w:rFonts w:ascii="Calibri" w:hAnsi="Calibri" w:cs="Calibri"/>
                <w:color w:val="auto"/>
                <w:sz w:val="24"/>
                <w:lang w:val="pt-PT"/>
              </w:rPr>
            </w:pPr>
            <w:r w:rsidRPr="002D666B">
              <w:rPr>
                <w:rFonts w:ascii="Calibri" w:hAnsi="Calibri" w:cs="Calibri"/>
                <w:color w:val="auto"/>
                <w:sz w:val="24"/>
                <w:lang w:val="pt-PT"/>
              </w:rPr>
              <w:t>Nome e Assinatura</w:t>
            </w:r>
          </w:p>
          <w:p w:rsidR="00086C60" w:rsidRPr="002D666B" w:rsidRDefault="00086C60" w:rsidP="006C10E6">
            <w:pPr>
              <w:overflowPunct w:val="0"/>
              <w:jc w:val="both"/>
              <w:rPr>
                <w:rFonts w:ascii="Calibri" w:hAnsi="Calibri" w:cs="Calibri"/>
                <w:color w:val="auto"/>
                <w:sz w:val="24"/>
                <w:lang w:val="pt-PT"/>
              </w:rPr>
            </w:pPr>
          </w:p>
        </w:tc>
      </w:tr>
    </w:tbl>
    <w:p w:rsidR="00086C60" w:rsidRDefault="00086C60" w:rsidP="00A76D2F">
      <w:pPr>
        <w:pStyle w:val="Normal2"/>
        <w:jc w:val="both"/>
        <w:rPr>
          <w:rFonts w:ascii="Calibri" w:hAnsi="Calibri"/>
          <w:b/>
          <w:color w:val="auto"/>
          <w:sz w:val="22"/>
          <w:szCs w:val="22"/>
        </w:rPr>
      </w:pPr>
    </w:p>
    <w:p w:rsidR="00086C60" w:rsidRDefault="00086C60" w:rsidP="00A76D2F">
      <w:pPr>
        <w:pStyle w:val="Normal2"/>
        <w:jc w:val="both"/>
        <w:rPr>
          <w:rFonts w:ascii="Calibri" w:hAnsi="Calibri"/>
          <w:b/>
          <w:color w:val="auto"/>
          <w:sz w:val="22"/>
          <w:szCs w:val="22"/>
        </w:rPr>
      </w:pPr>
    </w:p>
    <w:p w:rsidR="00086C60" w:rsidRDefault="00086C60" w:rsidP="00A76D2F">
      <w:pPr>
        <w:pStyle w:val="Normal2"/>
        <w:jc w:val="both"/>
        <w:rPr>
          <w:rFonts w:ascii="Calibri" w:hAnsi="Calibri"/>
          <w:b/>
          <w:color w:val="auto"/>
          <w:sz w:val="22"/>
          <w:szCs w:val="22"/>
        </w:rPr>
      </w:pPr>
    </w:p>
    <w:p w:rsidR="00086C60" w:rsidRDefault="00086C60" w:rsidP="00A76D2F">
      <w:pPr>
        <w:pStyle w:val="Normal2"/>
        <w:jc w:val="both"/>
        <w:rPr>
          <w:rFonts w:ascii="Calibri" w:hAnsi="Calibri"/>
          <w:b/>
          <w:color w:val="auto"/>
          <w:sz w:val="22"/>
          <w:szCs w:val="22"/>
        </w:rPr>
      </w:pPr>
    </w:p>
    <w:p w:rsidR="00086C60" w:rsidRDefault="00086C60" w:rsidP="00A76D2F">
      <w:pPr>
        <w:pStyle w:val="Normal2"/>
        <w:jc w:val="both"/>
        <w:rPr>
          <w:rFonts w:ascii="Calibri" w:hAnsi="Calibri"/>
          <w:b/>
          <w:color w:val="auto"/>
          <w:sz w:val="22"/>
          <w:szCs w:val="22"/>
        </w:rPr>
      </w:pPr>
    </w:p>
    <w:p w:rsidR="00086C60" w:rsidRDefault="00086C60" w:rsidP="00A76D2F">
      <w:pPr>
        <w:pStyle w:val="Normal2"/>
        <w:jc w:val="both"/>
        <w:rPr>
          <w:rFonts w:ascii="Calibri" w:hAnsi="Calibri"/>
          <w:b/>
          <w:color w:val="auto"/>
          <w:sz w:val="22"/>
          <w:szCs w:val="22"/>
        </w:rPr>
      </w:pPr>
    </w:p>
    <w:p w:rsidR="00086C60" w:rsidRDefault="00086C60" w:rsidP="00A76D2F">
      <w:pPr>
        <w:pStyle w:val="Normal2"/>
        <w:jc w:val="both"/>
        <w:rPr>
          <w:rFonts w:ascii="Calibri" w:hAnsi="Calibri"/>
          <w:b/>
          <w:color w:val="auto"/>
          <w:sz w:val="22"/>
          <w:szCs w:val="22"/>
        </w:rPr>
      </w:pPr>
    </w:p>
    <w:p w:rsidR="00086C60" w:rsidRDefault="00086C60" w:rsidP="00A76D2F">
      <w:pPr>
        <w:pStyle w:val="Normal2"/>
        <w:jc w:val="both"/>
        <w:rPr>
          <w:rFonts w:ascii="Calibri" w:hAnsi="Calibri"/>
          <w:b/>
          <w:color w:val="auto"/>
          <w:sz w:val="22"/>
          <w:szCs w:val="22"/>
        </w:rPr>
      </w:pPr>
    </w:p>
    <w:p w:rsidR="005A1012" w:rsidRPr="00945200" w:rsidRDefault="005A1012" w:rsidP="00A76D2F">
      <w:pPr>
        <w:pStyle w:val="Normal2"/>
        <w:jc w:val="both"/>
        <w:rPr>
          <w:rFonts w:ascii="Calibri" w:hAnsi="Calibri"/>
          <w:b/>
          <w:color w:val="auto"/>
          <w:sz w:val="24"/>
        </w:rPr>
      </w:pPr>
      <w:r w:rsidRPr="00945200">
        <w:rPr>
          <w:rFonts w:ascii="Calibri" w:hAnsi="Calibri"/>
          <w:b/>
          <w:color w:val="auto"/>
          <w:sz w:val="24"/>
        </w:rPr>
        <w:lastRenderedPageBreak/>
        <w:t>EDITAL</w:t>
      </w:r>
    </w:p>
    <w:p w:rsidR="00305287" w:rsidRPr="00945200" w:rsidRDefault="00305287" w:rsidP="00A76D2F">
      <w:pPr>
        <w:pStyle w:val="Normal2"/>
        <w:jc w:val="both"/>
        <w:rPr>
          <w:rFonts w:ascii="Calibri" w:hAnsi="Calibri"/>
          <w:b/>
          <w:color w:val="auto"/>
          <w:sz w:val="24"/>
        </w:rPr>
      </w:pPr>
    </w:p>
    <w:p w:rsidR="005A1012" w:rsidRPr="00945200" w:rsidRDefault="0040692B" w:rsidP="00305287">
      <w:pPr>
        <w:pStyle w:val="Ttulo"/>
        <w:spacing w:before="0" w:after="0"/>
        <w:jc w:val="both"/>
        <w:rPr>
          <w:rFonts w:ascii="Calibri" w:hAnsi="Calibri"/>
          <w:color w:val="auto"/>
          <w:sz w:val="24"/>
        </w:rPr>
      </w:pPr>
      <w:r w:rsidRPr="00945200">
        <w:rPr>
          <w:rFonts w:ascii="Calibri" w:hAnsi="Calibri"/>
          <w:color w:val="auto"/>
          <w:sz w:val="24"/>
        </w:rPr>
        <w:t xml:space="preserve">PREGÃO PRESENCIAL </w:t>
      </w:r>
      <w:r w:rsidR="00832EEC" w:rsidRPr="00945200">
        <w:rPr>
          <w:rFonts w:ascii="Calibri" w:hAnsi="Calibri"/>
          <w:color w:val="auto"/>
          <w:sz w:val="24"/>
        </w:rPr>
        <w:t xml:space="preserve">Nº </w:t>
      </w:r>
      <w:r w:rsidR="008F714D">
        <w:rPr>
          <w:rFonts w:ascii="Calibri" w:hAnsi="Calibri"/>
          <w:color w:val="auto"/>
          <w:sz w:val="24"/>
        </w:rPr>
        <w:t>065</w:t>
      </w:r>
      <w:r w:rsidR="007F0A55" w:rsidRPr="00945200">
        <w:rPr>
          <w:rFonts w:ascii="Calibri" w:hAnsi="Calibri"/>
          <w:color w:val="auto"/>
          <w:sz w:val="24"/>
        </w:rPr>
        <w:t>/2022</w:t>
      </w:r>
    </w:p>
    <w:p w:rsidR="00305287" w:rsidRPr="00945200" w:rsidRDefault="00305287" w:rsidP="00305287">
      <w:pPr>
        <w:pStyle w:val="Subttulo"/>
        <w:spacing w:before="0" w:after="0"/>
        <w:rPr>
          <w:color w:val="auto"/>
          <w:sz w:val="24"/>
        </w:rPr>
      </w:pPr>
    </w:p>
    <w:p w:rsidR="005A1012" w:rsidRPr="00945200" w:rsidRDefault="005A1012">
      <w:pPr>
        <w:jc w:val="both"/>
        <w:rPr>
          <w:rFonts w:ascii="Calibri" w:hAnsi="Calibri"/>
          <w:color w:val="auto"/>
          <w:sz w:val="24"/>
        </w:rPr>
      </w:pPr>
      <w:r w:rsidRPr="00945200">
        <w:rPr>
          <w:rFonts w:ascii="Calibri" w:hAnsi="Calibri"/>
          <w:b/>
          <w:color w:val="auto"/>
          <w:sz w:val="24"/>
          <w:u w:val="single"/>
        </w:rPr>
        <w:t>Modalidade</w:t>
      </w:r>
      <w:r w:rsidRPr="00945200">
        <w:rPr>
          <w:rFonts w:ascii="Calibri" w:hAnsi="Calibri"/>
          <w:b/>
          <w:color w:val="auto"/>
          <w:sz w:val="24"/>
        </w:rPr>
        <w:t>:</w:t>
      </w:r>
      <w:r w:rsidRPr="00945200">
        <w:rPr>
          <w:rFonts w:ascii="Calibri" w:hAnsi="Calibri"/>
          <w:color w:val="auto"/>
          <w:sz w:val="24"/>
        </w:rPr>
        <w:t xml:space="preserve"> PREGÃO PRESENCIAL</w:t>
      </w:r>
    </w:p>
    <w:p w:rsidR="005A1012" w:rsidRPr="00945200" w:rsidRDefault="005A1012">
      <w:pPr>
        <w:jc w:val="both"/>
        <w:rPr>
          <w:rFonts w:ascii="Calibri" w:hAnsi="Calibri"/>
          <w:color w:val="auto"/>
          <w:sz w:val="24"/>
        </w:rPr>
      </w:pPr>
      <w:r w:rsidRPr="00945200">
        <w:rPr>
          <w:rFonts w:ascii="Calibri" w:hAnsi="Calibri"/>
          <w:b/>
          <w:color w:val="auto"/>
          <w:sz w:val="24"/>
          <w:u w:val="single"/>
        </w:rPr>
        <w:t>Tipo da Licitação</w:t>
      </w:r>
      <w:r w:rsidRPr="00945200">
        <w:rPr>
          <w:rFonts w:ascii="Calibri" w:hAnsi="Calibri"/>
          <w:b/>
          <w:color w:val="auto"/>
          <w:sz w:val="24"/>
        </w:rPr>
        <w:t>:</w:t>
      </w:r>
      <w:r w:rsidR="00BB60B1" w:rsidRPr="00945200">
        <w:rPr>
          <w:rFonts w:ascii="Calibri" w:hAnsi="Calibri"/>
          <w:b/>
          <w:color w:val="auto"/>
          <w:sz w:val="24"/>
        </w:rPr>
        <w:t xml:space="preserve"> </w:t>
      </w:r>
      <w:r w:rsidR="00C51974" w:rsidRPr="00945200">
        <w:rPr>
          <w:rFonts w:ascii="Calibri" w:hAnsi="Calibri"/>
          <w:b/>
          <w:color w:val="auto"/>
          <w:sz w:val="24"/>
        </w:rPr>
        <w:t xml:space="preserve">Menor </w:t>
      </w:r>
      <w:r w:rsidR="00F77FF7" w:rsidRPr="00945200">
        <w:rPr>
          <w:rFonts w:ascii="Calibri" w:hAnsi="Calibri"/>
          <w:b/>
          <w:color w:val="auto"/>
          <w:sz w:val="24"/>
        </w:rPr>
        <w:t xml:space="preserve">Valor </w:t>
      </w:r>
      <w:r w:rsidR="00CA3E59" w:rsidRPr="00945200">
        <w:rPr>
          <w:rFonts w:ascii="Calibri" w:hAnsi="Calibri"/>
          <w:b/>
          <w:color w:val="auto"/>
          <w:sz w:val="24"/>
        </w:rPr>
        <w:t xml:space="preserve">Unitário </w:t>
      </w:r>
      <w:r w:rsidR="00014983">
        <w:rPr>
          <w:rFonts w:ascii="Calibri" w:hAnsi="Calibri"/>
          <w:b/>
          <w:color w:val="auto"/>
          <w:sz w:val="24"/>
        </w:rPr>
        <w:t>do</w:t>
      </w:r>
      <w:r w:rsidR="00CA3E59" w:rsidRPr="00945200">
        <w:rPr>
          <w:rFonts w:ascii="Calibri" w:hAnsi="Calibri"/>
          <w:b/>
          <w:color w:val="auto"/>
          <w:sz w:val="24"/>
        </w:rPr>
        <w:t xml:space="preserve"> Item</w:t>
      </w:r>
      <w:r w:rsidR="008E4787" w:rsidRPr="00945200">
        <w:rPr>
          <w:rFonts w:ascii="Calibri" w:hAnsi="Calibri"/>
          <w:b/>
          <w:color w:val="auto"/>
          <w:sz w:val="24"/>
        </w:rPr>
        <w:t>.</w:t>
      </w:r>
    </w:p>
    <w:p w:rsidR="0079277B" w:rsidRPr="00945200" w:rsidRDefault="005A1012">
      <w:pPr>
        <w:jc w:val="both"/>
        <w:rPr>
          <w:rFonts w:ascii="Calibri" w:hAnsi="Calibri"/>
          <w:b/>
          <w:color w:val="auto"/>
          <w:sz w:val="24"/>
          <w:u w:val="single"/>
        </w:rPr>
      </w:pPr>
      <w:r w:rsidRPr="00945200">
        <w:rPr>
          <w:rFonts w:ascii="Calibri" w:hAnsi="Calibri"/>
          <w:b/>
          <w:color w:val="auto"/>
          <w:sz w:val="24"/>
          <w:u w:val="single"/>
        </w:rPr>
        <w:t>Local de Realização do Pregão:</w:t>
      </w:r>
      <w:r w:rsidR="0079277B" w:rsidRPr="00945200">
        <w:rPr>
          <w:rFonts w:ascii="Calibri" w:hAnsi="Calibri" w:cs="Calibri"/>
          <w:color w:val="auto"/>
          <w:sz w:val="24"/>
        </w:rPr>
        <w:t xml:space="preserve"> Rua Rio de Janeiro nº 930 – Bela Vista – São Joaquim da Barra - SP</w:t>
      </w:r>
      <w:r w:rsidR="0079277B" w:rsidRPr="00945200">
        <w:rPr>
          <w:rFonts w:ascii="Calibri" w:hAnsi="Calibri"/>
          <w:b/>
          <w:color w:val="auto"/>
          <w:sz w:val="24"/>
          <w:u w:val="single"/>
        </w:rPr>
        <w:t xml:space="preserve"> </w:t>
      </w:r>
    </w:p>
    <w:p w:rsidR="005A1012" w:rsidRPr="00945200" w:rsidRDefault="005A1012">
      <w:pPr>
        <w:jc w:val="both"/>
        <w:rPr>
          <w:rFonts w:ascii="Calibri" w:hAnsi="Calibri"/>
          <w:color w:val="auto"/>
          <w:sz w:val="24"/>
        </w:rPr>
      </w:pPr>
      <w:r w:rsidRPr="00945200">
        <w:rPr>
          <w:rFonts w:ascii="Calibri" w:hAnsi="Calibri"/>
          <w:b/>
          <w:color w:val="auto"/>
          <w:sz w:val="24"/>
          <w:u w:val="single"/>
        </w:rPr>
        <w:t>Prazo de Vigência:</w:t>
      </w:r>
      <w:r w:rsidR="00224316" w:rsidRPr="00945200">
        <w:rPr>
          <w:rFonts w:ascii="Calibri" w:hAnsi="Calibri"/>
          <w:b/>
          <w:color w:val="auto"/>
          <w:sz w:val="24"/>
        </w:rPr>
        <w:t xml:space="preserve"> </w:t>
      </w:r>
      <w:r w:rsidR="00305287" w:rsidRPr="00945200">
        <w:rPr>
          <w:rFonts w:ascii="Calibri" w:hAnsi="Calibri"/>
          <w:color w:val="auto"/>
          <w:sz w:val="24"/>
        </w:rPr>
        <w:t>O prazo</w:t>
      </w:r>
      <w:r w:rsidR="00100E18" w:rsidRPr="00945200">
        <w:rPr>
          <w:rFonts w:ascii="Calibri" w:hAnsi="Calibri"/>
          <w:color w:val="auto"/>
          <w:sz w:val="24"/>
        </w:rPr>
        <w:t xml:space="preserve"> de vigência</w:t>
      </w:r>
      <w:r w:rsidR="00C60EE0" w:rsidRPr="00945200">
        <w:rPr>
          <w:rFonts w:ascii="Calibri" w:hAnsi="Calibri"/>
          <w:color w:val="auto"/>
          <w:sz w:val="24"/>
        </w:rPr>
        <w:t xml:space="preserve"> </w:t>
      </w:r>
      <w:r w:rsidR="0034538E">
        <w:rPr>
          <w:rFonts w:ascii="Calibri" w:hAnsi="Calibri"/>
          <w:color w:val="auto"/>
          <w:sz w:val="24"/>
        </w:rPr>
        <w:t>será 12 meses</w:t>
      </w:r>
      <w:r w:rsidR="00305287" w:rsidRPr="00945200">
        <w:rPr>
          <w:rFonts w:ascii="Calibri" w:eastAsia="MS Mincho" w:hAnsi="Calibri"/>
          <w:color w:val="auto"/>
          <w:sz w:val="24"/>
        </w:rPr>
        <w:t>, podendo ser prorrogado desde que plenamente justificado, atendendo ao interesse público, nos termos da legislação vigente</w:t>
      </w:r>
      <w:r w:rsidR="000B6701" w:rsidRPr="00945200">
        <w:rPr>
          <w:rFonts w:ascii="Calibri" w:eastAsia="MS Mincho" w:hAnsi="Calibri"/>
          <w:color w:val="auto"/>
          <w:sz w:val="24"/>
        </w:rPr>
        <w:t>.</w:t>
      </w:r>
    </w:p>
    <w:p w:rsidR="008E4787" w:rsidRPr="00945200" w:rsidRDefault="008E4787" w:rsidP="008E4787">
      <w:pPr>
        <w:jc w:val="both"/>
        <w:rPr>
          <w:rFonts w:ascii="Calibri" w:hAnsi="Calibri"/>
          <w:color w:val="auto"/>
          <w:sz w:val="24"/>
        </w:rPr>
      </w:pPr>
      <w:r w:rsidRPr="00945200">
        <w:rPr>
          <w:rFonts w:ascii="Calibri" w:hAnsi="Calibri"/>
          <w:b/>
          <w:color w:val="auto"/>
          <w:sz w:val="24"/>
          <w:u w:val="single"/>
        </w:rPr>
        <w:t>Condições de Entrega</w:t>
      </w:r>
      <w:r w:rsidRPr="00945200">
        <w:rPr>
          <w:rFonts w:ascii="Calibri" w:hAnsi="Calibri"/>
          <w:b/>
          <w:color w:val="auto"/>
          <w:sz w:val="24"/>
        </w:rPr>
        <w:t xml:space="preserve">: </w:t>
      </w:r>
      <w:r w:rsidR="000C6706" w:rsidRPr="00945200">
        <w:rPr>
          <w:rFonts w:ascii="Calibri" w:hAnsi="Calibri"/>
          <w:b/>
          <w:color w:val="auto"/>
          <w:sz w:val="24"/>
        </w:rPr>
        <w:t>PARCELADA</w:t>
      </w:r>
      <w:r w:rsidRPr="00945200">
        <w:rPr>
          <w:rFonts w:ascii="Calibri" w:hAnsi="Calibri"/>
          <w:color w:val="auto"/>
          <w:sz w:val="24"/>
        </w:rPr>
        <w:t>.</w:t>
      </w:r>
    </w:p>
    <w:p w:rsidR="008E4787" w:rsidRPr="00945200" w:rsidRDefault="000C26B9" w:rsidP="008E4787">
      <w:pPr>
        <w:jc w:val="both"/>
        <w:rPr>
          <w:rFonts w:ascii="Calibri" w:hAnsi="Calibri"/>
          <w:color w:val="auto"/>
          <w:sz w:val="24"/>
        </w:rPr>
      </w:pPr>
      <w:r w:rsidRPr="00945200">
        <w:rPr>
          <w:rFonts w:ascii="Calibri" w:hAnsi="Calibri" w:cs="Calibri"/>
          <w:b/>
          <w:color w:val="auto"/>
          <w:sz w:val="24"/>
          <w:u w:val="single"/>
        </w:rPr>
        <w:t>Prazo para Início dos serviços</w:t>
      </w:r>
      <w:r w:rsidR="008E4787" w:rsidRPr="00945200">
        <w:rPr>
          <w:rFonts w:ascii="Calibri" w:hAnsi="Calibri"/>
          <w:color w:val="auto"/>
          <w:sz w:val="24"/>
        </w:rPr>
        <w:t>:</w:t>
      </w:r>
      <w:r w:rsidRPr="00945200">
        <w:rPr>
          <w:rFonts w:ascii="Calibri" w:hAnsi="Calibri"/>
          <w:color w:val="auto"/>
          <w:sz w:val="24"/>
        </w:rPr>
        <w:t xml:space="preserve"> O prazo para início dos serviços será conforme determinação do Setor Municipal de Educação</w:t>
      </w:r>
      <w:r w:rsidR="00556BFA" w:rsidRPr="00945200">
        <w:rPr>
          <w:rFonts w:ascii="Calibri" w:hAnsi="Calibri"/>
          <w:color w:val="auto"/>
          <w:sz w:val="24"/>
        </w:rPr>
        <w:t>.</w:t>
      </w:r>
    </w:p>
    <w:p w:rsidR="000C26B9" w:rsidRPr="004F55E9" w:rsidRDefault="000C26B9" w:rsidP="005C180C">
      <w:pPr>
        <w:jc w:val="both"/>
        <w:rPr>
          <w:rFonts w:ascii="Calibri" w:hAnsi="Calibri"/>
          <w:b/>
          <w:color w:val="auto"/>
          <w:sz w:val="22"/>
          <w:szCs w:val="22"/>
        </w:rPr>
      </w:pPr>
    </w:p>
    <w:p w:rsidR="00945200" w:rsidRPr="00E53A94" w:rsidRDefault="00945200" w:rsidP="00945200">
      <w:pPr>
        <w:jc w:val="both"/>
        <w:rPr>
          <w:rFonts w:ascii="Calibri" w:hAnsi="Calibri"/>
          <w:b/>
          <w:sz w:val="24"/>
        </w:rPr>
      </w:pPr>
      <w:r w:rsidRPr="00E53A94">
        <w:rPr>
          <w:rFonts w:ascii="Calibri" w:hAnsi="Calibri"/>
          <w:b/>
          <w:sz w:val="24"/>
        </w:rPr>
        <w:t>Valor mínimo de redução de lance por item: O índice em percentual será de 0,5% por item.</w:t>
      </w:r>
    </w:p>
    <w:p w:rsidR="00086C60" w:rsidRPr="007A147C" w:rsidRDefault="00086C60" w:rsidP="00086C60">
      <w:pPr>
        <w:jc w:val="both"/>
        <w:rPr>
          <w:rFonts w:ascii="Calibri" w:hAnsi="Calibri" w:cs="Calibri"/>
          <w:b/>
          <w:color w:val="auto"/>
          <w:sz w:val="22"/>
          <w:szCs w:val="22"/>
        </w:rPr>
      </w:pPr>
    </w:p>
    <w:p w:rsidR="00086C60" w:rsidRDefault="00086C60" w:rsidP="00086C60">
      <w:pPr>
        <w:jc w:val="both"/>
        <w:rPr>
          <w:rFonts w:ascii="Calibri" w:hAnsi="Calibri" w:cs="Calibri"/>
          <w:b/>
          <w:sz w:val="24"/>
        </w:rPr>
      </w:pPr>
      <w:r w:rsidRPr="00F3215F">
        <w:rPr>
          <w:rFonts w:ascii="Calibri" w:hAnsi="Calibri" w:cs="Calibri"/>
          <w:color w:val="auto"/>
          <w:sz w:val="22"/>
          <w:szCs w:val="22"/>
        </w:rPr>
        <w:t>Valor total estimado do certame:</w:t>
      </w:r>
      <w:r w:rsidRPr="007A147C">
        <w:rPr>
          <w:rFonts w:ascii="Calibri" w:hAnsi="Calibri" w:cs="Calibri"/>
          <w:b/>
          <w:color w:val="auto"/>
          <w:sz w:val="22"/>
          <w:szCs w:val="22"/>
        </w:rPr>
        <w:t xml:space="preserve"> </w:t>
      </w:r>
      <w:r>
        <w:rPr>
          <w:rFonts w:ascii="Calibri" w:hAnsi="Calibri" w:cs="Calibri"/>
          <w:b/>
          <w:sz w:val="24"/>
        </w:rPr>
        <w:t>R$ 956.667,00 (NOVECENTOS E CINQUENTA E SEIS MIL, SEISCENTOS E SESSENTA E SETE REAIS</w:t>
      </w:r>
      <w:r w:rsidRPr="00F3215F">
        <w:rPr>
          <w:rFonts w:ascii="Calibri" w:hAnsi="Calibri" w:cs="Calibri"/>
          <w:b/>
          <w:sz w:val="24"/>
        </w:rPr>
        <w:t>).</w:t>
      </w:r>
    </w:p>
    <w:p w:rsidR="005A1012" w:rsidRPr="00392E18" w:rsidRDefault="005A1012">
      <w:pPr>
        <w:jc w:val="both"/>
        <w:rPr>
          <w:rFonts w:ascii="Calibri" w:hAnsi="Calibri"/>
          <w:b/>
          <w:color w:val="auto"/>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firstRow="1" w:lastRow="1" w:firstColumn="1" w:lastColumn="1" w:noHBand="0" w:noVBand="0"/>
      </w:tblPr>
      <w:tblGrid>
        <w:gridCol w:w="9923"/>
      </w:tblGrid>
      <w:tr w:rsidR="00392E18" w:rsidRPr="00392E18" w:rsidTr="000C26B9">
        <w:trPr>
          <w:trHeight w:val="520"/>
        </w:trPr>
        <w:tc>
          <w:tcPr>
            <w:tcW w:w="9923" w:type="dxa"/>
            <w:tcBorders>
              <w:bottom w:val="single" w:sz="4" w:space="0" w:color="auto"/>
            </w:tcBorders>
            <w:shd w:val="clear" w:color="auto" w:fill="E6E6E6"/>
            <w:vAlign w:val="center"/>
          </w:tcPr>
          <w:p w:rsidR="00C51974" w:rsidRPr="004F55E9" w:rsidRDefault="004F55E9" w:rsidP="000F5168">
            <w:pPr>
              <w:jc w:val="center"/>
              <w:rPr>
                <w:rFonts w:ascii="Calibri" w:hAnsi="Calibri"/>
                <w:b/>
                <w:color w:val="auto"/>
                <w:sz w:val="24"/>
              </w:rPr>
            </w:pPr>
            <w:r>
              <w:rPr>
                <w:rFonts w:ascii="Calibri" w:hAnsi="Calibri"/>
                <w:b/>
                <w:color w:val="auto"/>
                <w:sz w:val="24"/>
              </w:rPr>
              <w:t>ABERTURA DA SESSÃO -  DATA/</w:t>
            </w:r>
            <w:r w:rsidR="00C51974" w:rsidRPr="004F55E9">
              <w:rPr>
                <w:rFonts w:ascii="Calibri" w:hAnsi="Calibri"/>
                <w:b/>
                <w:color w:val="auto"/>
                <w:sz w:val="24"/>
              </w:rPr>
              <w:t>HORÁRIO</w:t>
            </w:r>
            <w:r w:rsidR="0047675C" w:rsidRPr="004F55E9">
              <w:rPr>
                <w:rFonts w:ascii="Calibri" w:hAnsi="Calibri"/>
                <w:b/>
                <w:color w:val="auto"/>
                <w:sz w:val="24"/>
              </w:rPr>
              <w:t xml:space="preserve"> </w:t>
            </w:r>
            <w:r w:rsidR="008F714D">
              <w:rPr>
                <w:rFonts w:ascii="Calibri" w:hAnsi="Calibri"/>
                <w:b/>
                <w:color w:val="auto"/>
                <w:sz w:val="24"/>
              </w:rPr>
              <w:t>25</w:t>
            </w:r>
            <w:r w:rsidR="00EA5401" w:rsidRPr="004F55E9">
              <w:rPr>
                <w:rFonts w:ascii="Calibri" w:hAnsi="Calibri"/>
                <w:b/>
                <w:color w:val="auto"/>
                <w:sz w:val="24"/>
              </w:rPr>
              <w:t>/</w:t>
            </w:r>
            <w:r w:rsidR="008F714D">
              <w:rPr>
                <w:rFonts w:ascii="Calibri" w:hAnsi="Calibri"/>
                <w:b/>
                <w:color w:val="auto"/>
                <w:sz w:val="24"/>
              </w:rPr>
              <w:t>05</w:t>
            </w:r>
            <w:r w:rsidR="00EA5401" w:rsidRPr="004F55E9">
              <w:rPr>
                <w:rFonts w:ascii="Calibri" w:hAnsi="Calibri"/>
                <w:b/>
                <w:color w:val="auto"/>
                <w:sz w:val="24"/>
              </w:rPr>
              <w:t>/</w:t>
            </w:r>
            <w:r w:rsidR="008F714D">
              <w:rPr>
                <w:rFonts w:ascii="Calibri" w:hAnsi="Calibri"/>
                <w:b/>
                <w:color w:val="auto"/>
                <w:sz w:val="24"/>
              </w:rPr>
              <w:t>2022</w:t>
            </w:r>
            <w:r w:rsidR="00EA5401" w:rsidRPr="004F55E9">
              <w:rPr>
                <w:rFonts w:ascii="Calibri" w:hAnsi="Calibri"/>
                <w:b/>
                <w:color w:val="auto"/>
                <w:sz w:val="24"/>
              </w:rPr>
              <w:t xml:space="preserve"> -</w:t>
            </w:r>
            <w:r w:rsidR="007F0A55" w:rsidRPr="004F55E9">
              <w:rPr>
                <w:rFonts w:ascii="Calibri" w:hAnsi="Calibri"/>
                <w:b/>
                <w:color w:val="auto"/>
                <w:sz w:val="24"/>
              </w:rPr>
              <w:t xml:space="preserve"> </w:t>
            </w:r>
            <w:r w:rsidR="008F714D">
              <w:rPr>
                <w:rFonts w:ascii="Calibri" w:hAnsi="Calibri"/>
                <w:b/>
                <w:color w:val="auto"/>
                <w:sz w:val="24"/>
              </w:rPr>
              <w:t>14</w:t>
            </w:r>
            <w:r w:rsidR="00C51974" w:rsidRPr="004F55E9">
              <w:rPr>
                <w:rFonts w:ascii="Calibri" w:hAnsi="Calibri"/>
                <w:b/>
                <w:color w:val="auto"/>
                <w:sz w:val="24"/>
              </w:rPr>
              <w:t>h</w:t>
            </w:r>
            <w:r w:rsidR="00AE3ECF" w:rsidRPr="004F55E9">
              <w:rPr>
                <w:rFonts w:ascii="Calibri" w:hAnsi="Calibri"/>
                <w:b/>
                <w:color w:val="auto"/>
                <w:sz w:val="24"/>
              </w:rPr>
              <w:t>00</w:t>
            </w:r>
          </w:p>
        </w:tc>
      </w:tr>
    </w:tbl>
    <w:p w:rsidR="009F281E" w:rsidRPr="00392E18" w:rsidRDefault="009F281E">
      <w:pPr>
        <w:jc w:val="both"/>
        <w:rPr>
          <w:rFonts w:ascii="Calibri" w:hAnsi="Calibri"/>
          <w:b/>
          <w:color w:val="auto"/>
          <w:sz w:val="22"/>
          <w:szCs w:val="22"/>
        </w:rPr>
      </w:pPr>
    </w:p>
    <w:p w:rsidR="00C12394" w:rsidRPr="006D2680" w:rsidRDefault="00C12394" w:rsidP="00C12394">
      <w:pPr>
        <w:jc w:val="both"/>
        <w:rPr>
          <w:rFonts w:ascii="Calibri" w:hAnsi="Calibri"/>
          <w:b/>
          <w:sz w:val="22"/>
          <w:szCs w:val="22"/>
        </w:rPr>
      </w:pPr>
      <w:r w:rsidRPr="006D2680">
        <w:rPr>
          <w:rFonts w:ascii="Calibri" w:hAnsi="Calibri"/>
          <w:b/>
          <w:sz w:val="22"/>
          <w:szCs w:val="22"/>
        </w:rPr>
        <w:t>Na data e hora supra será aberta a sessão referente à licitação em tela para recebimento dos envelopes</w:t>
      </w:r>
      <w:r>
        <w:rPr>
          <w:rFonts w:ascii="Calibri" w:hAnsi="Calibri"/>
          <w:b/>
          <w:sz w:val="22"/>
          <w:szCs w:val="22"/>
        </w:rPr>
        <w:t xml:space="preserve"> A “Proposta”, B “Habilitação” e </w:t>
      </w:r>
      <w:r w:rsidRPr="006D2680">
        <w:rPr>
          <w:rFonts w:ascii="Calibri" w:hAnsi="Calibri"/>
          <w:b/>
          <w:sz w:val="22"/>
          <w:szCs w:val="22"/>
        </w:rPr>
        <w:t>Credenciamento. Caso o referido certame não tenha seu término até o horário de funcionamento da Prefeitura Municipal (</w:t>
      </w:r>
      <w:r w:rsidRPr="00E502B5">
        <w:rPr>
          <w:rFonts w:ascii="Calibri" w:hAnsi="Calibri"/>
          <w:b/>
          <w:sz w:val="22"/>
          <w:szCs w:val="22"/>
        </w:rPr>
        <w:t>18h00),</w:t>
      </w:r>
      <w:r w:rsidRPr="006D2680">
        <w:rPr>
          <w:rFonts w:ascii="Calibri" w:hAnsi="Calibri"/>
          <w:b/>
          <w:sz w:val="22"/>
          <w:szCs w:val="22"/>
        </w:rPr>
        <w:t xml:space="preserve"> a licitação será suspensa e prosseguirá no primeiro dia útil posterior à data de abertura, em horário a ser definido pelo Pregoeiro.</w:t>
      </w:r>
    </w:p>
    <w:p w:rsidR="000F17FD" w:rsidRPr="00E53A94" w:rsidRDefault="000F17FD" w:rsidP="000F17FD">
      <w:pPr>
        <w:jc w:val="both"/>
        <w:rPr>
          <w:rFonts w:ascii="Comic Sans MS" w:hAnsi="Comic Sans MS"/>
          <w:b/>
          <w:sz w:val="28"/>
          <w:szCs w:val="28"/>
        </w:rPr>
      </w:pPr>
    </w:p>
    <w:p w:rsidR="00086C60" w:rsidRPr="00DE53B3" w:rsidRDefault="00086C60" w:rsidP="00014983">
      <w:pPr>
        <w:pBdr>
          <w:top w:val="single" w:sz="4" w:space="1" w:color="auto"/>
          <w:left w:val="single" w:sz="4" w:space="0" w:color="auto"/>
          <w:bottom w:val="single" w:sz="4" w:space="6" w:color="auto"/>
          <w:right w:val="single" w:sz="4" w:space="4" w:color="auto"/>
        </w:pBdr>
        <w:shd w:val="clear" w:color="auto" w:fill="E6E6E6"/>
        <w:ind w:right="-81"/>
        <w:jc w:val="both"/>
        <w:rPr>
          <w:rFonts w:ascii="Calibri" w:hAnsi="Calibri" w:cs="Calibri"/>
          <w:b/>
          <w:color w:val="auto"/>
          <w:sz w:val="22"/>
          <w:szCs w:val="22"/>
        </w:rPr>
      </w:pPr>
      <w:r w:rsidRPr="00DE53B3">
        <w:rPr>
          <w:rFonts w:ascii="Calibri" w:hAnsi="Calibri"/>
          <w:b/>
          <w:color w:val="auto"/>
          <w:sz w:val="22"/>
          <w:szCs w:val="22"/>
          <w:u w:val="single"/>
        </w:rPr>
        <w:t>IMPORTANTE:</w:t>
      </w:r>
      <w:r w:rsidRPr="00DE53B3">
        <w:rPr>
          <w:rFonts w:ascii="Calibri" w:hAnsi="Calibri"/>
          <w:b/>
          <w:color w:val="auto"/>
          <w:sz w:val="22"/>
          <w:szCs w:val="22"/>
        </w:rPr>
        <w:t xml:space="preserve"> QUALQUER DÚVIDA </w:t>
      </w:r>
      <w:r>
        <w:rPr>
          <w:rFonts w:ascii="Calibri" w:hAnsi="Calibri" w:cs="Calibri"/>
          <w:b/>
          <w:color w:val="auto"/>
          <w:sz w:val="22"/>
          <w:szCs w:val="22"/>
        </w:rPr>
        <w:t>QUANTO À DESCRIÇÃO</w:t>
      </w:r>
      <w:r w:rsidRPr="00DE53B3">
        <w:rPr>
          <w:rFonts w:ascii="Calibri" w:hAnsi="Calibri" w:cs="Calibri"/>
          <w:b/>
          <w:color w:val="auto"/>
          <w:sz w:val="22"/>
          <w:szCs w:val="22"/>
        </w:rPr>
        <w:t xml:space="preserve"> E QU</w:t>
      </w:r>
      <w:r>
        <w:rPr>
          <w:rFonts w:ascii="Calibri" w:hAnsi="Calibri" w:cs="Calibri"/>
          <w:b/>
          <w:color w:val="auto"/>
          <w:sz w:val="22"/>
          <w:szCs w:val="22"/>
        </w:rPr>
        <w:t>ANTITATIVO DO SERVIÇO PODERÁ SER SOLUCIONADA</w:t>
      </w:r>
      <w:r w:rsidRPr="00DE53B3">
        <w:rPr>
          <w:rFonts w:ascii="Calibri" w:hAnsi="Calibri" w:cs="Calibri"/>
          <w:b/>
          <w:color w:val="auto"/>
          <w:sz w:val="22"/>
          <w:szCs w:val="22"/>
        </w:rPr>
        <w:t xml:space="preserve"> JUNTO AO </w:t>
      </w:r>
      <w:r>
        <w:rPr>
          <w:rFonts w:ascii="Calibri" w:hAnsi="Calibri" w:cs="Calibri"/>
          <w:b/>
          <w:color w:val="auto"/>
          <w:sz w:val="22"/>
          <w:szCs w:val="22"/>
        </w:rPr>
        <w:t>DEPARTAMENTO MUNICIPAL DE EDUCAÇÃO, VIA TELEFONE (016) 3818-2351.</w:t>
      </w:r>
    </w:p>
    <w:p w:rsidR="000F17FD" w:rsidRDefault="000F17FD" w:rsidP="000F17FD">
      <w:pPr>
        <w:jc w:val="both"/>
        <w:rPr>
          <w:rFonts w:asciiTheme="minorHAnsi" w:hAnsiTheme="minorHAnsi" w:cstheme="minorHAnsi"/>
          <w:b/>
          <w:sz w:val="22"/>
          <w:szCs w:val="22"/>
        </w:rPr>
      </w:pPr>
    </w:p>
    <w:p w:rsidR="000F17FD" w:rsidRPr="00CE6EA1" w:rsidRDefault="000F17FD" w:rsidP="000F17FD">
      <w:pPr>
        <w:jc w:val="both"/>
        <w:rPr>
          <w:rFonts w:asciiTheme="minorHAnsi" w:hAnsiTheme="minorHAnsi" w:cstheme="minorHAnsi"/>
          <w:b/>
          <w:sz w:val="22"/>
          <w:szCs w:val="22"/>
        </w:rPr>
      </w:pPr>
    </w:p>
    <w:p w:rsidR="00F93DAB" w:rsidRPr="00392E18" w:rsidRDefault="00F93DAB" w:rsidP="00F93DAB">
      <w:pPr>
        <w:jc w:val="both"/>
        <w:rPr>
          <w:rFonts w:ascii="Calibri" w:hAnsi="Calibri"/>
          <w:b/>
          <w:color w:val="auto"/>
          <w:sz w:val="22"/>
          <w:szCs w:val="22"/>
        </w:rPr>
      </w:pPr>
      <w:r w:rsidRPr="00392E18">
        <w:rPr>
          <w:rFonts w:ascii="Calibri" w:hAnsi="Calibri"/>
          <w:b/>
          <w:color w:val="auto"/>
          <w:sz w:val="22"/>
          <w:szCs w:val="22"/>
        </w:rPr>
        <w:t>Repartiç</w:t>
      </w:r>
      <w:r w:rsidR="00A669CE" w:rsidRPr="00392E18">
        <w:rPr>
          <w:rFonts w:ascii="Calibri" w:hAnsi="Calibri"/>
          <w:b/>
          <w:color w:val="auto"/>
          <w:sz w:val="22"/>
          <w:szCs w:val="22"/>
        </w:rPr>
        <w:t>ão</w:t>
      </w:r>
      <w:r w:rsidRPr="00392E18">
        <w:rPr>
          <w:rFonts w:ascii="Calibri" w:hAnsi="Calibri"/>
          <w:b/>
          <w:color w:val="auto"/>
          <w:sz w:val="22"/>
          <w:szCs w:val="22"/>
        </w:rPr>
        <w:t xml:space="preserve"> interessada:</w:t>
      </w:r>
      <w:r w:rsidR="00480035" w:rsidRPr="00392E18">
        <w:rPr>
          <w:rFonts w:ascii="Calibri" w:hAnsi="Calibri"/>
          <w:b/>
          <w:color w:val="auto"/>
          <w:sz w:val="22"/>
          <w:szCs w:val="22"/>
        </w:rPr>
        <w:t xml:space="preserve"> </w:t>
      </w:r>
      <w:r w:rsidR="00086C60">
        <w:rPr>
          <w:rFonts w:ascii="Calibri" w:hAnsi="Calibri" w:cs="Calibri"/>
          <w:b/>
          <w:color w:val="auto"/>
          <w:sz w:val="24"/>
        </w:rPr>
        <w:t>DEPARTAMENTO MUNICIPAL DE EDUCAÇÃO</w:t>
      </w:r>
    </w:p>
    <w:p w:rsidR="00CF7DC2" w:rsidRPr="00AD3A1D" w:rsidRDefault="00CF7DC2">
      <w:pPr>
        <w:jc w:val="both"/>
        <w:rPr>
          <w:rFonts w:ascii="Calibri" w:hAnsi="Calibri" w:cs="Calibri"/>
          <w:color w:val="auto"/>
          <w:sz w:val="24"/>
        </w:rPr>
      </w:pPr>
    </w:p>
    <w:p w:rsidR="005A1012" w:rsidRPr="00AD3A1D" w:rsidRDefault="005A1012">
      <w:pPr>
        <w:pStyle w:val="Corpodetexto"/>
        <w:jc w:val="both"/>
        <w:rPr>
          <w:rFonts w:ascii="Calibri" w:hAnsi="Calibri" w:cs="Calibri"/>
          <w:color w:val="auto"/>
          <w:sz w:val="24"/>
        </w:rPr>
      </w:pPr>
      <w:r w:rsidRPr="00AD3A1D">
        <w:rPr>
          <w:rFonts w:ascii="Calibri" w:hAnsi="Calibri" w:cs="Calibri"/>
          <w:color w:val="auto"/>
          <w:sz w:val="24"/>
        </w:rPr>
        <w:t xml:space="preserve">A PREFEITURA DE SÃO JOAQUIM DA BARRA, torna público que, na data, horário, e local acima assinalados, fará realizar licitação na modalidade de PREGÃO PRESENCIAL, com critério de julgamento de </w:t>
      </w:r>
      <w:r w:rsidR="00682D0B" w:rsidRPr="00AD3A1D">
        <w:rPr>
          <w:rFonts w:ascii="Calibri" w:hAnsi="Calibri" w:cs="Calibri"/>
          <w:b/>
          <w:color w:val="auto"/>
          <w:sz w:val="24"/>
        </w:rPr>
        <w:t xml:space="preserve">Menor </w:t>
      </w:r>
      <w:r w:rsidR="007D5D88" w:rsidRPr="00AD3A1D">
        <w:rPr>
          <w:rFonts w:ascii="Calibri" w:hAnsi="Calibri" w:cs="Calibri"/>
          <w:b/>
          <w:color w:val="auto"/>
          <w:sz w:val="24"/>
        </w:rPr>
        <w:t xml:space="preserve">Valor </w:t>
      </w:r>
      <w:r w:rsidR="00014983">
        <w:rPr>
          <w:rFonts w:ascii="Calibri" w:hAnsi="Calibri" w:cs="Calibri"/>
          <w:b/>
          <w:color w:val="auto"/>
          <w:sz w:val="24"/>
        </w:rPr>
        <w:t>Unitário do</w:t>
      </w:r>
      <w:r w:rsidR="00CA3E59" w:rsidRPr="00AD3A1D">
        <w:rPr>
          <w:rFonts w:ascii="Calibri" w:hAnsi="Calibri" w:cs="Calibri"/>
          <w:b/>
          <w:color w:val="auto"/>
          <w:sz w:val="24"/>
        </w:rPr>
        <w:t xml:space="preserve"> Item</w:t>
      </w:r>
      <w:r w:rsidRPr="00AD3A1D">
        <w:rPr>
          <w:rFonts w:ascii="Calibri" w:hAnsi="Calibri" w:cs="Calibri"/>
          <w:color w:val="auto"/>
          <w:sz w:val="24"/>
        </w:rPr>
        <w:t>, em conformidade com as disposições deste edital e respectivamente anexos.</w:t>
      </w:r>
    </w:p>
    <w:p w:rsidR="0082548C" w:rsidRPr="00AD3A1D" w:rsidRDefault="0082548C">
      <w:pPr>
        <w:pStyle w:val="Corpodetexto"/>
        <w:jc w:val="both"/>
        <w:rPr>
          <w:rFonts w:ascii="Calibri" w:hAnsi="Calibri" w:cs="Calibri"/>
          <w:b/>
          <w:color w:val="auto"/>
          <w:sz w:val="24"/>
        </w:rPr>
      </w:pPr>
    </w:p>
    <w:p w:rsidR="00A7092F" w:rsidRPr="00AD3A1D" w:rsidRDefault="005A1012">
      <w:pPr>
        <w:pStyle w:val="Corpodetexto"/>
        <w:jc w:val="both"/>
        <w:rPr>
          <w:rFonts w:ascii="Calibri" w:hAnsi="Calibri" w:cs="Calibri"/>
          <w:b/>
          <w:color w:val="auto"/>
          <w:sz w:val="24"/>
        </w:rPr>
      </w:pPr>
      <w:r w:rsidRPr="00AD3A1D">
        <w:rPr>
          <w:rFonts w:ascii="Calibri" w:hAnsi="Calibri" w:cs="Calibri"/>
          <w:b/>
          <w:color w:val="auto"/>
          <w:sz w:val="24"/>
        </w:rPr>
        <w:t>1.</w:t>
      </w:r>
      <w:r w:rsidRPr="00AD3A1D">
        <w:rPr>
          <w:rFonts w:ascii="Calibri" w:hAnsi="Calibri" w:cs="Calibri"/>
          <w:b/>
          <w:color w:val="auto"/>
          <w:sz w:val="24"/>
        </w:rPr>
        <w:tab/>
      </w:r>
      <w:r w:rsidR="000C726D">
        <w:rPr>
          <w:rFonts w:ascii="Calibri" w:hAnsi="Calibri" w:cs="Calibri"/>
          <w:b/>
          <w:color w:val="auto"/>
          <w:sz w:val="24"/>
        </w:rPr>
        <w:t xml:space="preserve">    </w:t>
      </w:r>
      <w:r w:rsidRPr="00AD3A1D">
        <w:rPr>
          <w:rFonts w:ascii="Calibri" w:hAnsi="Calibri" w:cs="Calibri"/>
          <w:b/>
          <w:color w:val="auto"/>
          <w:sz w:val="24"/>
        </w:rPr>
        <w:t>EMBASAMENTO LEGAL</w:t>
      </w:r>
    </w:p>
    <w:p w:rsidR="00682D0B" w:rsidRPr="00AD3A1D" w:rsidRDefault="005A1012" w:rsidP="00682D0B">
      <w:pPr>
        <w:ind w:left="900" w:hanging="900"/>
        <w:jc w:val="both"/>
        <w:rPr>
          <w:rFonts w:ascii="Calibri" w:hAnsi="Calibri" w:cs="Calibri"/>
          <w:color w:val="auto"/>
          <w:sz w:val="24"/>
        </w:rPr>
      </w:pPr>
      <w:r w:rsidRPr="00AD3A1D">
        <w:rPr>
          <w:rFonts w:ascii="Calibri" w:hAnsi="Calibri" w:cs="Calibri"/>
          <w:b/>
          <w:color w:val="auto"/>
          <w:sz w:val="24"/>
        </w:rPr>
        <w:t>1.1.</w:t>
      </w:r>
      <w:r w:rsidRPr="00AD3A1D">
        <w:rPr>
          <w:rFonts w:ascii="Calibri" w:hAnsi="Calibri" w:cs="Calibri"/>
          <w:color w:val="auto"/>
          <w:sz w:val="24"/>
        </w:rPr>
        <w:tab/>
      </w:r>
      <w:r w:rsidR="005E7AFA" w:rsidRPr="00AD3A1D">
        <w:rPr>
          <w:rFonts w:ascii="Calibri" w:hAnsi="Calibri" w:cs="Calibri"/>
          <w:color w:val="auto"/>
          <w:sz w:val="24"/>
        </w:rPr>
        <w:t xml:space="preserve">O procedimento licitatório e os atos dele decorrentes observarão </w:t>
      </w:r>
      <w:r w:rsidR="004F55E9">
        <w:rPr>
          <w:rFonts w:ascii="Calibri" w:hAnsi="Calibri" w:cs="Calibri"/>
          <w:color w:val="auto"/>
          <w:sz w:val="24"/>
        </w:rPr>
        <w:t>as disposições da Lei n.º</w:t>
      </w:r>
      <w:r w:rsidR="00224316" w:rsidRPr="00AD3A1D">
        <w:rPr>
          <w:rFonts w:ascii="Calibri" w:hAnsi="Calibri" w:cs="Calibri"/>
          <w:color w:val="auto"/>
          <w:sz w:val="24"/>
        </w:rPr>
        <w:t xml:space="preserve"> 8.666/93 e ulteriores alterações; Lei Municipal n.º 021/1997, Lei Municipal n.º 009/2006, Lei Municipal n.º 261/2014 e Lei Complementar n.º 123/2006, alterada pela Lei Complementar n.º 147/2014</w:t>
      </w:r>
      <w:r w:rsidR="00682D0B" w:rsidRPr="00AD3A1D">
        <w:rPr>
          <w:rFonts w:ascii="Calibri" w:hAnsi="Calibri" w:cs="Calibri"/>
          <w:color w:val="auto"/>
          <w:sz w:val="24"/>
        </w:rPr>
        <w:t>.</w:t>
      </w:r>
    </w:p>
    <w:p w:rsidR="005A1012" w:rsidRPr="00AD3A1D" w:rsidRDefault="005A1012">
      <w:pPr>
        <w:ind w:left="900" w:hanging="900"/>
        <w:jc w:val="both"/>
        <w:rPr>
          <w:rFonts w:ascii="Calibri" w:hAnsi="Calibri" w:cs="Calibri"/>
          <w:b/>
          <w:color w:val="auto"/>
          <w:sz w:val="24"/>
        </w:rPr>
      </w:pPr>
      <w:r w:rsidRPr="00AD3A1D">
        <w:rPr>
          <w:rFonts w:ascii="Calibri" w:hAnsi="Calibri" w:cs="Calibri"/>
          <w:b/>
          <w:color w:val="auto"/>
          <w:sz w:val="24"/>
        </w:rPr>
        <w:lastRenderedPageBreak/>
        <w:tab/>
      </w:r>
    </w:p>
    <w:p w:rsidR="009B7C49" w:rsidRPr="00AD3A1D" w:rsidRDefault="005A1012" w:rsidP="009B7C49">
      <w:pPr>
        <w:ind w:left="900" w:hanging="900"/>
        <w:jc w:val="both"/>
        <w:rPr>
          <w:rFonts w:ascii="Calibri" w:hAnsi="Calibri" w:cs="Calibri"/>
          <w:color w:val="auto"/>
          <w:sz w:val="24"/>
        </w:rPr>
      </w:pPr>
      <w:r w:rsidRPr="00AD3A1D">
        <w:rPr>
          <w:rFonts w:ascii="Calibri" w:hAnsi="Calibri" w:cs="Calibri"/>
          <w:b/>
          <w:color w:val="auto"/>
          <w:sz w:val="24"/>
        </w:rPr>
        <w:t>1.2.</w:t>
      </w:r>
      <w:r w:rsidRPr="00AD3A1D">
        <w:rPr>
          <w:rFonts w:ascii="Calibri" w:hAnsi="Calibri" w:cs="Calibri"/>
          <w:color w:val="auto"/>
          <w:sz w:val="24"/>
        </w:rPr>
        <w:tab/>
      </w:r>
      <w:r w:rsidR="000F5168" w:rsidRPr="00AD3A1D">
        <w:rPr>
          <w:rFonts w:ascii="Calibri" w:hAnsi="Calibri" w:cs="Calibri"/>
          <w:color w:val="auto"/>
          <w:sz w:val="24"/>
        </w:rPr>
        <w:t xml:space="preserve">Fica designado como pregoeiro no processo licitatório pela modalidade PREGÃO PRESENCIAL, Vanessa Silva de Oliveira, tendo como suplente Sérgio Oliveira </w:t>
      </w:r>
      <w:proofErr w:type="spellStart"/>
      <w:r w:rsidR="000F5168" w:rsidRPr="00AD3A1D">
        <w:rPr>
          <w:rFonts w:ascii="Calibri" w:hAnsi="Calibri" w:cs="Calibri"/>
          <w:color w:val="auto"/>
          <w:sz w:val="24"/>
        </w:rPr>
        <w:t>Porssionatto</w:t>
      </w:r>
      <w:proofErr w:type="spellEnd"/>
      <w:r w:rsidR="000F5168" w:rsidRPr="00AD3A1D">
        <w:rPr>
          <w:rFonts w:ascii="Calibri" w:hAnsi="Calibri" w:cs="Calibri"/>
          <w:color w:val="auto"/>
          <w:sz w:val="24"/>
        </w:rPr>
        <w:t>, e os demais membros da equipe de apoio de acordo com portaria vigente.</w:t>
      </w:r>
    </w:p>
    <w:p w:rsidR="005E7AFA" w:rsidRPr="00AD3A1D" w:rsidRDefault="005E7AFA" w:rsidP="009B7C49">
      <w:pPr>
        <w:ind w:left="900" w:hanging="900"/>
        <w:jc w:val="both"/>
        <w:rPr>
          <w:rFonts w:ascii="Calibri" w:hAnsi="Calibri" w:cs="Calibri"/>
          <w:b/>
          <w:color w:val="auto"/>
          <w:sz w:val="24"/>
        </w:rPr>
      </w:pPr>
    </w:p>
    <w:p w:rsidR="005A1012" w:rsidRPr="00AD3A1D" w:rsidRDefault="00003915" w:rsidP="004F55E9">
      <w:pPr>
        <w:pStyle w:val="Corpodetexto"/>
        <w:ind w:left="851" w:hanging="851"/>
        <w:jc w:val="both"/>
        <w:rPr>
          <w:rFonts w:ascii="Calibri" w:hAnsi="Calibri" w:cs="Calibri"/>
          <w:color w:val="auto"/>
          <w:sz w:val="24"/>
        </w:rPr>
      </w:pPr>
      <w:r w:rsidRPr="00AD3A1D">
        <w:rPr>
          <w:rFonts w:ascii="Calibri" w:hAnsi="Calibri" w:cs="Calibri"/>
          <w:b/>
          <w:color w:val="auto"/>
          <w:sz w:val="24"/>
        </w:rPr>
        <w:t>2.</w:t>
      </w:r>
      <w:r w:rsidR="005A1012" w:rsidRPr="00AD3A1D">
        <w:rPr>
          <w:rFonts w:ascii="Calibri" w:hAnsi="Calibri" w:cs="Calibri"/>
          <w:b/>
          <w:color w:val="auto"/>
          <w:sz w:val="24"/>
        </w:rPr>
        <w:tab/>
        <w:t>OBJETO</w:t>
      </w:r>
    </w:p>
    <w:p w:rsidR="00A7092F" w:rsidRPr="00AD3A1D" w:rsidRDefault="00A7092F" w:rsidP="004F55E9">
      <w:pPr>
        <w:pStyle w:val="Corpodetexto"/>
        <w:ind w:left="851" w:hanging="851"/>
        <w:jc w:val="both"/>
        <w:rPr>
          <w:rFonts w:ascii="Calibri" w:hAnsi="Calibri" w:cs="Calibri"/>
          <w:color w:val="auto"/>
          <w:sz w:val="24"/>
        </w:rPr>
      </w:pPr>
    </w:p>
    <w:p w:rsidR="005F3D9E" w:rsidRPr="00AD3A1D" w:rsidRDefault="005A1012" w:rsidP="004F55E9">
      <w:pPr>
        <w:ind w:left="851" w:hanging="851"/>
        <w:jc w:val="both"/>
        <w:rPr>
          <w:rFonts w:ascii="Calibri" w:hAnsi="Calibri" w:cs="Calibri"/>
          <w:b/>
          <w:sz w:val="24"/>
        </w:rPr>
      </w:pPr>
      <w:r w:rsidRPr="00AD3A1D">
        <w:rPr>
          <w:rFonts w:ascii="Calibri" w:hAnsi="Calibri" w:cs="Calibri"/>
          <w:b/>
          <w:color w:val="auto"/>
          <w:sz w:val="24"/>
        </w:rPr>
        <w:t>2.1.</w:t>
      </w:r>
      <w:r w:rsidRPr="00AD3A1D">
        <w:rPr>
          <w:rFonts w:ascii="Calibri" w:hAnsi="Calibri" w:cs="Calibri"/>
          <w:color w:val="auto"/>
          <w:sz w:val="24"/>
        </w:rPr>
        <w:tab/>
        <w:t>O presente pregão presencial tem por objeto</w:t>
      </w:r>
      <w:r w:rsidR="005F3D9E" w:rsidRPr="00AD3A1D">
        <w:rPr>
          <w:rFonts w:ascii="Calibri" w:hAnsi="Calibri" w:cs="Calibri"/>
          <w:color w:val="auto"/>
          <w:sz w:val="24"/>
        </w:rPr>
        <w:t xml:space="preserve"> </w:t>
      </w:r>
      <w:r w:rsidR="005F3D9E" w:rsidRPr="00AD3A1D">
        <w:rPr>
          <w:rFonts w:ascii="Calibri" w:hAnsi="Calibri" w:cs="Calibri"/>
          <w:color w:val="auto"/>
          <w:sz w:val="24"/>
          <w:lang w:val="pt-PT"/>
        </w:rPr>
        <w:t>a</w:t>
      </w:r>
      <w:r w:rsidR="005F3D9E" w:rsidRPr="00AD3A1D">
        <w:rPr>
          <w:rFonts w:ascii="Calibri" w:hAnsi="Calibri" w:cs="Calibri"/>
          <w:b/>
          <w:color w:val="auto"/>
          <w:sz w:val="24"/>
          <w:lang w:val="pt-PT"/>
        </w:rPr>
        <w:t xml:space="preserve"> </w:t>
      </w:r>
      <w:r w:rsidR="005F3D9E" w:rsidRPr="00AD3A1D">
        <w:rPr>
          <w:rFonts w:ascii="Calibri" w:hAnsi="Calibri" w:cs="Calibri"/>
          <w:b/>
          <w:sz w:val="24"/>
          <w:lang w:val="pt-PT"/>
        </w:rPr>
        <w:t xml:space="preserve">CONTRATAÇÃO DE EMPRESA PARA FRETAMENTO DE 05 (CINCO) ÔNIBUS PARA TRANSPORTE UNIVERSITÁRIO DA CIDADE DE SÃO JOAQUIM DA BARRA – SP A FRANCA – SP, IDA E VOLTA, </w:t>
      </w:r>
      <w:r w:rsidR="005F3D9E" w:rsidRPr="00AD3A1D">
        <w:rPr>
          <w:rFonts w:ascii="Calibri" w:hAnsi="Calibri" w:cs="Calibri"/>
          <w:b/>
          <w:color w:val="0D0D0D"/>
          <w:sz w:val="24"/>
          <w:lang w:val="pt-PT"/>
        </w:rPr>
        <w:t>CONFORME ANEXO I DESTE EDITAL</w:t>
      </w:r>
      <w:r w:rsidR="005F3D9E" w:rsidRPr="00AD3A1D">
        <w:rPr>
          <w:rFonts w:ascii="Calibri" w:hAnsi="Calibri" w:cs="Calibri"/>
          <w:b/>
          <w:color w:val="0D0D0D"/>
          <w:sz w:val="24"/>
        </w:rPr>
        <w:t>.</w:t>
      </w:r>
    </w:p>
    <w:p w:rsidR="005A1012" w:rsidRPr="00AD3A1D" w:rsidRDefault="005A1012" w:rsidP="004F55E9">
      <w:pPr>
        <w:ind w:left="851" w:hanging="851"/>
        <w:jc w:val="both"/>
        <w:rPr>
          <w:rFonts w:ascii="Calibri" w:hAnsi="Calibri" w:cs="Calibri"/>
          <w:color w:val="auto"/>
          <w:sz w:val="24"/>
        </w:rPr>
      </w:pPr>
    </w:p>
    <w:p w:rsidR="005A1012" w:rsidRPr="00AD3A1D" w:rsidRDefault="005A1012" w:rsidP="0055579D">
      <w:pPr>
        <w:pStyle w:val="Corpodetexto"/>
        <w:ind w:left="851" w:hanging="851"/>
        <w:jc w:val="both"/>
        <w:rPr>
          <w:rFonts w:ascii="Calibri" w:hAnsi="Calibri" w:cs="Calibri"/>
          <w:color w:val="auto"/>
          <w:sz w:val="24"/>
        </w:rPr>
      </w:pPr>
      <w:r w:rsidRPr="00AD3A1D">
        <w:rPr>
          <w:rFonts w:ascii="Calibri" w:hAnsi="Calibri" w:cs="Calibri"/>
          <w:b/>
          <w:color w:val="auto"/>
          <w:sz w:val="24"/>
        </w:rPr>
        <w:t>2.2.</w:t>
      </w:r>
      <w:r w:rsidRPr="00AD3A1D">
        <w:rPr>
          <w:rFonts w:ascii="Calibri" w:hAnsi="Calibri" w:cs="Calibri"/>
          <w:color w:val="auto"/>
          <w:sz w:val="24"/>
        </w:rPr>
        <w:tab/>
      </w:r>
      <w:r w:rsidR="00D05D10" w:rsidRPr="00AD3A1D">
        <w:rPr>
          <w:rFonts w:ascii="Calibri" w:hAnsi="Calibri" w:cs="Calibri"/>
          <w:color w:val="auto"/>
          <w:sz w:val="24"/>
        </w:rPr>
        <w:t>O</w:t>
      </w:r>
      <w:r w:rsidR="00031C63" w:rsidRPr="00AD3A1D">
        <w:rPr>
          <w:rFonts w:ascii="Calibri" w:hAnsi="Calibri" w:cs="Calibri"/>
          <w:color w:val="auto"/>
          <w:sz w:val="24"/>
        </w:rPr>
        <w:t>s</w:t>
      </w:r>
      <w:r w:rsidR="00D05D10" w:rsidRPr="00AD3A1D">
        <w:rPr>
          <w:rFonts w:ascii="Calibri" w:hAnsi="Calibri" w:cs="Calibri"/>
          <w:color w:val="auto"/>
          <w:sz w:val="24"/>
        </w:rPr>
        <w:t xml:space="preserve"> serviços desta licitação serão executados de acordo com as </w:t>
      </w:r>
      <w:r w:rsidR="00D05D10" w:rsidRPr="00AD3A1D">
        <w:rPr>
          <w:rFonts w:ascii="Calibri" w:hAnsi="Calibri" w:cs="Calibri"/>
          <w:color w:val="auto"/>
          <w:sz w:val="24"/>
          <w:lang w:val="pt-PT"/>
        </w:rPr>
        <w:t>especificações constantes neste Edital</w:t>
      </w:r>
      <w:r w:rsidRPr="00AD3A1D">
        <w:rPr>
          <w:rFonts w:ascii="Calibri" w:hAnsi="Calibri" w:cs="Calibri"/>
          <w:color w:val="auto"/>
          <w:sz w:val="24"/>
          <w:lang w:val="pt-PT"/>
        </w:rPr>
        <w:t>.</w:t>
      </w:r>
    </w:p>
    <w:p w:rsidR="005A1012" w:rsidRPr="00AD3A1D" w:rsidRDefault="005A1012" w:rsidP="0055579D">
      <w:pPr>
        <w:pStyle w:val="Corpodetexto"/>
        <w:ind w:left="851" w:hanging="851"/>
        <w:jc w:val="both"/>
        <w:rPr>
          <w:rFonts w:ascii="Calibri" w:hAnsi="Calibri" w:cs="Calibri"/>
          <w:color w:val="auto"/>
          <w:sz w:val="24"/>
        </w:rPr>
      </w:pPr>
      <w:r w:rsidRPr="00AD3A1D">
        <w:rPr>
          <w:rFonts w:ascii="Calibri" w:hAnsi="Calibri" w:cs="Calibri"/>
          <w:b/>
          <w:color w:val="auto"/>
          <w:sz w:val="24"/>
        </w:rPr>
        <w:t>2.3.</w:t>
      </w:r>
      <w:r w:rsidRPr="00AD3A1D">
        <w:rPr>
          <w:rFonts w:ascii="Calibri" w:hAnsi="Calibri" w:cs="Calibri"/>
          <w:color w:val="auto"/>
          <w:sz w:val="24"/>
        </w:rPr>
        <w:tab/>
        <w:t>O objeto desta licitação terá como Órgão Gestor o Município de São Joaquim da Barra.</w:t>
      </w:r>
    </w:p>
    <w:p w:rsidR="005A1012" w:rsidRDefault="005A1012" w:rsidP="004F55E9">
      <w:pPr>
        <w:pStyle w:val="Corpodetexto"/>
        <w:ind w:left="851" w:hanging="851"/>
        <w:jc w:val="both"/>
        <w:rPr>
          <w:rFonts w:ascii="Calibri" w:hAnsi="Calibri" w:cs="Calibri"/>
          <w:color w:val="auto"/>
          <w:sz w:val="24"/>
        </w:rPr>
      </w:pPr>
      <w:r w:rsidRPr="00AD3A1D">
        <w:rPr>
          <w:rFonts w:ascii="Calibri" w:hAnsi="Calibri" w:cs="Calibri"/>
          <w:b/>
          <w:color w:val="auto"/>
          <w:sz w:val="24"/>
        </w:rPr>
        <w:t>2.4.</w:t>
      </w:r>
      <w:r w:rsidRPr="00AD3A1D">
        <w:rPr>
          <w:rFonts w:ascii="Calibri" w:hAnsi="Calibri" w:cs="Calibri"/>
          <w:color w:val="auto"/>
          <w:sz w:val="24"/>
        </w:rPr>
        <w:tab/>
        <w:t>O pedido do objeto desta licitação far-se-á mediante requisição emitida pela Prefeitura, que discriminará o item que deverá ser entregue, bem como eventuais determinações pertinentes aos mesmos.</w:t>
      </w:r>
    </w:p>
    <w:p w:rsidR="0045250E" w:rsidRDefault="0045250E" w:rsidP="004F55E9">
      <w:pPr>
        <w:pStyle w:val="Corpodetexto"/>
        <w:ind w:left="851" w:hanging="851"/>
        <w:jc w:val="both"/>
        <w:rPr>
          <w:rFonts w:ascii="Calibri" w:hAnsi="Calibri" w:cs="Calibri"/>
          <w:color w:val="auto"/>
          <w:sz w:val="24"/>
        </w:rPr>
      </w:pPr>
    </w:p>
    <w:p w:rsidR="0045250E" w:rsidRDefault="0045250E" w:rsidP="0045250E">
      <w:pPr>
        <w:pStyle w:val="Corpodetexto"/>
        <w:ind w:left="900" w:hanging="900"/>
        <w:jc w:val="both"/>
        <w:rPr>
          <w:rFonts w:ascii="Calibri" w:hAnsi="Calibri"/>
          <w:b/>
          <w:color w:val="auto"/>
          <w:sz w:val="24"/>
        </w:rPr>
      </w:pPr>
      <w:r w:rsidRPr="0045250E">
        <w:rPr>
          <w:rFonts w:ascii="Calibri" w:hAnsi="Calibri"/>
          <w:b/>
          <w:color w:val="auto"/>
          <w:sz w:val="24"/>
        </w:rPr>
        <w:t>3.</w:t>
      </w:r>
      <w:r w:rsidRPr="0045250E">
        <w:rPr>
          <w:rFonts w:ascii="Calibri" w:hAnsi="Calibri"/>
          <w:b/>
          <w:color w:val="auto"/>
          <w:sz w:val="24"/>
        </w:rPr>
        <w:tab/>
        <w:t>DA EXECUÇÃO DOS SERVIÇOS E CONDIÇÕES DE ENTREGA</w:t>
      </w:r>
    </w:p>
    <w:p w:rsidR="00C54FB4" w:rsidRDefault="00C54FB4" w:rsidP="0055579D">
      <w:pPr>
        <w:pStyle w:val="Corpodetexto"/>
        <w:jc w:val="both"/>
        <w:rPr>
          <w:rFonts w:ascii="Calibri" w:hAnsi="Calibri"/>
          <w:b/>
          <w:color w:val="auto"/>
          <w:sz w:val="24"/>
        </w:rPr>
      </w:pPr>
    </w:p>
    <w:p w:rsidR="00C54FB4" w:rsidRPr="00C54FB4" w:rsidRDefault="00C54FB4" w:rsidP="00C54FB4">
      <w:pPr>
        <w:overflowPunct w:val="0"/>
        <w:autoSpaceDE w:val="0"/>
        <w:autoSpaceDN w:val="0"/>
        <w:adjustRightInd w:val="0"/>
        <w:ind w:left="851" w:right="122" w:hanging="851"/>
        <w:jc w:val="both"/>
        <w:rPr>
          <w:rFonts w:asciiTheme="minorHAnsi" w:eastAsia="Arial Unicode MS" w:hAnsiTheme="minorHAnsi" w:cstheme="minorHAnsi"/>
          <w:sz w:val="24"/>
          <w:lang w:val="pt-PT"/>
        </w:rPr>
      </w:pPr>
      <w:r w:rsidRPr="00C54FB4">
        <w:rPr>
          <w:rFonts w:asciiTheme="minorHAnsi" w:hAnsiTheme="minorHAnsi" w:cstheme="minorHAnsi"/>
          <w:b/>
          <w:sz w:val="24"/>
        </w:rPr>
        <w:t>3.1.</w:t>
      </w:r>
      <w:r>
        <w:rPr>
          <w:rFonts w:asciiTheme="minorHAnsi" w:hAnsiTheme="minorHAnsi" w:cstheme="minorHAnsi"/>
          <w:sz w:val="24"/>
        </w:rPr>
        <w:t xml:space="preserve">     </w:t>
      </w:r>
      <w:r w:rsidR="008F714D">
        <w:rPr>
          <w:rFonts w:asciiTheme="minorHAnsi" w:hAnsiTheme="minorHAnsi" w:cstheme="minorHAnsi"/>
          <w:sz w:val="24"/>
        </w:rPr>
        <w:t xml:space="preserve"> </w:t>
      </w:r>
      <w:r>
        <w:rPr>
          <w:rFonts w:asciiTheme="minorHAnsi" w:hAnsiTheme="minorHAnsi" w:cstheme="minorHAnsi"/>
          <w:sz w:val="24"/>
        </w:rPr>
        <w:t xml:space="preserve"> </w:t>
      </w:r>
      <w:r w:rsidRPr="00C54FB4">
        <w:rPr>
          <w:rFonts w:asciiTheme="minorHAnsi" w:hAnsiTheme="minorHAnsi" w:cstheme="minorHAnsi"/>
          <w:sz w:val="24"/>
        </w:rPr>
        <w:t xml:space="preserve">A Contratada deverá observar rigorosamente os horários pré-estabelecidos. </w:t>
      </w:r>
      <w:r w:rsidRPr="00C54FB4">
        <w:rPr>
          <w:rFonts w:asciiTheme="minorHAnsi" w:eastAsia="Arial Unicode MS" w:hAnsiTheme="minorHAnsi" w:cstheme="minorHAnsi"/>
          <w:sz w:val="24"/>
          <w:lang w:val="pt-PT"/>
        </w:rPr>
        <w:t>O horário de saída será as 18:00h e o retorno às 00h30min, sendo 1 ônibus para as Faculdades do centro de Franca e 4 ônibus para a UNIFRAN.</w:t>
      </w:r>
    </w:p>
    <w:p w:rsidR="0045250E" w:rsidRPr="0045250E" w:rsidRDefault="0045250E" w:rsidP="00DD2977">
      <w:pPr>
        <w:pStyle w:val="Corpodetexto"/>
        <w:jc w:val="both"/>
        <w:rPr>
          <w:rFonts w:ascii="Calibri" w:hAnsi="Calibri"/>
          <w:b/>
          <w:color w:val="auto"/>
          <w:sz w:val="24"/>
        </w:rPr>
      </w:pPr>
    </w:p>
    <w:p w:rsidR="0045250E" w:rsidRDefault="00C54FB4" w:rsidP="00465D74">
      <w:pPr>
        <w:pStyle w:val="Corpodetexto"/>
        <w:ind w:left="900" w:hanging="900"/>
        <w:jc w:val="both"/>
        <w:rPr>
          <w:rFonts w:ascii="Calibri" w:hAnsi="Calibri"/>
          <w:color w:val="auto"/>
          <w:sz w:val="24"/>
        </w:rPr>
      </w:pPr>
      <w:r>
        <w:rPr>
          <w:rFonts w:ascii="Calibri" w:hAnsi="Calibri"/>
          <w:b/>
          <w:color w:val="auto"/>
          <w:sz w:val="24"/>
        </w:rPr>
        <w:t>3.2</w:t>
      </w:r>
      <w:r w:rsidR="0045250E" w:rsidRPr="0045250E">
        <w:rPr>
          <w:rFonts w:ascii="Calibri" w:hAnsi="Calibri"/>
          <w:b/>
          <w:color w:val="auto"/>
          <w:sz w:val="24"/>
        </w:rPr>
        <w:t>.</w:t>
      </w:r>
      <w:r w:rsidR="0045250E" w:rsidRPr="0045250E">
        <w:rPr>
          <w:rFonts w:ascii="Calibri" w:hAnsi="Calibri"/>
          <w:color w:val="auto"/>
          <w:sz w:val="24"/>
        </w:rPr>
        <w:t xml:space="preserve"> </w:t>
      </w:r>
      <w:r w:rsidR="0045250E" w:rsidRPr="0045250E">
        <w:rPr>
          <w:rFonts w:ascii="Calibri" w:hAnsi="Calibri"/>
          <w:color w:val="auto"/>
          <w:sz w:val="24"/>
        </w:rPr>
        <w:tab/>
        <w:t>Os veículos para prestação dos serviços deverão atender o Decreto Estadual n.º29.912, de 12/05/89, alterado pelos Decretos n.º31.105, de 27/12/89, e n.º32.550, de 07/11/90, do Regulamento do Serviço Intermunicipal Fretado de Transporte Coletivo de Passageiros.</w:t>
      </w:r>
    </w:p>
    <w:p w:rsidR="00465D74" w:rsidRPr="0045250E" w:rsidRDefault="00465D74" w:rsidP="00C56AEE">
      <w:pPr>
        <w:pStyle w:val="Corpodetexto"/>
        <w:jc w:val="both"/>
        <w:rPr>
          <w:rFonts w:ascii="Calibri" w:hAnsi="Calibri"/>
          <w:color w:val="auto"/>
          <w:sz w:val="24"/>
        </w:rPr>
      </w:pPr>
    </w:p>
    <w:p w:rsidR="0045250E" w:rsidRPr="0045250E" w:rsidRDefault="00C54FB4" w:rsidP="0045250E">
      <w:pPr>
        <w:pStyle w:val="Corpodetexto"/>
        <w:ind w:left="900" w:hanging="900"/>
        <w:jc w:val="both"/>
        <w:rPr>
          <w:rFonts w:ascii="Calibri" w:hAnsi="Calibri"/>
          <w:color w:val="auto"/>
          <w:sz w:val="24"/>
        </w:rPr>
      </w:pPr>
      <w:r>
        <w:rPr>
          <w:rFonts w:ascii="Calibri" w:hAnsi="Calibri"/>
          <w:b/>
          <w:color w:val="auto"/>
          <w:sz w:val="24"/>
        </w:rPr>
        <w:t>3.3</w:t>
      </w:r>
      <w:r w:rsidR="0045250E" w:rsidRPr="0045250E">
        <w:rPr>
          <w:rFonts w:ascii="Calibri" w:hAnsi="Calibri"/>
          <w:b/>
          <w:color w:val="auto"/>
          <w:sz w:val="24"/>
        </w:rPr>
        <w:t xml:space="preserve">. </w:t>
      </w:r>
      <w:r w:rsidR="0045250E" w:rsidRPr="0045250E">
        <w:rPr>
          <w:rFonts w:ascii="Calibri" w:hAnsi="Calibri"/>
          <w:color w:val="auto"/>
          <w:sz w:val="24"/>
        </w:rPr>
        <w:tab/>
      </w:r>
      <w:r w:rsidR="00946791">
        <w:rPr>
          <w:rFonts w:ascii="Calibri" w:hAnsi="Calibri"/>
          <w:color w:val="auto"/>
          <w:sz w:val="24"/>
        </w:rPr>
        <w:t>A Contratada não poderá</w:t>
      </w:r>
      <w:r w:rsidR="0045250E" w:rsidRPr="0045250E">
        <w:rPr>
          <w:rFonts w:ascii="Calibri" w:hAnsi="Calibri"/>
          <w:color w:val="auto"/>
          <w:sz w:val="24"/>
        </w:rPr>
        <w:t xml:space="preserve"> sublocar o transporte.</w:t>
      </w:r>
    </w:p>
    <w:p w:rsidR="0045250E" w:rsidRPr="0045250E" w:rsidRDefault="0045250E" w:rsidP="0055579D">
      <w:pPr>
        <w:pStyle w:val="Corpodetexto"/>
        <w:jc w:val="both"/>
        <w:rPr>
          <w:rFonts w:ascii="Calibri" w:hAnsi="Calibri"/>
          <w:color w:val="auto"/>
          <w:sz w:val="24"/>
        </w:rPr>
      </w:pPr>
    </w:p>
    <w:p w:rsidR="0045250E" w:rsidRPr="0045250E" w:rsidRDefault="00C54FB4" w:rsidP="0055579D">
      <w:pPr>
        <w:pStyle w:val="Corpodetexto"/>
        <w:ind w:left="900" w:hanging="900"/>
        <w:jc w:val="both"/>
        <w:rPr>
          <w:rFonts w:ascii="Calibri" w:hAnsi="Calibri"/>
          <w:color w:val="auto"/>
          <w:sz w:val="24"/>
        </w:rPr>
      </w:pPr>
      <w:r>
        <w:rPr>
          <w:rFonts w:ascii="Calibri" w:hAnsi="Calibri"/>
          <w:b/>
          <w:color w:val="auto"/>
          <w:sz w:val="24"/>
        </w:rPr>
        <w:t>3.4</w:t>
      </w:r>
      <w:r w:rsidR="0045250E" w:rsidRPr="0045250E">
        <w:rPr>
          <w:rFonts w:ascii="Calibri" w:hAnsi="Calibri"/>
          <w:b/>
          <w:color w:val="auto"/>
          <w:sz w:val="24"/>
        </w:rPr>
        <w:t>.</w:t>
      </w:r>
      <w:r w:rsidR="0045250E" w:rsidRPr="0045250E">
        <w:rPr>
          <w:rFonts w:ascii="Calibri" w:hAnsi="Calibri"/>
          <w:color w:val="auto"/>
          <w:sz w:val="24"/>
        </w:rPr>
        <w:t xml:space="preserve"> </w:t>
      </w:r>
      <w:r w:rsidR="0045250E" w:rsidRPr="0045250E">
        <w:rPr>
          <w:rFonts w:ascii="Calibri" w:hAnsi="Calibri"/>
          <w:color w:val="auto"/>
          <w:sz w:val="24"/>
        </w:rPr>
        <w:tab/>
        <w:t xml:space="preserve">A </w:t>
      </w:r>
      <w:r w:rsidR="00596083">
        <w:rPr>
          <w:rFonts w:ascii="Calibri" w:hAnsi="Calibri"/>
          <w:color w:val="auto"/>
          <w:sz w:val="24"/>
        </w:rPr>
        <w:t>Contratada</w:t>
      </w:r>
      <w:r w:rsidR="0045250E" w:rsidRPr="0045250E">
        <w:rPr>
          <w:rFonts w:ascii="Calibri" w:hAnsi="Calibri"/>
          <w:color w:val="auto"/>
          <w:sz w:val="24"/>
        </w:rPr>
        <w:t xml:space="preserve"> obriga-se a fornecer, às suas custas, equipamentos, combustível, lubrificantes, fiscalização, estacionamento, guarda, vigilância, manutenção dos veículos, todas as obrigações trabalhistas (salários e encargos sociais), previdências, securitárias e sindical, e tudo mais que for necessária à perfeita e pontual execução dos serviços de transportes dos estudantes, assim com todo o ônus advindo das exigências legais aplicáveis à prestação de serviços de transporte de passageiros.</w:t>
      </w:r>
    </w:p>
    <w:p w:rsidR="0045250E" w:rsidRPr="0045250E" w:rsidRDefault="0045250E" w:rsidP="0055579D">
      <w:pPr>
        <w:pStyle w:val="Corpodetexto"/>
        <w:ind w:left="900" w:hanging="900"/>
        <w:jc w:val="both"/>
        <w:rPr>
          <w:rFonts w:ascii="Calibri" w:hAnsi="Calibri"/>
          <w:color w:val="auto"/>
          <w:sz w:val="24"/>
        </w:rPr>
      </w:pPr>
    </w:p>
    <w:p w:rsidR="00C56AEE" w:rsidRDefault="00C54FB4" w:rsidP="0055579D">
      <w:pPr>
        <w:overflowPunct w:val="0"/>
        <w:autoSpaceDE w:val="0"/>
        <w:autoSpaceDN w:val="0"/>
        <w:adjustRightInd w:val="0"/>
        <w:ind w:left="900" w:right="122" w:hanging="900"/>
        <w:jc w:val="both"/>
        <w:rPr>
          <w:rStyle w:val="nfase"/>
          <w:rFonts w:asciiTheme="minorHAnsi" w:eastAsia="Arial Unicode MS" w:hAnsiTheme="minorHAnsi" w:cstheme="minorHAnsi"/>
          <w:i w:val="0"/>
          <w:color w:val="222222"/>
          <w:sz w:val="24"/>
          <w:shd w:val="clear" w:color="auto" w:fill="FFFFFF"/>
        </w:rPr>
      </w:pPr>
      <w:r>
        <w:rPr>
          <w:rFonts w:ascii="Calibri" w:hAnsi="Calibri"/>
          <w:b/>
          <w:color w:val="auto"/>
          <w:sz w:val="24"/>
        </w:rPr>
        <w:t>3.5</w:t>
      </w:r>
      <w:r w:rsidR="0045250E" w:rsidRPr="00C56AEE">
        <w:rPr>
          <w:rFonts w:ascii="Calibri" w:hAnsi="Calibri"/>
          <w:b/>
          <w:color w:val="auto"/>
          <w:sz w:val="24"/>
        </w:rPr>
        <w:t>.</w:t>
      </w:r>
      <w:r w:rsidR="0045250E" w:rsidRPr="00C56AEE">
        <w:rPr>
          <w:rFonts w:ascii="Calibri" w:hAnsi="Calibri"/>
          <w:color w:val="auto"/>
          <w:sz w:val="24"/>
        </w:rPr>
        <w:t xml:space="preserve"> </w:t>
      </w:r>
      <w:r w:rsidR="0045250E" w:rsidRPr="00C56AEE">
        <w:rPr>
          <w:rFonts w:ascii="Calibri" w:hAnsi="Calibri"/>
          <w:color w:val="auto"/>
          <w:sz w:val="24"/>
        </w:rPr>
        <w:tab/>
      </w:r>
      <w:r w:rsidR="00C56AEE" w:rsidRPr="00C56AEE">
        <w:rPr>
          <w:rStyle w:val="nfase"/>
          <w:rFonts w:asciiTheme="minorHAnsi" w:eastAsia="Arial Unicode MS" w:hAnsiTheme="minorHAnsi" w:cstheme="minorHAnsi"/>
          <w:i w:val="0"/>
          <w:color w:val="222222"/>
          <w:sz w:val="24"/>
          <w:shd w:val="clear" w:color="auto" w:fill="FFFFFF"/>
        </w:rPr>
        <w:t>Não sendo Caso Fortuito ou Força Maior, caso venha a ocorrer falha mecânica no veículo que faz o transporte, a CONTRATADA deverá dar continuidade do mesmo, com outro veículo, devidamente vistoriado e com as mesmas exigências para o cumprimento do contrato, correndo por sua exclusiva responsabilidade as despesas extraordinárias. O descumprimento ensejará rescisão contratual.</w:t>
      </w:r>
    </w:p>
    <w:p w:rsidR="0055579D" w:rsidRDefault="0055579D" w:rsidP="0055579D">
      <w:pPr>
        <w:overflowPunct w:val="0"/>
        <w:autoSpaceDE w:val="0"/>
        <w:autoSpaceDN w:val="0"/>
        <w:adjustRightInd w:val="0"/>
        <w:ind w:left="900" w:right="122" w:hanging="900"/>
        <w:jc w:val="both"/>
        <w:rPr>
          <w:rStyle w:val="nfase"/>
          <w:rFonts w:asciiTheme="minorHAnsi" w:eastAsia="Arial Unicode MS" w:hAnsiTheme="minorHAnsi" w:cstheme="minorHAnsi"/>
          <w:b/>
          <w:i w:val="0"/>
          <w:iCs w:val="0"/>
          <w:sz w:val="24"/>
          <w:lang w:val="pt-PT"/>
        </w:rPr>
      </w:pPr>
    </w:p>
    <w:p w:rsidR="0055579D" w:rsidRPr="0094299F" w:rsidRDefault="0055579D" w:rsidP="0055579D">
      <w:pPr>
        <w:pStyle w:val="PargrafodaLista"/>
        <w:numPr>
          <w:ilvl w:val="1"/>
          <w:numId w:val="12"/>
        </w:numPr>
        <w:overflowPunct w:val="0"/>
        <w:autoSpaceDE w:val="0"/>
        <w:autoSpaceDN w:val="0"/>
        <w:adjustRightInd w:val="0"/>
        <w:ind w:left="900" w:right="122" w:hanging="900"/>
        <w:jc w:val="both"/>
        <w:rPr>
          <w:rFonts w:asciiTheme="minorHAnsi" w:eastAsia="Arial Unicode MS" w:hAnsiTheme="minorHAnsi" w:cstheme="minorHAnsi"/>
          <w:sz w:val="24"/>
          <w:lang w:val="pt-PT"/>
        </w:rPr>
      </w:pPr>
      <w:r w:rsidRPr="0055579D">
        <w:rPr>
          <w:rFonts w:asciiTheme="minorHAnsi" w:eastAsia="Arial Unicode MS" w:hAnsiTheme="minorHAnsi" w:cstheme="minorHAnsi"/>
          <w:b/>
          <w:sz w:val="24"/>
          <w:lang w:val="pt-PT"/>
        </w:rPr>
        <w:t>Os veículos deverão ter idade máxima de 10 anos</w:t>
      </w:r>
      <w:r w:rsidR="00D617A9">
        <w:rPr>
          <w:rFonts w:asciiTheme="minorHAnsi" w:eastAsia="Arial Unicode MS" w:hAnsiTheme="minorHAnsi" w:cstheme="minorHAnsi"/>
          <w:b/>
          <w:sz w:val="24"/>
          <w:lang w:val="pt-PT"/>
        </w:rPr>
        <w:t xml:space="preserve"> e capacidade mínima de 46 lugares</w:t>
      </w:r>
      <w:r w:rsidRPr="0094299F">
        <w:rPr>
          <w:rFonts w:asciiTheme="minorHAnsi" w:eastAsia="Arial Unicode MS" w:hAnsiTheme="minorHAnsi" w:cstheme="minorHAnsi"/>
          <w:sz w:val="24"/>
          <w:lang w:val="pt-PT"/>
        </w:rPr>
        <w:t>.</w:t>
      </w:r>
    </w:p>
    <w:p w:rsidR="0045250E" w:rsidRPr="0045250E" w:rsidRDefault="0045250E" w:rsidP="0055579D">
      <w:pPr>
        <w:pStyle w:val="Corpodetexto"/>
        <w:ind w:left="900" w:hanging="900"/>
        <w:jc w:val="both"/>
        <w:rPr>
          <w:rFonts w:ascii="Calibri" w:hAnsi="Calibri"/>
          <w:color w:val="auto"/>
          <w:sz w:val="24"/>
        </w:rPr>
      </w:pPr>
    </w:p>
    <w:p w:rsidR="0045250E" w:rsidRPr="0045250E" w:rsidRDefault="0055579D" w:rsidP="0055579D">
      <w:pPr>
        <w:pStyle w:val="Corpodetexto"/>
        <w:ind w:left="900" w:hanging="900"/>
        <w:jc w:val="both"/>
        <w:rPr>
          <w:rFonts w:ascii="Calibri" w:hAnsi="Calibri"/>
          <w:color w:val="auto"/>
          <w:sz w:val="24"/>
        </w:rPr>
      </w:pPr>
      <w:r>
        <w:rPr>
          <w:rFonts w:ascii="Calibri" w:hAnsi="Calibri"/>
          <w:b/>
          <w:color w:val="auto"/>
          <w:sz w:val="24"/>
        </w:rPr>
        <w:t>3.7</w:t>
      </w:r>
      <w:r w:rsidR="0045250E" w:rsidRPr="0045250E">
        <w:rPr>
          <w:rFonts w:ascii="Calibri" w:hAnsi="Calibri"/>
          <w:b/>
          <w:color w:val="auto"/>
          <w:sz w:val="24"/>
        </w:rPr>
        <w:t>.</w:t>
      </w:r>
      <w:r w:rsidR="00596083">
        <w:rPr>
          <w:rFonts w:ascii="Calibri" w:hAnsi="Calibri"/>
          <w:color w:val="auto"/>
          <w:sz w:val="24"/>
        </w:rPr>
        <w:t xml:space="preserve"> </w:t>
      </w:r>
      <w:r w:rsidR="00596083">
        <w:rPr>
          <w:rFonts w:ascii="Calibri" w:hAnsi="Calibri"/>
          <w:color w:val="auto"/>
          <w:sz w:val="24"/>
        </w:rPr>
        <w:tab/>
        <w:t>A Contratada</w:t>
      </w:r>
      <w:r w:rsidR="0045250E" w:rsidRPr="0045250E">
        <w:rPr>
          <w:rFonts w:ascii="Calibri" w:hAnsi="Calibri"/>
          <w:color w:val="auto"/>
          <w:sz w:val="24"/>
        </w:rPr>
        <w:t xml:space="preserve"> obriga-se a responder civil e criminal, de forma exclusiva, por acidentes pessoais e danos materiais que ocorrerem, envolvendo seus veículos e empregados, assim como aos estudantes e passageiros autorizados.</w:t>
      </w:r>
    </w:p>
    <w:p w:rsidR="0045250E" w:rsidRPr="0045250E" w:rsidRDefault="0045250E" w:rsidP="0055579D">
      <w:pPr>
        <w:pStyle w:val="Corpodetexto"/>
        <w:ind w:left="900" w:hanging="900"/>
        <w:jc w:val="both"/>
        <w:rPr>
          <w:rFonts w:ascii="Calibri" w:hAnsi="Calibri"/>
          <w:color w:val="auto"/>
          <w:sz w:val="24"/>
        </w:rPr>
      </w:pPr>
    </w:p>
    <w:p w:rsidR="0045250E" w:rsidRPr="0045250E" w:rsidRDefault="0055579D" w:rsidP="0055579D">
      <w:pPr>
        <w:pStyle w:val="Corpodetexto"/>
        <w:ind w:left="900" w:hanging="900"/>
        <w:jc w:val="both"/>
        <w:rPr>
          <w:rFonts w:ascii="Calibri" w:hAnsi="Calibri"/>
          <w:color w:val="auto"/>
          <w:sz w:val="24"/>
        </w:rPr>
      </w:pPr>
      <w:r>
        <w:rPr>
          <w:rFonts w:ascii="Calibri" w:hAnsi="Calibri"/>
          <w:b/>
          <w:color w:val="auto"/>
          <w:sz w:val="24"/>
        </w:rPr>
        <w:t>3.7</w:t>
      </w:r>
      <w:r w:rsidR="0045250E" w:rsidRPr="0045250E">
        <w:rPr>
          <w:rFonts w:ascii="Calibri" w:hAnsi="Calibri"/>
          <w:b/>
          <w:color w:val="auto"/>
          <w:sz w:val="24"/>
        </w:rPr>
        <w:t>.1.</w:t>
      </w:r>
      <w:r w:rsidR="0045250E" w:rsidRPr="0045250E">
        <w:rPr>
          <w:rFonts w:ascii="Calibri" w:hAnsi="Calibri"/>
          <w:color w:val="auto"/>
          <w:sz w:val="24"/>
        </w:rPr>
        <w:t xml:space="preserve"> </w:t>
      </w:r>
      <w:r w:rsidR="0045250E" w:rsidRPr="0045250E">
        <w:rPr>
          <w:rFonts w:ascii="Calibri" w:hAnsi="Calibri"/>
          <w:color w:val="auto"/>
          <w:sz w:val="24"/>
        </w:rPr>
        <w:tab/>
        <w:t>Para a consecução desta obrigação, a licitante deverá efetuar e manter, durante a vigência do ajuste, seguro com ampla cobertura de danos pessoais e materiais relativamente aos veículos abrangidos pela contratação em tela.</w:t>
      </w:r>
    </w:p>
    <w:p w:rsidR="0045250E" w:rsidRPr="0045250E" w:rsidRDefault="0045250E" w:rsidP="0055579D">
      <w:pPr>
        <w:tabs>
          <w:tab w:val="num" w:pos="1701"/>
        </w:tabs>
        <w:autoSpaceDE w:val="0"/>
        <w:ind w:left="900" w:hanging="900"/>
        <w:jc w:val="both"/>
        <w:rPr>
          <w:rFonts w:ascii="Calibri" w:hAnsi="Calibri"/>
          <w:color w:val="auto"/>
          <w:sz w:val="24"/>
          <w:lang w:val="x-none"/>
        </w:rPr>
      </w:pPr>
    </w:p>
    <w:p w:rsidR="0045250E" w:rsidRPr="0045250E" w:rsidRDefault="0055579D" w:rsidP="0055579D">
      <w:pPr>
        <w:pStyle w:val="Corpodetexto"/>
        <w:ind w:left="900" w:hanging="900"/>
        <w:jc w:val="both"/>
        <w:rPr>
          <w:rFonts w:ascii="Calibri" w:hAnsi="Calibri"/>
          <w:color w:val="auto"/>
          <w:sz w:val="24"/>
        </w:rPr>
      </w:pPr>
      <w:r>
        <w:rPr>
          <w:rFonts w:ascii="Calibri" w:hAnsi="Calibri"/>
          <w:b/>
          <w:color w:val="auto"/>
          <w:sz w:val="24"/>
        </w:rPr>
        <w:t>3.8</w:t>
      </w:r>
      <w:r w:rsidR="0045250E" w:rsidRPr="0045250E">
        <w:rPr>
          <w:rFonts w:ascii="Calibri" w:hAnsi="Calibri"/>
          <w:b/>
          <w:color w:val="auto"/>
          <w:sz w:val="24"/>
        </w:rPr>
        <w:t xml:space="preserve">. </w:t>
      </w:r>
      <w:r w:rsidR="00596083">
        <w:rPr>
          <w:rFonts w:ascii="Calibri" w:hAnsi="Calibri"/>
          <w:color w:val="auto"/>
          <w:sz w:val="24"/>
        </w:rPr>
        <w:tab/>
        <w:t>A Contratada</w:t>
      </w:r>
      <w:r w:rsidR="0045250E" w:rsidRPr="0045250E">
        <w:rPr>
          <w:rFonts w:ascii="Calibri" w:hAnsi="Calibri"/>
          <w:color w:val="auto"/>
          <w:sz w:val="24"/>
        </w:rPr>
        <w:t xml:space="preserve"> deverá manter seus empregados uniformizados e a substituir qualquer empregado da empresa cuja conduta seja considerada inconveniente.</w:t>
      </w:r>
    </w:p>
    <w:p w:rsidR="0045250E" w:rsidRPr="0045250E" w:rsidRDefault="0045250E" w:rsidP="0045250E">
      <w:pPr>
        <w:tabs>
          <w:tab w:val="num" w:pos="1701"/>
        </w:tabs>
        <w:autoSpaceDE w:val="0"/>
        <w:jc w:val="both"/>
        <w:rPr>
          <w:rFonts w:ascii="Calibri" w:hAnsi="Calibri"/>
          <w:color w:val="auto"/>
          <w:sz w:val="24"/>
          <w:lang w:val="x-none"/>
        </w:rPr>
      </w:pPr>
    </w:p>
    <w:p w:rsidR="0045250E" w:rsidRPr="0045250E" w:rsidRDefault="0055579D" w:rsidP="0045250E">
      <w:pPr>
        <w:pStyle w:val="Corpodetexto"/>
        <w:ind w:left="900" w:hanging="900"/>
        <w:jc w:val="both"/>
        <w:rPr>
          <w:rFonts w:ascii="Calibri" w:hAnsi="Calibri"/>
          <w:color w:val="auto"/>
          <w:sz w:val="24"/>
        </w:rPr>
      </w:pPr>
      <w:r>
        <w:rPr>
          <w:rFonts w:ascii="Calibri" w:hAnsi="Calibri"/>
          <w:b/>
          <w:color w:val="auto"/>
          <w:sz w:val="24"/>
        </w:rPr>
        <w:t>3.9</w:t>
      </w:r>
      <w:r w:rsidR="0045250E" w:rsidRPr="0045250E">
        <w:rPr>
          <w:rFonts w:ascii="Calibri" w:hAnsi="Calibri"/>
          <w:b/>
          <w:color w:val="auto"/>
          <w:sz w:val="24"/>
        </w:rPr>
        <w:t>.</w:t>
      </w:r>
      <w:r w:rsidR="0045250E" w:rsidRPr="0045250E">
        <w:rPr>
          <w:rFonts w:ascii="Calibri" w:hAnsi="Calibri"/>
          <w:color w:val="auto"/>
          <w:sz w:val="24"/>
        </w:rPr>
        <w:t xml:space="preserve"> </w:t>
      </w:r>
      <w:r w:rsidR="0045250E" w:rsidRPr="0045250E">
        <w:rPr>
          <w:rFonts w:ascii="Calibri" w:hAnsi="Calibri"/>
          <w:color w:val="auto"/>
          <w:sz w:val="24"/>
        </w:rPr>
        <w:tab/>
        <w:t>Quando do transporte dos alunos, chegados aos seus destinos, os ônibus deverão permanecer fechados e estacionados nos locais, só podendo transitar com outro objetivo em situações excepcionais.</w:t>
      </w:r>
    </w:p>
    <w:p w:rsidR="0045250E" w:rsidRPr="0045250E" w:rsidRDefault="0045250E" w:rsidP="0045250E">
      <w:pPr>
        <w:pStyle w:val="Corpodetexto"/>
        <w:ind w:left="900" w:hanging="900"/>
        <w:jc w:val="both"/>
        <w:rPr>
          <w:rFonts w:ascii="Calibri" w:hAnsi="Calibri"/>
          <w:b/>
          <w:color w:val="auto"/>
          <w:sz w:val="24"/>
        </w:rPr>
      </w:pPr>
    </w:p>
    <w:p w:rsidR="0045250E" w:rsidRPr="0045250E" w:rsidRDefault="0055579D" w:rsidP="0045250E">
      <w:pPr>
        <w:pStyle w:val="Corpodetexto"/>
        <w:ind w:left="900" w:hanging="900"/>
        <w:jc w:val="both"/>
        <w:rPr>
          <w:rFonts w:ascii="Calibri" w:hAnsi="Calibri"/>
          <w:color w:val="auto"/>
          <w:sz w:val="24"/>
        </w:rPr>
      </w:pPr>
      <w:r>
        <w:rPr>
          <w:rFonts w:ascii="Calibri" w:hAnsi="Calibri"/>
          <w:b/>
          <w:color w:val="auto"/>
          <w:sz w:val="24"/>
        </w:rPr>
        <w:t>3.10</w:t>
      </w:r>
      <w:r w:rsidR="0045250E" w:rsidRPr="0045250E">
        <w:rPr>
          <w:rFonts w:ascii="Calibri" w:hAnsi="Calibri"/>
          <w:b/>
          <w:color w:val="auto"/>
          <w:sz w:val="24"/>
        </w:rPr>
        <w:t>.</w:t>
      </w:r>
      <w:r w:rsidR="0045250E" w:rsidRPr="0045250E">
        <w:rPr>
          <w:rFonts w:ascii="Calibri" w:hAnsi="Calibri"/>
          <w:color w:val="auto"/>
          <w:sz w:val="24"/>
        </w:rPr>
        <w:t xml:space="preserve"> </w:t>
      </w:r>
      <w:r w:rsidR="0045250E" w:rsidRPr="0045250E">
        <w:rPr>
          <w:rFonts w:ascii="Calibri" w:hAnsi="Calibri"/>
          <w:color w:val="auto"/>
          <w:sz w:val="24"/>
        </w:rPr>
        <w:tab/>
      </w:r>
      <w:r w:rsidR="006B5301" w:rsidRPr="003337CF">
        <w:rPr>
          <w:rFonts w:ascii="Calibri" w:hAnsi="Calibri"/>
          <w:b/>
          <w:color w:val="auto"/>
          <w:sz w:val="24"/>
        </w:rPr>
        <w:t>O prazo para início dos serviços será conforme determinação do Setor Municipal de Educação.</w:t>
      </w:r>
    </w:p>
    <w:p w:rsidR="0045250E" w:rsidRPr="0045250E" w:rsidRDefault="0045250E" w:rsidP="0045250E">
      <w:pPr>
        <w:pStyle w:val="Corpodetexto"/>
        <w:jc w:val="both"/>
        <w:rPr>
          <w:rFonts w:ascii="Calibri" w:hAnsi="Calibri"/>
          <w:b/>
          <w:sz w:val="24"/>
        </w:rPr>
      </w:pPr>
    </w:p>
    <w:p w:rsidR="0045250E" w:rsidRPr="0055579D" w:rsidRDefault="0055579D" w:rsidP="0055579D">
      <w:pPr>
        <w:pStyle w:val="Corpodetexto"/>
        <w:ind w:left="900" w:hanging="900"/>
        <w:jc w:val="both"/>
        <w:rPr>
          <w:rFonts w:ascii="Calibri" w:hAnsi="Calibri"/>
          <w:sz w:val="24"/>
        </w:rPr>
      </w:pPr>
      <w:r>
        <w:rPr>
          <w:rFonts w:ascii="Calibri" w:hAnsi="Calibri"/>
          <w:b/>
          <w:sz w:val="24"/>
        </w:rPr>
        <w:t>3.11</w:t>
      </w:r>
      <w:r w:rsidR="0045250E" w:rsidRPr="0045250E">
        <w:rPr>
          <w:rFonts w:ascii="Calibri" w:hAnsi="Calibri"/>
          <w:b/>
          <w:sz w:val="24"/>
        </w:rPr>
        <w:t>.</w:t>
      </w:r>
      <w:r w:rsidR="0045250E" w:rsidRPr="0045250E">
        <w:rPr>
          <w:rFonts w:ascii="Calibri" w:hAnsi="Calibri"/>
          <w:sz w:val="24"/>
        </w:rPr>
        <w:t xml:space="preserve"> </w:t>
      </w:r>
      <w:r w:rsidR="0045250E" w:rsidRPr="0045250E">
        <w:rPr>
          <w:rFonts w:ascii="Calibri" w:hAnsi="Calibri"/>
          <w:sz w:val="24"/>
        </w:rPr>
        <w:tab/>
        <w:t>O serviço, objeto do presente será recebido:</w:t>
      </w:r>
    </w:p>
    <w:p w:rsidR="0045250E" w:rsidRPr="0045250E" w:rsidRDefault="0045250E" w:rsidP="0055579D">
      <w:pPr>
        <w:pStyle w:val="Corpodetexto"/>
        <w:ind w:left="900" w:hanging="900"/>
        <w:jc w:val="both"/>
        <w:rPr>
          <w:rFonts w:ascii="Calibri" w:hAnsi="Calibri"/>
          <w:sz w:val="24"/>
        </w:rPr>
      </w:pPr>
      <w:r w:rsidRPr="0045250E">
        <w:rPr>
          <w:rFonts w:ascii="Calibri" w:hAnsi="Calibri"/>
          <w:b/>
          <w:sz w:val="24"/>
        </w:rPr>
        <w:t>a)</w:t>
      </w:r>
      <w:r w:rsidRPr="0045250E">
        <w:rPr>
          <w:rFonts w:ascii="Calibri" w:hAnsi="Calibri"/>
          <w:sz w:val="24"/>
        </w:rPr>
        <w:tab/>
        <w:t>provisoriamente para efeito de posterior verificação da conformidade dos serviços com a especificação;</w:t>
      </w:r>
    </w:p>
    <w:p w:rsidR="0045250E" w:rsidRPr="0045250E" w:rsidRDefault="0045250E" w:rsidP="0045250E">
      <w:pPr>
        <w:pStyle w:val="Corpodetexto"/>
        <w:ind w:left="900" w:hanging="900"/>
        <w:jc w:val="both"/>
        <w:rPr>
          <w:rFonts w:ascii="Calibri" w:hAnsi="Calibri"/>
          <w:sz w:val="24"/>
        </w:rPr>
      </w:pPr>
      <w:r w:rsidRPr="0045250E">
        <w:rPr>
          <w:rFonts w:ascii="Calibri" w:hAnsi="Calibri"/>
          <w:b/>
          <w:sz w:val="24"/>
        </w:rPr>
        <w:t>b)</w:t>
      </w:r>
      <w:r w:rsidRPr="0045250E">
        <w:rPr>
          <w:rFonts w:ascii="Calibri" w:hAnsi="Calibri"/>
          <w:sz w:val="24"/>
        </w:rPr>
        <w:tab/>
        <w:t>definitivamente após a verificação de exame quantitativo e qualitativo.</w:t>
      </w:r>
    </w:p>
    <w:p w:rsidR="0045250E" w:rsidRPr="0045250E" w:rsidRDefault="0045250E" w:rsidP="0045250E">
      <w:pPr>
        <w:pStyle w:val="Corpodetexto"/>
        <w:ind w:left="900" w:hanging="900"/>
        <w:jc w:val="both"/>
        <w:rPr>
          <w:rFonts w:ascii="Calibri" w:hAnsi="Calibri"/>
          <w:sz w:val="24"/>
        </w:rPr>
      </w:pPr>
    </w:p>
    <w:p w:rsidR="0045250E" w:rsidRDefault="0055579D" w:rsidP="0055579D">
      <w:pPr>
        <w:pStyle w:val="Corpodetexto"/>
        <w:ind w:left="900" w:hanging="900"/>
        <w:jc w:val="both"/>
        <w:rPr>
          <w:rFonts w:ascii="Calibri" w:hAnsi="Calibri"/>
          <w:sz w:val="24"/>
        </w:rPr>
      </w:pPr>
      <w:r>
        <w:rPr>
          <w:rFonts w:ascii="Calibri" w:hAnsi="Calibri"/>
          <w:b/>
          <w:sz w:val="24"/>
        </w:rPr>
        <w:t>3.12</w:t>
      </w:r>
      <w:r w:rsidR="0045250E" w:rsidRPr="0045250E">
        <w:rPr>
          <w:rFonts w:ascii="Calibri" w:hAnsi="Calibri"/>
          <w:b/>
          <w:sz w:val="24"/>
        </w:rPr>
        <w:t>.</w:t>
      </w:r>
      <w:r w:rsidR="0045250E" w:rsidRPr="0045250E">
        <w:rPr>
          <w:rFonts w:ascii="Calibri" w:hAnsi="Calibri"/>
          <w:sz w:val="24"/>
        </w:rPr>
        <w:t xml:space="preserve"> </w:t>
      </w:r>
      <w:r w:rsidR="0045250E" w:rsidRPr="0045250E">
        <w:rPr>
          <w:rFonts w:ascii="Calibri" w:hAnsi="Calibri"/>
          <w:sz w:val="24"/>
        </w:rPr>
        <w:tab/>
        <w:t xml:space="preserve">O exame qualitativo </w:t>
      </w:r>
      <w:r w:rsidR="0045250E" w:rsidRPr="0045250E">
        <w:rPr>
          <w:rFonts w:ascii="Calibri" w:hAnsi="Calibri" w:cs="Calibri"/>
          <w:sz w:val="24"/>
        </w:rPr>
        <w:t>ficará condicionado às especificações constantes no presente edital</w:t>
      </w:r>
      <w:r w:rsidR="0045250E" w:rsidRPr="0045250E">
        <w:rPr>
          <w:rFonts w:ascii="Calibri" w:hAnsi="Calibri"/>
          <w:sz w:val="24"/>
        </w:rPr>
        <w:t>.</w:t>
      </w:r>
    </w:p>
    <w:p w:rsidR="0055579D" w:rsidRPr="0045250E" w:rsidRDefault="0055579D" w:rsidP="0055579D">
      <w:pPr>
        <w:pStyle w:val="Corpodetexto"/>
        <w:ind w:left="900" w:hanging="900"/>
        <w:jc w:val="both"/>
        <w:rPr>
          <w:rFonts w:ascii="Calibri" w:hAnsi="Calibri"/>
          <w:sz w:val="24"/>
        </w:rPr>
      </w:pPr>
    </w:p>
    <w:p w:rsidR="0045250E" w:rsidRPr="0045250E" w:rsidRDefault="0055579D" w:rsidP="0055579D">
      <w:pPr>
        <w:pStyle w:val="Corpodetexto"/>
        <w:ind w:left="900" w:hanging="900"/>
        <w:jc w:val="both"/>
        <w:rPr>
          <w:rFonts w:ascii="Calibri" w:hAnsi="Calibri"/>
          <w:sz w:val="24"/>
        </w:rPr>
      </w:pPr>
      <w:r>
        <w:rPr>
          <w:rFonts w:ascii="Calibri" w:hAnsi="Calibri"/>
          <w:b/>
          <w:sz w:val="24"/>
        </w:rPr>
        <w:t>3.13</w:t>
      </w:r>
      <w:r w:rsidR="0045250E" w:rsidRPr="0045250E">
        <w:rPr>
          <w:rFonts w:ascii="Calibri" w:hAnsi="Calibri"/>
          <w:b/>
          <w:sz w:val="24"/>
        </w:rPr>
        <w:t>.</w:t>
      </w:r>
      <w:r w:rsidR="0045250E" w:rsidRPr="0045250E">
        <w:rPr>
          <w:rFonts w:ascii="Calibri" w:hAnsi="Calibri"/>
          <w:sz w:val="24"/>
        </w:rPr>
        <w:t xml:space="preserve"> </w:t>
      </w:r>
      <w:r w:rsidR="0045250E" w:rsidRPr="0045250E">
        <w:rPr>
          <w:rFonts w:ascii="Calibri" w:hAnsi="Calibri"/>
          <w:sz w:val="24"/>
        </w:rPr>
        <w:tab/>
        <w:t xml:space="preserve">A execução dos serviços deverá ser realizada de forma </w:t>
      </w:r>
      <w:r w:rsidR="0045250E" w:rsidRPr="0045250E">
        <w:rPr>
          <w:rFonts w:ascii="Calibri" w:hAnsi="Calibri"/>
          <w:b/>
          <w:sz w:val="24"/>
        </w:rPr>
        <w:t>PARCELADA,</w:t>
      </w:r>
      <w:r w:rsidR="0045250E" w:rsidRPr="0045250E">
        <w:rPr>
          <w:rFonts w:ascii="Calibri" w:hAnsi="Calibri"/>
          <w:sz w:val="24"/>
        </w:rPr>
        <w:t xml:space="preserve"> de acordo com as especificações no presente edital e </w:t>
      </w:r>
      <w:r w:rsidR="0045250E" w:rsidRPr="0045250E">
        <w:rPr>
          <w:rFonts w:ascii="Calibri" w:hAnsi="Calibri" w:cs="Calibri"/>
          <w:sz w:val="24"/>
        </w:rPr>
        <w:t>as necessidades do Município/Contratante</w:t>
      </w:r>
      <w:r w:rsidR="0045250E" w:rsidRPr="0045250E">
        <w:rPr>
          <w:rFonts w:ascii="Calibri" w:hAnsi="Calibri"/>
          <w:sz w:val="24"/>
        </w:rPr>
        <w:t>.</w:t>
      </w:r>
    </w:p>
    <w:p w:rsidR="0045250E" w:rsidRPr="0045250E" w:rsidRDefault="0055579D" w:rsidP="0045250E">
      <w:pPr>
        <w:pStyle w:val="Corpodetexto"/>
        <w:ind w:left="900" w:hanging="900"/>
        <w:jc w:val="both"/>
        <w:rPr>
          <w:rFonts w:ascii="Calibri" w:hAnsi="Calibri"/>
          <w:sz w:val="24"/>
        </w:rPr>
      </w:pPr>
      <w:r>
        <w:rPr>
          <w:rFonts w:ascii="Calibri" w:hAnsi="Calibri"/>
          <w:b/>
          <w:sz w:val="24"/>
        </w:rPr>
        <w:lastRenderedPageBreak/>
        <w:t>3.14</w:t>
      </w:r>
      <w:r w:rsidR="0045250E" w:rsidRPr="0045250E">
        <w:rPr>
          <w:rFonts w:ascii="Calibri" w:hAnsi="Calibri"/>
          <w:b/>
          <w:sz w:val="24"/>
        </w:rPr>
        <w:t>.</w:t>
      </w:r>
      <w:r w:rsidR="0045250E" w:rsidRPr="0045250E">
        <w:rPr>
          <w:rFonts w:ascii="Calibri" w:hAnsi="Calibri"/>
          <w:sz w:val="24"/>
        </w:rPr>
        <w:t xml:space="preserve"> </w:t>
      </w:r>
      <w:r w:rsidR="0045250E" w:rsidRPr="0045250E">
        <w:rPr>
          <w:rFonts w:ascii="Calibri" w:hAnsi="Calibri"/>
          <w:sz w:val="24"/>
        </w:rPr>
        <w:tab/>
        <w:t>O fornecedor sujeitar-se-á à fiscalização dos serviços durante à sua execução, reservando do Município de São Joaquim da Barra o direito de não proceder ao recebimento dos serviços, caso não encontre o mesmo em condições satisfatórias ou não atendam às especificações deste Edital.</w:t>
      </w:r>
    </w:p>
    <w:p w:rsidR="0045250E" w:rsidRPr="0045250E" w:rsidRDefault="0045250E" w:rsidP="0045250E">
      <w:pPr>
        <w:pStyle w:val="Corpodetexto"/>
        <w:spacing w:after="0"/>
        <w:jc w:val="both"/>
        <w:rPr>
          <w:color w:val="auto"/>
          <w:sz w:val="24"/>
        </w:rPr>
      </w:pPr>
      <w:r w:rsidRPr="0045250E">
        <w:rPr>
          <w:rFonts w:ascii="Calibri" w:hAnsi="Calibri"/>
          <w:b/>
          <w:sz w:val="24"/>
        </w:rPr>
        <w:tab/>
      </w:r>
    </w:p>
    <w:p w:rsidR="0045250E" w:rsidRPr="0045250E" w:rsidRDefault="0055579D" w:rsidP="0045250E">
      <w:pPr>
        <w:pStyle w:val="Corpodetexto"/>
        <w:spacing w:after="0"/>
        <w:ind w:left="851" w:hanging="851"/>
        <w:jc w:val="both"/>
        <w:rPr>
          <w:rFonts w:ascii="Calibri" w:hAnsi="Calibri"/>
          <w:color w:val="auto"/>
          <w:sz w:val="24"/>
        </w:rPr>
      </w:pPr>
      <w:r>
        <w:rPr>
          <w:rFonts w:ascii="Calibri" w:hAnsi="Calibri"/>
          <w:b/>
          <w:color w:val="auto"/>
          <w:sz w:val="24"/>
        </w:rPr>
        <w:t>3.15</w:t>
      </w:r>
      <w:r w:rsidR="0045250E" w:rsidRPr="0045250E">
        <w:rPr>
          <w:rFonts w:ascii="Calibri" w:hAnsi="Calibri"/>
          <w:b/>
          <w:color w:val="auto"/>
          <w:sz w:val="24"/>
        </w:rPr>
        <w:t>.</w:t>
      </w:r>
      <w:r w:rsidR="0045250E" w:rsidRPr="0045250E">
        <w:rPr>
          <w:rFonts w:ascii="Calibri" w:hAnsi="Calibri"/>
          <w:color w:val="auto"/>
          <w:sz w:val="24"/>
        </w:rPr>
        <w:t xml:space="preserve"> </w:t>
      </w:r>
      <w:r w:rsidR="0045250E" w:rsidRPr="0045250E">
        <w:rPr>
          <w:rFonts w:ascii="Calibri" w:hAnsi="Calibri"/>
          <w:color w:val="auto"/>
          <w:sz w:val="24"/>
        </w:rPr>
        <w:tab/>
        <w:t xml:space="preserve">A contratada será responsável pelos danos causados diretamente à Contratante ou a terceiros, decorrentes de sua culpa ou dolo, durante a execução do contrato, não excluindo ou reduzindo essa responsabilidade, a fiscalização ou o acompanhamento pela Contratante. </w:t>
      </w:r>
    </w:p>
    <w:p w:rsidR="005A1012" w:rsidRPr="0045250E" w:rsidRDefault="005A1012" w:rsidP="0045250E">
      <w:pPr>
        <w:pStyle w:val="Corpodetexto"/>
        <w:jc w:val="both"/>
        <w:rPr>
          <w:rFonts w:ascii="Calibri" w:hAnsi="Calibri" w:cs="Calibri"/>
          <w:b/>
          <w:color w:val="auto"/>
          <w:sz w:val="24"/>
        </w:rPr>
      </w:pPr>
    </w:p>
    <w:p w:rsidR="005A1012" w:rsidRPr="00AD3A1D" w:rsidRDefault="005A1012">
      <w:pPr>
        <w:pStyle w:val="Corpodetexto"/>
        <w:ind w:left="900" w:hanging="900"/>
        <w:jc w:val="both"/>
        <w:rPr>
          <w:rFonts w:ascii="Calibri" w:hAnsi="Calibri" w:cs="Calibri"/>
          <w:color w:val="auto"/>
          <w:sz w:val="24"/>
        </w:rPr>
      </w:pPr>
      <w:r w:rsidRPr="00AD3A1D">
        <w:rPr>
          <w:rFonts w:ascii="Calibri" w:hAnsi="Calibri" w:cs="Calibri"/>
          <w:b/>
          <w:color w:val="auto"/>
          <w:sz w:val="24"/>
        </w:rPr>
        <w:t>4.</w:t>
      </w:r>
      <w:r w:rsidRPr="00AD3A1D">
        <w:rPr>
          <w:rFonts w:ascii="Calibri" w:hAnsi="Calibri" w:cs="Calibri"/>
          <w:b/>
          <w:color w:val="auto"/>
          <w:sz w:val="24"/>
        </w:rPr>
        <w:tab/>
        <w:t>CONDIÇÕES DE PARTICIPAÇÃO</w:t>
      </w:r>
      <w:r w:rsidR="00013422" w:rsidRPr="00AD3A1D">
        <w:rPr>
          <w:rFonts w:ascii="Calibri" w:hAnsi="Calibri" w:cs="Calibri"/>
          <w:b/>
          <w:color w:val="auto"/>
          <w:sz w:val="24"/>
        </w:rPr>
        <w:t xml:space="preserve"> </w:t>
      </w:r>
    </w:p>
    <w:p w:rsidR="00CE5D57" w:rsidRPr="00AD3A1D" w:rsidRDefault="00CE5D57" w:rsidP="00CE5D57">
      <w:pPr>
        <w:pStyle w:val="Corpodetexto"/>
        <w:ind w:left="900" w:hanging="900"/>
        <w:rPr>
          <w:rFonts w:ascii="Calibri" w:hAnsi="Calibri" w:cs="Calibri"/>
          <w:b/>
          <w:color w:val="auto"/>
          <w:sz w:val="24"/>
        </w:rPr>
      </w:pPr>
    </w:p>
    <w:p w:rsidR="005A1012" w:rsidRPr="00AD3A1D" w:rsidRDefault="005A1012">
      <w:pPr>
        <w:ind w:left="900" w:hanging="900"/>
        <w:jc w:val="both"/>
        <w:rPr>
          <w:rFonts w:ascii="Calibri" w:hAnsi="Calibri" w:cs="Calibri"/>
          <w:color w:val="auto"/>
          <w:sz w:val="24"/>
        </w:rPr>
      </w:pPr>
      <w:r w:rsidRPr="00AD3A1D">
        <w:rPr>
          <w:rFonts w:ascii="Calibri" w:hAnsi="Calibri" w:cs="Calibri"/>
          <w:b/>
          <w:color w:val="auto"/>
          <w:sz w:val="24"/>
        </w:rPr>
        <w:t>4.1.</w:t>
      </w:r>
      <w:r w:rsidR="00CE5D57" w:rsidRPr="00AD3A1D">
        <w:rPr>
          <w:rFonts w:ascii="Calibri" w:hAnsi="Calibri" w:cs="Calibri"/>
          <w:b/>
          <w:color w:val="auto"/>
          <w:sz w:val="24"/>
        </w:rPr>
        <w:t>1.</w:t>
      </w:r>
      <w:r w:rsidRPr="00AD3A1D">
        <w:rPr>
          <w:rFonts w:ascii="Calibri" w:hAnsi="Calibri" w:cs="Calibri"/>
          <w:color w:val="auto"/>
          <w:sz w:val="24"/>
        </w:rPr>
        <w:tab/>
        <w:t>Não serão admitidas nesta licitação empresas que operem sob regime de consórcio.</w:t>
      </w:r>
    </w:p>
    <w:p w:rsidR="008F1230" w:rsidRPr="00AD3A1D" w:rsidRDefault="008F1230">
      <w:pPr>
        <w:ind w:left="900" w:hanging="900"/>
        <w:jc w:val="both"/>
        <w:rPr>
          <w:rFonts w:ascii="Calibri" w:hAnsi="Calibri" w:cs="Calibri"/>
          <w:color w:val="auto"/>
          <w:sz w:val="24"/>
        </w:rPr>
      </w:pPr>
    </w:p>
    <w:p w:rsidR="005A1012" w:rsidRPr="00AD3A1D" w:rsidRDefault="005A1012">
      <w:pPr>
        <w:ind w:left="900" w:hanging="900"/>
        <w:jc w:val="both"/>
        <w:rPr>
          <w:rFonts w:ascii="Calibri" w:hAnsi="Calibri" w:cs="Calibri"/>
          <w:color w:val="auto"/>
          <w:sz w:val="24"/>
        </w:rPr>
      </w:pPr>
      <w:r w:rsidRPr="00AD3A1D">
        <w:rPr>
          <w:rFonts w:ascii="Calibri" w:hAnsi="Calibri" w:cs="Calibri"/>
          <w:b/>
          <w:color w:val="auto"/>
          <w:sz w:val="24"/>
        </w:rPr>
        <w:t>4.</w:t>
      </w:r>
      <w:r w:rsidR="00CE5D57" w:rsidRPr="00AD3A1D">
        <w:rPr>
          <w:rFonts w:ascii="Calibri" w:hAnsi="Calibri" w:cs="Calibri"/>
          <w:b/>
          <w:color w:val="auto"/>
          <w:sz w:val="24"/>
        </w:rPr>
        <w:t>1.</w:t>
      </w:r>
      <w:r w:rsidRPr="00AD3A1D">
        <w:rPr>
          <w:rFonts w:ascii="Calibri" w:hAnsi="Calibri" w:cs="Calibri"/>
          <w:b/>
          <w:color w:val="auto"/>
          <w:sz w:val="24"/>
        </w:rPr>
        <w:t>2.</w:t>
      </w:r>
      <w:r w:rsidRPr="00AD3A1D">
        <w:rPr>
          <w:rFonts w:ascii="Calibri" w:hAnsi="Calibri" w:cs="Calibri"/>
          <w:color w:val="auto"/>
          <w:sz w:val="24"/>
        </w:rPr>
        <w:tab/>
        <w:t>Não será permitida a subcontratação do objeto desta licitação, bem como, dar em garantia ou vincular de qualquer forma, total ou parcialmente, o objeto contratado a qualquer pessoa física ou jurídica, sem a prévia e expressa autorização da Prefeitura.</w:t>
      </w:r>
    </w:p>
    <w:p w:rsidR="005A1012" w:rsidRPr="00AD3A1D" w:rsidRDefault="005A1012">
      <w:pPr>
        <w:ind w:left="900" w:hanging="900"/>
        <w:jc w:val="both"/>
        <w:rPr>
          <w:rFonts w:ascii="Calibri" w:hAnsi="Calibri" w:cs="Calibri"/>
          <w:b/>
          <w:color w:val="auto"/>
          <w:sz w:val="24"/>
        </w:rPr>
      </w:pPr>
    </w:p>
    <w:p w:rsidR="005A1012" w:rsidRPr="00AD3A1D" w:rsidRDefault="005A1012">
      <w:pPr>
        <w:ind w:left="900" w:hanging="900"/>
        <w:jc w:val="both"/>
        <w:rPr>
          <w:rFonts w:ascii="Calibri" w:hAnsi="Calibri" w:cs="Calibri"/>
          <w:color w:val="auto"/>
          <w:sz w:val="24"/>
        </w:rPr>
      </w:pPr>
      <w:r w:rsidRPr="00AD3A1D">
        <w:rPr>
          <w:rFonts w:ascii="Calibri" w:hAnsi="Calibri" w:cs="Calibri"/>
          <w:b/>
          <w:color w:val="auto"/>
          <w:sz w:val="24"/>
        </w:rPr>
        <w:t>4.</w:t>
      </w:r>
      <w:r w:rsidR="00CE5D57" w:rsidRPr="00AD3A1D">
        <w:rPr>
          <w:rFonts w:ascii="Calibri" w:hAnsi="Calibri" w:cs="Calibri"/>
          <w:b/>
          <w:color w:val="auto"/>
          <w:sz w:val="24"/>
        </w:rPr>
        <w:t>1.</w:t>
      </w:r>
      <w:r w:rsidRPr="00AD3A1D">
        <w:rPr>
          <w:rFonts w:ascii="Calibri" w:hAnsi="Calibri" w:cs="Calibri"/>
          <w:b/>
          <w:color w:val="auto"/>
          <w:sz w:val="24"/>
        </w:rPr>
        <w:t xml:space="preserve">3. </w:t>
      </w:r>
      <w:r w:rsidRPr="00AD3A1D">
        <w:rPr>
          <w:rFonts w:ascii="Calibri" w:hAnsi="Calibri" w:cs="Calibri"/>
          <w:color w:val="auto"/>
          <w:sz w:val="24"/>
        </w:rPr>
        <w:tab/>
        <w:t>As proponentes se farão representar nesta licitação, e para todos os demais atos desta licitação, por procurador(es) com poderes específicos ou por seu(s) representante(s) legal (</w:t>
      </w:r>
      <w:proofErr w:type="spellStart"/>
      <w:r w:rsidRPr="00AD3A1D">
        <w:rPr>
          <w:rFonts w:ascii="Calibri" w:hAnsi="Calibri" w:cs="Calibri"/>
          <w:color w:val="auto"/>
          <w:sz w:val="24"/>
        </w:rPr>
        <w:t>is</w:t>
      </w:r>
      <w:proofErr w:type="spellEnd"/>
      <w:r w:rsidRPr="00AD3A1D">
        <w:rPr>
          <w:rFonts w:ascii="Calibri" w:hAnsi="Calibri" w:cs="Calibri"/>
          <w:color w:val="auto"/>
          <w:sz w:val="24"/>
        </w:rPr>
        <w:t>), conforme item 5 deste edital.</w:t>
      </w:r>
    </w:p>
    <w:p w:rsidR="005A1012" w:rsidRPr="00AD3A1D" w:rsidRDefault="005A1012">
      <w:pPr>
        <w:ind w:left="900" w:hanging="900"/>
        <w:jc w:val="both"/>
        <w:rPr>
          <w:rFonts w:ascii="Calibri" w:hAnsi="Calibri" w:cs="Calibri"/>
          <w:color w:val="auto"/>
          <w:sz w:val="24"/>
        </w:rPr>
      </w:pPr>
    </w:p>
    <w:p w:rsidR="005A1012" w:rsidRPr="00AD3A1D" w:rsidRDefault="005A1012">
      <w:pPr>
        <w:ind w:left="900" w:hanging="900"/>
        <w:jc w:val="both"/>
        <w:rPr>
          <w:rFonts w:ascii="Calibri" w:hAnsi="Calibri" w:cs="Calibri"/>
          <w:color w:val="auto"/>
          <w:sz w:val="24"/>
        </w:rPr>
      </w:pPr>
      <w:r w:rsidRPr="00AD3A1D">
        <w:rPr>
          <w:rFonts w:ascii="Calibri" w:hAnsi="Calibri" w:cs="Calibri"/>
          <w:b/>
          <w:color w:val="auto"/>
          <w:sz w:val="24"/>
        </w:rPr>
        <w:t>4.</w:t>
      </w:r>
      <w:r w:rsidR="00CE5D57" w:rsidRPr="00AD3A1D">
        <w:rPr>
          <w:rFonts w:ascii="Calibri" w:hAnsi="Calibri" w:cs="Calibri"/>
          <w:b/>
          <w:color w:val="auto"/>
          <w:sz w:val="24"/>
        </w:rPr>
        <w:t>1.</w:t>
      </w:r>
      <w:r w:rsidRPr="00AD3A1D">
        <w:rPr>
          <w:rFonts w:ascii="Calibri" w:hAnsi="Calibri" w:cs="Calibri"/>
          <w:b/>
          <w:color w:val="auto"/>
          <w:sz w:val="24"/>
        </w:rPr>
        <w:t xml:space="preserve">4. </w:t>
      </w:r>
      <w:r w:rsidRPr="00AD3A1D">
        <w:rPr>
          <w:rFonts w:ascii="Calibri" w:hAnsi="Calibri" w:cs="Calibri"/>
          <w:b/>
          <w:color w:val="auto"/>
          <w:sz w:val="24"/>
        </w:rPr>
        <w:tab/>
      </w:r>
      <w:r w:rsidRPr="00AD3A1D">
        <w:rPr>
          <w:rFonts w:ascii="Calibri" w:hAnsi="Calibri" w:cs="Calibri"/>
          <w:color w:val="auto"/>
          <w:sz w:val="24"/>
        </w:rPr>
        <w:t>Não serão aceitos pelo(a) Pregoeiro(a) quaisquer substituições aos documentos exigidos sob o título de “protocolo”.</w:t>
      </w:r>
    </w:p>
    <w:p w:rsidR="005A1012" w:rsidRPr="00AD3A1D" w:rsidRDefault="005A1012">
      <w:pPr>
        <w:ind w:left="900" w:hanging="900"/>
        <w:jc w:val="both"/>
        <w:rPr>
          <w:rFonts w:ascii="Calibri" w:hAnsi="Calibri" w:cs="Calibri"/>
          <w:color w:val="auto"/>
          <w:sz w:val="24"/>
        </w:rPr>
      </w:pPr>
    </w:p>
    <w:p w:rsidR="005A1012" w:rsidRPr="00AD3A1D" w:rsidRDefault="005A1012">
      <w:pPr>
        <w:ind w:left="900" w:hanging="900"/>
        <w:jc w:val="both"/>
        <w:rPr>
          <w:rFonts w:ascii="Calibri" w:hAnsi="Calibri" w:cs="Calibri"/>
          <w:color w:val="auto"/>
          <w:sz w:val="24"/>
          <w:lang w:val="pt-PT"/>
        </w:rPr>
      </w:pPr>
      <w:r w:rsidRPr="00AD3A1D">
        <w:rPr>
          <w:rFonts w:ascii="Calibri" w:hAnsi="Calibri" w:cs="Calibri"/>
          <w:b/>
          <w:color w:val="auto"/>
          <w:sz w:val="24"/>
          <w:lang w:val="pt-PT"/>
        </w:rPr>
        <w:t>4.</w:t>
      </w:r>
      <w:r w:rsidR="00CE5D57" w:rsidRPr="00AD3A1D">
        <w:rPr>
          <w:rFonts w:ascii="Calibri" w:hAnsi="Calibri" w:cs="Calibri"/>
          <w:b/>
          <w:color w:val="auto"/>
          <w:sz w:val="24"/>
          <w:lang w:val="pt-PT"/>
        </w:rPr>
        <w:t>1.</w:t>
      </w:r>
      <w:r w:rsidRPr="00AD3A1D">
        <w:rPr>
          <w:rFonts w:ascii="Calibri" w:hAnsi="Calibri" w:cs="Calibri"/>
          <w:b/>
          <w:color w:val="auto"/>
          <w:sz w:val="24"/>
          <w:lang w:val="pt-PT"/>
        </w:rPr>
        <w:t>5.</w:t>
      </w:r>
      <w:r w:rsidRPr="00AD3A1D">
        <w:rPr>
          <w:rFonts w:ascii="Calibri" w:hAnsi="Calibri" w:cs="Calibri"/>
          <w:color w:val="auto"/>
          <w:sz w:val="24"/>
          <w:lang w:val="pt-PT"/>
        </w:rPr>
        <w:tab/>
      </w:r>
      <w:r w:rsidRPr="00AD3A1D">
        <w:rPr>
          <w:rFonts w:ascii="Calibri" w:hAnsi="Calibri" w:cs="Calibri"/>
          <w:color w:val="auto"/>
          <w:sz w:val="24"/>
        </w:rPr>
        <w:t>Os documentos deverão ser apresentados em original, por qualquer processo de cópia autenticada por cartório competente, ou por funcionário apto para tanto, à vista do original, ou ainda publicação em órgão da imprensa oficial</w:t>
      </w:r>
      <w:r w:rsidRPr="00AD3A1D">
        <w:rPr>
          <w:rFonts w:ascii="Calibri" w:hAnsi="Calibri" w:cs="Calibri"/>
          <w:color w:val="auto"/>
          <w:sz w:val="24"/>
          <w:lang w:val="pt-PT"/>
        </w:rPr>
        <w:t>.</w:t>
      </w:r>
    </w:p>
    <w:p w:rsidR="005A1012" w:rsidRPr="00AD3A1D" w:rsidRDefault="005A1012">
      <w:pPr>
        <w:ind w:left="900" w:hanging="900"/>
        <w:jc w:val="both"/>
        <w:rPr>
          <w:rFonts w:ascii="Calibri" w:hAnsi="Calibri" w:cs="Calibri"/>
          <w:b/>
          <w:color w:val="auto"/>
          <w:sz w:val="24"/>
          <w:lang w:val="pt-PT"/>
        </w:rPr>
      </w:pPr>
    </w:p>
    <w:p w:rsidR="005A1012" w:rsidRPr="00AD3A1D" w:rsidRDefault="005A1012">
      <w:pPr>
        <w:ind w:left="900" w:hanging="900"/>
        <w:jc w:val="both"/>
        <w:rPr>
          <w:rFonts w:ascii="Calibri" w:hAnsi="Calibri" w:cs="Calibri"/>
          <w:color w:val="auto"/>
          <w:sz w:val="24"/>
        </w:rPr>
      </w:pPr>
      <w:r w:rsidRPr="00AD3A1D">
        <w:rPr>
          <w:rFonts w:ascii="Calibri" w:hAnsi="Calibri" w:cs="Calibri"/>
          <w:b/>
          <w:color w:val="auto"/>
          <w:sz w:val="24"/>
        </w:rPr>
        <w:t>4.</w:t>
      </w:r>
      <w:r w:rsidR="00CE5D57" w:rsidRPr="00AD3A1D">
        <w:rPr>
          <w:rFonts w:ascii="Calibri" w:hAnsi="Calibri" w:cs="Calibri"/>
          <w:b/>
          <w:color w:val="auto"/>
          <w:sz w:val="24"/>
        </w:rPr>
        <w:t>1.</w:t>
      </w:r>
      <w:r w:rsidRPr="00AD3A1D">
        <w:rPr>
          <w:rFonts w:ascii="Calibri" w:hAnsi="Calibri" w:cs="Calibri"/>
          <w:b/>
          <w:color w:val="auto"/>
          <w:sz w:val="24"/>
        </w:rPr>
        <w:t>6.</w:t>
      </w:r>
      <w:r w:rsidRPr="00AD3A1D">
        <w:rPr>
          <w:rFonts w:ascii="Calibri" w:hAnsi="Calibri" w:cs="Calibri"/>
          <w:color w:val="auto"/>
          <w:sz w:val="24"/>
        </w:rPr>
        <w:tab/>
        <w:t>Todos os documentos deverão vir em língua portuguesa. No caso de origem estrangeira deverá vir acompanhado de tradução juramentada.</w:t>
      </w:r>
    </w:p>
    <w:p w:rsidR="005A1012" w:rsidRPr="00AD3A1D" w:rsidRDefault="005A1012">
      <w:pPr>
        <w:ind w:left="900" w:hanging="900"/>
        <w:jc w:val="both"/>
        <w:rPr>
          <w:rFonts w:ascii="Calibri" w:hAnsi="Calibri" w:cs="Calibri"/>
          <w:b/>
          <w:color w:val="auto"/>
          <w:sz w:val="24"/>
        </w:rPr>
      </w:pPr>
    </w:p>
    <w:p w:rsidR="005A1012" w:rsidRPr="00AD3A1D" w:rsidRDefault="005A1012">
      <w:pPr>
        <w:pStyle w:val="Corpodetexto"/>
        <w:ind w:left="900" w:hanging="900"/>
        <w:jc w:val="both"/>
        <w:rPr>
          <w:rFonts w:ascii="Calibri" w:hAnsi="Calibri" w:cs="Calibri"/>
          <w:color w:val="auto"/>
          <w:sz w:val="24"/>
        </w:rPr>
      </w:pPr>
      <w:r w:rsidRPr="00AD3A1D">
        <w:rPr>
          <w:rFonts w:ascii="Calibri" w:hAnsi="Calibri" w:cs="Calibri"/>
          <w:b/>
          <w:color w:val="auto"/>
          <w:sz w:val="24"/>
        </w:rPr>
        <w:t>4.</w:t>
      </w:r>
      <w:r w:rsidR="00CE5D57" w:rsidRPr="00AD3A1D">
        <w:rPr>
          <w:rFonts w:ascii="Calibri" w:hAnsi="Calibri" w:cs="Calibri"/>
          <w:b/>
          <w:color w:val="auto"/>
          <w:sz w:val="24"/>
        </w:rPr>
        <w:t>1.</w:t>
      </w:r>
      <w:r w:rsidRPr="00AD3A1D">
        <w:rPr>
          <w:rFonts w:ascii="Calibri" w:hAnsi="Calibri" w:cs="Calibri"/>
          <w:b/>
          <w:color w:val="auto"/>
          <w:sz w:val="24"/>
        </w:rPr>
        <w:t>7.</w:t>
      </w:r>
      <w:r w:rsidRPr="00AD3A1D">
        <w:rPr>
          <w:rFonts w:ascii="Calibri" w:hAnsi="Calibri" w:cs="Calibri"/>
          <w:color w:val="auto"/>
          <w:sz w:val="24"/>
        </w:rPr>
        <w:tab/>
        <w:t xml:space="preserve">Poderão participar da licitação as empresas interessadas, doravante designadas proponentes, que atenderem a todas as exigências deste edital e de seus anexos, </w:t>
      </w:r>
      <w:r w:rsidRPr="00AD3A1D">
        <w:rPr>
          <w:rFonts w:ascii="Calibri" w:hAnsi="Calibri" w:cs="Calibri"/>
          <w:b/>
          <w:color w:val="auto"/>
          <w:sz w:val="24"/>
          <w:u w:val="single"/>
        </w:rPr>
        <w:t>vedada à participação de empresas</w:t>
      </w:r>
      <w:r w:rsidRPr="00AD3A1D">
        <w:rPr>
          <w:rFonts w:ascii="Calibri" w:hAnsi="Calibri" w:cs="Calibri"/>
          <w:color w:val="auto"/>
          <w:sz w:val="24"/>
        </w:rPr>
        <w:t>:</w:t>
      </w:r>
    </w:p>
    <w:p w:rsidR="005A1012" w:rsidRPr="00AD3A1D" w:rsidRDefault="005A1012" w:rsidP="00B74E08">
      <w:pPr>
        <w:pStyle w:val="Corpodetexto"/>
        <w:spacing w:after="0"/>
        <w:ind w:left="900" w:hanging="900"/>
        <w:jc w:val="both"/>
        <w:rPr>
          <w:rFonts w:ascii="Calibri" w:hAnsi="Calibri" w:cs="Calibri"/>
          <w:color w:val="auto"/>
          <w:sz w:val="24"/>
        </w:rPr>
      </w:pPr>
    </w:p>
    <w:p w:rsidR="00BD6FA1" w:rsidRPr="00AD3A1D" w:rsidRDefault="00BD6FA1" w:rsidP="00396C73">
      <w:pPr>
        <w:pStyle w:val="Corpodetexto"/>
        <w:numPr>
          <w:ilvl w:val="0"/>
          <w:numId w:val="6"/>
        </w:numPr>
        <w:ind w:left="851" w:hanging="851"/>
        <w:jc w:val="both"/>
        <w:rPr>
          <w:rFonts w:ascii="Calibri" w:hAnsi="Calibri" w:cs="Calibri"/>
          <w:color w:val="auto"/>
          <w:sz w:val="24"/>
        </w:rPr>
      </w:pPr>
      <w:r w:rsidRPr="00AD3A1D">
        <w:rPr>
          <w:rFonts w:ascii="Calibri" w:hAnsi="Calibri" w:cs="Calibri"/>
          <w:color w:val="auto"/>
          <w:sz w:val="24"/>
        </w:rPr>
        <w:t>Estrangeiras que não funcionam no País;</w:t>
      </w:r>
    </w:p>
    <w:p w:rsidR="00BD6FA1" w:rsidRPr="00AD3A1D" w:rsidRDefault="00BD6FA1" w:rsidP="00BD6FA1">
      <w:pPr>
        <w:pStyle w:val="Corpodetexto"/>
        <w:ind w:left="851"/>
        <w:jc w:val="both"/>
        <w:rPr>
          <w:rFonts w:ascii="Calibri" w:hAnsi="Calibri" w:cs="Calibri"/>
          <w:color w:val="auto"/>
          <w:sz w:val="24"/>
        </w:rPr>
      </w:pPr>
    </w:p>
    <w:p w:rsidR="00BD6FA1" w:rsidRPr="00AD3A1D" w:rsidRDefault="00BD6FA1" w:rsidP="00396C73">
      <w:pPr>
        <w:pStyle w:val="Corpodetexto"/>
        <w:numPr>
          <w:ilvl w:val="0"/>
          <w:numId w:val="6"/>
        </w:numPr>
        <w:ind w:left="851" w:hanging="851"/>
        <w:jc w:val="both"/>
        <w:rPr>
          <w:rFonts w:ascii="Calibri" w:hAnsi="Calibri" w:cs="Calibri"/>
          <w:color w:val="auto"/>
          <w:sz w:val="24"/>
        </w:rPr>
      </w:pPr>
      <w:r w:rsidRPr="00AD3A1D">
        <w:rPr>
          <w:rFonts w:ascii="Calibri" w:hAnsi="Calibri" w:cs="Calibri"/>
          <w:color w:val="auto"/>
          <w:sz w:val="24"/>
        </w:rPr>
        <w:t>Reunidas sob a forma de consórcio, qualquer que seja sua forma de constituição;</w:t>
      </w:r>
    </w:p>
    <w:p w:rsidR="00BD6FA1" w:rsidRPr="00AD3A1D" w:rsidRDefault="00BD6FA1" w:rsidP="00BD6FA1">
      <w:pPr>
        <w:pStyle w:val="PargrafodaLista"/>
        <w:rPr>
          <w:rFonts w:ascii="Calibri" w:hAnsi="Calibri" w:cs="Calibri"/>
          <w:color w:val="auto"/>
          <w:sz w:val="24"/>
        </w:rPr>
      </w:pPr>
    </w:p>
    <w:p w:rsidR="00BD6FA1" w:rsidRPr="00AD3A1D" w:rsidRDefault="00BD6FA1" w:rsidP="00396C73">
      <w:pPr>
        <w:pStyle w:val="Corpodetexto"/>
        <w:numPr>
          <w:ilvl w:val="0"/>
          <w:numId w:val="6"/>
        </w:numPr>
        <w:ind w:left="851" w:hanging="851"/>
        <w:jc w:val="both"/>
        <w:rPr>
          <w:rFonts w:ascii="Calibri" w:hAnsi="Calibri" w:cs="Calibri"/>
          <w:color w:val="auto"/>
          <w:sz w:val="24"/>
        </w:rPr>
      </w:pPr>
      <w:r w:rsidRPr="00AD3A1D">
        <w:rPr>
          <w:rFonts w:ascii="Calibri" w:hAnsi="Calibri" w:cs="Calibri"/>
          <w:color w:val="auto"/>
          <w:sz w:val="24"/>
        </w:rPr>
        <w:lastRenderedPageBreak/>
        <w:t xml:space="preserve">Impedidas e suspensas de licitar e/ou contratar nos termos do inciso III do artigo 87 da Lei Federal nº 8.666/93 e suas alterações, do artigo 7º da Lei Federal nº 10.520/02 e da Súmula nº 51 do Tribunal de Contas do Estado de São Paulo; </w:t>
      </w:r>
    </w:p>
    <w:p w:rsidR="00BD6FA1" w:rsidRPr="00AD3A1D" w:rsidRDefault="00BD6FA1" w:rsidP="00BD6FA1">
      <w:pPr>
        <w:pStyle w:val="PargrafodaLista"/>
        <w:rPr>
          <w:rFonts w:ascii="Calibri" w:hAnsi="Calibri" w:cs="Calibri"/>
          <w:color w:val="auto"/>
          <w:sz w:val="24"/>
        </w:rPr>
      </w:pPr>
    </w:p>
    <w:p w:rsidR="00BD6FA1" w:rsidRPr="00AD3A1D" w:rsidRDefault="00BD6FA1" w:rsidP="00396C73">
      <w:pPr>
        <w:pStyle w:val="Corpodetexto"/>
        <w:numPr>
          <w:ilvl w:val="0"/>
          <w:numId w:val="6"/>
        </w:numPr>
        <w:ind w:left="851" w:hanging="851"/>
        <w:jc w:val="both"/>
        <w:rPr>
          <w:rFonts w:ascii="Calibri" w:hAnsi="Calibri" w:cs="Calibri"/>
          <w:color w:val="auto"/>
          <w:sz w:val="24"/>
        </w:rPr>
      </w:pPr>
      <w:r w:rsidRPr="00AD3A1D">
        <w:rPr>
          <w:rFonts w:ascii="Calibri" w:hAnsi="Calibri" w:cs="Calibri"/>
          <w:color w:val="auto"/>
          <w:sz w:val="24"/>
        </w:rPr>
        <w:t>Declaradas inidôneas pelo Poder Público e não reabilitadas;</w:t>
      </w:r>
    </w:p>
    <w:p w:rsidR="00BD6FA1" w:rsidRPr="00AD3A1D" w:rsidRDefault="00BD6FA1" w:rsidP="00BD6FA1">
      <w:pPr>
        <w:pStyle w:val="PargrafodaLista"/>
        <w:rPr>
          <w:rFonts w:ascii="Calibri" w:hAnsi="Calibri" w:cs="Calibri"/>
          <w:color w:val="auto"/>
          <w:sz w:val="24"/>
        </w:rPr>
      </w:pPr>
    </w:p>
    <w:p w:rsidR="00BD6FA1" w:rsidRPr="00AD3A1D" w:rsidRDefault="00BD6FA1" w:rsidP="00396C73">
      <w:pPr>
        <w:pStyle w:val="Corpodetexto"/>
        <w:numPr>
          <w:ilvl w:val="0"/>
          <w:numId w:val="6"/>
        </w:numPr>
        <w:ind w:left="851" w:hanging="851"/>
        <w:jc w:val="both"/>
        <w:rPr>
          <w:rFonts w:ascii="Calibri" w:hAnsi="Calibri" w:cs="Calibri"/>
          <w:color w:val="auto"/>
          <w:sz w:val="24"/>
        </w:rPr>
      </w:pPr>
      <w:r w:rsidRPr="00AD3A1D">
        <w:rPr>
          <w:rFonts w:ascii="Calibri" w:hAnsi="Calibri" w:cs="Calibri"/>
          <w:color w:val="auto"/>
          <w:sz w:val="24"/>
        </w:rPr>
        <w:t>Sob processo de concordata, falência, concurso de credores, em dissolução ou liquidação.</w:t>
      </w:r>
    </w:p>
    <w:p w:rsidR="00BD6FA1" w:rsidRPr="00AD3A1D" w:rsidRDefault="00BD6FA1" w:rsidP="00BD6FA1">
      <w:pPr>
        <w:pStyle w:val="PargrafodaLista"/>
        <w:rPr>
          <w:rFonts w:ascii="Calibri" w:hAnsi="Calibri" w:cs="Calibri"/>
          <w:color w:val="auto"/>
          <w:sz w:val="24"/>
        </w:rPr>
      </w:pPr>
    </w:p>
    <w:p w:rsidR="00BD6FA1" w:rsidRPr="004F55E9" w:rsidRDefault="00BD6FA1" w:rsidP="00396C73">
      <w:pPr>
        <w:pStyle w:val="Corpodetexto"/>
        <w:numPr>
          <w:ilvl w:val="0"/>
          <w:numId w:val="6"/>
        </w:numPr>
        <w:ind w:left="851" w:hanging="851"/>
        <w:jc w:val="both"/>
        <w:rPr>
          <w:rFonts w:ascii="Calibri" w:hAnsi="Calibri" w:cs="Calibri"/>
          <w:color w:val="auto"/>
          <w:sz w:val="24"/>
        </w:rPr>
      </w:pPr>
      <w:r w:rsidRPr="004F55E9">
        <w:rPr>
          <w:rFonts w:ascii="Calibri" w:hAnsi="Calibri" w:cs="Calibri"/>
          <w:color w:val="auto"/>
          <w:sz w:val="24"/>
        </w:rPr>
        <w:t xml:space="preserve">Impedidas de licitar e/ou contratar nos termos do art. 54 da Lei Municipal nº 021/97, 24 de abril de 1997. </w:t>
      </w:r>
    </w:p>
    <w:p w:rsidR="00CE5D57" w:rsidRPr="00AD3A1D" w:rsidRDefault="00CE5D57" w:rsidP="00CE5D57">
      <w:pPr>
        <w:pStyle w:val="Corpodetexto"/>
        <w:ind w:left="360"/>
        <w:jc w:val="both"/>
        <w:rPr>
          <w:rFonts w:ascii="Calibri" w:hAnsi="Calibri" w:cs="Calibri"/>
          <w:color w:val="auto"/>
          <w:sz w:val="24"/>
        </w:rPr>
      </w:pPr>
    </w:p>
    <w:p w:rsidR="005A1012" w:rsidRPr="00AD3A1D" w:rsidRDefault="005A1012">
      <w:pPr>
        <w:pStyle w:val="Corpodetexto"/>
        <w:ind w:left="900" w:hanging="900"/>
        <w:jc w:val="both"/>
        <w:rPr>
          <w:rFonts w:ascii="Calibri" w:hAnsi="Calibri" w:cs="Calibri"/>
          <w:b/>
          <w:color w:val="auto"/>
          <w:sz w:val="24"/>
        </w:rPr>
      </w:pPr>
      <w:r w:rsidRPr="00AD3A1D">
        <w:rPr>
          <w:rFonts w:ascii="Calibri" w:hAnsi="Calibri" w:cs="Calibri"/>
          <w:b/>
          <w:color w:val="auto"/>
          <w:sz w:val="24"/>
        </w:rPr>
        <w:t>5</w:t>
      </w:r>
      <w:r w:rsidR="00B74E08" w:rsidRPr="00AD3A1D">
        <w:rPr>
          <w:rFonts w:ascii="Calibri" w:hAnsi="Calibri" w:cs="Calibri"/>
          <w:b/>
          <w:color w:val="auto"/>
          <w:sz w:val="24"/>
        </w:rPr>
        <w:t>.</w:t>
      </w:r>
      <w:r w:rsidRPr="00AD3A1D">
        <w:rPr>
          <w:rFonts w:ascii="Calibri" w:hAnsi="Calibri" w:cs="Calibri"/>
          <w:b/>
          <w:color w:val="auto"/>
          <w:sz w:val="24"/>
        </w:rPr>
        <w:tab/>
        <w:t>CREDENCIAMENTO DOS REPRESENTANTES:</w:t>
      </w:r>
    </w:p>
    <w:p w:rsidR="005A1012" w:rsidRPr="00AD3A1D" w:rsidRDefault="005A1012" w:rsidP="00B74E08">
      <w:pPr>
        <w:pStyle w:val="Corpodetexto"/>
        <w:tabs>
          <w:tab w:val="left" w:pos="1080"/>
        </w:tabs>
        <w:spacing w:after="0"/>
        <w:ind w:left="900" w:hanging="900"/>
        <w:jc w:val="both"/>
        <w:rPr>
          <w:rFonts w:ascii="Calibri" w:hAnsi="Calibri" w:cs="Calibri"/>
          <w:color w:val="auto"/>
          <w:sz w:val="24"/>
        </w:rPr>
      </w:pPr>
    </w:p>
    <w:p w:rsidR="00002EFD" w:rsidRPr="00AD3A1D" w:rsidRDefault="00534DB7" w:rsidP="0055579D">
      <w:pPr>
        <w:pStyle w:val="Corpodetexto"/>
        <w:tabs>
          <w:tab w:val="left" w:pos="1080"/>
        </w:tabs>
        <w:ind w:left="900" w:hanging="900"/>
        <w:jc w:val="both"/>
        <w:rPr>
          <w:rFonts w:ascii="Calibri" w:hAnsi="Calibri" w:cs="Calibri"/>
          <w:color w:val="auto"/>
          <w:sz w:val="24"/>
        </w:rPr>
      </w:pPr>
      <w:r>
        <w:rPr>
          <w:rFonts w:ascii="Calibri" w:hAnsi="Calibri" w:cs="Calibri"/>
          <w:b/>
          <w:color w:val="auto"/>
          <w:sz w:val="24"/>
        </w:rPr>
        <w:t>5.0.</w:t>
      </w:r>
      <w:r w:rsidR="005A1012" w:rsidRPr="00AD3A1D">
        <w:rPr>
          <w:rFonts w:ascii="Calibri" w:hAnsi="Calibri" w:cs="Calibri"/>
          <w:color w:val="auto"/>
          <w:sz w:val="24"/>
        </w:rPr>
        <w:tab/>
        <w:t xml:space="preserve">No dia, hora e local estipulado no preâmbulo, as proponentes deverão estar representadas por agentes credenciados, </w:t>
      </w:r>
      <w:r w:rsidR="005A1012" w:rsidRPr="00AD3A1D">
        <w:rPr>
          <w:rFonts w:ascii="Calibri" w:hAnsi="Calibri" w:cs="Calibri"/>
          <w:b/>
          <w:color w:val="auto"/>
          <w:sz w:val="24"/>
        </w:rPr>
        <w:t>COM PODERES ESPECÍFICOS</w:t>
      </w:r>
      <w:r w:rsidR="005A1012" w:rsidRPr="00AD3A1D">
        <w:rPr>
          <w:rFonts w:ascii="Calibri" w:hAnsi="Calibri" w:cs="Calibri"/>
          <w:color w:val="auto"/>
          <w:sz w:val="24"/>
        </w:rPr>
        <w:t xml:space="preserve"> para formular lances verbais, bem como para a prática de todos os atos inerentes ao certame, portando documento pessoal de identificação, bem como documentação comprobatória dos poderes do </w:t>
      </w:r>
      <w:r w:rsidR="005A1012" w:rsidRPr="00AD3A1D">
        <w:rPr>
          <w:rFonts w:ascii="Calibri" w:hAnsi="Calibri" w:cs="Calibri"/>
          <w:b/>
          <w:color w:val="auto"/>
          <w:sz w:val="24"/>
        </w:rPr>
        <w:t>CREDENCIANTE,</w:t>
      </w:r>
      <w:r w:rsidR="005A1012" w:rsidRPr="00AD3A1D">
        <w:rPr>
          <w:rFonts w:ascii="Calibri" w:hAnsi="Calibri" w:cs="Calibri"/>
          <w:color w:val="auto"/>
          <w:sz w:val="24"/>
        </w:rPr>
        <w:t xml:space="preserve"> mediante a apresentação dos elementos a que se refere a letra “b” deste item, para credenciamento junto ao pregoeiro(a). (</w:t>
      </w:r>
      <w:r w:rsidR="005A1012" w:rsidRPr="00AD3A1D">
        <w:rPr>
          <w:rFonts w:ascii="Calibri" w:hAnsi="Calibri" w:cs="Calibri"/>
          <w:b/>
          <w:color w:val="auto"/>
          <w:sz w:val="24"/>
        </w:rPr>
        <w:t>Observação</w:t>
      </w:r>
      <w:r w:rsidR="005A1012" w:rsidRPr="00AD3A1D">
        <w:rPr>
          <w:rFonts w:ascii="Calibri" w:hAnsi="Calibri" w:cs="Calibri"/>
          <w:color w:val="auto"/>
          <w:sz w:val="24"/>
        </w:rPr>
        <w:t>: o credenciamento deverá ser apresentado separadamente dos envelopes de proposta “A” e documentação “B”).</w:t>
      </w:r>
    </w:p>
    <w:p w:rsidR="005A1012" w:rsidRPr="00AD3A1D" w:rsidRDefault="00534DB7">
      <w:pPr>
        <w:pStyle w:val="texto1"/>
        <w:tabs>
          <w:tab w:val="left" w:pos="851"/>
        </w:tabs>
        <w:spacing w:before="0" w:after="240"/>
        <w:jc w:val="both"/>
        <w:rPr>
          <w:rFonts w:ascii="Calibri" w:hAnsi="Calibri" w:cs="Calibri"/>
        </w:rPr>
      </w:pPr>
      <w:r>
        <w:rPr>
          <w:rFonts w:ascii="Calibri" w:hAnsi="Calibri" w:cs="Calibri"/>
          <w:b/>
        </w:rPr>
        <w:t>5.0</w:t>
      </w:r>
      <w:r w:rsidR="005A1012" w:rsidRPr="004F55E9">
        <w:rPr>
          <w:rFonts w:ascii="Calibri" w:hAnsi="Calibri" w:cs="Calibri"/>
          <w:b/>
        </w:rPr>
        <w:t>.1.</w:t>
      </w:r>
      <w:r w:rsidR="005A1012" w:rsidRPr="00AD3A1D">
        <w:rPr>
          <w:rFonts w:ascii="Calibri" w:hAnsi="Calibri" w:cs="Calibri"/>
        </w:rPr>
        <w:tab/>
        <w:t xml:space="preserve">Para o credenciamento </w:t>
      </w:r>
      <w:r w:rsidR="00275DB5" w:rsidRPr="00AD3A1D">
        <w:rPr>
          <w:rFonts w:ascii="Calibri" w:hAnsi="Calibri" w:cs="Calibri"/>
        </w:rPr>
        <w:t xml:space="preserve">de empresas </w:t>
      </w:r>
      <w:r w:rsidR="005A1012" w:rsidRPr="00AD3A1D">
        <w:rPr>
          <w:rFonts w:ascii="Calibri" w:hAnsi="Calibri" w:cs="Calibri"/>
        </w:rPr>
        <w:t>deverão ser apresentados os seguintes documentos:</w:t>
      </w:r>
    </w:p>
    <w:p w:rsidR="00002EFD" w:rsidRPr="002D666B" w:rsidRDefault="00002EFD" w:rsidP="00396C73">
      <w:pPr>
        <w:pStyle w:val="texto1"/>
        <w:numPr>
          <w:ilvl w:val="0"/>
          <w:numId w:val="1"/>
        </w:numPr>
        <w:tabs>
          <w:tab w:val="clear" w:pos="567"/>
          <w:tab w:val="left" w:pos="851"/>
        </w:tabs>
        <w:spacing w:before="0" w:beforeAutospacing="0" w:after="240" w:afterAutospacing="0"/>
        <w:ind w:left="851" w:hanging="851"/>
        <w:jc w:val="both"/>
        <w:rPr>
          <w:rFonts w:ascii="Calibri" w:hAnsi="Calibri" w:cs="Calibri"/>
        </w:rPr>
      </w:pPr>
      <w:r w:rsidRPr="002D666B">
        <w:rPr>
          <w:rFonts w:ascii="Calibri" w:hAnsi="Calibri" w:cs="Calibri"/>
        </w:rPr>
        <w:t xml:space="preserve">Tratando-se de </w:t>
      </w:r>
      <w:r w:rsidRPr="002D666B">
        <w:rPr>
          <w:rFonts w:ascii="Calibri" w:hAnsi="Calibri" w:cs="Calibri"/>
          <w:b/>
          <w:bCs/>
        </w:rPr>
        <w:t>representante legal</w:t>
      </w:r>
      <w:r w:rsidRPr="002D666B">
        <w:rPr>
          <w:rFonts w:ascii="Calibri" w:hAnsi="Calibri" w:cs="Calibri"/>
        </w:rPr>
        <w:t>, o estatuto social, contrato social ou outro instrumento de registro comercial, registrado na Junta Comercial, no qual estejam expressos seus poderes para exercer direitos e assumir obrigações em decorrência de tal investidura;</w:t>
      </w:r>
    </w:p>
    <w:p w:rsidR="00002EFD" w:rsidRPr="002D666B" w:rsidRDefault="00002EFD" w:rsidP="00396C73">
      <w:pPr>
        <w:pStyle w:val="texto1"/>
        <w:numPr>
          <w:ilvl w:val="0"/>
          <w:numId w:val="1"/>
        </w:numPr>
        <w:tabs>
          <w:tab w:val="clear" w:pos="567"/>
          <w:tab w:val="left" w:pos="851"/>
        </w:tabs>
        <w:spacing w:before="0" w:beforeAutospacing="0" w:after="240" w:afterAutospacing="0"/>
        <w:ind w:left="851" w:hanging="851"/>
        <w:jc w:val="both"/>
        <w:rPr>
          <w:rFonts w:ascii="Calibri" w:hAnsi="Calibri" w:cs="Calibri"/>
          <w:u w:val="single"/>
        </w:rPr>
      </w:pPr>
      <w:r w:rsidRPr="002D666B">
        <w:rPr>
          <w:rFonts w:ascii="Calibri" w:hAnsi="Calibri" w:cs="Calibri"/>
        </w:rPr>
        <w:t xml:space="preserve">Tratando-se de </w:t>
      </w:r>
      <w:r w:rsidRPr="002D666B">
        <w:rPr>
          <w:rFonts w:ascii="Calibri" w:hAnsi="Calibri" w:cs="Calibri"/>
          <w:b/>
          <w:bCs/>
        </w:rPr>
        <w:t>procurador</w:t>
      </w:r>
      <w:r w:rsidRPr="002D666B">
        <w:rPr>
          <w:rFonts w:ascii="Calibri" w:hAnsi="Calibri" w:cs="Calibri"/>
        </w:rPr>
        <w:t xml:space="preserve">, o instrumento de procuração público ou particular do qual constem poderes específicos para formular lances, negociar preço, interpor recursos e desistir de sua interposição e praticar todos os demais atos pertinentes ao certame, </w:t>
      </w:r>
      <w:r w:rsidRPr="002D666B">
        <w:rPr>
          <w:rFonts w:ascii="Calibri" w:hAnsi="Calibri" w:cs="Calibri"/>
          <w:b/>
          <w:u w:val="single"/>
        </w:rPr>
        <w:t xml:space="preserve">acompanhado do correspondente documento, dentre os indicados na alínea "a", que comprove os poderes do mandante para a outorga. (Opção de modelo no Anexo II do Edital). </w:t>
      </w:r>
    </w:p>
    <w:p w:rsidR="005A1012" w:rsidRPr="00AD3A1D" w:rsidRDefault="005A1012">
      <w:pPr>
        <w:pStyle w:val="texto1"/>
        <w:tabs>
          <w:tab w:val="left" w:pos="851"/>
        </w:tabs>
        <w:spacing w:before="0" w:after="240"/>
        <w:ind w:left="851" w:hanging="851"/>
        <w:jc w:val="both"/>
        <w:rPr>
          <w:rFonts w:ascii="Calibri" w:hAnsi="Calibri" w:cs="Calibri"/>
        </w:rPr>
      </w:pPr>
      <w:r w:rsidRPr="004F55E9">
        <w:rPr>
          <w:rFonts w:ascii="Calibri" w:hAnsi="Calibri" w:cs="Calibri"/>
          <w:b/>
        </w:rPr>
        <w:t>c.</w:t>
      </w:r>
      <w:r w:rsidRPr="00AD3A1D">
        <w:rPr>
          <w:rFonts w:ascii="Calibri" w:hAnsi="Calibri" w:cs="Calibri"/>
        </w:rPr>
        <w:tab/>
        <w:t>O representante legal e o procurador deverão identificar-se exibindo documento oficial de identificação que contenha foto.</w:t>
      </w:r>
    </w:p>
    <w:p w:rsidR="005A1012" w:rsidRPr="00AD3A1D" w:rsidRDefault="005A1012">
      <w:pPr>
        <w:pStyle w:val="texto1"/>
        <w:tabs>
          <w:tab w:val="left" w:pos="851"/>
        </w:tabs>
        <w:spacing w:before="0" w:after="240"/>
        <w:ind w:left="851" w:hanging="851"/>
        <w:jc w:val="both"/>
        <w:rPr>
          <w:rFonts w:ascii="Calibri" w:hAnsi="Calibri" w:cs="Calibri"/>
        </w:rPr>
      </w:pPr>
      <w:r w:rsidRPr="004F55E9">
        <w:rPr>
          <w:rFonts w:ascii="Calibri" w:hAnsi="Calibri" w:cs="Calibri"/>
          <w:b/>
        </w:rPr>
        <w:t>d.</w:t>
      </w:r>
      <w:r w:rsidRPr="00AD3A1D">
        <w:rPr>
          <w:rFonts w:ascii="Calibri" w:hAnsi="Calibri" w:cs="Calibri"/>
        </w:rPr>
        <w:tab/>
        <w:t>Será admitido apenas 01 (um) representante para cada licitante credenciada, sendo que cada um deles poderá representar apenas uma credenciada.</w:t>
      </w:r>
    </w:p>
    <w:p w:rsidR="005A1012" w:rsidRPr="00AD3A1D" w:rsidRDefault="005A1012">
      <w:pPr>
        <w:pStyle w:val="texto1"/>
        <w:tabs>
          <w:tab w:val="left" w:pos="851"/>
        </w:tabs>
        <w:spacing w:before="0" w:after="240"/>
        <w:ind w:left="851" w:hanging="851"/>
        <w:jc w:val="both"/>
        <w:rPr>
          <w:rFonts w:ascii="Calibri" w:hAnsi="Calibri" w:cs="Calibri"/>
        </w:rPr>
      </w:pPr>
      <w:r w:rsidRPr="004F55E9">
        <w:rPr>
          <w:rFonts w:ascii="Calibri" w:hAnsi="Calibri" w:cs="Calibri"/>
          <w:b/>
        </w:rPr>
        <w:t>e.</w:t>
      </w:r>
      <w:r w:rsidRPr="00AD3A1D">
        <w:rPr>
          <w:rFonts w:ascii="Calibri" w:hAnsi="Calibri" w:cs="Calibri"/>
        </w:rPr>
        <w:tab/>
        <w:t>A ausência do Credenciado, em qualquer momento da sessão, será entendida como renúncia ao direito de interpor recurso, uma vez, que não estará presente para motivar o recurso.</w:t>
      </w:r>
    </w:p>
    <w:p w:rsidR="00275DB5" w:rsidRPr="00AD3A1D" w:rsidRDefault="00435B82" w:rsidP="007F0A55">
      <w:pPr>
        <w:ind w:left="851" w:hanging="851"/>
        <w:jc w:val="both"/>
        <w:rPr>
          <w:rFonts w:ascii="Calibri" w:hAnsi="Calibri" w:cs="Calibri"/>
          <w:b/>
          <w:bCs/>
          <w:color w:val="auto"/>
          <w:sz w:val="24"/>
        </w:rPr>
      </w:pPr>
      <w:r w:rsidRPr="004F55E9">
        <w:rPr>
          <w:rFonts w:ascii="Calibri" w:hAnsi="Calibri" w:cs="Calibri"/>
          <w:b/>
          <w:color w:val="auto"/>
          <w:sz w:val="24"/>
        </w:rPr>
        <w:lastRenderedPageBreak/>
        <w:t>f.</w:t>
      </w:r>
      <w:r w:rsidRPr="00AD3A1D">
        <w:rPr>
          <w:rFonts w:ascii="Calibri" w:hAnsi="Calibri" w:cs="Calibri"/>
          <w:color w:val="auto"/>
          <w:sz w:val="24"/>
        </w:rPr>
        <w:tab/>
      </w:r>
      <w:r w:rsidRPr="004F55E9">
        <w:rPr>
          <w:rFonts w:ascii="Calibri" w:hAnsi="Calibri" w:cs="Calibri"/>
          <w:bCs/>
          <w:color w:val="auto"/>
          <w:sz w:val="24"/>
        </w:rPr>
        <w:t>Para as microempresas</w:t>
      </w:r>
      <w:r w:rsidR="0032127C" w:rsidRPr="004F55E9">
        <w:rPr>
          <w:rFonts w:ascii="Calibri" w:hAnsi="Calibri" w:cs="Calibri"/>
          <w:bCs/>
          <w:color w:val="auto"/>
          <w:sz w:val="24"/>
        </w:rPr>
        <w:t xml:space="preserve"> (ME), Micro Empreendedor Individual (MEI)</w:t>
      </w:r>
      <w:r w:rsidRPr="004F55E9">
        <w:rPr>
          <w:rFonts w:ascii="Calibri" w:hAnsi="Calibri" w:cs="Calibri"/>
          <w:bCs/>
          <w:color w:val="auto"/>
          <w:sz w:val="24"/>
        </w:rPr>
        <w:t xml:space="preserve"> e empresas de pequeno porte</w:t>
      </w:r>
      <w:r w:rsidR="0032127C" w:rsidRPr="004F55E9">
        <w:rPr>
          <w:rFonts w:ascii="Calibri" w:hAnsi="Calibri" w:cs="Calibri"/>
          <w:bCs/>
          <w:color w:val="auto"/>
          <w:sz w:val="24"/>
        </w:rPr>
        <w:t xml:space="preserve"> (EPP)</w:t>
      </w:r>
      <w:r w:rsidRPr="004F55E9">
        <w:rPr>
          <w:rFonts w:ascii="Calibri" w:hAnsi="Calibri" w:cs="Calibri"/>
          <w:bCs/>
          <w:color w:val="auto"/>
          <w:sz w:val="24"/>
        </w:rPr>
        <w:t>, a firma deverá apresentar, JUNTAMENTE COM O CREDENCIAMENTO, Certidão da Junta Comercial Estadual de que é ME ou EPP, ou declaração sob penas da lei, de que usufrui do benefício da “Lei Complementar n.º 123/2006”</w:t>
      </w:r>
      <w:r w:rsidR="00AF70C9" w:rsidRPr="004F55E9">
        <w:rPr>
          <w:rFonts w:ascii="Calibri" w:hAnsi="Calibri" w:cs="Calibri"/>
          <w:bCs/>
          <w:color w:val="auto"/>
          <w:sz w:val="24"/>
        </w:rPr>
        <w:t xml:space="preserve"> </w:t>
      </w:r>
      <w:r w:rsidR="004F55E9" w:rsidRPr="004F55E9">
        <w:rPr>
          <w:rFonts w:ascii="Calibri" w:hAnsi="Calibri" w:cs="Calibri"/>
          <w:bCs/>
          <w:color w:val="auto"/>
          <w:sz w:val="24"/>
        </w:rPr>
        <w:t xml:space="preserve">- Declaração de Enquadramento </w:t>
      </w:r>
      <w:r w:rsidR="006F789A" w:rsidRPr="004F55E9">
        <w:rPr>
          <w:rFonts w:ascii="Calibri" w:hAnsi="Calibri" w:cs="Calibri"/>
          <w:bCs/>
          <w:color w:val="auto"/>
          <w:sz w:val="24"/>
        </w:rPr>
        <w:t>(modelo anexo IX).</w:t>
      </w:r>
    </w:p>
    <w:p w:rsidR="005A1012" w:rsidRPr="00AD3A1D" w:rsidRDefault="005A1012">
      <w:pPr>
        <w:pStyle w:val="Corpodetexto"/>
        <w:tabs>
          <w:tab w:val="left" w:pos="1080"/>
        </w:tabs>
        <w:ind w:left="900" w:hanging="900"/>
        <w:jc w:val="both"/>
        <w:rPr>
          <w:rFonts w:ascii="Calibri" w:hAnsi="Calibri" w:cs="Calibri"/>
          <w:color w:val="auto"/>
          <w:sz w:val="24"/>
        </w:rPr>
      </w:pPr>
    </w:p>
    <w:p w:rsidR="004B253F" w:rsidRPr="00AD3A1D" w:rsidRDefault="005A1012" w:rsidP="004B253F">
      <w:pPr>
        <w:pStyle w:val="Corpodetexto"/>
        <w:tabs>
          <w:tab w:val="left" w:pos="1080"/>
        </w:tabs>
        <w:ind w:left="900" w:hanging="900"/>
        <w:jc w:val="both"/>
        <w:rPr>
          <w:rFonts w:ascii="Calibri" w:hAnsi="Calibri" w:cs="Calibri"/>
          <w:b/>
          <w:color w:val="auto"/>
          <w:sz w:val="24"/>
        </w:rPr>
      </w:pPr>
      <w:r w:rsidRPr="00AD3A1D">
        <w:rPr>
          <w:rFonts w:ascii="Calibri" w:hAnsi="Calibri" w:cs="Calibri"/>
          <w:b/>
          <w:color w:val="auto"/>
          <w:sz w:val="24"/>
        </w:rPr>
        <w:t>5.1.</w:t>
      </w:r>
      <w:r w:rsidRPr="00AD3A1D">
        <w:rPr>
          <w:rFonts w:ascii="Calibri" w:hAnsi="Calibri" w:cs="Calibri"/>
          <w:b/>
          <w:color w:val="auto"/>
          <w:sz w:val="24"/>
        </w:rPr>
        <w:tab/>
        <w:t>DO CREDENCIAMENTO, DA DECLARAÇÃO DE CIÊNCIA, DOS ENVELOPES “A” PROPOSTAS, “B” DOCUMENTAÇÃO DE HABILITAÇÃO</w:t>
      </w:r>
    </w:p>
    <w:p w:rsidR="004B253F" w:rsidRPr="00AD3A1D" w:rsidRDefault="004B253F" w:rsidP="004B253F">
      <w:pPr>
        <w:pStyle w:val="Corpodetexto"/>
        <w:tabs>
          <w:tab w:val="left" w:pos="1080"/>
        </w:tabs>
        <w:ind w:left="900" w:hanging="900"/>
        <w:jc w:val="both"/>
        <w:rPr>
          <w:rFonts w:ascii="Calibri" w:hAnsi="Calibri" w:cs="Calibri"/>
          <w:b/>
          <w:color w:val="auto"/>
          <w:sz w:val="24"/>
        </w:rPr>
      </w:pPr>
    </w:p>
    <w:p w:rsidR="005A1012" w:rsidRPr="00AD3A1D" w:rsidRDefault="005A1012" w:rsidP="004B253F">
      <w:pPr>
        <w:pStyle w:val="Corpodetexto"/>
        <w:tabs>
          <w:tab w:val="left" w:pos="1080"/>
        </w:tabs>
        <w:ind w:left="900" w:hanging="900"/>
        <w:jc w:val="both"/>
        <w:rPr>
          <w:rFonts w:ascii="Calibri" w:hAnsi="Calibri" w:cs="Calibri"/>
          <w:color w:val="auto"/>
          <w:sz w:val="24"/>
        </w:rPr>
      </w:pPr>
      <w:r w:rsidRPr="00AD3A1D">
        <w:rPr>
          <w:rFonts w:ascii="Calibri" w:hAnsi="Calibri" w:cs="Calibri"/>
          <w:b/>
          <w:color w:val="auto"/>
          <w:sz w:val="24"/>
        </w:rPr>
        <w:t>5.1.1.</w:t>
      </w:r>
      <w:r w:rsidRPr="00AD3A1D">
        <w:rPr>
          <w:rFonts w:ascii="Calibri" w:hAnsi="Calibri" w:cs="Calibri"/>
          <w:color w:val="auto"/>
          <w:sz w:val="24"/>
        </w:rPr>
        <w:tab/>
        <w:t>A sessão para recebimento dos documentos das proponentes será pública e realizada nos termos deste edital e legislação vigente.</w:t>
      </w:r>
    </w:p>
    <w:p w:rsidR="005A1012" w:rsidRPr="00AD3A1D" w:rsidRDefault="005A1012" w:rsidP="00F228C8">
      <w:pPr>
        <w:pStyle w:val="Corpodetexto"/>
        <w:spacing w:after="0"/>
        <w:ind w:left="900" w:hanging="900"/>
        <w:jc w:val="both"/>
        <w:rPr>
          <w:rFonts w:ascii="Calibri" w:hAnsi="Calibri" w:cs="Calibri"/>
          <w:color w:val="auto"/>
          <w:sz w:val="24"/>
        </w:rPr>
      </w:pPr>
    </w:p>
    <w:p w:rsidR="005A1012" w:rsidRPr="00AD3A1D" w:rsidRDefault="005A1012">
      <w:pPr>
        <w:pStyle w:val="Corpodetexto"/>
        <w:ind w:left="900" w:hanging="900"/>
        <w:jc w:val="both"/>
        <w:rPr>
          <w:rFonts w:ascii="Calibri" w:hAnsi="Calibri" w:cs="Calibri"/>
          <w:color w:val="auto"/>
          <w:sz w:val="24"/>
        </w:rPr>
      </w:pPr>
      <w:r w:rsidRPr="00AD3A1D">
        <w:rPr>
          <w:rFonts w:ascii="Calibri" w:hAnsi="Calibri" w:cs="Calibri"/>
          <w:b/>
          <w:color w:val="auto"/>
          <w:sz w:val="24"/>
        </w:rPr>
        <w:t>5.1.2.</w:t>
      </w:r>
      <w:r w:rsidRPr="00AD3A1D">
        <w:rPr>
          <w:rFonts w:ascii="Calibri" w:hAnsi="Calibri" w:cs="Calibri"/>
          <w:color w:val="auto"/>
          <w:sz w:val="24"/>
        </w:rPr>
        <w:tab/>
        <w:t>Fica determinado que, para participação na presente licitação, os licitantes deverão entregar credenciamento, declaração de ciência, envelope “A” proposta e envelope “B” documentação, de acordo com as datas e horários informados no preâmbulo deste Edital.</w:t>
      </w:r>
    </w:p>
    <w:p w:rsidR="005A1012" w:rsidRPr="00AD3A1D" w:rsidRDefault="005A1012" w:rsidP="00F228C8">
      <w:pPr>
        <w:pStyle w:val="Corpodetexto"/>
        <w:spacing w:after="0"/>
        <w:ind w:left="900" w:hanging="900"/>
        <w:jc w:val="both"/>
        <w:rPr>
          <w:rFonts w:ascii="Calibri" w:hAnsi="Calibri" w:cs="Calibri"/>
          <w:b/>
          <w:color w:val="auto"/>
          <w:sz w:val="24"/>
        </w:rPr>
      </w:pPr>
    </w:p>
    <w:p w:rsidR="005A1012" w:rsidRPr="00AD3A1D" w:rsidRDefault="005A1012">
      <w:pPr>
        <w:ind w:left="900" w:hanging="900"/>
        <w:jc w:val="both"/>
        <w:rPr>
          <w:rFonts w:ascii="Calibri" w:hAnsi="Calibri" w:cs="Calibri"/>
          <w:color w:val="auto"/>
          <w:sz w:val="24"/>
        </w:rPr>
      </w:pPr>
      <w:r w:rsidRPr="00AD3A1D">
        <w:rPr>
          <w:rFonts w:ascii="Calibri" w:hAnsi="Calibri" w:cs="Calibri"/>
          <w:b/>
          <w:snapToGrid w:val="0"/>
          <w:color w:val="auto"/>
          <w:sz w:val="24"/>
        </w:rPr>
        <w:t>5.1.3.</w:t>
      </w:r>
      <w:r w:rsidRPr="00AD3A1D">
        <w:rPr>
          <w:rFonts w:ascii="Calibri" w:hAnsi="Calibri" w:cs="Calibri"/>
          <w:snapToGrid w:val="0"/>
          <w:color w:val="auto"/>
          <w:sz w:val="24"/>
        </w:rPr>
        <w:tab/>
        <w:t xml:space="preserve">Deverão entregar ainda </w:t>
      </w:r>
      <w:r w:rsidRPr="00AD3A1D">
        <w:rPr>
          <w:rFonts w:ascii="Calibri" w:hAnsi="Calibri" w:cs="Calibri"/>
          <w:color w:val="auto"/>
          <w:sz w:val="24"/>
        </w:rPr>
        <w:t>declaração de ciência, sob as penas das leis, que os preços cotados incluem todos os custos e despesas necessários ao cumprimento integral das obrigações decorrentes da licitação (modelo anexo III).</w:t>
      </w:r>
    </w:p>
    <w:p w:rsidR="005A1012" w:rsidRPr="00AD3A1D" w:rsidRDefault="005A1012">
      <w:pPr>
        <w:ind w:left="900" w:hanging="900"/>
        <w:jc w:val="both"/>
        <w:rPr>
          <w:rFonts w:ascii="Calibri" w:hAnsi="Calibri" w:cs="Calibri"/>
          <w:color w:val="auto"/>
          <w:sz w:val="24"/>
        </w:rPr>
      </w:pPr>
    </w:p>
    <w:p w:rsidR="00D117E6" w:rsidRPr="00AD3A1D" w:rsidRDefault="00D117E6" w:rsidP="00D117E6">
      <w:pPr>
        <w:ind w:left="900" w:hanging="900"/>
        <w:jc w:val="both"/>
        <w:rPr>
          <w:rFonts w:ascii="Calibri" w:hAnsi="Calibri" w:cs="Calibri"/>
          <w:color w:val="auto"/>
          <w:sz w:val="24"/>
        </w:rPr>
      </w:pPr>
      <w:r w:rsidRPr="00AD3A1D">
        <w:rPr>
          <w:rFonts w:ascii="Calibri" w:hAnsi="Calibri" w:cs="Calibri"/>
          <w:b/>
          <w:color w:val="auto"/>
          <w:sz w:val="24"/>
        </w:rPr>
        <w:t>5.1.4.</w:t>
      </w:r>
      <w:r w:rsidRPr="00AD3A1D">
        <w:rPr>
          <w:rFonts w:ascii="Calibri" w:hAnsi="Calibri" w:cs="Calibri"/>
          <w:color w:val="auto"/>
          <w:sz w:val="24"/>
        </w:rPr>
        <w:tab/>
      </w:r>
      <w:r w:rsidR="00AD3910" w:rsidRPr="00AD3A1D">
        <w:rPr>
          <w:rFonts w:ascii="Calibri" w:hAnsi="Calibri" w:cs="Calibri"/>
          <w:color w:val="auto"/>
          <w:sz w:val="24"/>
        </w:rPr>
        <w:t xml:space="preserve">No ato de encerramento da sessão os representantes serão informados que os envelopes de habilitação, fechados e lacrados, dos licitantes participantes e não vencedores do certame, ficarão </w:t>
      </w:r>
      <w:r w:rsidR="004F55E9" w:rsidRPr="00AD3A1D">
        <w:rPr>
          <w:rFonts w:ascii="Calibri" w:hAnsi="Calibri" w:cs="Calibri"/>
          <w:color w:val="auto"/>
          <w:sz w:val="24"/>
        </w:rPr>
        <w:t>à</w:t>
      </w:r>
      <w:r w:rsidR="00AD3910" w:rsidRPr="00AD3A1D">
        <w:rPr>
          <w:rFonts w:ascii="Calibri" w:hAnsi="Calibri" w:cs="Calibri"/>
          <w:color w:val="auto"/>
          <w:sz w:val="24"/>
        </w:rPr>
        <w:t xml:space="preserve"> disposição para retirada após a contratação, no Setor de Licitação e Despesas desta Prefeitura, pelo período de 30 (trinta) dias, ao final dos quais serão destruídos pela Administração.</w:t>
      </w:r>
    </w:p>
    <w:p w:rsidR="00787DE1" w:rsidRPr="00AD3A1D" w:rsidRDefault="00787DE1">
      <w:pPr>
        <w:ind w:left="900" w:hanging="900"/>
        <w:jc w:val="both"/>
        <w:rPr>
          <w:rFonts w:ascii="Calibri" w:hAnsi="Calibri" w:cs="Calibri"/>
          <w:color w:val="auto"/>
          <w:sz w:val="24"/>
        </w:rPr>
      </w:pPr>
    </w:p>
    <w:p w:rsidR="008F1230" w:rsidRPr="00AD3A1D" w:rsidRDefault="008F1230" w:rsidP="008F1230">
      <w:pPr>
        <w:ind w:left="900" w:hanging="900"/>
        <w:jc w:val="both"/>
        <w:rPr>
          <w:rFonts w:ascii="Calibri" w:hAnsi="Calibri" w:cs="Calibri"/>
          <w:b/>
          <w:color w:val="auto"/>
          <w:sz w:val="24"/>
        </w:rPr>
      </w:pPr>
      <w:r w:rsidRPr="00AD3A1D">
        <w:rPr>
          <w:rFonts w:ascii="Calibri" w:hAnsi="Calibri" w:cs="Calibri"/>
          <w:b/>
          <w:color w:val="auto"/>
          <w:sz w:val="24"/>
        </w:rPr>
        <w:t>5.1.5.</w:t>
      </w:r>
      <w:r w:rsidRPr="00AD3A1D">
        <w:rPr>
          <w:rFonts w:ascii="Calibri" w:hAnsi="Calibri" w:cs="Calibri"/>
          <w:b/>
          <w:color w:val="auto"/>
          <w:sz w:val="24"/>
        </w:rPr>
        <w:tab/>
      </w:r>
      <w:r w:rsidRPr="00AD3A1D">
        <w:rPr>
          <w:rFonts w:ascii="Calibri" w:hAnsi="Calibri" w:cs="Calibri"/>
          <w:color w:val="auto"/>
          <w:sz w:val="24"/>
        </w:rPr>
        <w:t>O Município de São Joaquim da Barra – SP não se resp</w:t>
      </w:r>
      <w:r w:rsidR="004F55E9">
        <w:rPr>
          <w:rFonts w:ascii="Calibri" w:hAnsi="Calibri" w:cs="Calibri"/>
          <w:color w:val="auto"/>
          <w:sz w:val="24"/>
        </w:rPr>
        <w:t>onsabilizará por envelopes de “Proposta Comercial” e “</w:t>
      </w:r>
      <w:r w:rsidRPr="00AD3A1D">
        <w:rPr>
          <w:rFonts w:ascii="Calibri" w:hAnsi="Calibri" w:cs="Calibri"/>
          <w:color w:val="auto"/>
          <w:sz w:val="24"/>
        </w:rPr>
        <w:t xml:space="preserve">Documentação de Habilitação” que não sejam entregues ao Pregoeiro designado, no local, data e horário definido neste edital. </w:t>
      </w:r>
      <w:r w:rsidRPr="00AD3A1D">
        <w:rPr>
          <w:rFonts w:ascii="Calibri" w:hAnsi="Calibri" w:cs="Calibri"/>
          <w:b/>
          <w:color w:val="auto"/>
          <w:sz w:val="24"/>
        </w:rPr>
        <w:t>Caso o licitante opte pelo envio da proposta via correio ou similar a referida proposta, será aberta conjuntamente com as demais, ficando impedido a sua participação na etapa de lances verbais e desde já o mesmo ficará impedido de interpor recurso devido a sua ausência na sessão.</w:t>
      </w:r>
    </w:p>
    <w:p w:rsidR="008F1230" w:rsidRPr="00AD3A1D" w:rsidRDefault="008F1230" w:rsidP="00F228C8">
      <w:pPr>
        <w:pStyle w:val="Corpodetexto"/>
        <w:spacing w:after="0"/>
        <w:ind w:left="900" w:hanging="900"/>
        <w:jc w:val="both"/>
        <w:rPr>
          <w:rFonts w:ascii="Calibri" w:hAnsi="Calibri" w:cs="Calibri"/>
          <w:b/>
          <w:color w:val="auto"/>
          <w:sz w:val="24"/>
        </w:rPr>
      </w:pPr>
    </w:p>
    <w:p w:rsidR="005A1012" w:rsidRPr="00AD3A1D" w:rsidRDefault="005A1012">
      <w:pPr>
        <w:pStyle w:val="Corpodetexto"/>
        <w:tabs>
          <w:tab w:val="left" w:pos="1080"/>
        </w:tabs>
        <w:ind w:left="900" w:hanging="900"/>
        <w:jc w:val="both"/>
        <w:rPr>
          <w:rFonts w:ascii="Calibri" w:hAnsi="Calibri" w:cs="Calibri"/>
          <w:color w:val="auto"/>
          <w:sz w:val="24"/>
        </w:rPr>
      </w:pPr>
      <w:r w:rsidRPr="00AD3A1D">
        <w:rPr>
          <w:rFonts w:ascii="Calibri" w:hAnsi="Calibri" w:cs="Calibri"/>
          <w:b/>
          <w:color w:val="auto"/>
          <w:sz w:val="24"/>
        </w:rPr>
        <w:t xml:space="preserve">5.2. </w:t>
      </w:r>
      <w:r w:rsidRPr="00AD3A1D">
        <w:rPr>
          <w:rFonts w:ascii="Calibri" w:hAnsi="Calibri" w:cs="Calibri"/>
          <w:b/>
          <w:color w:val="auto"/>
          <w:sz w:val="24"/>
        </w:rPr>
        <w:tab/>
        <w:t xml:space="preserve">ABERTURA DOS ENVELOPES </w:t>
      </w:r>
    </w:p>
    <w:p w:rsidR="005A1012" w:rsidRPr="00AD3A1D" w:rsidRDefault="005A1012">
      <w:pPr>
        <w:pStyle w:val="Corpodetexto"/>
        <w:tabs>
          <w:tab w:val="left" w:pos="1080"/>
        </w:tabs>
        <w:ind w:left="900" w:hanging="900"/>
        <w:jc w:val="both"/>
        <w:rPr>
          <w:rFonts w:ascii="Calibri" w:hAnsi="Calibri" w:cs="Calibri"/>
          <w:color w:val="auto"/>
          <w:sz w:val="24"/>
        </w:rPr>
      </w:pPr>
      <w:r w:rsidRPr="00AD3A1D">
        <w:rPr>
          <w:rFonts w:ascii="Calibri" w:hAnsi="Calibri" w:cs="Calibri"/>
          <w:color w:val="auto"/>
          <w:sz w:val="24"/>
        </w:rPr>
        <w:tab/>
        <w:t xml:space="preserve">Os envelopes contendo as propostas comerciais e os documentos de habilitação, deverão ser entregues separados, fechados e indevassáveis, e conter ainda os seguintes dizeres em sua face externa. </w:t>
      </w:r>
    </w:p>
    <w:p w:rsidR="008F1230" w:rsidRPr="00AD3A1D" w:rsidRDefault="008F1230">
      <w:pPr>
        <w:pStyle w:val="Corpodetexto"/>
        <w:tabs>
          <w:tab w:val="left" w:pos="1080"/>
        </w:tabs>
        <w:ind w:left="900" w:hanging="900"/>
        <w:jc w:val="both"/>
        <w:rPr>
          <w:rFonts w:ascii="Calibri" w:hAnsi="Calibri" w:cs="Calibri"/>
          <w:color w:val="auto"/>
          <w:sz w:val="24"/>
        </w:rPr>
      </w:pPr>
    </w:p>
    <w:p w:rsidR="005A1012" w:rsidRPr="00AD3A1D" w:rsidRDefault="005A1012">
      <w:pPr>
        <w:pStyle w:val="Corpodetexto"/>
        <w:ind w:left="900"/>
        <w:jc w:val="both"/>
        <w:rPr>
          <w:rFonts w:ascii="Calibri" w:hAnsi="Calibri" w:cs="Calibri"/>
          <w:b/>
          <w:color w:val="auto"/>
          <w:sz w:val="24"/>
        </w:rPr>
      </w:pPr>
      <w:r w:rsidRPr="00AD3A1D">
        <w:rPr>
          <w:rFonts w:ascii="Calibri" w:hAnsi="Calibri" w:cs="Calibri"/>
          <w:b/>
          <w:color w:val="auto"/>
          <w:sz w:val="24"/>
        </w:rPr>
        <w:t>ENVELOPE A</w:t>
      </w:r>
    </w:p>
    <w:p w:rsidR="005A1012" w:rsidRPr="00AD3A1D" w:rsidRDefault="005A1012">
      <w:pPr>
        <w:pStyle w:val="Corpodetexto"/>
        <w:ind w:left="900"/>
        <w:jc w:val="both"/>
        <w:rPr>
          <w:rFonts w:ascii="Calibri" w:hAnsi="Calibri" w:cs="Calibri"/>
          <w:color w:val="auto"/>
          <w:sz w:val="24"/>
        </w:rPr>
      </w:pPr>
      <w:r w:rsidRPr="00AD3A1D">
        <w:rPr>
          <w:rFonts w:ascii="Calibri" w:hAnsi="Calibri" w:cs="Calibri"/>
          <w:color w:val="auto"/>
          <w:sz w:val="24"/>
        </w:rPr>
        <w:lastRenderedPageBreak/>
        <w:t>ED</w:t>
      </w:r>
      <w:r w:rsidR="00F632C2" w:rsidRPr="00AD3A1D">
        <w:rPr>
          <w:rFonts w:ascii="Calibri" w:hAnsi="Calibri" w:cs="Calibri"/>
          <w:color w:val="auto"/>
          <w:sz w:val="24"/>
        </w:rPr>
        <w:t xml:space="preserve">ITAL DE PREGÃO PRESENCIAL </w:t>
      </w:r>
      <w:r w:rsidR="00832EEC" w:rsidRPr="00AD3A1D">
        <w:rPr>
          <w:rFonts w:ascii="Calibri" w:hAnsi="Calibri" w:cs="Calibri"/>
          <w:color w:val="auto"/>
          <w:sz w:val="24"/>
        </w:rPr>
        <w:t xml:space="preserve">Nº </w:t>
      </w:r>
      <w:r w:rsidR="008F714D">
        <w:rPr>
          <w:rFonts w:ascii="Calibri" w:hAnsi="Calibri" w:cs="Calibri"/>
          <w:color w:val="auto"/>
          <w:sz w:val="24"/>
        </w:rPr>
        <w:t>065</w:t>
      </w:r>
      <w:r w:rsidR="007F0A55" w:rsidRPr="00AD3A1D">
        <w:rPr>
          <w:rFonts w:ascii="Calibri" w:hAnsi="Calibri" w:cs="Calibri"/>
          <w:color w:val="auto"/>
          <w:sz w:val="24"/>
        </w:rPr>
        <w:t>/2022</w:t>
      </w:r>
    </w:p>
    <w:p w:rsidR="005A1012" w:rsidRPr="00AD3A1D" w:rsidRDefault="005A1012">
      <w:pPr>
        <w:pStyle w:val="Corpodetexto"/>
        <w:ind w:left="900"/>
        <w:jc w:val="both"/>
        <w:rPr>
          <w:rFonts w:ascii="Calibri" w:hAnsi="Calibri" w:cs="Calibri"/>
          <w:color w:val="auto"/>
          <w:sz w:val="24"/>
        </w:rPr>
      </w:pPr>
      <w:r w:rsidRPr="00AD3A1D">
        <w:rPr>
          <w:rFonts w:ascii="Calibri" w:hAnsi="Calibri" w:cs="Calibri"/>
          <w:color w:val="auto"/>
          <w:sz w:val="24"/>
        </w:rPr>
        <w:t>PROPOSTA DE PREÇOS</w:t>
      </w:r>
    </w:p>
    <w:p w:rsidR="005A1012" w:rsidRPr="00AD3A1D" w:rsidRDefault="005A1012">
      <w:pPr>
        <w:pStyle w:val="Corpodetexto"/>
        <w:ind w:left="900"/>
        <w:jc w:val="both"/>
        <w:rPr>
          <w:rFonts w:ascii="Calibri" w:hAnsi="Calibri" w:cs="Calibri"/>
          <w:color w:val="auto"/>
          <w:sz w:val="24"/>
        </w:rPr>
      </w:pPr>
      <w:r w:rsidRPr="00AD3A1D">
        <w:rPr>
          <w:rFonts w:ascii="Calibri" w:hAnsi="Calibri" w:cs="Calibri"/>
          <w:color w:val="auto"/>
          <w:sz w:val="24"/>
        </w:rPr>
        <w:t>RAZÃO SOCIAL</w:t>
      </w:r>
      <w:r w:rsidR="00275DB5" w:rsidRPr="00AD3A1D">
        <w:rPr>
          <w:rFonts w:ascii="Calibri" w:hAnsi="Calibri" w:cs="Calibri"/>
          <w:color w:val="auto"/>
          <w:sz w:val="24"/>
        </w:rPr>
        <w:t xml:space="preserve"> OU NOME </w:t>
      </w:r>
      <w:r w:rsidR="00095D86" w:rsidRPr="00AD3A1D">
        <w:rPr>
          <w:rFonts w:ascii="Calibri" w:hAnsi="Calibri" w:cs="Calibri"/>
          <w:color w:val="auto"/>
          <w:sz w:val="24"/>
        </w:rPr>
        <w:t>DO</w:t>
      </w:r>
      <w:r w:rsidRPr="00AD3A1D">
        <w:rPr>
          <w:rFonts w:ascii="Calibri" w:hAnsi="Calibri" w:cs="Calibri"/>
          <w:color w:val="auto"/>
          <w:sz w:val="24"/>
        </w:rPr>
        <w:t xml:space="preserve"> PROPONENTE, CNPJ</w:t>
      </w:r>
      <w:r w:rsidR="00275DB5" w:rsidRPr="00AD3A1D">
        <w:rPr>
          <w:rFonts w:ascii="Calibri" w:hAnsi="Calibri" w:cs="Calibri"/>
          <w:color w:val="auto"/>
          <w:sz w:val="24"/>
        </w:rPr>
        <w:t xml:space="preserve"> OU CPF</w:t>
      </w:r>
    </w:p>
    <w:p w:rsidR="00F228C8" w:rsidRPr="00AD3A1D" w:rsidRDefault="00F228C8" w:rsidP="00F228C8">
      <w:pPr>
        <w:pStyle w:val="Corpodetexto"/>
        <w:ind w:left="900"/>
        <w:jc w:val="both"/>
        <w:rPr>
          <w:rFonts w:ascii="Calibri" w:hAnsi="Calibri" w:cs="Calibri"/>
          <w:color w:val="auto"/>
          <w:sz w:val="24"/>
        </w:rPr>
      </w:pPr>
      <w:r w:rsidRPr="00AD3A1D">
        <w:rPr>
          <w:rFonts w:ascii="Calibri" w:hAnsi="Calibri" w:cs="Calibri"/>
          <w:color w:val="auto"/>
          <w:sz w:val="24"/>
        </w:rPr>
        <w:t>TELEFONE/FAX</w:t>
      </w:r>
    </w:p>
    <w:p w:rsidR="00F228C8" w:rsidRPr="00AD3A1D" w:rsidRDefault="00F228C8" w:rsidP="00F228C8">
      <w:pPr>
        <w:pStyle w:val="Corpodetexto"/>
        <w:ind w:left="900"/>
        <w:jc w:val="both"/>
        <w:rPr>
          <w:rFonts w:ascii="Calibri" w:hAnsi="Calibri" w:cs="Calibri"/>
          <w:color w:val="auto"/>
          <w:sz w:val="24"/>
        </w:rPr>
      </w:pPr>
      <w:r w:rsidRPr="00AD3A1D">
        <w:rPr>
          <w:rFonts w:ascii="Calibri" w:hAnsi="Calibri" w:cs="Calibri"/>
          <w:color w:val="auto"/>
          <w:sz w:val="24"/>
        </w:rPr>
        <w:t>E-MAIL</w:t>
      </w:r>
    </w:p>
    <w:p w:rsidR="00F228C8" w:rsidRPr="00AD3A1D" w:rsidRDefault="00F228C8">
      <w:pPr>
        <w:pStyle w:val="Corpodetexto"/>
        <w:ind w:left="900"/>
        <w:jc w:val="both"/>
        <w:rPr>
          <w:rFonts w:ascii="Calibri" w:hAnsi="Calibri" w:cs="Calibri"/>
          <w:b/>
          <w:color w:val="auto"/>
          <w:sz w:val="24"/>
        </w:rPr>
      </w:pPr>
    </w:p>
    <w:p w:rsidR="005A1012" w:rsidRPr="00AD3A1D" w:rsidRDefault="005A1012">
      <w:pPr>
        <w:pStyle w:val="Corpodetexto"/>
        <w:ind w:left="900"/>
        <w:jc w:val="both"/>
        <w:rPr>
          <w:rFonts w:ascii="Calibri" w:hAnsi="Calibri" w:cs="Calibri"/>
          <w:b/>
          <w:color w:val="auto"/>
          <w:sz w:val="24"/>
        </w:rPr>
      </w:pPr>
      <w:r w:rsidRPr="00AD3A1D">
        <w:rPr>
          <w:rFonts w:ascii="Calibri" w:hAnsi="Calibri" w:cs="Calibri"/>
          <w:b/>
          <w:color w:val="auto"/>
          <w:sz w:val="24"/>
        </w:rPr>
        <w:t>ENVELOPE B</w:t>
      </w:r>
    </w:p>
    <w:p w:rsidR="005A1012" w:rsidRPr="00AD3A1D" w:rsidRDefault="005A1012">
      <w:pPr>
        <w:pStyle w:val="Corpodetexto"/>
        <w:ind w:left="900"/>
        <w:jc w:val="both"/>
        <w:rPr>
          <w:rFonts w:ascii="Calibri" w:hAnsi="Calibri" w:cs="Calibri"/>
          <w:color w:val="auto"/>
          <w:sz w:val="24"/>
        </w:rPr>
      </w:pPr>
      <w:r w:rsidRPr="00AD3A1D">
        <w:rPr>
          <w:rFonts w:ascii="Calibri" w:hAnsi="Calibri" w:cs="Calibri"/>
          <w:color w:val="auto"/>
          <w:sz w:val="24"/>
        </w:rPr>
        <w:t>ED</w:t>
      </w:r>
      <w:r w:rsidR="00F632C2" w:rsidRPr="00AD3A1D">
        <w:rPr>
          <w:rFonts w:ascii="Calibri" w:hAnsi="Calibri" w:cs="Calibri"/>
          <w:color w:val="auto"/>
          <w:sz w:val="24"/>
        </w:rPr>
        <w:t xml:space="preserve">ITAL DE PREGÃO PRESENCIAL </w:t>
      </w:r>
      <w:r w:rsidR="00832EEC" w:rsidRPr="00AD3A1D">
        <w:rPr>
          <w:rFonts w:ascii="Calibri" w:hAnsi="Calibri" w:cs="Calibri"/>
          <w:color w:val="auto"/>
          <w:sz w:val="24"/>
        </w:rPr>
        <w:t xml:space="preserve">Nº </w:t>
      </w:r>
      <w:r w:rsidR="008F714D">
        <w:rPr>
          <w:rFonts w:ascii="Calibri" w:hAnsi="Calibri" w:cs="Calibri"/>
          <w:color w:val="auto"/>
          <w:sz w:val="24"/>
        </w:rPr>
        <w:t>065</w:t>
      </w:r>
      <w:r w:rsidR="007F0A55" w:rsidRPr="00AD3A1D">
        <w:rPr>
          <w:rFonts w:ascii="Calibri" w:hAnsi="Calibri" w:cs="Calibri"/>
          <w:color w:val="auto"/>
          <w:sz w:val="24"/>
        </w:rPr>
        <w:t>/2022</w:t>
      </w:r>
    </w:p>
    <w:p w:rsidR="005A1012" w:rsidRPr="00AD3A1D" w:rsidRDefault="005A1012">
      <w:pPr>
        <w:pStyle w:val="Corpodetexto"/>
        <w:ind w:left="900"/>
        <w:jc w:val="both"/>
        <w:rPr>
          <w:rFonts w:ascii="Calibri" w:hAnsi="Calibri" w:cs="Calibri"/>
          <w:color w:val="auto"/>
          <w:sz w:val="24"/>
        </w:rPr>
      </w:pPr>
      <w:r w:rsidRPr="00AD3A1D">
        <w:rPr>
          <w:rFonts w:ascii="Calibri" w:hAnsi="Calibri" w:cs="Calibri"/>
          <w:color w:val="auto"/>
          <w:sz w:val="24"/>
        </w:rPr>
        <w:t>DOCUMENTOS DE HABILITAÇÃO</w:t>
      </w:r>
    </w:p>
    <w:p w:rsidR="00275DB5" w:rsidRPr="00AD3A1D" w:rsidRDefault="004F55E9" w:rsidP="00275DB5">
      <w:pPr>
        <w:pStyle w:val="Corpodetexto"/>
        <w:ind w:left="900"/>
        <w:jc w:val="both"/>
        <w:rPr>
          <w:rFonts w:ascii="Calibri" w:hAnsi="Calibri" w:cs="Calibri"/>
          <w:color w:val="auto"/>
          <w:sz w:val="24"/>
        </w:rPr>
      </w:pPr>
      <w:r>
        <w:rPr>
          <w:rFonts w:ascii="Calibri" w:hAnsi="Calibri" w:cs="Calibri"/>
          <w:color w:val="auto"/>
          <w:sz w:val="24"/>
        </w:rPr>
        <w:t xml:space="preserve">RAZÃO SOCIAL OU NOME </w:t>
      </w:r>
      <w:r w:rsidR="00095D86" w:rsidRPr="00AD3A1D">
        <w:rPr>
          <w:rFonts w:ascii="Calibri" w:hAnsi="Calibri" w:cs="Calibri"/>
          <w:color w:val="auto"/>
          <w:sz w:val="24"/>
        </w:rPr>
        <w:t>DO</w:t>
      </w:r>
      <w:r w:rsidR="00275DB5" w:rsidRPr="00AD3A1D">
        <w:rPr>
          <w:rFonts w:ascii="Calibri" w:hAnsi="Calibri" w:cs="Calibri"/>
          <w:color w:val="auto"/>
          <w:sz w:val="24"/>
        </w:rPr>
        <w:t xml:space="preserve"> PROPONENTE, CNPJ OU CPF </w:t>
      </w:r>
    </w:p>
    <w:p w:rsidR="00F228C8" w:rsidRPr="00AD3A1D" w:rsidRDefault="00F228C8" w:rsidP="00F228C8">
      <w:pPr>
        <w:pStyle w:val="Corpodetexto"/>
        <w:ind w:left="900"/>
        <w:jc w:val="both"/>
        <w:rPr>
          <w:rFonts w:ascii="Calibri" w:hAnsi="Calibri" w:cs="Calibri"/>
          <w:color w:val="auto"/>
          <w:sz w:val="24"/>
        </w:rPr>
      </w:pPr>
      <w:r w:rsidRPr="00AD3A1D">
        <w:rPr>
          <w:rFonts w:ascii="Calibri" w:hAnsi="Calibri" w:cs="Calibri"/>
          <w:color w:val="auto"/>
          <w:sz w:val="24"/>
        </w:rPr>
        <w:t>TELEFONE/FAX</w:t>
      </w:r>
    </w:p>
    <w:p w:rsidR="00F228C8" w:rsidRPr="00AD3A1D" w:rsidRDefault="00F228C8" w:rsidP="00F228C8">
      <w:pPr>
        <w:pStyle w:val="Corpodetexto"/>
        <w:ind w:left="900"/>
        <w:jc w:val="both"/>
        <w:rPr>
          <w:rFonts w:ascii="Calibri" w:hAnsi="Calibri" w:cs="Calibri"/>
          <w:color w:val="auto"/>
          <w:sz w:val="24"/>
        </w:rPr>
      </w:pPr>
      <w:r w:rsidRPr="00AD3A1D">
        <w:rPr>
          <w:rFonts w:ascii="Calibri" w:hAnsi="Calibri" w:cs="Calibri"/>
          <w:color w:val="auto"/>
          <w:sz w:val="24"/>
        </w:rPr>
        <w:t>E-MAIL</w:t>
      </w:r>
    </w:p>
    <w:p w:rsidR="005A1012" w:rsidRPr="00AD3A1D" w:rsidRDefault="005A1012" w:rsidP="006D04DC">
      <w:pPr>
        <w:pStyle w:val="Corpodetexto"/>
        <w:tabs>
          <w:tab w:val="left" w:pos="1080"/>
        </w:tabs>
        <w:spacing w:after="0"/>
        <w:ind w:left="900" w:hanging="900"/>
        <w:jc w:val="both"/>
        <w:rPr>
          <w:rFonts w:ascii="Calibri" w:hAnsi="Calibri" w:cs="Calibri"/>
          <w:color w:val="auto"/>
          <w:sz w:val="24"/>
        </w:rPr>
      </w:pPr>
    </w:p>
    <w:p w:rsidR="005A1012" w:rsidRPr="00AD3A1D" w:rsidRDefault="005A1012">
      <w:pPr>
        <w:pStyle w:val="Corpodetexto"/>
        <w:ind w:left="900" w:hanging="900"/>
        <w:jc w:val="both"/>
        <w:rPr>
          <w:rFonts w:ascii="Calibri" w:hAnsi="Calibri" w:cs="Calibri"/>
          <w:color w:val="auto"/>
          <w:sz w:val="24"/>
        </w:rPr>
      </w:pPr>
      <w:r w:rsidRPr="00AD3A1D">
        <w:rPr>
          <w:rFonts w:ascii="Calibri" w:hAnsi="Calibri" w:cs="Calibri"/>
          <w:b/>
          <w:color w:val="auto"/>
          <w:sz w:val="24"/>
        </w:rPr>
        <w:t>5.2.1.</w:t>
      </w:r>
      <w:r w:rsidRPr="00AD3A1D">
        <w:rPr>
          <w:rFonts w:ascii="Calibri" w:hAnsi="Calibri" w:cs="Calibri"/>
          <w:b/>
          <w:color w:val="auto"/>
          <w:sz w:val="24"/>
        </w:rPr>
        <w:tab/>
      </w:r>
      <w:r w:rsidRPr="00AD3A1D">
        <w:rPr>
          <w:rFonts w:ascii="Calibri" w:hAnsi="Calibri" w:cs="Calibri"/>
          <w:color w:val="auto"/>
          <w:sz w:val="24"/>
        </w:rPr>
        <w:t>A proposta de preço deverá:</w:t>
      </w:r>
    </w:p>
    <w:p w:rsidR="005A1012" w:rsidRPr="00AD3A1D" w:rsidRDefault="005A1012" w:rsidP="006D04DC">
      <w:pPr>
        <w:pStyle w:val="Corpodetexto"/>
        <w:spacing w:after="0"/>
        <w:ind w:left="900" w:hanging="900"/>
        <w:jc w:val="both"/>
        <w:rPr>
          <w:rFonts w:ascii="Calibri" w:hAnsi="Calibri" w:cs="Calibri"/>
          <w:b/>
          <w:color w:val="auto"/>
          <w:sz w:val="24"/>
        </w:rPr>
      </w:pPr>
    </w:p>
    <w:p w:rsidR="005A1012" w:rsidRPr="00AD3A1D" w:rsidRDefault="004F0E01">
      <w:pPr>
        <w:pStyle w:val="Corpodetexto"/>
        <w:ind w:left="900" w:hanging="900"/>
        <w:jc w:val="both"/>
        <w:rPr>
          <w:rFonts w:ascii="Calibri" w:hAnsi="Calibri" w:cs="Calibri"/>
          <w:color w:val="auto"/>
          <w:sz w:val="24"/>
        </w:rPr>
      </w:pPr>
      <w:r>
        <w:rPr>
          <w:rFonts w:ascii="Calibri" w:hAnsi="Calibri" w:cs="Calibri"/>
          <w:b/>
          <w:color w:val="auto"/>
          <w:sz w:val="24"/>
        </w:rPr>
        <w:t>5.2.1.1.</w:t>
      </w:r>
      <w:r w:rsidR="005A1012" w:rsidRPr="00AD3A1D">
        <w:rPr>
          <w:rFonts w:ascii="Calibri" w:hAnsi="Calibri" w:cs="Calibri"/>
          <w:b/>
          <w:color w:val="auto"/>
          <w:sz w:val="24"/>
        </w:rPr>
        <w:tab/>
      </w:r>
      <w:r>
        <w:rPr>
          <w:rFonts w:ascii="Calibri" w:hAnsi="Calibri" w:cs="Calibri"/>
          <w:color w:val="auto"/>
          <w:sz w:val="24"/>
        </w:rPr>
        <w:t>S</w:t>
      </w:r>
      <w:r w:rsidR="005A1012" w:rsidRPr="00AD3A1D">
        <w:rPr>
          <w:rFonts w:ascii="Calibri" w:hAnsi="Calibri" w:cs="Calibri"/>
          <w:color w:val="auto"/>
          <w:sz w:val="24"/>
        </w:rPr>
        <w:t xml:space="preserve">er apresentada em </w:t>
      </w:r>
      <w:r w:rsidR="00787DE1" w:rsidRPr="00AD3A1D">
        <w:rPr>
          <w:rFonts w:ascii="Calibri" w:hAnsi="Calibri" w:cs="Calibri"/>
          <w:color w:val="auto"/>
          <w:sz w:val="24"/>
        </w:rPr>
        <w:t>0</w:t>
      </w:r>
      <w:r w:rsidR="005A1012" w:rsidRPr="00AD3A1D">
        <w:rPr>
          <w:rFonts w:ascii="Calibri" w:hAnsi="Calibri" w:cs="Calibri"/>
          <w:color w:val="auto"/>
          <w:sz w:val="24"/>
        </w:rPr>
        <w:t>1 (uma) via, impressa em papel timbrado da proponente</w:t>
      </w:r>
      <w:r w:rsidR="00275DB5" w:rsidRPr="00AD3A1D">
        <w:rPr>
          <w:rFonts w:ascii="Calibri" w:hAnsi="Calibri" w:cs="Calibri"/>
          <w:color w:val="auto"/>
          <w:sz w:val="24"/>
        </w:rPr>
        <w:t xml:space="preserve"> ou no formulário modelo fornecido no edital</w:t>
      </w:r>
      <w:r w:rsidR="005A1012" w:rsidRPr="00AD3A1D">
        <w:rPr>
          <w:rFonts w:ascii="Calibri" w:hAnsi="Calibri" w:cs="Calibri"/>
          <w:color w:val="auto"/>
          <w:sz w:val="24"/>
        </w:rPr>
        <w:t>, redigida com clareza, sem emendas, rasuras, acréscimos ou entrelinhas, datada, rubricada em todas as folhas e assinada por seu representante legal, e deverá conter os seguintes elementos:</w:t>
      </w:r>
    </w:p>
    <w:p w:rsidR="005A1012" w:rsidRPr="00AD3A1D" w:rsidRDefault="005A1012">
      <w:pPr>
        <w:ind w:left="900" w:hanging="900"/>
        <w:jc w:val="both"/>
        <w:rPr>
          <w:rFonts w:ascii="Calibri" w:hAnsi="Calibri" w:cs="Calibri"/>
          <w:color w:val="auto"/>
          <w:sz w:val="24"/>
        </w:rPr>
      </w:pPr>
    </w:p>
    <w:p w:rsidR="005A1012" w:rsidRPr="00AD3A1D" w:rsidRDefault="004F0E01">
      <w:pPr>
        <w:pStyle w:val="Corpodetexto"/>
        <w:ind w:left="900" w:hanging="900"/>
        <w:jc w:val="both"/>
        <w:rPr>
          <w:rFonts w:ascii="Calibri" w:hAnsi="Calibri" w:cs="Calibri"/>
          <w:b/>
          <w:color w:val="auto"/>
          <w:sz w:val="24"/>
        </w:rPr>
      </w:pPr>
      <w:r>
        <w:rPr>
          <w:rFonts w:ascii="Calibri" w:hAnsi="Calibri" w:cs="Calibri"/>
          <w:b/>
          <w:color w:val="auto"/>
          <w:sz w:val="24"/>
        </w:rPr>
        <w:t>a.</w:t>
      </w:r>
      <w:r w:rsidR="005A1012" w:rsidRPr="00AD3A1D">
        <w:rPr>
          <w:rFonts w:ascii="Calibri" w:hAnsi="Calibri" w:cs="Calibri"/>
          <w:b/>
          <w:color w:val="auto"/>
          <w:sz w:val="24"/>
        </w:rPr>
        <w:tab/>
      </w:r>
      <w:r w:rsidR="005A1012" w:rsidRPr="00AD3A1D">
        <w:rPr>
          <w:rFonts w:ascii="Calibri" w:hAnsi="Calibri" w:cs="Calibri"/>
          <w:color w:val="auto"/>
          <w:sz w:val="24"/>
        </w:rPr>
        <w:t>indicar nome ou razão social da proponente, seu endereço completo, telefone, fax e endereço eletrônico – se houver – bem como o nome e cargo de seu representante legal;</w:t>
      </w:r>
    </w:p>
    <w:p w:rsidR="005A1012" w:rsidRPr="00AD3A1D" w:rsidRDefault="005A1012">
      <w:pPr>
        <w:pStyle w:val="Corpodetexto"/>
        <w:ind w:left="900" w:hanging="900"/>
        <w:jc w:val="both"/>
        <w:rPr>
          <w:rFonts w:ascii="Calibri" w:hAnsi="Calibri" w:cs="Calibri"/>
          <w:b/>
          <w:color w:val="auto"/>
          <w:sz w:val="24"/>
        </w:rPr>
      </w:pPr>
    </w:p>
    <w:p w:rsidR="005A1012" w:rsidRPr="00AD3A1D" w:rsidRDefault="004F0E01">
      <w:pPr>
        <w:pStyle w:val="Corpodetexto"/>
        <w:ind w:left="900" w:hanging="900"/>
        <w:jc w:val="both"/>
        <w:rPr>
          <w:rFonts w:ascii="Calibri" w:hAnsi="Calibri" w:cs="Calibri"/>
          <w:b/>
          <w:color w:val="auto"/>
          <w:sz w:val="24"/>
        </w:rPr>
      </w:pPr>
      <w:r>
        <w:rPr>
          <w:rFonts w:ascii="Calibri" w:hAnsi="Calibri" w:cs="Calibri"/>
          <w:b/>
          <w:color w:val="auto"/>
          <w:sz w:val="24"/>
        </w:rPr>
        <w:t>b.</w:t>
      </w:r>
      <w:r w:rsidR="005A1012" w:rsidRPr="00AD3A1D">
        <w:rPr>
          <w:rFonts w:ascii="Calibri" w:hAnsi="Calibri" w:cs="Calibri"/>
          <w:b/>
          <w:color w:val="auto"/>
          <w:sz w:val="24"/>
        </w:rPr>
        <w:tab/>
      </w:r>
      <w:r w:rsidR="005A1012" w:rsidRPr="00AD3A1D">
        <w:rPr>
          <w:rFonts w:ascii="Calibri" w:hAnsi="Calibri" w:cs="Calibri"/>
          <w:color w:val="auto"/>
          <w:sz w:val="24"/>
        </w:rPr>
        <w:t xml:space="preserve">ter validade não inferior a </w:t>
      </w:r>
      <w:r w:rsidR="005A1012" w:rsidRPr="00AD3A1D">
        <w:rPr>
          <w:rFonts w:ascii="Calibri" w:hAnsi="Calibri" w:cs="Calibri"/>
          <w:b/>
          <w:color w:val="auto"/>
          <w:sz w:val="24"/>
        </w:rPr>
        <w:t>60 (sessenta) dias</w:t>
      </w:r>
      <w:r w:rsidR="005A1012" w:rsidRPr="00AD3A1D">
        <w:rPr>
          <w:rFonts w:ascii="Calibri" w:hAnsi="Calibri" w:cs="Calibri"/>
          <w:color w:val="auto"/>
          <w:sz w:val="24"/>
        </w:rPr>
        <w:t>, contados a partir da data de sua apresentação;</w:t>
      </w:r>
    </w:p>
    <w:p w:rsidR="005A1012" w:rsidRPr="00AD3A1D" w:rsidRDefault="005A1012">
      <w:pPr>
        <w:pStyle w:val="Corpodetexto"/>
        <w:ind w:left="900" w:hanging="900"/>
        <w:jc w:val="both"/>
        <w:rPr>
          <w:rFonts w:ascii="Calibri" w:hAnsi="Calibri" w:cs="Calibri"/>
          <w:b/>
          <w:color w:val="auto"/>
          <w:sz w:val="24"/>
        </w:rPr>
      </w:pPr>
    </w:p>
    <w:p w:rsidR="004D157E" w:rsidRPr="00750017" w:rsidRDefault="004F0E01" w:rsidP="00750017">
      <w:pPr>
        <w:ind w:left="900" w:hanging="900"/>
        <w:jc w:val="both"/>
        <w:rPr>
          <w:rFonts w:ascii="Calibri" w:hAnsi="Calibri" w:cs="Calibri"/>
          <w:color w:val="auto"/>
          <w:sz w:val="24"/>
        </w:rPr>
      </w:pPr>
      <w:r>
        <w:rPr>
          <w:rFonts w:ascii="Calibri" w:hAnsi="Calibri" w:cs="Calibri"/>
          <w:b/>
          <w:color w:val="auto"/>
          <w:sz w:val="24"/>
        </w:rPr>
        <w:t>c.</w:t>
      </w:r>
      <w:r w:rsidR="005A1012" w:rsidRPr="00AD3A1D">
        <w:rPr>
          <w:rFonts w:ascii="Calibri" w:hAnsi="Calibri" w:cs="Calibri"/>
          <w:color w:val="auto"/>
          <w:sz w:val="24"/>
        </w:rPr>
        <w:tab/>
        <w:t xml:space="preserve">apresentar cotação de preços unitário </w:t>
      </w:r>
      <w:r w:rsidR="00C6441F" w:rsidRPr="00AD3A1D">
        <w:rPr>
          <w:rFonts w:ascii="Calibri" w:hAnsi="Calibri" w:cs="Calibri"/>
          <w:color w:val="auto"/>
          <w:sz w:val="24"/>
        </w:rPr>
        <w:t>dos</w:t>
      </w:r>
      <w:r w:rsidR="005A1012" w:rsidRPr="00AD3A1D">
        <w:rPr>
          <w:rFonts w:ascii="Calibri" w:hAnsi="Calibri" w:cs="Calibri"/>
          <w:color w:val="auto"/>
          <w:sz w:val="24"/>
        </w:rPr>
        <w:t>(s) item(</w:t>
      </w:r>
      <w:proofErr w:type="spellStart"/>
      <w:r w:rsidR="005A1012" w:rsidRPr="00AD3A1D">
        <w:rPr>
          <w:rFonts w:ascii="Calibri" w:hAnsi="Calibri" w:cs="Calibri"/>
          <w:color w:val="auto"/>
          <w:sz w:val="24"/>
        </w:rPr>
        <w:t>ns</w:t>
      </w:r>
      <w:proofErr w:type="spellEnd"/>
      <w:r w:rsidR="005A1012" w:rsidRPr="00AD3A1D">
        <w:rPr>
          <w:rFonts w:ascii="Calibri" w:hAnsi="Calibri" w:cs="Calibri"/>
          <w:color w:val="auto"/>
          <w:sz w:val="24"/>
        </w:rPr>
        <w:t xml:space="preserve">) que desejar concorrer, tendo como modelo a descrição do objeto, expressos em algarismos com </w:t>
      </w:r>
      <w:r w:rsidR="005A606F" w:rsidRPr="00AD3A1D">
        <w:rPr>
          <w:rFonts w:ascii="Calibri" w:hAnsi="Calibri" w:cs="Calibri"/>
          <w:color w:val="auto"/>
          <w:sz w:val="24"/>
        </w:rPr>
        <w:t>duas</w:t>
      </w:r>
      <w:r w:rsidR="005A1012" w:rsidRPr="00AD3A1D">
        <w:rPr>
          <w:rFonts w:ascii="Calibri" w:hAnsi="Calibri" w:cs="Calibri"/>
          <w:color w:val="auto"/>
          <w:sz w:val="24"/>
        </w:rPr>
        <w:t xml:space="preserve"> casas decimais, em moeda corrente do país; em caso de divergência entre os valores unitário e total, prevalecerá o unitário; declarar no corpo da proposta que os preços propostos encontram-se incluídos todos os tributos, encargos sociais, seguros, BDI, frete até o destino e quaisquer outros ônus que porventura possam recair sobre a consecução do objeto do presente certame;</w:t>
      </w:r>
      <w:r w:rsidR="00C843A7" w:rsidRPr="00AD3A1D">
        <w:rPr>
          <w:rFonts w:ascii="Calibri" w:hAnsi="Calibri" w:cs="Calibri"/>
          <w:color w:val="auto"/>
          <w:sz w:val="24"/>
        </w:rPr>
        <w:t xml:space="preserve"> declarar ainda, que os serviços </w:t>
      </w:r>
      <w:r w:rsidR="00C6441F" w:rsidRPr="00AD3A1D">
        <w:rPr>
          <w:rFonts w:ascii="Calibri" w:hAnsi="Calibri" w:cs="Calibri"/>
          <w:color w:val="auto"/>
          <w:sz w:val="24"/>
        </w:rPr>
        <w:t>são de 1ª qualidade e atenderam</w:t>
      </w:r>
      <w:r w:rsidR="005A1012" w:rsidRPr="00AD3A1D">
        <w:rPr>
          <w:rFonts w:ascii="Calibri" w:hAnsi="Calibri" w:cs="Calibri"/>
          <w:color w:val="auto"/>
          <w:sz w:val="24"/>
        </w:rPr>
        <w:t xml:space="preserve"> as </w:t>
      </w:r>
      <w:r w:rsidR="00C6441F" w:rsidRPr="00AD3A1D">
        <w:rPr>
          <w:rFonts w:ascii="Calibri" w:hAnsi="Calibri" w:cs="Calibri"/>
          <w:color w:val="auto"/>
          <w:sz w:val="24"/>
        </w:rPr>
        <w:t>legislações</w:t>
      </w:r>
      <w:r w:rsidR="005A1012" w:rsidRPr="00AD3A1D">
        <w:rPr>
          <w:rFonts w:ascii="Calibri" w:hAnsi="Calibri" w:cs="Calibri"/>
          <w:color w:val="auto"/>
          <w:sz w:val="24"/>
        </w:rPr>
        <w:t xml:space="preserve"> brasileiras. </w:t>
      </w:r>
    </w:p>
    <w:p w:rsidR="004F0E01" w:rsidRPr="004855A6" w:rsidRDefault="004F0E01" w:rsidP="004F0E01">
      <w:pPr>
        <w:pStyle w:val="Corpodetexto"/>
        <w:tabs>
          <w:tab w:val="left" w:pos="709"/>
        </w:tabs>
        <w:ind w:left="851" w:hanging="851"/>
        <w:jc w:val="both"/>
        <w:rPr>
          <w:rFonts w:ascii="Calibri" w:hAnsi="Calibri" w:cs="Calibri"/>
          <w:b/>
          <w:color w:val="auto"/>
          <w:sz w:val="14"/>
          <w:szCs w:val="14"/>
        </w:rPr>
      </w:pPr>
    </w:p>
    <w:p w:rsidR="004F0E01" w:rsidRPr="004855A6" w:rsidRDefault="004F0E01" w:rsidP="004F0E01">
      <w:pPr>
        <w:tabs>
          <w:tab w:val="left" w:pos="709"/>
        </w:tabs>
        <w:ind w:left="851" w:hanging="851"/>
        <w:jc w:val="both"/>
        <w:rPr>
          <w:rFonts w:ascii="Calibri" w:hAnsi="Calibri" w:cs="Calibri"/>
          <w:color w:val="auto"/>
          <w:sz w:val="24"/>
        </w:rPr>
      </w:pPr>
      <w:r>
        <w:rPr>
          <w:rFonts w:ascii="Calibri" w:hAnsi="Calibri" w:cs="Calibri"/>
          <w:b/>
          <w:color w:val="auto"/>
          <w:sz w:val="24"/>
        </w:rPr>
        <w:t>5.2.1.2.</w:t>
      </w:r>
      <w:r w:rsidRPr="004855A6">
        <w:rPr>
          <w:rFonts w:ascii="Calibri" w:hAnsi="Calibri" w:cs="Calibri"/>
          <w:b/>
          <w:color w:val="auto"/>
          <w:sz w:val="24"/>
        </w:rPr>
        <w:tab/>
      </w:r>
      <w:r>
        <w:rPr>
          <w:rFonts w:ascii="Calibri" w:hAnsi="Calibri" w:cs="Calibri"/>
          <w:color w:val="auto"/>
          <w:sz w:val="24"/>
        </w:rPr>
        <w:t>C</w:t>
      </w:r>
      <w:r w:rsidRPr="004855A6">
        <w:rPr>
          <w:rFonts w:ascii="Calibri" w:hAnsi="Calibri" w:cs="Calibri"/>
          <w:color w:val="auto"/>
          <w:sz w:val="24"/>
        </w:rPr>
        <w:t xml:space="preserve">onter oferta firme e precisa, sem alternativa de preços ou qualquer outra condição que induza o julgamento a ter mais de um resultado. </w:t>
      </w:r>
    </w:p>
    <w:p w:rsidR="00B32BB7" w:rsidRPr="00AD3A1D" w:rsidRDefault="00B32BB7" w:rsidP="006D04DC">
      <w:pPr>
        <w:pStyle w:val="Corpodetexto"/>
        <w:spacing w:after="0"/>
        <w:ind w:left="900" w:hanging="900"/>
        <w:jc w:val="both"/>
        <w:rPr>
          <w:rFonts w:ascii="Calibri" w:hAnsi="Calibri" w:cs="Calibri"/>
          <w:color w:val="auto"/>
          <w:sz w:val="24"/>
        </w:rPr>
      </w:pPr>
    </w:p>
    <w:p w:rsidR="005A1012" w:rsidRPr="00AD3A1D" w:rsidRDefault="005A1012">
      <w:pPr>
        <w:pStyle w:val="Corpodetexto"/>
        <w:ind w:left="900" w:hanging="900"/>
        <w:jc w:val="both"/>
        <w:rPr>
          <w:rFonts w:ascii="Calibri" w:hAnsi="Calibri" w:cs="Calibri"/>
          <w:color w:val="auto"/>
          <w:sz w:val="24"/>
        </w:rPr>
      </w:pPr>
      <w:r w:rsidRPr="00AD3A1D">
        <w:rPr>
          <w:rFonts w:ascii="Calibri" w:hAnsi="Calibri" w:cs="Calibri"/>
          <w:b/>
          <w:color w:val="auto"/>
          <w:sz w:val="24"/>
        </w:rPr>
        <w:lastRenderedPageBreak/>
        <w:t xml:space="preserve">5.2.2. </w:t>
      </w:r>
      <w:r w:rsidRPr="00AD3A1D">
        <w:rPr>
          <w:rFonts w:ascii="Calibri" w:hAnsi="Calibri" w:cs="Calibri"/>
          <w:b/>
          <w:color w:val="auto"/>
          <w:sz w:val="24"/>
        </w:rPr>
        <w:tab/>
      </w:r>
      <w:r w:rsidRPr="00AD3A1D">
        <w:rPr>
          <w:rFonts w:ascii="Calibri" w:hAnsi="Calibri" w:cs="Calibri"/>
          <w:color w:val="auto"/>
          <w:sz w:val="24"/>
        </w:rPr>
        <w:t>Quaisquer tributos, custos e despesas diretos ou indiretos, omitidos da proposta ou incorretamente cotados, serão considerados como inclusos nos preços, não sendo aceitos pleitos de acréscimos a qualquer título.</w:t>
      </w:r>
    </w:p>
    <w:p w:rsidR="005A606F" w:rsidRPr="00AD3A1D" w:rsidRDefault="005A606F" w:rsidP="006D04DC">
      <w:pPr>
        <w:pStyle w:val="Corpodetexto"/>
        <w:spacing w:after="0"/>
        <w:ind w:left="900" w:hanging="900"/>
        <w:jc w:val="both"/>
        <w:rPr>
          <w:rFonts w:ascii="Calibri" w:hAnsi="Calibri" w:cs="Calibri"/>
          <w:color w:val="auto"/>
          <w:sz w:val="24"/>
        </w:rPr>
      </w:pPr>
    </w:p>
    <w:p w:rsidR="005A1012" w:rsidRPr="00AD3A1D" w:rsidRDefault="005A1012">
      <w:pPr>
        <w:pStyle w:val="Corpodetexto"/>
        <w:ind w:left="900" w:hanging="900"/>
        <w:jc w:val="both"/>
        <w:rPr>
          <w:rFonts w:ascii="Calibri" w:hAnsi="Calibri" w:cs="Calibri"/>
          <w:color w:val="auto"/>
          <w:sz w:val="24"/>
        </w:rPr>
      </w:pPr>
      <w:r w:rsidRPr="00AD3A1D">
        <w:rPr>
          <w:rFonts w:ascii="Calibri" w:hAnsi="Calibri" w:cs="Calibri"/>
          <w:b/>
          <w:color w:val="auto"/>
          <w:sz w:val="24"/>
        </w:rPr>
        <w:t>5.2.3.</w:t>
      </w:r>
      <w:r w:rsidRPr="00AD3A1D">
        <w:rPr>
          <w:rFonts w:ascii="Calibri" w:hAnsi="Calibri" w:cs="Calibri"/>
          <w:color w:val="auto"/>
          <w:sz w:val="24"/>
        </w:rPr>
        <w:tab/>
        <w:t xml:space="preserve">Serão desclassificadas as propostas que não atenderem às exigências essenciais deste edital e de seus anexos, bem como as omissas e as que apresentarem irregularidades ou defeitos capazes de dificultar o julgamento. </w:t>
      </w:r>
    </w:p>
    <w:p w:rsidR="005A1012" w:rsidRPr="00AD3A1D" w:rsidRDefault="005A1012" w:rsidP="006D04DC">
      <w:pPr>
        <w:pStyle w:val="Corpodetexto"/>
        <w:spacing w:after="0"/>
        <w:ind w:left="900" w:hanging="900"/>
        <w:jc w:val="both"/>
        <w:rPr>
          <w:rFonts w:ascii="Calibri" w:hAnsi="Calibri" w:cs="Calibri"/>
          <w:color w:val="auto"/>
          <w:sz w:val="24"/>
        </w:rPr>
      </w:pPr>
    </w:p>
    <w:p w:rsidR="005A1012" w:rsidRPr="00AD3A1D" w:rsidRDefault="005A1012">
      <w:pPr>
        <w:pStyle w:val="Corpodetexto"/>
        <w:ind w:left="900" w:hanging="900"/>
        <w:jc w:val="both"/>
        <w:rPr>
          <w:rFonts w:ascii="Calibri" w:hAnsi="Calibri" w:cs="Calibri"/>
          <w:color w:val="auto"/>
          <w:sz w:val="24"/>
        </w:rPr>
      </w:pPr>
      <w:r w:rsidRPr="00AD3A1D">
        <w:rPr>
          <w:rFonts w:ascii="Calibri" w:hAnsi="Calibri" w:cs="Calibri"/>
          <w:b/>
          <w:color w:val="auto"/>
          <w:sz w:val="24"/>
        </w:rPr>
        <w:t>5.2.3.1.</w:t>
      </w:r>
      <w:r w:rsidRPr="00AD3A1D">
        <w:rPr>
          <w:rFonts w:ascii="Calibri" w:hAnsi="Calibri" w:cs="Calibri"/>
          <w:color w:val="auto"/>
          <w:sz w:val="24"/>
        </w:rPr>
        <w:tab/>
        <w:t>Consideram-se exigências essenciais àquelas que não possam ser atendidas, no ato, por simples manifestação de vontade do representante e aquelas cujo atendimento, nesse momento, possa representar risco de fraude aos princípios da licitação.</w:t>
      </w:r>
    </w:p>
    <w:p w:rsidR="005A1012" w:rsidRPr="00AD3A1D" w:rsidRDefault="005A1012" w:rsidP="006D04DC">
      <w:pPr>
        <w:pStyle w:val="Corpodetexto"/>
        <w:spacing w:after="0"/>
        <w:ind w:left="900" w:hanging="900"/>
        <w:jc w:val="both"/>
        <w:rPr>
          <w:rFonts w:ascii="Calibri" w:hAnsi="Calibri" w:cs="Calibri"/>
          <w:color w:val="auto"/>
          <w:sz w:val="24"/>
        </w:rPr>
      </w:pPr>
    </w:p>
    <w:p w:rsidR="005A1012" w:rsidRPr="00AD3A1D" w:rsidRDefault="005A1012">
      <w:pPr>
        <w:ind w:left="900" w:hanging="900"/>
        <w:jc w:val="both"/>
        <w:rPr>
          <w:rFonts w:ascii="Calibri" w:hAnsi="Calibri" w:cs="Calibri"/>
          <w:color w:val="auto"/>
          <w:sz w:val="24"/>
        </w:rPr>
      </w:pPr>
      <w:r w:rsidRPr="00AD3A1D">
        <w:rPr>
          <w:rFonts w:ascii="Calibri" w:hAnsi="Calibri" w:cs="Calibri"/>
          <w:b/>
          <w:color w:val="auto"/>
          <w:sz w:val="24"/>
        </w:rPr>
        <w:t>5.2.4.</w:t>
      </w:r>
      <w:r w:rsidRPr="00AD3A1D">
        <w:rPr>
          <w:rFonts w:ascii="Calibri" w:hAnsi="Calibri" w:cs="Calibri"/>
          <w:b/>
          <w:color w:val="auto"/>
          <w:sz w:val="24"/>
        </w:rPr>
        <w:tab/>
      </w:r>
      <w:r w:rsidR="00CA5E7B" w:rsidRPr="00AD3A1D">
        <w:rPr>
          <w:rFonts w:ascii="Calibri" w:hAnsi="Calibri" w:cs="Calibri"/>
          <w:color w:val="auto"/>
          <w:sz w:val="24"/>
        </w:rPr>
        <w:t xml:space="preserve">As propostas poderão abranger a totalidade dos itens do </w:t>
      </w:r>
      <w:r w:rsidR="00CA5E7B" w:rsidRPr="00AD3A1D">
        <w:rPr>
          <w:rFonts w:ascii="Calibri" w:hAnsi="Calibri" w:cs="Calibri"/>
          <w:b/>
          <w:bCs/>
          <w:color w:val="auto"/>
          <w:sz w:val="24"/>
        </w:rPr>
        <w:t>Anexo I</w:t>
      </w:r>
      <w:r w:rsidR="00CA5E7B" w:rsidRPr="00AD3A1D">
        <w:rPr>
          <w:rFonts w:ascii="Calibri" w:hAnsi="Calibri" w:cs="Calibri"/>
          <w:color w:val="auto"/>
          <w:sz w:val="24"/>
        </w:rPr>
        <w:t>, ou apenas parte deles, segundo a capacidade de atendimento da licitante, ficando esclarecido que a Prefeitura de São J</w:t>
      </w:r>
      <w:r w:rsidR="004F55E9">
        <w:rPr>
          <w:rFonts w:ascii="Calibri" w:hAnsi="Calibri" w:cs="Calibri"/>
          <w:color w:val="auto"/>
          <w:sz w:val="24"/>
        </w:rPr>
        <w:t>oaquim da Barra contratará tantos licitantes quanto seja</w:t>
      </w:r>
      <w:r w:rsidR="00CA5E7B" w:rsidRPr="00AD3A1D">
        <w:rPr>
          <w:rFonts w:ascii="Calibri" w:hAnsi="Calibri" w:cs="Calibri"/>
          <w:color w:val="auto"/>
          <w:sz w:val="24"/>
        </w:rPr>
        <w:t xml:space="preserve"> necessário para</w:t>
      </w:r>
      <w:r w:rsidR="00031C63" w:rsidRPr="00AD3A1D">
        <w:rPr>
          <w:rFonts w:ascii="Calibri" w:hAnsi="Calibri" w:cs="Calibri"/>
          <w:color w:val="auto"/>
          <w:sz w:val="24"/>
        </w:rPr>
        <w:t xml:space="preserve"> </w:t>
      </w:r>
      <w:r w:rsidR="00CA5E7B" w:rsidRPr="00AD3A1D">
        <w:rPr>
          <w:rFonts w:ascii="Calibri" w:hAnsi="Calibri" w:cs="Calibri"/>
          <w:color w:val="auto"/>
          <w:sz w:val="24"/>
        </w:rPr>
        <w:t xml:space="preserve">execução, no prazo desejado, a totalidade dos serviços a serem contratados, observado o critério de julgamento fixado neste Edital. </w:t>
      </w:r>
      <w:r w:rsidR="00CA5E7B" w:rsidRPr="00AD3A1D">
        <w:rPr>
          <w:rFonts w:ascii="Calibri" w:hAnsi="Calibri" w:cs="Calibri"/>
          <w:b/>
          <w:color w:val="auto"/>
          <w:sz w:val="24"/>
        </w:rPr>
        <w:t>(</w:t>
      </w:r>
      <w:r w:rsidR="004F55E9" w:rsidRPr="00AD3A1D">
        <w:rPr>
          <w:rFonts w:ascii="Calibri" w:hAnsi="Calibri" w:cs="Calibri"/>
          <w:b/>
          <w:color w:val="auto"/>
          <w:sz w:val="24"/>
        </w:rPr>
        <w:t>Observando</w:t>
      </w:r>
      <w:r w:rsidR="00CA5E7B" w:rsidRPr="00AD3A1D">
        <w:rPr>
          <w:rFonts w:ascii="Calibri" w:hAnsi="Calibri" w:cs="Calibri"/>
          <w:b/>
          <w:color w:val="auto"/>
          <w:sz w:val="24"/>
        </w:rPr>
        <w:t xml:space="preserve"> o disposto no item </w:t>
      </w:r>
      <w:r w:rsidR="00C6441F" w:rsidRPr="00AD3A1D">
        <w:rPr>
          <w:rFonts w:ascii="Calibri" w:hAnsi="Calibri" w:cs="Calibri"/>
          <w:b/>
          <w:color w:val="auto"/>
          <w:sz w:val="24"/>
        </w:rPr>
        <w:t>6.23.</w:t>
      </w:r>
      <w:r w:rsidR="00CA5E7B" w:rsidRPr="00AD3A1D">
        <w:rPr>
          <w:rFonts w:ascii="Calibri" w:hAnsi="Calibri" w:cs="Calibri"/>
          <w:b/>
          <w:color w:val="auto"/>
          <w:sz w:val="24"/>
        </w:rPr>
        <w:t>)</w:t>
      </w:r>
    </w:p>
    <w:p w:rsidR="006D04DC" w:rsidRPr="00AD3A1D" w:rsidRDefault="006D04DC">
      <w:pPr>
        <w:ind w:left="900" w:hanging="900"/>
        <w:jc w:val="both"/>
        <w:rPr>
          <w:rFonts w:ascii="Calibri" w:hAnsi="Calibri" w:cs="Calibri"/>
          <w:b/>
          <w:color w:val="auto"/>
          <w:sz w:val="24"/>
        </w:rPr>
      </w:pPr>
    </w:p>
    <w:p w:rsidR="005A1012" w:rsidRPr="00AD3A1D" w:rsidRDefault="005A1012">
      <w:pPr>
        <w:ind w:left="900" w:hanging="900"/>
        <w:jc w:val="both"/>
        <w:rPr>
          <w:rFonts w:ascii="Calibri" w:hAnsi="Calibri" w:cs="Calibri"/>
          <w:color w:val="auto"/>
          <w:sz w:val="24"/>
        </w:rPr>
      </w:pPr>
      <w:r w:rsidRPr="00AD3A1D">
        <w:rPr>
          <w:rFonts w:ascii="Calibri" w:hAnsi="Calibri" w:cs="Calibri"/>
          <w:b/>
          <w:color w:val="auto"/>
          <w:sz w:val="24"/>
        </w:rPr>
        <w:t>5.2.5.</w:t>
      </w:r>
      <w:r w:rsidRPr="00AD3A1D">
        <w:rPr>
          <w:rFonts w:ascii="Calibri" w:hAnsi="Calibri" w:cs="Calibri"/>
          <w:color w:val="auto"/>
          <w:sz w:val="24"/>
        </w:rPr>
        <w:tab/>
        <w:t>Não serão admitidos cancelamentos, retificações de preços ou alterações nas condições estabelecidas, uma vez abertas as propostas. Os erros ou equívocos e omissões havidos nas cotações de preços, serão de inteira responsabilidade do proponente, não lhe cabendo, no caso de erro para mais e conseq</w:t>
      </w:r>
      <w:r w:rsidR="00031C63" w:rsidRPr="00AD3A1D">
        <w:rPr>
          <w:rFonts w:ascii="Calibri" w:hAnsi="Calibri" w:cs="Calibri"/>
          <w:color w:val="auto"/>
          <w:sz w:val="24"/>
        </w:rPr>
        <w:t>u</w:t>
      </w:r>
      <w:r w:rsidRPr="00AD3A1D">
        <w:rPr>
          <w:rFonts w:ascii="Calibri" w:hAnsi="Calibri" w:cs="Calibri"/>
          <w:color w:val="auto"/>
          <w:sz w:val="24"/>
        </w:rPr>
        <w:t>ente desclassificação, qualquer recurso, nem tampouco, em caso de erro para menos, eximir-se do fornecimento do objeto da presente licitação;</w:t>
      </w:r>
    </w:p>
    <w:p w:rsidR="005A1012" w:rsidRPr="00AD3A1D" w:rsidRDefault="005A1012">
      <w:pPr>
        <w:ind w:left="900" w:hanging="900"/>
        <w:jc w:val="both"/>
        <w:rPr>
          <w:rFonts w:ascii="Calibri" w:hAnsi="Calibri" w:cs="Calibri"/>
          <w:color w:val="auto"/>
          <w:sz w:val="24"/>
        </w:rPr>
      </w:pPr>
    </w:p>
    <w:p w:rsidR="005A1012" w:rsidRPr="00AD3A1D" w:rsidRDefault="005A1012">
      <w:pPr>
        <w:ind w:left="900" w:hanging="900"/>
        <w:jc w:val="both"/>
        <w:rPr>
          <w:rFonts w:ascii="Calibri" w:hAnsi="Calibri" w:cs="Calibri"/>
          <w:color w:val="auto"/>
          <w:sz w:val="24"/>
        </w:rPr>
      </w:pPr>
      <w:r w:rsidRPr="00AD3A1D">
        <w:rPr>
          <w:rFonts w:ascii="Calibri" w:hAnsi="Calibri" w:cs="Calibri"/>
          <w:b/>
          <w:color w:val="auto"/>
          <w:sz w:val="24"/>
        </w:rPr>
        <w:t>5.2.6.</w:t>
      </w:r>
      <w:r w:rsidRPr="00AD3A1D">
        <w:rPr>
          <w:rFonts w:ascii="Calibri" w:hAnsi="Calibri" w:cs="Calibri"/>
          <w:color w:val="auto"/>
          <w:sz w:val="24"/>
        </w:rPr>
        <w:tab/>
        <w:t>Caso o prazo de validade da propo</w:t>
      </w:r>
      <w:r w:rsidR="004039B8" w:rsidRPr="00AD3A1D">
        <w:rPr>
          <w:rFonts w:ascii="Calibri" w:hAnsi="Calibri" w:cs="Calibri"/>
          <w:color w:val="auto"/>
          <w:sz w:val="24"/>
        </w:rPr>
        <w:t xml:space="preserve">sta </w:t>
      </w:r>
      <w:r w:rsidR="00C843A7" w:rsidRPr="00AD3A1D">
        <w:rPr>
          <w:rFonts w:ascii="Calibri" w:hAnsi="Calibri" w:cs="Calibri"/>
          <w:color w:val="auto"/>
          <w:sz w:val="24"/>
        </w:rPr>
        <w:t>não esteja indicado</w:t>
      </w:r>
      <w:r w:rsidRPr="00AD3A1D">
        <w:rPr>
          <w:rFonts w:ascii="Calibri" w:hAnsi="Calibri" w:cs="Calibri"/>
          <w:color w:val="auto"/>
          <w:sz w:val="24"/>
        </w:rPr>
        <w:t xml:space="preserve"> expressamente na proposta, fica estabelecido que estes prazos serão os estipulados no edital, no item 5.2.1, alíneas “a.2”.</w:t>
      </w:r>
    </w:p>
    <w:p w:rsidR="006D04DC" w:rsidRPr="00AD3A1D" w:rsidRDefault="006D04DC">
      <w:pPr>
        <w:ind w:left="900" w:hanging="900"/>
        <w:jc w:val="both"/>
        <w:rPr>
          <w:rFonts w:ascii="Calibri" w:hAnsi="Calibri" w:cs="Calibri"/>
          <w:color w:val="auto"/>
          <w:sz w:val="24"/>
        </w:rPr>
      </w:pPr>
    </w:p>
    <w:p w:rsidR="006D04DC" w:rsidRPr="00AD3A1D" w:rsidRDefault="006D04DC" w:rsidP="006D04DC">
      <w:pPr>
        <w:ind w:left="900" w:hanging="900"/>
        <w:jc w:val="both"/>
        <w:rPr>
          <w:rFonts w:ascii="Calibri" w:hAnsi="Calibri" w:cs="Calibri"/>
          <w:color w:val="auto"/>
          <w:sz w:val="24"/>
        </w:rPr>
      </w:pPr>
      <w:r w:rsidRPr="00AD3A1D">
        <w:rPr>
          <w:rFonts w:ascii="Calibri" w:hAnsi="Calibri" w:cs="Calibri"/>
          <w:b/>
          <w:color w:val="auto"/>
          <w:sz w:val="24"/>
        </w:rPr>
        <w:t>5.2.7.</w:t>
      </w:r>
      <w:r w:rsidRPr="00AD3A1D">
        <w:rPr>
          <w:rFonts w:ascii="Calibri" w:hAnsi="Calibri" w:cs="Calibri"/>
          <w:b/>
          <w:color w:val="auto"/>
          <w:sz w:val="24"/>
        </w:rPr>
        <w:tab/>
      </w:r>
      <w:r w:rsidRPr="00AD3A1D">
        <w:rPr>
          <w:rFonts w:ascii="Calibri" w:hAnsi="Calibri" w:cs="Calibri"/>
          <w:color w:val="auto"/>
          <w:sz w:val="24"/>
        </w:rPr>
        <w:t>A proposta que conter eventuais erros e/ou vícios sanáveis, tais como: falta de marca, assinatura, declaração, cálculos (esses notoriamente equivocados), poderão ser saneados no ato do pregão, desde que o representante possua poderes para tanto, e que não seja erro e/ou vícios substanciais que possa gerar dúvidas e/ou conflito de intenções.</w:t>
      </w:r>
    </w:p>
    <w:p w:rsidR="005A1012" w:rsidRPr="00AD3A1D" w:rsidRDefault="005A1012">
      <w:pPr>
        <w:ind w:left="900" w:hanging="900"/>
        <w:jc w:val="both"/>
        <w:rPr>
          <w:rFonts w:ascii="Calibri" w:hAnsi="Calibri" w:cs="Calibri"/>
          <w:color w:val="auto"/>
          <w:sz w:val="24"/>
        </w:rPr>
      </w:pPr>
    </w:p>
    <w:p w:rsidR="005A1012" w:rsidRPr="00AD3A1D" w:rsidRDefault="005A1012">
      <w:pPr>
        <w:pStyle w:val="Corpodetexto"/>
        <w:ind w:left="900" w:hanging="900"/>
        <w:jc w:val="both"/>
        <w:rPr>
          <w:rFonts w:ascii="Calibri" w:hAnsi="Calibri" w:cs="Calibri"/>
          <w:b/>
          <w:color w:val="auto"/>
          <w:sz w:val="24"/>
        </w:rPr>
      </w:pPr>
      <w:r w:rsidRPr="00AD3A1D">
        <w:rPr>
          <w:rFonts w:ascii="Calibri" w:hAnsi="Calibri" w:cs="Calibri"/>
          <w:b/>
          <w:color w:val="auto"/>
          <w:sz w:val="24"/>
        </w:rPr>
        <w:t xml:space="preserve">6. </w:t>
      </w:r>
      <w:r w:rsidRPr="00AD3A1D">
        <w:rPr>
          <w:rFonts w:ascii="Calibri" w:hAnsi="Calibri" w:cs="Calibri"/>
          <w:b/>
          <w:color w:val="auto"/>
          <w:sz w:val="24"/>
        </w:rPr>
        <w:tab/>
        <w:t>JULGAMENTO DAS PROPOSTAS</w:t>
      </w:r>
    </w:p>
    <w:p w:rsidR="005A1012" w:rsidRPr="00AD3A1D" w:rsidRDefault="005A1012">
      <w:pPr>
        <w:ind w:left="900" w:hanging="900"/>
        <w:jc w:val="both"/>
        <w:rPr>
          <w:rFonts w:ascii="Calibri" w:hAnsi="Calibri" w:cs="Calibri"/>
          <w:color w:val="auto"/>
          <w:sz w:val="24"/>
        </w:rPr>
      </w:pPr>
    </w:p>
    <w:p w:rsidR="005A1012" w:rsidRPr="00AD3A1D" w:rsidRDefault="005A1012">
      <w:pPr>
        <w:ind w:left="900" w:hanging="900"/>
        <w:jc w:val="both"/>
        <w:rPr>
          <w:rFonts w:ascii="Calibri" w:hAnsi="Calibri" w:cs="Calibri"/>
          <w:color w:val="auto"/>
          <w:sz w:val="24"/>
        </w:rPr>
      </w:pPr>
      <w:r w:rsidRPr="00AD3A1D">
        <w:rPr>
          <w:rFonts w:ascii="Calibri" w:hAnsi="Calibri" w:cs="Calibri"/>
          <w:b/>
          <w:color w:val="auto"/>
          <w:sz w:val="24"/>
        </w:rPr>
        <w:t>6.1</w:t>
      </w:r>
      <w:r w:rsidRPr="00AD3A1D">
        <w:rPr>
          <w:rFonts w:ascii="Calibri" w:hAnsi="Calibri" w:cs="Calibri"/>
          <w:color w:val="auto"/>
          <w:sz w:val="24"/>
        </w:rPr>
        <w:t>.</w:t>
      </w:r>
      <w:r w:rsidRPr="00AD3A1D">
        <w:rPr>
          <w:rFonts w:ascii="Calibri" w:hAnsi="Calibri" w:cs="Calibri"/>
          <w:color w:val="auto"/>
          <w:sz w:val="24"/>
        </w:rPr>
        <w:tab/>
        <w:t>Analisadas as propostas serão desclassificadas as que:</w:t>
      </w:r>
    </w:p>
    <w:p w:rsidR="005A1012" w:rsidRPr="00AD3A1D" w:rsidRDefault="005A1012">
      <w:pPr>
        <w:ind w:left="900" w:hanging="900"/>
        <w:jc w:val="both"/>
        <w:rPr>
          <w:rFonts w:ascii="Calibri" w:hAnsi="Calibri" w:cs="Calibri"/>
          <w:color w:val="auto"/>
          <w:sz w:val="24"/>
        </w:rPr>
      </w:pPr>
    </w:p>
    <w:p w:rsidR="005A1012" w:rsidRPr="00AD3A1D" w:rsidRDefault="004F55E9">
      <w:pPr>
        <w:ind w:left="900" w:hanging="900"/>
        <w:jc w:val="both"/>
        <w:rPr>
          <w:rFonts w:ascii="Calibri" w:hAnsi="Calibri" w:cs="Calibri"/>
          <w:color w:val="auto"/>
          <w:sz w:val="24"/>
        </w:rPr>
      </w:pPr>
      <w:r>
        <w:rPr>
          <w:rFonts w:ascii="Calibri" w:hAnsi="Calibri" w:cs="Calibri"/>
          <w:b/>
          <w:color w:val="auto"/>
          <w:sz w:val="24"/>
        </w:rPr>
        <w:t>a)</w:t>
      </w:r>
      <w:r w:rsidR="005A1012" w:rsidRPr="00AD3A1D">
        <w:rPr>
          <w:rFonts w:ascii="Calibri" w:hAnsi="Calibri" w:cs="Calibri"/>
          <w:b/>
          <w:color w:val="auto"/>
          <w:sz w:val="24"/>
        </w:rPr>
        <w:tab/>
      </w:r>
      <w:r w:rsidR="005A1012" w:rsidRPr="00AD3A1D">
        <w:rPr>
          <w:rFonts w:ascii="Calibri" w:hAnsi="Calibri" w:cs="Calibri"/>
          <w:color w:val="auto"/>
          <w:sz w:val="24"/>
        </w:rPr>
        <w:t>forem elaboradas em desacordo com os termos deste edital;</w:t>
      </w:r>
    </w:p>
    <w:p w:rsidR="005A1012" w:rsidRPr="00AD3A1D" w:rsidRDefault="005A1012">
      <w:pPr>
        <w:ind w:left="900" w:hanging="900"/>
        <w:jc w:val="both"/>
        <w:rPr>
          <w:rFonts w:ascii="Calibri" w:hAnsi="Calibri" w:cs="Calibri"/>
          <w:b/>
          <w:color w:val="auto"/>
          <w:sz w:val="24"/>
        </w:rPr>
      </w:pPr>
    </w:p>
    <w:p w:rsidR="005A1012" w:rsidRPr="00AD3A1D" w:rsidRDefault="005A1012">
      <w:pPr>
        <w:ind w:left="900" w:hanging="900"/>
        <w:jc w:val="both"/>
        <w:rPr>
          <w:rFonts w:ascii="Calibri" w:hAnsi="Calibri" w:cs="Calibri"/>
          <w:color w:val="auto"/>
          <w:sz w:val="24"/>
        </w:rPr>
      </w:pPr>
      <w:r w:rsidRPr="00AD3A1D">
        <w:rPr>
          <w:rFonts w:ascii="Calibri" w:hAnsi="Calibri" w:cs="Calibri"/>
          <w:b/>
          <w:color w:val="auto"/>
          <w:sz w:val="24"/>
        </w:rPr>
        <w:t>b)</w:t>
      </w:r>
      <w:r w:rsidRPr="00AD3A1D">
        <w:rPr>
          <w:rFonts w:ascii="Calibri" w:hAnsi="Calibri" w:cs="Calibri"/>
          <w:color w:val="auto"/>
          <w:sz w:val="24"/>
        </w:rPr>
        <w:t xml:space="preserve"> </w:t>
      </w:r>
      <w:r w:rsidRPr="00AD3A1D">
        <w:rPr>
          <w:rFonts w:ascii="Calibri" w:hAnsi="Calibri" w:cs="Calibri"/>
          <w:color w:val="auto"/>
          <w:sz w:val="24"/>
        </w:rPr>
        <w:tab/>
        <w:t>apresentarem preços exce</w:t>
      </w:r>
      <w:r w:rsidR="00854990" w:rsidRPr="00AD3A1D">
        <w:rPr>
          <w:rFonts w:ascii="Calibri" w:hAnsi="Calibri" w:cs="Calibri"/>
          <w:color w:val="auto"/>
          <w:sz w:val="24"/>
        </w:rPr>
        <w:t>ssivos ou manifestamente inexequ</w:t>
      </w:r>
      <w:r w:rsidRPr="00AD3A1D">
        <w:rPr>
          <w:rFonts w:ascii="Calibri" w:hAnsi="Calibri" w:cs="Calibri"/>
          <w:color w:val="auto"/>
          <w:sz w:val="24"/>
        </w:rPr>
        <w:t>íveis, assim considerados aqueles que não venham a ter demonstrada sua viabilidade através de documentação que comprove que os custos dos insumos são coerentes com os de mercado;</w:t>
      </w:r>
    </w:p>
    <w:p w:rsidR="005A1012" w:rsidRPr="00AD3A1D" w:rsidRDefault="005A1012">
      <w:pPr>
        <w:ind w:left="900" w:hanging="900"/>
        <w:jc w:val="both"/>
        <w:rPr>
          <w:rFonts w:ascii="Calibri" w:hAnsi="Calibri" w:cs="Calibri"/>
          <w:b/>
          <w:color w:val="auto"/>
          <w:sz w:val="24"/>
        </w:rPr>
      </w:pPr>
    </w:p>
    <w:p w:rsidR="005A1012" w:rsidRPr="00AD3A1D" w:rsidRDefault="004F55E9">
      <w:pPr>
        <w:ind w:left="900" w:hanging="900"/>
        <w:jc w:val="both"/>
        <w:rPr>
          <w:rFonts w:ascii="Calibri" w:hAnsi="Calibri" w:cs="Calibri"/>
          <w:color w:val="auto"/>
          <w:sz w:val="24"/>
        </w:rPr>
      </w:pPr>
      <w:r>
        <w:rPr>
          <w:rFonts w:ascii="Calibri" w:hAnsi="Calibri" w:cs="Calibri"/>
          <w:b/>
          <w:color w:val="auto"/>
          <w:sz w:val="24"/>
        </w:rPr>
        <w:t>c)</w:t>
      </w:r>
      <w:r w:rsidR="005A1012" w:rsidRPr="00AD3A1D">
        <w:rPr>
          <w:rFonts w:ascii="Calibri" w:hAnsi="Calibri" w:cs="Calibri"/>
          <w:b/>
          <w:color w:val="auto"/>
          <w:sz w:val="24"/>
        </w:rPr>
        <w:tab/>
      </w:r>
      <w:r>
        <w:rPr>
          <w:rFonts w:ascii="Calibri" w:hAnsi="Calibri" w:cs="Calibri"/>
          <w:color w:val="auto"/>
          <w:sz w:val="24"/>
        </w:rPr>
        <w:t xml:space="preserve">apresentarem preços </w:t>
      </w:r>
      <w:r w:rsidR="005A1012" w:rsidRPr="00AD3A1D">
        <w:rPr>
          <w:rFonts w:ascii="Calibri" w:hAnsi="Calibri" w:cs="Calibri"/>
          <w:color w:val="auto"/>
          <w:sz w:val="24"/>
        </w:rPr>
        <w:t>unitários simbólicos, irrisórios ou de valor zero;</w:t>
      </w:r>
    </w:p>
    <w:p w:rsidR="005A1012" w:rsidRPr="00AD3A1D" w:rsidRDefault="005A1012">
      <w:pPr>
        <w:ind w:left="900" w:hanging="900"/>
        <w:jc w:val="both"/>
        <w:rPr>
          <w:rFonts w:ascii="Calibri" w:hAnsi="Calibri" w:cs="Calibri"/>
          <w:b/>
          <w:color w:val="auto"/>
          <w:sz w:val="24"/>
        </w:rPr>
      </w:pPr>
    </w:p>
    <w:p w:rsidR="005A1012" w:rsidRPr="00AD3A1D" w:rsidRDefault="005A1012">
      <w:pPr>
        <w:ind w:left="900" w:hanging="900"/>
        <w:jc w:val="both"/>
        <w:rPr>
          <w:rFonts w:ascii="Calibri" w:hAnsi="Calibri" w:cs="Calibri"/>
          <w:color w:val="auto"/>
          <w:sz w:val="24"/>
        </w:rPr>
      </w:pPr>
      <w:r w:rsidRPr="00AD3A1D">
        <w:rPr>
          <w:rFonts w:ascii="Calibri" w:hAnsi="Calibri" w:cs="Calibri"/>
          <w:b/>
          <w:color w:val="auto"/>
          <w:sz w:val="24"/>
        </w:rPr>
        <w:t>d)</w:t>
      </w:r>
      <w:r w:rsidRPr="00AD3A1D">
        <w:rPr>
          <w:rFonts w:ascii="Calibri" w:hAnsi="Calibri" w:cs="Calibri"/>
          <w:color w:val="auto"/>
          <w:sz w:val="24"/>
        </w:rPr>
        <w:tab/>
        <w:t>apresentarem proposta alternativa.</w:t>
      </w:r>
    </w:p>
    <w:p w:rsidR="00B32BB7" w:rsidRPr="00AD3A1D" w:rsidRDefault="00B32BB7">
      <w:pPr>
        <w:ind w:left="900" w:hanging="900"/>
        <w:jc w:val="both"/>
        <w:rPr>
          <w:rFonts w:ascii="Calibri" w:hAnsi="Calibri" w:cs="Calibri"/>
          <w:color w:val="auto"/>
          <w:sz w:val="24"/>
        </w:rPr>
      </w:pPr>
    </w:p>
    <w:p w:rsidR="005A1012" w:rsidRPr="00AD3A1D" w:rsidRDefault="005A1012">
      <w:pPr>
        <w:ind w:left="900" w:hanging="900"/>
        <w:jc w:val="both"/>
        <w:rPr>
          <w:rFonts w:ascii="Calibri" w:hAnsi="Calibri" w:cs="Calibri"/>
          <w:color w:val="auto"/>
          <w:sz w:val="24"/>
        </w:rPr>
      </w:pPr>
      <w:r w:rsidRPr="00AD3A1D">
        <w:rPr>
          <w:rFonts w:ascii="Calibri" w:hAnsi="Calibri" w:cs="Calibri"/>
          <w:b/>
          <w:color w:val="auto"/>
          <w:sz w:val="24"/>
        </w:rPr>
        <w:t>6.2.</w:t>
      </w:r>
      <w:r w:rsidR="004F55E9">
        <w:rPr>
          <w:rFonts w:ascii="Calibri" w:hAnsi="Calibri" w:cs="Calibri"/>
          <w:color w:val="auto"/>
          <w:sz w:val="24"/>
        </w:rPr>
        <w:tab/>
        <w:t>S</w:t>
      </w:r>
      <w:r w:rsidRPr="00AD3A1D">
        <w:rPr>
          <w:rFonts w:ascii="Calibri" w:hAnsi="Calibri" w:cs="Calibri"/>
          <w:color w:val="auto"/>
          <w:sz w:val="24"/>
        </w:rPr>
        <w:t xml:space="preserve">erão proclamados, pelo(a) pregoeiro(a), os proponentes que apresentarem as propostas de menor preço, definidos no objeto deste edital e seus anexos, e em seguida, as propostas com preços até 10% </w:t>
      </w:r>
      <w:r w:rsidR="004F55E9" w:rsidRPr="00AD3A1D">
        <w:rPr>
          <w:rFonts w:ascii="Calibri" w:hAnsi="Calibri" w:cs="Calibri"/>
          <w:color w:val="auto"/>
          <w:sz w:val="24"/>
        </w:rPr>
        <w:t>superior</w:t>
      </w:r>
      <w:r w:rsidRPr="00AD3A1D">
        <w:rPr>
          <w:rFonts w:ascii="Calibri" w:hAnsi="Calibri" w:cs="Calibri"/>
          <w:color w:val="auto"/>
          <w:sz w:val="24"/>
        </w:rPr>
        <w:t xml:space="preserve"> àquele, ou as propostas das </w:t>
      </w:r>
      <w:r w:rsidR="00787DE1" w:rsidRPr="00AD3A1D">
        <w:rPr>
          <w:rFonts w:ascii="Calibri" w:hAnsi="Calibri" w:cs="Calibri"/>
          <w:color w:val="auto"/>
          <w:sz w:val="24"/>
        </w:rPr>
        <w:t>0</w:t>
      </w:r>
      <w:r w:rsidRPr="00AD3A1D">
        <w:rPr>
          <w:rFonts w:ascii="Calibri" w:hAnsi="Calibri" w:cs="Calibri"/>
          <w:color w:val="auto"/>
          <w:sz w:val="24"/>
        </w:rPr>
        <w:t>3 (três) melhores ofertas;</w:t>
      </w:r>
    </w:p>
    <w:p w:rsidR="005A1012" w:rsidRPr="00AD3A1D" w:rsidRDefault="005A1012">
      <w:pPr>
        <w:ind w:left="900" w:hanging="900"/>
        <w:jc w:val="both"/>
        <w:rPr>
          <w:rFonts w:ascii="Calibri" w:hAnsi="Calibri" w:cs="Calibri"/>
          <w:color w:val="auto"/>
          <w:sz w:val="24"/>
        </w:rPr>
      </w:pPr>
    </w:p>
    <w:p w:rsidR="005A1012" w:rsidRPr="00AD3A1D" w:rsidRDefault="005A1012">
      <w:pPr>
        <w:ind w:left="900" w:hanging="900"/>
        <w:jc w:val="both"/>
        <w:rPr>
          <w:rFonts w:ascii="Calibri" w:hAnsi="Calibri" w:cs="Calibri"/>
          <w:color w:val="auto"/>
          <w:sz w:val="24"/>
        </w:rPr>
      </w:pPr>
      <w:r w:rsidRPr="00AD3A1D">
        <w:rPr>
          <w:rFonts w:ascii="Calibri" w:hAnsi="Calibri" w:cs="Calibri"/>
          <w:b/>
          <w:color w:val="auto"/>
          <w:sz w:val="24"/>
        </w:rPr>
        <w:t>6.3.</w:t>
      </w:r>
      <w:r w:rsidRPr="00AD3A1D">
        <w:rPr>
          <w:rFonts w:ascii="Calibri" w:hAnsi="Calibri" w:cs="Calibri"/>
          <w:color w:val="auto"/>
          <w:sz w:val="24"/>
        </w:rPr>
        <w:tab/>
      </w:r>
      <w:r w:rsidR="004F55E9" w:rsidRPr="00AD3A1D">
        <w:rPr>
          <w:rFonts w:ascii="Calibri" w:hAnsi="Calibri" w:cs="Calibri"/>
          <w:color w:val="auto"/>
          <w:sz w:val="24"/>
        </w:rPr>
        <w:t>Aos</w:t>
      </w:r>
      <w:r w:rsidRPr="00AD3A1D">
        <w:rPr>
          <w:rFonts w:ascii="Calibri" w:hAnsi="Calibri" w:cs="Calibri"/>
          <w:color w:val="auto"/>
          <w:sz w:val="24"/>
        </w:rPr>
        <w:t xml:space="preserve"> proponentes proclamados conforme o item anterior será dada oportunidade para nova disputa, por meio de lances verbais e sucessivos, de valores disti</w:t>
      </w:r>
      <w:r w:rsidR="00EA6F5D" w:rsidRPr="00AD3A1D">
        <w:rPr>
          <w:rFonts w:ascii="Calibri" w:hAnsi="Calibri" w:cs="Calibri"/>
          <w:color w:val="auto"/>
          <w:sz w:val="24"/>
        </w:rPr>
        <w:t>ntos e decrescentes; o</w:t>
      </w:r>
      <w:r w:rsidRPr="00AD3A1D">
        <w:rPr>
          <w:rFonts w:ascii="Calibri" w:hAnsi="Calibri" w:cs="Calibri"/>
          <w:color w:val="auto"/>
          <w:sz w:val="24"/>
        </w:rPr>
        <w:t>(a) pregoeiro(a) convidará individualmente os licitan</w:t>
      </w:r>
      <w:r w:rsidR="008D39D4" w:rsidRPr="00AD3A1D">
        <w:rPr>
          <w:rFonts w:ascii="Calibri" w:hAnsi="Calibri" w:cs="Calibri"/>
          <w:color w:val="auto"/>
          <w:sz w:val="24"/>
        </w:rPr>
        <w:t>tes classificados, de forma sequ</w:t>
      </w:r>
      <w:r w:rsidRPr="00AD3A1D">
        <w:rPr>
          <w:rFonts w:ascii="Calibri" w:hAnsi="Calibri" w:cs="Calibri"/>
          <w:color w:val="auto"/>
          <w:sz w:val="24"/>
        </w:rPr>
        <w:t>encial, a apresentarem lances verbais, a partir do autor da proposta classificada de maior preço e os demais, em ordem decrescente de valor;</w:t>
      </w:r>
    </w:p>
    <w:p w:rsidR="005A1012" w:rsidRPr="00AD3A1D" w:rsidRDefault="005A1012">
      <w:pPr>
        <w:ind w:left="900" w:hanging="900"/>
        <w:jc w:val="both"/>
        <w:rPr>
          <w:rFonts w:ascii="Calibri" w:hAnsi="Calibri" w:cs="Calibri"/>
          <w:color w:val="auto"/>
          <w:sz w:val="24"/>
        </w:rPr>
      </w:pPr>
    </w:p>
    <w:p w:rsidR="005A1012" w:rsidRPr="00AD3A1D" w:rsidRDefault="005A1012">
      <w:pPr>
        <w:ind w:left="900" w:hanging="900"/>
        <w:jc w:val="both"/>
        <w:rPr>
          <w:rFonts w:ascii="Calibri" w:hAnsi="Calibri" w:cs="Calibri"/>
          <w:color w:val="auto"/>
          <w:sz w:val="24"/>
        </w:rPr>
      </w:pPr>
      <w:r w:rsidRPr="00AD3A1D">
        <w:rPr>
          <w:rFonts w:ascii="Calibri" w:hAnsi="Calibri" w:cs="Calibri"/>
          <w:b/>
          <w:color w:val="auto"/>
          <w:sz w:val="24"/>
        </w:rPr>
        <w:t>6.</w:t>
      </w:r>
      <w:r w:rsidR="006F4DA5">
        <w:rPr>
          <w:rFonts w:ascii="Calibri" w:hAnsi="Calibri" w:cs="Calibri"/>
          <w:b/>
          <w:color w:val="auto"/>
          <w:sz w:val="24"/>
        </w:rPr>
        <w:t>4</w:t>
      </w:r>
      <w:r w:rsidRPr="00AD3A1D">
        <w:rPr>
          <w:rFonts w:ascii="Calibri" w:hAnsi="Calibri" w:cs="Calibri"/>
          <w:color w:val="auto"/>
          <w:sz w:val="24"/>
        </w:rPr>
        <w:t>.</w:t>
      </w:r>
      <w:r w:rsidRPr="00AD3A1D">
        <w:rPr>
          <w:rFonts w:ascii="Calibri" w:hAnsi="Calibri" w:cs="Calibri"/>
          <w:color w:val="auto"/>
          <w:sz w:val="24"/>
        </w:rPr>
        <w:tab/>
      </w:r>
      <w:r w:rsidR="004F55E9" w:rsidRPr="00AD3A1D">
        <w:rPr>
          <w:rFonts w:ascii="Calibri" w:hAnsi="Calibri" w:cs="Calibri"/>
          <w:color w:val="auto"/>
          <w:sz w:val="24"/>
        </w:rPr>
        <w:t>A</w:t>
      </w:r>
      <w:r w:rsidR="0082725F" w:rsidRPr="00AD3A1D">
        <w:rPr>
          <w:rFonts w:ascii="Calibri" w:hAnsi="Calibri" w:cs="Calibri"/>
          <w:color w:val="auto"/>
          <w:sz w:val="24"/>
        </w:rPr>
        <w:t xml:space="preserve"> ausência de representante credenciado ou </w:t>
      </w:r>
      <w:r w:rsidRPr="00AD3A1D">
        <w:rPr>
          <w:rFonts w:ascii="Calibri" w:hAnsi="Calibri" w:cs="Calibri"/>
          <w:color w:val="auto"/>
          <w:sz w:val="24"/>
        </w:rPr>
        <w:t>a desistência em apresentar lance verbal, quando convocado pelo(a) pregoeir</w:t>
      </w:r>
      <w:r w:rsidR="00EA6F5D" w:rsidRPr="00AD3A1D">
        <w:rPr>
          <w:rFonts w:ascii="Calibri" w:hAnsi="Calibri" w:cs="Calibri"/>
          <w:color w:val="auto"/>
          <w:sz w:val="24"/>
        </w:rPr>
        <w:t>o</w:t>
      </w:r>
      <w:r w:rsidRPr="00AD3A1D">
        <w:rPr>
          <w:rFonts w:ascii="Calibri" w:hAnsi="Calibri" w:cs="Calibri"/>
          <w:color w:val="auto"/>
          <w:sz w:val="24"/>
        </w:rPr>
        <w:t>(a), implicará exclusão/declínio do licitante da etapa de lances verbais e na manutenção do último preço apresentado pelo licitante, para efeito de ordenação das propostas;</w:t>
      </w:r>
    </w:p>
    <w:p w:rsidR="005A1012" w:rsidRPr="00AD3A1D" w:rsidRDefault="005A1012">
      <w:pPr>
        <w:ind w:left="900" w:hanging="900"/>
        <w:jc w:val="both"/>
        <w:rPr>
          <w:rFonts w:ascii="Calibri" w:hAnsi="Calibri" w:cs="Calibri"/>
          <w:color w:val="auto"/>
          <w:sz w:val="24"/>
        </w:rPr>
      </w:pPr>
    </w:p>
    <w:p w:rsidR="005A1012" w:rsidRPr="00AD3A1D" w:rsidRDefault="005A1012">
      <w:pPr>
        <w:ind w:left="900" w:hanging="900"/>
        <w:jc w:val="both"/>
        <w:rPr>
          <w:rFonts w:ascii="Calibri" w:hAnsi="Calibri" w:cs="Calibri"/>
          <w:color w:val="auto"/>
          <w:sz w:val="24"/>
        </w:rPr>
      </w:pPr>
      <w:r w:rsidRPr="00AD3A1D">
        <w:rPr>
          <w:rFonts w:ascii="Calibri" w:hAnsi="Calibri" w:cs="Calibri"/>
          <w:b/>
          <w:color w:val="auto"/>
          <w:sz w:val="24"/>
        </w:rPr>
        <w:t>6.</w:t>
      </w:r>
      <w:r w:rsidR="006F4DA5">
        <w:rPr>
          <w:rFonts w:ascii="Calibri" w:hAnsi="Calibri" w:cs="Calibri"/>
          <w:b/>
          <w:color w:val="auto"/>
          <w:sz w:val="24"/>
        </w:rPr>
        <w:t>5</w:t>
      </w:r>
      <w:r w:rsidRPr="00AD3A1D">
        <w:rPr>
          <w:rFonts w:ascii="Calibri" w:hAnsi="Calibri" w:cs="Calibri"/>
          <w:color w:val="auto"/>
          <w:sz w:val="24"/>
        </w:rPr>
        <w:t>.</w:t>
      </w:r>
      <w:r w:rsidRPr="00AD3A1D">
        <w:rPr>
          <w:rFonts w:ascii="Calibri" w:hAnsi="Calibri" w:cs="Calibri"/>
          <w:color w:val="auto"/>
          <w:sz w:val="24"/>
        </w:rPr>
        <w:tab/>
      </w:r>
      <w:r w:rsidR="004F55E9" w:rsidRPr="00AD3A1D">
        <w:rPr>
          <w:rFonts w:ascii="Calibri" w:hAnsi="Calibri" w:cs="Calibri"/>
          <w:color w:val="auto"/>
          <w:sz w:val="24"/>
        </w:rPr>
        <w:t>Caso</w:t>
      </w:r>
      <w:r w:rsidRPr="00AD3A1D">
        <w:rPr>
          <w:rFonts w:ascii="Calibri" w:hAnsi="Calibri" w:cs="Calibri"/>
          <w:color w:val="auto"/>
          <w:sz w:val="24"/>
        </w:rPr>
        <w:t xml:space="preserve"> não se realizem lances verbais, será verificada a conformidade entre a proposta escrita de menor preço e o valor estimado para a contratação;</w:t>
      </w:r>
    </w:p>
    <w:p w:rsidR="005A1012" w:rsidRPr="00AD3A1D" w:rsidRDefault="005A1012">
      <w:pPr>
        <w:ind w:left="900" w:hanging="900"/>
        <w:jc w:val="both"/>
        <w:rPr>
          <w:rFonts w:ascii="Calibri" w:hAnsi="Calibri" w:cs="Calibri"/>
          <w:color w:val="auto"/>
          <w:sz w:val="24"/>
        </w:rPr>
      </w:pPr>
    </w:p>
    <w:p w:rsidR="005A1012" w:rsidRPr="00AD3A1D" w:rsidRDefault="005A1012">
      <w:pPr>
        <w:ind w:left="900" w:hanging="900"/>
        <w:jc w:val="both"/>
        <w:rPr>
          <w:rFonts w:ascii="Calibri" w:hAnsi="Calibri" w:cs="Calibri"/>
          <w:color w:val="auto"/>
          <w:sz w:val="24"/>
        </w:rPr>
      </w:pPr>
      <w:r w:rsidRPr="00AD3A1D">
        <w:rPr>
          <w:rFonts w:ascii="Calibri" w:hAnsi="Calibri" w:cs="Calibri"/>
          <w:b/>
          <w:color w:val="auto"/>
          <w:sz w:val="24"/>
        </w:rPr>
        <w:t>6.</w:t>
      </w:r>
      <w:r w:rsidR="006F4DA5">
        <w:rPr>
          <w:rFonts w:ascii="Calibri" w:hAnsi="Calibri" w:cs="Calibri"/>
          <w:b/>
          <w:color w:val="auto"/>
          <w:sz w:val="24"/>
        </w:rPr>
        <w:t>6</w:t>
      </w:r>
      <w:r w:rsidRPr="00AD3A1D">
        <w:rPr>
          <w:rFonts w:ascii="Calibri" w:hAnsi="Calibri" w:cs="Calibri"/>
          <w:color w:val="auto"/>
          <w:sz w:val="24"/>
        </w:rPr>
        <w:t>.</w:t>
      </w:r>
      <w:r w:rsidRPr="00AD3A1D">
        <w:rPr>
          <w:rFonts w:ascii="Calibri" w:hAnsi="Calibri" w:cs="Calibri"/>
          <w:color w:val="auto"/>
          <w:sz w:val="24"/>
        </w:rPr>
        <w:tab/>
      </w:r>
      <w:r w:rsidR="004F55E9" w:rsidRPr="00AD3A1D">
        <w:rPr>
          <w:rFonts w:ascii="Calibri" w:hAnsi="Calibri" w:cs="Calibri"/>
          <w:color w:val="auto"/>
          <w:sz w:val="24"/>
        </w:rPr>
        <w:t>Após</w:t>
      </w:r>
      <w:r w:rsidRPr="00AD3A1D">
        <w:rPr>
          <w:rFonts w:ascii="Calibri" w:hAnsi="Calibri" w:cs="Calibri"/>
          <w:color w:val="auto"/>
          <w:sz w:val="24"/>
        </w:rPr>
        <w:t xml:space="preserve"> esse ato, será encerrada a etapa competitiva e ordenadas as ofertas definidas no objeto deste edital e seus anexos, exclusivamente pelo critério de menor preço;</w:t>
      </w:r>
    </w:p>
    <w:p w:rsidR="005A1012" w:rsidRPr="00AD3A1D" w:rsidRDefault="005A1012">
      <w:pPr>
        <w:ind w:left="900" w:hanging="900"/>
        <w:jc w:val="both"/>
        <w:rPr>
          <w:rFonts w:ascii="Calibri" w:hAnsi="Calibri" w:cs="Calibri"/>
          <w:color w:val="auto"/>
          <w:sz w:val="24"/>
        </w:rPr>
      </w:pPr>
    </w:p>
    <w:p w:rsidR="005A1012" w:rsidRPr="00AD3A1D" w:rsidRDefault="005A1012">
      <w:pPr>
        <w:ind w:left="900" w:hanging="900"/>
        <w:jc w:val="both"/>
        <w:rPr>
          <w:rFonts w:ascii="Calibri" w:hAnsi="Calibri" w:cs="Calibri"/>
          <w:color w:val="auto"/>
          <w:sz w:val="24"/>
        </w:rPr>
      </w:pPr>
      <w:r w:rsidRPr="00AD3A1D">
        <w:rPr>
          <w:rFonts w:ascii="Calibri" w:hAnsi="Calibri" w:cs="Calibri"/>
          <w:b/>
          <w:color w:val="auto"/>
          <w:sz w:val="24"/>
        </w:rPr>
        <w:t>6.</w:t>
      </w:r>
      <w:r w:rsidR="006F4DA5">
        <w:rPr>
          <w:rFonts w:ascii="Calibri" w:hAnsi="Calibri" w:cs="Calibri"/>
          <w:b/>
          <w:color w:val="auto"/>
          <w:sz w:val="24"/>
        </w:rPr>
        <w:t>7</w:t>
      </w:r>
      <w:r w:rsidRPr="00AD3A1D">
        <w:rPr>
          <w:rFonts w:ascii="Calibri" w:hAnsi="Calibri" w:cs="Calibri"/>
          <w:color w:val="auto"/>
          <w:sz w:val="24"/>
        </w:rPr>
        <w:t>.</w:t>
      </w:r>
      <w:r w:rsidRPr="00AD3A1D">
        <w:rPr>
          <w:rFonts w:ascii="Calibri" w:hAnsi="Calibri" w:cs="Calibri"/>
          <w:color w:val="auto"/>
          <w:sz w:val="24"/>
        </w:rPr>
        <w:tab/>
      </w:r>
      <w:r w:rsidR="004F55E9" w:rsidRPr="00AD3A1D">
        <w:rPr>
          <w:rFonts w:ascii="Calibri" w:hAnsi="Calibri" w:cs="Calibri"/>
          <w:color w:val="auto"/>
          <w:sz w:val="24"/>
        </w:rPr>
        <w:t>Em</w:t>
      </w:r>
      <w:r w:rsidRPr="00AD3A1D">
        <w:rPr>
          <w:rFonts w:ascii="Calibri" w:hAnsi="Calibri" w:cs="Calibri"/>
          <w:color w:val="auto"/>
          <w:sz w:val="24"/>
        </w:rPr>
        <w:t xml:space="preserve"> seguida o(a) pregoeiro(a) examinará a aceitabilidade da primeira classificada, quanto ao objeto definido neste edital e seus anexos e valor, decidindo motivadamente a respeito;</w:t>
      </w:r>
    </w:p>
    <w:p w:rsidR="005A1012" w:rsidRPr="00AD3A1D" w:rsidRDefault="005A1012">
      <w:pPr>
        <w:ind w:left="900" w:hanging="900"/>
        <w:jc w:val="both"/>
        <w:rPr>
          <w:rFonts w:ascii="Calibri" w:hAnsi="Calibri" w:cs="Calibri"/>
          <w:color w:val="auto"/>
          <w:sz w:val="24"/>
        </w:rPr>
      </w:pPr>
    </w:p>
    <w:p w:rsidR="005A1012" w:rsidRPr="00AD3A1D" w:rsidRDefault="006F4DA5">
      <w:pPr>
        <w:ind w:left="900" w:hanging="900"/>
        <w:jc w:val="both"/>
        <w:rPr>
          <w:rFonts w:ascii="Calibri" w:hAnsi="Calibri" w:cs="Calibri"/>
          <w:color w:val="auto"/>
          <w:sz w:val="24"/>
        </w:rPr>
      </w:pPr>
      <w:r>
        <w:rPr>
          <w:rFonts w:ascii="Calibri" w:hAnsi="Calibri" w:cs="Calibri"/>
          <w:b/>
          <w:color w:val="auto"/>
          <w:sz w:val="24"/>
        </w:rPr>
        <w:t>6.8</w:t>
      </w:r>
      <w:r w:rsidR="005A1012" w:rsidRPr="00AD3A1D">
        <w:rPr>
          <w:rFonts w:ascii="Calibri" w:hAnsi="Calibri" w:cs="Calibri"/>
          <w:b/>
          <w:color w:val="auto"/>
          <w:sz w:val="24"/>
        </w:rPr>
        <w:t>.</w:t>
      </w:r>
      <w:r w:rsidR="005A1012" w:rsidRPr="00AD3A1D">
        <w:rPr>
          <w:rFonts w:ascii="Calibri" w:hAnsi="Calibri" w:cs="Calibri"/>
          <w:color w:val="auto"/>
          <w:sz w:val="24"/>
        </w:rPr>
        <w:tab/>
      </w:r>
      <w:r w:rsidR="004F55E9" w:rsidRPr="00AD3A1D">
        <w:rPr>
          <w:rFonts w:ascii="Calibri" w:hAnsi="Calibri" w:cs="Calibri"/>
          <w:color w:val="auto"/>
          <w:sz w:val="24"/>
        </w:rPr>
        <w:t>Sendo</w:t>
      </w:r>
      <w:r w:rsidR="005A1012" w:rsidRPr="00AD3A1D">
        <w:rPr>
          <w:rFonts w:ascii="Calibri" w:hAnsi="Calibri" w:cs="Calibri"/>
          <w:color w:val="auto"/>
          <w:sz w:val="24"/>
        </w:rPr>
        <w:t xml:space="preserve"> aceitável a oferta, será verificado o atendimento, pelo proponente que a tiver formulado, das condições </w:t>
      </w:r>
      <w:proofErr w:type="spellStart"/>
      <w:r w:rsidR="005A1012" w:rsidRPr="00AD3A1D">
        <w:rPr>
          <w:rFonts w:ascii="Calibri" w:hAnsi="Calibri" w:cs="Calibri"/>
          <w:color w:val="auto"/>
          <w:sz w:val="24"/>
        </w:rPr>
        <w:t>habilitatórias</w:t>
      </w:r>
      <w:proofErr w:type="spellEnd"/>
      <w:r w:rsidR="005A1012" w:rsidRPr="00AD3A1D">
        <w:rPr>
          <w:rFonts w:ascii="Calibri" w:hAnsi="Calibri" w:cs="Calibri"/>
          <w:color w:val="auto"/>
          <w:sz w:val="24"/>
        </w:rPr>
        <w:t>;</w:t>
      </w:r>
    </w:p>
    <w:p w:rsidR="00C07608" w:rsidRPr="00AD3A1D" w:rsidRDefault="00C07608">
      <w:pPr>
        <w:ind w:left="900" w:hanging="900"/>
        <w:jc w:val="both"/>
        <w:rPr>
          <w:rFonts w:ascii="Calibri" w:hAnsi="Calibri" w:cs="Calibri"/>
          <w:color w:val="auto"/>
          <w:sz w:val="24"/>
        </w:rPr>
      </w:pPr>
    </w:p>
    <w:p w:rsidR="005A1012" w:rsidRPr="00AD3A1D" w:rsidRDefault="006F4DA5">
      <w:pPr>
        <w:ind w:left="900" w:hanging="900"/>
        <w:jc w:val="both"/>
        <w:rPr>
          <w:rFonts w:ascii="Calibri" w:hAnsi="Calibri" w:cs="Calibri"/>
          <w:color w:val="auto"/>
          <w:sz w:val="24"/>
        </w:rPr>
      </w:pPr>
      <w:r>
        <w:rPr>
          <w:rFonts w:ascii="Calibri" w:hAnsi="Calibri" w:cs="Calibri"/>
          <w:b/>
          <w:color w:val="auto"/>
          <w:sz w:val="24"/>
        </w:rPr>
        <w:t>6.9</w:t>
      </w:r>
      <w:r w:rsidR="005A1012" w:rsidRPr="00AD3A1D">
        <w:rPr>
          <w:rFonts w:ascii="Calibri" w:hAnsi="Calibri" w:cs="Calibri"/>
          <w:color w:val="auto"/>
          <w:sz w:val="24"/>
        </w:rPr>
        <w:t>.</w:t>
      </w:r>
      <w:r w:rsidR="005A1012" w:rsidRPr="00AD3A1D">
        <w:rPr>
          <w:rFonts w:ascii="Calibri" w:hAnsi="Calibri" w:cs="Calibri"/>
          <w:color w:val="auto"/>
          <w:sz w:val="24"/>
        </w:rPr>
        <w:tab/>
      </w:r>
      <w:r w:rsidR="004F55E9" w:rsidRPr="00AD3A1D">
        <w:rPr>
          <w:rFonts w:ascii="Calibri" w:hAnsi="Calibri" w:cs="Calibri"/>
          <w:color w:val="auto"/>
          <w:sz w:val="24"/>
        </w:rPr>
        <w:t>Constatado</w:t>
      </w:r>
      <w:r w:rsidR="005A1012" w:rsidRPr="00AD3A1D">
        <w:rPr>
          <w:rFonts w:ascii="Calibri" w:hAnsi="Calibri" w:cs="Calibri"/>
          <w:color w:val="auto"/>
          <w:sz w:val="24"/>
        </w:rPr>
        <w:t xml:space="preserve"> o atendimento pleno das exigências </w:t>
      </w:r>
      <w:proofErr w:type="spellStart"/>
      <w:r w:rsidR="005A1012" w:rsidRPr="00AD3A1D">
        <w:rPr>
          <w:rFonts w:ascii="Calibri" w:hAnsi="Calibri" w:cs="Calibri"/>
          <w:color w:val="auto"/>
          <w:sz w:val="24"/>
        </w:rPr>
        <w:t>editalícias</w:t>
      </w:r>
      <w:proofErr w:type="spellEnd"/>
      <w:r w:rsidR="005A1012" w:rsidRPr="00AD3A1D">
        <w:rPr>
          <w:rFonts w:ascii="Calibri" w:hAnsi="Calibri" w:cs="Calibri"/>
          <w:color w:val="auto"/>
          <w:sz w:val="24"/>
        </w:rPr>
        <w:t>, será(o) declarado(s) o(s) proponente(s) vencedor(es), sendo a adjudicação do objeto definido neste edital e seus anexos pelo critério de menor preço;</w:t>
      </w:r>
    </w:p>
    <w:p w:rsidR="005A1012" w:rsidRPr="00AD3A1D" w:rsidRDefault="005A1012">
      <w:pPr>
        <w:ind w:left="900" w:hanging="900"/>
        <w:jc w:val="both"/>
        <w:rPr>
          <w:rFonts w:ascii="Calibri" w:hAnsi="Calibri" w:cs="Calibri"/>
          <w:color w:val="auto"/>
          <w:sz w:val="24"/>
        </w:rPr>
      </w:pPr>
    </w:p>
    <w:p w:rsidR="005A1012" w:rsidRPr="00AD3A1D" w:rsidRDefault="005A1012">
      <w:pPr>
        <w:ind w:left="900" w:hanging="900"/>
        <w:jc w:val="both"/>
        <w:rPr>
          <w:rFonts w:ascii="Calibri" w:hAnsi="Calibri" w:cs="Calibri"/>
          <w:color w:val="auto"/>
          <w:sz w:val="24"/>
        </w:rPr>
      </w:pPr>
      <w:r w:rsidRPr="00AD3A1D">
        <w:rPr>
          <w:rFonts w:ascii="Calibri" w:hAnsi="Calibri" w:cs="Calibri"/>
          <w:b/>
          <w:color w:val="auto"/>
          <w:sz w:val="24"/>
        </w:rPr>
        <w:t>6.1</w:t>
      </w:r>
      <w:r w:rsidR="006F4DA5">
        <w:rPr>
          <w:rFonts w:ascii="Calibri" w:hAnsi="Calibri" w:cs="Calibri"/>
          <w:b/>
          <w:color w:val="auto"/>
          <w:sz w:val="24"/>
        </w:rPr>
        <w:t>0</w:t>
      </w:r>
      <w:r w:rsidRPr="00AD3A1D">
        <w:rPr>
          <w:rFonts w:ascii="Calibri" w:hAnsi="Calibri" w:cs="Calibri"/>
          <w:color w:val="auto"/>
          <w:sz w:val="24"/>
        </w:rPr>
        <w:t>.</w:t>
      </w:r>
      <w:r w:rsidRPr="00AD3A1D">
        <w:rPr>
          <w:rFonts w:ascii="Calibri" w:hAnsi="Calibri" w:cs="Calibri"/>
          <w:color w:val="auto"/>
          <w:sz w:val="24"/>
        </w:rPr>
        <w:tab/>
      </w:r>
      <w:r w:rsidR="004F55E9" w:rsidRPr="00AD3A1D">
        <w:rPr>
          <w:rFonts w:ascii="Calibri" w:hAnsi="Calibri" w:cs="Calibri"/>
          <w:color w:val="auto"/>
          <w:sz w:val="24"/>
        </w:rPr>
        <w:t>Se</w:t>
      </w:r>
      <w:r w:rsidRPr="00AD3A1D">
        <w:rPr>
          <w:rFonts w:ascii="Calibri" w:hAnsi="Calibri" w:cs="Calibri"/>
          <w:color w:val="auto"/>
          <w:sz w:val="24"/>
        </w:rPr>
        <w:t xml:space="preserve"> a oferta não for aceitável ou se o proponente não atender às exigências do ato convocatório, o(a) pregoeiro(a) examinará as ofertas subseq</w:t>
      </w:r>
      <w:r w:rsidR="00031C63" w:rsidRPr="00AD3A1D">
        <w:rPr>
          <w:rFonts w:ascii="Calibri" w:hAnsi="Calibri" w:cs="Calibri"/>
          <w:color w:val="auto"/>
          <w:sz w:val="24"/>
        </w:rPr>
        <w:t>u</w:t>
      </w:r>
      <w:r w:rsidRPr="00AD3A1D">
        <w:rPr>
          <w:rFonts w:ascii="Calibri" w:hAnsi="Calibri" w:cs="Calibri"/>
          <w:color w:val="auto"/>
          <w:sz w:val="24"/>
        </w:rPr>
        <w:t>entes, na ordem de classificação, até a apuração de uma proposta que atenda ao edital, sendo o respectivo proponente declarado vencedor e a ele adjudicado o objeto deste edital e seus ane</w:t>
      </w:r>
      <w:r w:rsidR="006F4DA5">
        <w:rPr>
          <w:rFonts w:ascii="Calibri" w:hAnsi="Calibri" w:cs="Calibri"/>
          <w:color w:val="auto"/>
          <w:sz w:val="24"/>
        </w:rPr>
        <w:t>xos, de acordo com o subitem 6.6</w:t>
      </w:r>
      <w:r w:rsidRPr="00AD3A1D">
        <w:rPr>
          <w:rFonts w:ascii="Calibri" w:hAnsi="Calibri" w:cs="Calibri"/>
          <w:color w:val="auto"/>
          <w:sz w:val="24"/>
        </w:rPr>
        <w:t>.</w:t>
      </w:r>
    </w:p>
    <w:p w:rsidR="005A1012" w:rsidRPr="00AD3A1D" w:rsidRDefault="005A1012">
      <w:pPr>
        <w:ind w:left="900" w:hanging="900"/>
        <w:jc w:val="both"/>
        <w:rPr>
          <w:rFonts w:ascii="Calibri" w:hAnsi="Calibri" w:cs="Calibri"/>
          <w:color w:val="auto"/>
          <w:sz w:val="24"/>
        </w:rPr>
      </w:pPr>
    </w:p>
    <w:p w:rsidR="005A1012" w:rsidRPr="00AD3A1D" w:rsidRDefault="005A1012">
      <w:pPr>
        <w:ind w:left="900" w:hanging="900"/>
        <w:jc w:val="both"/>
        <w:rPr>
          <w:rFonts w:ascii="Calibri" w:hAnsi="Calibri" w:cs="Calibri"/>
          <w:color w:val="auto"/>
          <w:sz w:val="24"/>
        </w:rPr>
      </w:pPr>
      <w:r w:rsidRPr="00AD3A1D">
        <w:rPr>
          <w:rFonts w:ascii="Calibri" w:hAnsi="Calibri" w:cs="Calibri"/>
          <w:b/>
          <w:color w:val="auto"/>
          <w:sz w:val="24"/>
        </w:rPr>
        <w:lastRenderedPageBreak/>
        <w:t>6.1</w:t>
      </w:r>
      <w:r w:rsidR="006F4DA5">
        <w:rPr>
          <w:rFonts w:ascii="Calibri" w:hAnsi="Calibri" w:cs="Calibri"/>
          <w:b/>
          <w:color w:val="auto"/>
          <w:sz w:val="24"/>
        </w:rPr>
        <w:t>1</w:t>
      </w:r>
      <w:r w:rsidRPr="00AD3A1D">
        <w:rPr>
          <w:rFonts w:ascii="Calibri" w:hAnsi="Calibri" w:cs="Calibri"/>
          <w:color w:val="auto"/>
          <w:sz w:val="24"/>
        </w:rPr>
        <w:t>.</w:t>
      </w:r>
      <w:r w:rsidRPr="00AD3A1D">
        <w:rPr>
          <w:rFonts w:ascii="Calibri" w:hAnsi="Calibri" w:cs="Calibri"/>
          <w:color w:val="auto"/>
          <w:sz w:val="24"/>
        </w:rPr>
        <w:tab/>
      </w:r>
      <w:r w:rsidR="004F55E9" w:rsidRPr="00AD3A1D">
        <w:rPr>
          <w:rFonts w:ascii="Calibri" w:hAnsi="Calibri" w:cs="Calibri"/>
          <w:color w:val="auto"/>
          <w:sz w:val="24"/>
        </w:rPr>
        <w:t>Nas</w:t>
      </w:r>
      <w:r w:rsidRPr="00AD3A1D">
        <w:rPr>
          <w:rFonts w:ascii="Calibri" w:hAnsi="Calibri" w:cs="Calibri"/>
          <w:color w:val="auto"/>
          <w:sz w:val="24"/>
        </w:rPr>
        <w:t xml:space="preserve"> situ</w:t>
      </w:r>
      <w:r w:rsidR="006F4DA5">
        <w:rPr>
          <w:rFonts w:ascii="Calibri" w:hAnsi="Calibri" w:cs="Calibri"/>
          <w:color w:val="auto"/>
          <w:sz w:val="24"/>
        </w:rPr>
        <w:t>ações previstas nos subitens 6.5, 6.7 e 6.10</w:t>
      </w:r>
      <w:r w:rsidRPr="00AD3A1D">
        <w:rPr>
          <w:rFonts w:ascii="Calibri" w:hAnsi="Calibri" w:cs="Calibri"/>
          <w:color w:val="auto"/>
          <w:sz w:val="24"/>
        </w:rPr>
        <w:t>, o(a) pregoeiro(a) poderá negociar diretamente com o proponente para que seja obtido preço melhor;</w:t>
      </w:r>
    </w:p>
    <w:p w:rsidR="005A1012" w:rsidRPr="00AD3A1D" w:rsidRDefault="005A1012">
      <w:pPr>
        <w:ind w:left="900" w:hanging="900"/>
        <w:jc w:val="both"/>
        <w:rPr>
          <w:rFonts w:ascii="Calibri" w:hAnsi="Calibri" w:cs="Calibri"/>
          <w:color w:val="auto"/>
          <w:sz w:val="24"/>
        </w:rPr>
      </w:pPr>
    </w:p>
    <w:p w:rsidR="005A1012" w:rsidRPr="00AD3A1D" w:rsidRDefault="005A1012">
      <w:pPr>
        <w:ind w:left="900" w:hanging="900"/>
        <w:jc w:val="both"/>
        <w:rPr>
          <w:rFonts w:ascii="Calibri" w:hAnsi="Calibri" w:cs="Calibri"/>
          <w:color w:val="auto"/>
          <w:sz w:val="24"/>
        </w:rPr>
      </w:pPr>
      <w:r w:rsidRPr="00AD3A1D">
        <w:rPr>
          <w:rFonts w:ascii="Calibri" w:hAnsi="Calibri" w:cs="Calibri"/>
          <w:b/>
          <w:color w:val="auto"/>
          <w:sz w:val="24"/>
        </w:rPr>
        <w:t>6.1</w:t>
      </w:r>
      <w:r w:rsidR="006F4DA5">
        <w:rPr>
          <w:rFonts w:ascii="Calibri" w:hAnsi="Calibri" w:cs="Calibri"/>
          <w:b/>
          <w:color w:val="auto"/>
          <w:sz w:val="24"/>
        </w:rPr>
        <w:t>2</w:t>
      </w:r>
      <w:r w:rsidRPr="00AD3A1D">
        <w:rPr>
          <w:rFonts w:ascii="Calibri" w:hAnsi="Calibri" w:cs="Calibri"/>
          <w:color w:val="auto"/>
          <w:sz w:val="24"/>
        </w:rPr>
        <w:t>.</w:t>
      </w:r>
      <w:r w:rsidRPr="00AD3A1D">
        <w:rPr>
          <w:rFonts w:ascii="Calibri" w:hAnsi="Calibri" w:cs="Calibri"/>
          <w:color w:val="auto"/>
          <w:sz w:val="24"/>
        </w:rPr>
        <w:tab/>
      </w:r>
      <w:r w:rsidR="004F55E9" w:rsidRPr="00AD3A1D">
        <w:rPr>
          <w:rFonts w:ascii="Calibri" w:hAnsi="Calibri" w:cs="Calibri"/>
          <w:color w:val="auto"/>
          <w:sz w:val="24"/>
        </w:rPr>
        <w:t>Da</w:t>
      </w:r>
      <w:r w:rsidRPr="00AD3A1D">
        <w:rPr>
          <w:rFonts w:ascii="Calibri" w:hAnsi="Calibri" w:cs="Calibri"/>
          <w:color w:val="auto"/>
          <w:sz w:val="24"/>
        </w:rPr>
        <w:t xml:space="preserve"> reunião lavrar-se-á ata circunstanciada, na qual serão registradas as ocorrências relevantes e que, ao final, será assinada pelo(a) pregoeiro(a) pelos membros da equipe de apoio e os proponentes presentes;</w:t>
      </w:r>
    </w:p>
    <w:p w:rsidR="005A1012" w:rsidRPr="00AD3A1D" w:rsidRDefault="005A1012">
      <w:pPr>
        <w:ind w:left="900" w:hanging="900"/>
        <w:jc w:val="both"/>
        <w:rPr>
          <w:rFonts w:ascii="Calibri" w:hAnsi="Calibri" w:cs="Calibri"/>
          <w:color w:val="auto"/>
          <w:sz w:val="24"/>
        </w:rPr>
      </w:pPr>
    </w:p>
    <w:p w:rsidR="005A1012" w:rsidRPr="00AD3A1D" w:rsidRDefault="006F4DA5">
      <w:pPr>
        <w:ind w:left="900" w:hanging="900"/>
        <w:jc w:val="both"/>
        <w:rPr>
          <w:rFonts w:ascii="Calibri" w:hAnsi="Calibri" w:cs="Calibri"/>
          <w:color w:val="auto"/>
          <w:sz w:val="24"/>
        </w:rPr>
      </w:pPr>
      <w:r>
        <w:rPr>
          <w:rFonts w:ascii="Calibri" w:hAnsi="Calibri" w:cs="Calibri"/>
          <w:b/>
          <w:color w:val="auto"/>
          <w:sz w:val="24"/>
        </w:rPr>
        <w:t>6.13</w:t>
      </w:r>
      <w:r w:rsidR="005A1012" w:rsidRPr="00AD3A1D">
        <w:rPr>
          <w:rFonts w:ascii="Calibri" w:hAnsi="Calibri" w:cs="Calibri"/>
          <w:b/>
          <w:color w:val="auto"/>
          <w:sz w:val="24"/>
        </w:rPr>
        <w:t>.</w:t>
      </w:r>
      <w:r w:rsidR="005A1012" w:rsidRPr="00AD3A1D">
        <w:rPr>
          <w:rFonts w:ascii="Calibri" w:hAnsi="Calibri" w:cs="Calibri"/>
          <w:color w:val="auto"/>
          <w:sz w:val="24"/>
        </w:rPr>
        <w:tab/>
      </w:r>
      <w:r w:rsidR="004F55E9" w:rsidRPr="00AD3A1D">
        <w:rPr>
          <w:rFonts w:ascii="Calibri" w:hAnsi="Calibri" w:cs="Calibri"/>
          <w:color w:val="auto"/>
          <w:sz w:val="24"/>
        </w:rPr>
        <w:t>Verificando</w:t>
      </w:r>
      <w:r w:rsidR="005A1012" w:rsidRPr="00AD3A1D">
        <w:rPr>
          <w:rFonts w:ascii="Calibri" w:hAnsi="Calibri" w:cs="Calibri"/>
          <w:color w:val="auto"/>
          <w:sz w:val="24"/>
        </w:rPr>
        <w:t>-se, no curso da análise, o descumprimento de requisitos estabelecidos neste edital e seus anexos, a proposta será desclassificada;</w:t>
      </w:r>
    </w:p>
    <w:p w:rsidR="005A1012" w:rsidRPr="00AD3A1D" w:rsidRDefault="005A1012">
      <w:pPr>
        <w:ind w:left="900" w:hanging="900"/>
        <w:jc w:val="both"/>
        <w:rPr>
          <w:rFonts w:ascii="Calibri" w:hAnsi="Calibri" w:cs="Calibri"/>
          <w:color w:val="auto"/>
          <w:sz w:val="24"/>
        </w:rPr>
      </w:pPr>
    </w:p>
    <w:p w:rsidR="005A1012" w:rsidRPr="00AD3A1D" w:rsidRDefault="005A1012">
      <w:pPr>
        <w:ind w:left="900" w:hanging="900"/>
        <w:jc w:val="both"/>
        <w:rPr>
          <w:rFonts w:ascii="Calibri" w:hAnsi="Calibri" w:cs="Calibri"/>
          <w:color w:val="auto"/>
          <w:sz w:val="24"/>
        </w:rPr>
      </w:pPr>
      <w:r w:rsidRPr="00AD3A1D">
        <w:rPr>
          <w:rFonts w:ascii="Calibri" w:hAnsi="Calibri" w:cs="Calibri"/>
          <w:b/>
          <w:color w:val="auto"/>
          <w:sz w:val="24"/>
        </w:rPr>
        <w:t>6.1</w:t>
      </w:r>
      <w:r w:rsidR="006F4DA5">
        <w:rPr>
          <w:rFonts w:ascii="Calibri" w:hAnsi="Calibri" w:cs="Calibri"/>
          <w:b/>
          <w:color w:val="auto"/>
          <w:sz w:val="24"/>
        </w:rPr>
        <w:t>4</w:t>
      </w:r>
      <w:r w:rsidRPr="00AD3A1D">
        <w:rPr>
          <w:rFonts w:ascii="Calibri" w:hAnsi="Calibri" w:cs="Calibri"/>
          <w:color w:val="auto"/>
          <w:sz w:val="24"/>
        </w:rPr>
        <w:t>.</w:t>
      </w:r>
      <w:r w:rsidRPr="00AD3A1D">
        <w:rPr>
          <w:rFonts w:ascii="Calibri" w:hAnsi="Calibri" w:cs="Calibri"/>
          <w:color w:val="auto"/>
          <w:sz w:val="24"/>
        </w:rPr>
        <w:tab/>
      </w:r>
      <w:r w:rsidR="004F55E9" w:rsidRPr="00AD3A1D">
        <w:rPr>
          <w:rFonts w:ascii="Calibri" w:hAnsi="Calibri" w:cs="Calibri"/>
          <w:color w:val="auto"/>
          <w:sz w:val="24"/>
        </w:rPr>
        <w:t>Em</w:t>
      </w:r>
      <w:r w:rsidRPr="00AD3A1D">
        <w:rPr>
          <w:rFonts w:ascii="Calibri" w:hAnsi="Calibri" w:cs="Calibri"/>
          <w:color w:val="auto"/>
          <w:sz w:val="24"/>
        </w:rPr>
        <w:t xml:space="preserve"> caso de divergência entre informações contidas em documentação impressa e na proposta específica, prevalecerão as da proposta;</w:t>
      </w:r>
    </w:p>
    <w:p w:rsidR="00B32BB7" w:rsidRPr="00AD3A1D" w:rsidRDefault="00B32BB7">
      <w:pPr>
        <w:ind w:left="900" w:hanging="900"/>
        <w:jc w:val="both"/>
        <w:rPr>
          <w:rFonts w:ascii="Calibri" w:hAnsi="Calibri" w:cs="Calibri"/>
          <w:color w:val="auto"/>
          <w:sz w:val="24"/>
        </w:rPr>
      </w:pPr>
    </w:p>
    <w:p w:rsidR="005A1012" w:rsidRPr="00AD3A1D" w:rsidRDefault="005A1012">
      <w:pPr>
        <w:ind w:left="900" w:hanging="900"/>
        <w:jc w:val="both"/>
        <w:rPr>
          <w:rFonts w:ascii="Calibri" w:hAnsi="Calibri" w:cs="Calibri"/>
          <w:color w:val="auto"/>
          <w:sz w:val="24"/>
        </w:rPr>
      </w:pPr>
      <w:r w:rsidRPr="00AD3A1D">
        <w:rPr>
          <w:rFonts w:ascii="Calibri" w:hAnsi="Calibri" w:cs="Calibri"/>
          <w:b/>
          <w:color w:val="auto"/>
          <w:sz w:val="24"/>
        </w:rPr>
        <w:t>6.1</w:t>
      </w:r>
      <w:r w:rsidR="006F4DA5">
        <w:rPr>
          <w:rFonts w:ascii="Calibri" w:hAnsi="Calibri" w:cs="Calibri"/>
          <w:b/>
          <w:color w:val="auto"/>
          <w:sz w:val="24"/>
        </w:rPr>
        <w:t>5</w:t>
      </w:r>
      <w:r w:rsidRPr="00AD3A1D">
        <w:rPr>
          <w:rFonts w:ascii="Calibri" w:hAnsi="Calibri" w:cs="Calibri"/>
          <w:color w:val="auto"/>
          <w:sz w:val="24"/>
        </w:rPr>
        <w:t>.</w:t>
      </w:r>
      <w:r w:rsidRPr="00AD3A1D">
        <w:rPr>
          <w:rFonts w:ascii="Calibri" w:hAnsi="Calibri" w:cs="Calibri"/>
          <w:color w:val="auto"/>
          <w:sz w:val="24"/>
        </w:rPr>
        <w:tab/>
      </w:r>
      <w:r w:rsidR="004F55E9" w:rsidRPr="00AD3A1D">
        <w:rPr>
          <w:rFonts w:ascii="Calibri" w:hAnsi="Calibri" w:cs="Calibri"/>
          <w:color w:val="auto"/>
          <w:sz w:val="24"/>
        </w:rPr>
        <w:t>Não</w:t>
      </w:r>
      <w:r w:rsidRPr="00AD3A1D">
        <w:rPr>
          <w:rFonts w:ascii="Calibri" w:hAnsi="Calibri" w:cs="Calibri"/>
          <w:color w:val="auto"/>
          <w:sz w:val="24"/>
        </w:rPr>
        <w:t xml:space="preserve"> se considerará qualquer oferta de vantagem não prevista no objeto deste edital e seus anexos;</w:t>
      </w:r>
    </w:p>
    <w:p w:rsidR="005A1012" w:rsidRPr="00AD3A1D" w:rsidRDefault="005A1012">
      <w:pPr>
        <w:ind w:left="900" w:hanging="900"/>
        <w:jc w:val="both"/>
        <w:rPr>
          <w:rFonts w:ascii="Calibri" w:hAnsi="Calibri" w:cs="Calibri"/>
          <w:color w:val="auto"/>
          <w:sz w:val="24"/>
        </w:rPr>
      </w:pPr>
    </w:p>
    <w:p w:rsidR="005A1012" w:rsidRPr="00AD3A1D" w:rsidRDefault="006F4DA5">
      <w:pPr>
        <w:ind w:left="900" w:hanging="900"/>
        <w:jc w:val="both"/>
        <w:rPr>
          <w:rFonts w:ascii="Calibri" w:hAnsi="Calibri" w:cs="Calibri"/>
          <w:color w:val="auto"/>
          <w:sz w:val="24"/>
        </w:rPr>
      </w:pPr>
      <w:r>
        <w:rPr>
          <w:rFonts w:ascii="Calibri" w:hAnsi="Calibri" w:cs="Calibri"/>
          <w:b/>
          <w:color w:val="auto"/>
          <w:sz w:val="24"/>
        </w:rPr>
        <w:t>6.16</w:t>
      </w:r>
      <w:r w:rsidR="005A1012" w:rsidRPr="00AD3A1D">
        <w:rPr>
          <w:rFonts w:ascii="Calibri" w:hAnsi="Calibri" w:cs="Calibri"/>
          <w:b/>
          <w:color w:val="auto"/>
          <w:sz w:val="24"/>
        </w:rPr>
        <w:t xml:space="preserve">. </w:t>
      </w:r>
      <w:r w:rsidR="005A1012" w:rsidRPr="00AD3A1D">
        <w:rPr>
          <w:rFonts w:ascii="Calibri" w:hAnsi="Calibri" w:cs="Calibri"/>
          <w:b/>
          <w:color w:val="auto"/>
          <w:sz w:val="24"/>
        </w:rPr>
        <w:tab/>
      </w:r>
      <w:r w:rsidR="004F55E9" w:rsidRPr="00AD3A1D">
        <w:rPr>
          <w:rFonts w:ascii="Calibri" w:hAnsi="Calibri" w:cs="Calibri"/>
          <w:color w:val="auto"/>
          <w:sz w:val="24"/>
        </w:rPr>
        <w:t>No</w:t>
      </w:r>
      <w:r w:rsidR="005A1012" w:rsidRPr="00AD3A1D">
        <w:rPr>
          <w:rFonts w:ascii="Calibri" w:hAnsi="Calibri" w:cs="Calibri"/>
          <w:color w:val="auto"/>
          <w:sz w:val="24"/>
        </w:rPr>
        <w:t xml:space="preserve"> caso de empate entre duas ou mais propostas o desempate se fará, obrigatoriamente, por sorteio;</w:t>
      </w:r>
    </w:p>
    <w:p w:rsidR="005A1012" w:rsidRPr="00AD3A1D" w:rsidRDefault="005A1012">
      <w:pPr>
        <w:ind w:left="900" w:hanging="900"/>
        <w:jc w:val="both"/>
        <w:rPr>
          <w:rFonts w:ascii="Calibri" w:hAnsi="Calibri" w:cs="Calibri"/>
          <w:color w:val="auto"/>
          <w:sz w:val="24"/>
        </w:rPr>
      </w:pPr>
    </w:p>
    <w:p w:rsidR="005A1012" w:rsidRPr="00AD3A1D" w:rsidRDefault="006F4DA5">
      <w:pPr>
        <w:ind w:left="900" w:hanging="900"/>
        <w:jc w:val="both"/>
        <w:rPr>
          <w:rFonts w:ascii="Calibri" w:hAnsi="Calibri" w:cs="Calibri"/>
          <w:color w:val="auto"/>
          <w:sz w:val="24"/>
        </w:rPr>
      </w:pPr>
      <w:r>
        <w:rPr>
          <w:rFonts w:ascii="Calibri" w:hAnsi="Calibri" w:cs="Calibri"/>
          <w:b/>
          <w:color w:val="auto"/>
          <w:sz w:val="24"/>
        </w:rPr>
        <w:t>6.16</w:t>
      </w:r>
      <w:r w:rsidR="005A1012" w:rsidRPr="00AD3A1D">
        <w:rPr>
          <w:rFonts w:ascii="Calibri" w:hAnsi="Calibri" w:cs="Calibri"/>
          <w:b/>
          <w:color w:val="auto"/>
          <w:sz w:val="24"/>
        </w:rPr>
        <w:t>.1</w:t>
      </w:r>
      <w:r w:rsidR="005A1012" w:rsidRPr="00AD3A1D">
        <w:rPr>
          <w:rFonts w:ascii="Calibri" w:hAnsi="Calibri" w:cs="Calibri"/>
          <w:color w:val="auto"/>
          <w:sz w:val="24"/>
        </w:rPr>
        <w:t>.</w:t>
      </w:r>
      <w:r w:rsidR="005A1012" w:rsidRPr="00AD3A1D">
        <w:rPr>
          <w:rFonts w:ascii="Calibri" w:hAnsi="Calibri" w:cs="Calibri"/>
          <w:color w:val="auto"/>
          <w:sz w:val="24"/>
        </w:rPr>
        <w:tab/>
        <w:t>Só haverá empate no caso de propostas escritas.</w:t>
      </w:r>
    </w:p>
    <w:p w:rsidR="00133072" w:rsidRPr="00AD3A1D" w:rsidRDefault="00133072">
      <w:pPr>
        <w:ind w:left="900" w:hanging="900"/>
        <w:jc w:val="both"/>
        <w:rPr>
          <w:rFonts w:ascii="Calibri" w:hAnsi="Calibri" w:cs="Calibri"/>
          <w:color w:val="auto"/>
          <w:sz w:val="24"/>
        </w:rPr>
      </w:pPr>
    </w:p>
    <w:p w:rsidR="005A1012" w:rsidRPr="00AD3A1D" w:rsidRDefault="005A1012">
      <w:pPr>
        <w:ind w:left="900" w:hanging="900"/>
        <w:jc w:val="both"/>
        <w:rPr>
          <w:rFonts w:ascii="Calibri" w:hAnsi="Calibri" w:cs="Calibri"/>
          <w:color w:val="auto"/>
          <w:sz w:val="24"/>
        </w:rPr>
      </w:pPr>
      <w:r w:rsidRPr="00AD3A1D">
        <w:rPr>
          <w:rFonts w:ascii="Calibri" w:hAnsi="Calibri" w:cs="Calibri"/>
          <w:b/>
          <w:color w:val="auto"/>
          <w:sz w:val="24"/>
        </w:rPr>
        <w:t>6.1</w:t>
      </w:r>
      <w:r w:rsidR="006F4DA5">
        <w:rPr>
          <w:rFonts w:ascii="Calibri" w:hAnsi="Calibri" w:cs="Calibri"/>
          <w:b/>
          <w:color w:val="auto"/>
          <w:sz w:val="24"/>
        </w:rPr>
        <w:t>7</w:t>
      </w:r>
      <w:r w:rsidRPr="00AD3A1D">
        <w:rPr>
          <w:rFonts w:ascii="Calibri" w:hAnsi="Calibri" w:cs="Calibri"/>
          <w:color w:val="auto"/>
          <w:sz w:val="24"/>
        </w:rPr>
        <w:t>.</w:t>
      </w:r>
      <w:r w:rsidRPr="00AD3A1D">
        <w:rPr>
          <w:rFonts w:ascii="Calibri" w:hAnsi="Calibri" w:cs="Calibri"/>
          <w:color w:val="auto"/>
          <w:sz w:val="24"/>
        </w:rPr>
        <w:tab/>
      </w:r>
      <w:r w:rsidR="004F55E9" w:rsidRPr="00AD3A1D">
        <w:rPr>
          <w:rFonts w:ascii="Calibri" w:hAnsi="Calibri" w:cs="Calibri"/>
          <w:color w:val="auto"/>
          <w:sz w:val="24"/>
        </w:rPr>
        <w:t>O</w:t>
      </w:r>
      <w:r w:rsidRPr="00AD3A1D">
        <w:rPr>
          <w:rFonts w:ascii="Calibri" w:hAnsi="Calibri" w:cs="Calibri"/>
          <w:color w:val="auto"/>
          <w:sz w:val="24"/>
        </w:rPr>
        <w:t>(a) pregoeiro(a), na fase de julgamento, poderá promover quaisquer diligências julgadas necessárias à análise das propostas e da documentação, devendo os licitantes atender às solicitações no prazo por ele estipulado, contado do recebimento da convocação;</w:t>
      </w:r>
    </w:p>
    <w:p w:rsidR="005A1012" w:rsidRPr="00AD3A1D" w:rsidRDefault="005A1012">
      <w:pPr>
        <w:ind w:left="900" w:hanging="900"/>
        <w:jc w:val="both"/>
        <w:rPr>
          <w:rFonts w:ascii="Calibri" w:hAnsi="Calibri" w:cs="Calibri"/>
          <w:color w:val="auto"/>
          <w:sz w:val="24"/>
        </w:rPr>
      </w:pPr>
    </w:p>
    <w:p w:rsidR="005A1012" w:rsidRPr="00AD3A1D" w:rsidRDefault="005A1012">
      <w:pPr>
        <w:ind w:left="900" w:hanging="900"/>
        <w:jc w:val="both"/>
        <w:rPr>
          <w:rFonts w:ascii="Calibri" w:hAnsi="Calibri" w:cs="Calibri"/>
          <w:color w:val="auto"/>
          <w:sz w:val="24"/>
        </w:rPr>
      </w:pPr>
      <w:r w:rsidRPr="00AD3A1D">
        <w:rPr>
          <w:rFonts w:ascii="Calibri" w:hAnsi="Calibri" w:cs="Calibri"/>
          <w:b/>
          <w:color w:val="auto"/>
          <w:sz w:val="24"/>
        </w:rPr>
        <w:t>6.1</w:t>
      </w:r>
      <w:r w:rsidR="006F4DA5">
        <w:rPr>
          <w:rFonts w:ascii="Calibri" w:hAnsi="Calibri" w:cs="Calibri"/>
          <w:b/>
          <w:color w:val="auto"/>
          <w:sz w:val="24"/>
        </w:rPr>
        <w:t>8</w:t>
      </w:r>
      <w:r w:rsidRPr="00AD3A1D">
        <w:rPr>
          <w:rFonts w:ascii="Calibri" w:hAnsi="Calibri" w:cs="Calibri"/>
          <w:color w:val="auto"/>
          <w:sz w:val="24"/>
        </w:rPr>
        <w:t>.</w:t>
      </w:r>
      <w:r w:rsidRPr="00AD3A1D">
        <w:rPr>
          <w:rFonts w:ascii="Calibri" w:hAnsi="Calibri" w:cs="Calibri"/>
          <w:color w:val="auto"/>
          <w:sz w:val="24"/>
        </w:rPr>
        <w:tab/>
      </w:r>
      <w:r w:rsidR="004F55E9" w:rsidRPr="00AD3A1D">
        <w:rPr>
          <w:rFonts w:ascii="Calibri" w:hAnsi="Calibri" w:cs="Calibri"/>
          <w:color w:val="auto"/>
          <w:sz w:val="24"/>
        </w:rPr>
        <w:t>Caso</w:t>
      </w:r>
      <w:r w:rsidRPr="00AD3A1D">
        <w:rPr>
          <w:rFonts w:ascii="Calibri" w:hAnsi="Calibri" w:cs="Calibri"/>
          <w:color w:val="auto"/>
          <w:sz w:val="24"/>
        </w:rPr>
        <w:t xml:space="preserve"> exista algum fato que impeça a participação de algum licitante, ou o mesmo tenha sido declarado inidôneo para licitar ou contratar com a Administração Pública, este será desclassificado do certame, sem prejuízo das sanções legais cabíveis.</w:t>
      </w:r>
    </w:p>
    <w:p w:rsidR="005A1012" w:rsidRPr="00AD3A1D" w:rsidRDefault="005A1012">
      <w:pPr>
        <w:ind w:left="900" w:hanging="900"/>
        <w:jc w:val="both"/>
        <w:rPr>
          <w:rFonts w:ascii="Calibri" w:hAnsi="Calibri" w:cs="Calibri"/>
          <w:color w:val="auto"/>
          <w:sz w:val="24"/>
        </w:rPr>
      </w:pPr>
    </w:p>
    <w:p w:rsidR="005A1012" w:rsidRPr="00AD3A1D" w:rsidRDefault="006F4DA5" w:rsidP="00B1406F">
      <w:pPr>
        <w:ind w:left="900" w:hanging="900"/>
        <w:jc w:val="both"/>
        <w:rPr>
          <w:rFonts w:ascii="Calibri" w:hAnsi="Calibri" w:cs="Calibri"/>
          <w:color w:val="auto"/>
          <w:sz w:val="24"/>
        </w:rPr>
      </w:pPr>
      <w:r>
        <w:rPr>
          <w:rFonts w:ascii="Calibri" w:hAnsi="Calibri" w:cs="Calibri"/>
          <w:b/>
          <w:color w:val="auto"/>
          <w:sz w:val="24"/>
        </w:rPr>
        <w:t>6.19</w:t>
      </w:r>
      <w:r w:rsidR="005A1012" w:rsidRPr="00AD3A1D">
        <w:rPr>
          <w:rFonts w:ascii="Calibri" w:hAnsi="Calibri" w:cs="Calibri"/>
          <w:color w:val="auto"/>
          <w:sz w:val="24"/>
        </w:rPr>
        <w:t>.</w:t>
      </w:r>
      <w:r w:rsidR="005A1012" w:rsidRPr="00AD3A1D">
        <w:rPr>
          <w:rFonts w:ascii="Calibri" w:hAnsi="Calibri" w:cs="Calibri"/>
          <w:color w:val="auto"/>
          <w:sz w:val="24"/>
        </w:rPr>
        <w:tab/>
      </w:r>
      <w:r w:rsidR="004F55E9" w:rsidRPr="00AD3A1D">
        <w:rPr>
          <w:rFonts w:ascii="Calibri" w:hAnsi="Calibri" w:cs="Calibri"/>
          <w:color w:val="auto"/>
          <w:sz w:val="24"/>
        </w:rPr>
        <w:t>Quando</w:t>
      </w:r>
      <w:r w:rsidR="005A1012" w:rsidRPr="00AD3A1D">
        <w:rPr>
          <w:rFonts w:ascii="Calibri" w:hAnsi="Calibri" w:cs="Calibri"/>
          <w:color w:val="auto"/>
          <w:sz w:val="24"/>
        </w:rPr>
        <w:t xml:space="preserve"> o proponente vencedor não apresentar situação regular, no ato da assinatura do contrato, será convocado outro licitante, observada a ordem de classificação, para celebrar o contrato, e assim sucessivamente, sem prejuízo da aplicação das sanções cabíveis, observ</w:t>
      </w:r>
      <w:r>
        <w:rPr>
          <w:rFonts w:ascii="Calibri" w:hAnsi="Calibri" w:cs="Calibri"/>
          <w:color w:val="auto"/>
          <w:sz w:val="24"/>
        </w:rPr>
        <w:t>ado o disposto nos subitens 6.10 e 6.11</w:t>
      </w:r>
      <w:r w:rsidR="005A1012" w:rsidRPr="00AD3A1D">
        <w:rPr>
          <w:rFonts w:ascii="Calibri" w:hAnsi="Calibri" w:cs="Calibri"/>
          <w:color w:val="auto"/>
          <w:sz w:val="24"/>
        </w:rPr>
        <w:t>;</w:t>
      </w:r>
    </w:p>
    <w:p w:rsidR="005A1012" w:rsidRPr="00AD3A1D" w:rsidRDefault="005A1012" w:rsidP="00B1406F">
      <w:pPr>
        <w:ind w:left="900" w:hanging="900"/>
        <w:jc w:val="both"/>
        <w:rPr>
          <w:rFonts w:ascii="Calibri" w:hAnsi="Calibri" w:cs="Calibri"/>
          <w:color w:val="auto"/>
          <w:sz w:val="24"/>
        </w:rPr>
      </w:pPr>
    </w:p>
    <w:p w:rsidR="005A1012" w:rsidRPr="00AD3A1D" w:rsidRDefault="005A1012" w:rsidP="00B1406F">
      <w:pPr>
        <w:ind w:left="900" w:hanging="900"/>
        <w:jc w:val="both"/>
        <w:rPr>
          <w:rFonts w:ascii="Calibri" w:hAnsi="Calibri" w:cs="Calibri"/>
          <w:color w:val="auto"/>
          <w:sz w:val="24"/>
        </w:rPr>
      </w:pPr>
      <w:r w:rsidRPr="00AD3A1D">
        <w:rPr>
          <w:rFonts w:ascii="Calibri" w:hAnsi="Calibri" w:cs="Calibri"/>
          <w:b/>
          <w:color w:val="auto"/>
          <w:sz w:val="24"/>
        </w:rPr>
        <w:t>6.2</w:t>
      </w:r>
      <w:r w:rsidR="006F4DA5">
        <w:rPr>
          <w:rFonts w:ascii="Calibri" w:hAnsi="Calibri" w:cs="Calibri"/>
          <w:b/>
          <w:color w:val="auto"/>
          <w:sz w:val="24"/>
        </w:rPr>
        <w:t>0</w:t>
      </w:r>
      <w:r w:rsidRPr="00AD3A1D">
        <w:rPr>
          <w:rFonts w:ascii="Calibri" w:hAnsi="Calibri" w:cs="Calibri"/>
          <w:color w:val="auto"/>
          <w:sz w:val="24"/>
        </w:rPr>
        <w:t>.</w:t>
      </w:r>
      <w:r w:rsidRPr="00AD3A1D">
        <w:rPr>
          <w:rFonts w:ascii="Calibri" w:hAnsi="Calibri" w:cs="Calibri"/>
          <w:color w:val="auto"/>
          <w:sz w:val="24"/>
        </w:rPr>
        <w:tab/>
      </w:r>
      <w:r w:rsidR="004F55E9" w:rsidRPr="00AD3A1D">
        <w:rPr>
          <w:rFonts w:ascii="Calibri" w:hAnsi="Calibri" w:cs="Calibri"/>
          <w:color w:val="auto"/>
          <w:sz w:val="24"/>
        </w:rPr>
        <w:t>Se</w:t>
      </w:r>
      <w:r w:rsidRPr="00AD3A1D">
        <w:rPr>
          <w:rFonts w:ascii="Calibri" w:hAnsi="Calibri" w:cs="Calibri"/>
          <w:color w:val="auto"/>
          <w:sz w:val="24"/>
        </w:rPr>
        <w:t xml:space="preserve"> o licitante vencedor recusar-se a assinar o contrato, injustificadamente, será </w:t>
      </w:r>
      <w:proofErr w:type="gramStart"/>
      <w:r w:rsidRPr="00AD3A1D">
        <w:rPr>
          <w:rFonts w:ascii="Calibri" w:hAnsi="Calibri" w:cs="Calibri"/>
          <w:color w:val="auto"/>
          <w:sz w:val="24"/>
        </w:rPr>
        <w:t>aplicada</w:t>
      </w:r>
      <w:proofErr w:type="gramEnd"/>
      <w:r w:rsidRPr="00AD3A1D">
        <w:rPr>
          <w:rFonts w:ascii="Calibri" w:hAnsi="Calibri" w:cs="Calibri"/>
          <w:color w:val="auto"/>
          <w:sz w:val="24"/>
        </w:rPr>
        <w:t xml:space="preserve"> a regra estabelecida no subitem anterior.</w:t>
      </w:r>
    </w:p>
    <w:p w:rsidR="005A1012" w:rsidRPr="00AD3A1D" w:rsidRDefault="005A1012" w:rsidP="00B1406F">
      <w:pPr>
        <w:pStyle w:val="Corpodetexto"/>
        <w:ind w:left="900" w:hanging="900"/>
        <w:jc w:val="both"/>
        <w:rPr>
          <w:rFonts w:ascii="Calibri" w:hAnsi="Calibri" w:cs="Calibri"/>
          <w:b/>
          <w:color w:val="auto"/>
          <w:sz w:val="24"/>
        </w:rPr>
      </w:pPr>
    </w:p>
    <w:p w:rsidR="005A1012" w:rsidRPr="00AD3A1D" w:rsidRDefault="006F4DA5" w:rsidP="00B1406F">
      <w:pPr>
        <w:pStyle w:val="Corpodetexto"/>
        <w:ind w:left="900" w:hanging="900"/>
        <w:jc w:val="both"/>
        <w:rPr>
          <w:rFonts w:ascii="Calibri" w:hAnsi="Calibri" w:cs="Calibri"/>
          <w:color w:val="auto"/>
          <w:sz w:val="24"/>
        </w:rPr>
      </w:pPr>
      <w:r>
        <w:rPr>
          <w:rFonts w:ascii="Calibri" w:hAnsi="Calibri" w:cs="Calibri"/>
          <w:b/>
          <w:color w:val="auto"/>
          <w:sz w:val="24"/>
        </w:rPr>
        <w:t>6.21</w:t>
      </w:r>
      <w:r w:rsidR="005A1012" w:rsidRPr="00AD3A1D">
        <w:rPr>
          <w:rFonts w:ascii="Calibri" w:hAnsi="Calibri" w:cs="Calibri"/>
          <w:b/>
          <w:color w:val="auto"/>
          <w:sz w:val="24"/>
        </w:rPr>
        <w:t>.</w:t>
      </w:r>
      <w:r w:rsidR="005A1012" w:rsidRPr="00AD3A1D">
        <w:rPr>
          <w:rFonts w:ascii="Calibri" w:hAnsi="Calibri" w:cs="Calibri"/>
          <w:color w:val="auto"/>
          <w:sz w:val="24"/>
        </w:rPr>
        <w:tab/>
      </w:r>
      <w:r w:rsidR="004F55E9" w:rsidRPr="00AD3A1D">
        <w:rPr>
          <w:rFonts w:ascii="Calibri" w:hAnsi="Calibri" w:cs="Calibri"/>
          <w:color w:val="auto"/>
          <w:sz w:val="24"/>
        </w:rPr>
        <w:t>Não</w:t>
      </w:r>
      <w:r w:rsidR="005A1012" w:rsidRPr="00AD3A1D">
        <w:rPr>
          <w:rFonts w:ascii="Calibri" w:hAnsi="Calibri" w:cs="Calibri"/>
          <w:color w:val="auto"/>
          <w:sz w:val="24"/>
        </w:rPr>
        <w:t xml:space="preserve"> poderá haver desistência dos lances apresentados, sob pena de aplicação das penalidades previstas neste certame.</w:t>
      </w:r>
    </w:p>
    <w:p w:rsidR="00133072" w:rsidRPr="00AD3A1D" w:rsidRDefault="00133072" w:rsidP="00B1406F">
      <w:pPr>
        <w:pStyle w:val="Corpodetexto"/>
        <w:spacing w:after="0"/>
        <w:ind w:left="900" w:hanging="900"/>
        <w:jc w:val="both"/>
        <w:rPr>
          <w:rFonts w:ascii="Calibri" w:hAnsi="Calibri" w:cs="Calibri"/>
          <w:color w:val="auto"/>
          <w:sz w:val="24"/>
        </w:rPr>
      </w:pPr>
    </w:p>
    <w:p w:rsidR="00133072" w:rsidRPr="00AD3A1D" w:rsidRDefault="006F4DA5" w:rsidP="00B1406F">
      <w:pPr>
        <w:pStyle w:val="Corpodetexto"/>
        <w:ind w:left="900" w:hanging="900"/>
        <w:jc w:val="both"/>
        <w:rPr>
          <w:rFonts w:ascii="Calibri" w:hAnsi="Calibri" w:cs="Calibri"/>
          <w:color w:val="auto"/>
          <w:sz w:val="24"/>
        </w:rPr>
      </w:pPr>
      <w:r>
        <w:rPr>
          <w:rFonts w:ascii="Calibri" w:hAnsi="Calibri" w:cs="Calibri"/>
          <w:b/>
          <w:color w:val="auto"/>
          <w:sz w:val="24"/>
        </w:rPr>
        <w:t>6.22</w:t>
      </w:r>
      <w:r w:rsidR="00133072" w:rsidRPr="00AD3A1D">
        <w:rPr>
          <w:rFonts w:ascii="Calibri" w:hAnsi="Calibri" w:cs="Calibri"/>
          <w:b/>
          <w:color w:val="auto"/>
          <w:sz w:val="24"/>
        </w:rPr>
        <w:t>.</w:t>
      </w:r>
      <w:r w:rsidR="00133072" w:rsidRPr="00AD3A1D">
        <w:rPr>
          <w:rFonts w:ascii="Calibri" w:hAnsi="Calibri" w:cs="Calibri"/>
          <w:b/>
          <w:color w:val="auto"/>
          <w:sz w:val="24"/>
        </w:rPr>
        <w:tab/>
      </w:r>
      <w:r w:rsidR="00133072" w:rsidRPr="00AD3A1D">
        <w:rPr>
          <w:rFonts w:ascii="Calibri" w:hAnsi="Calibri" w:cs="Calibri"/>
          <w:color w:val="auto"/>
          <w:sz w:val="24"/>
        </w:rPr>
        <w:t xml:space="preserve">O(A) pregoeiro(a) fará a conferência dos valores cotados na proposta de valor mais baixo. Na hipótese de divergência entre valores expressos em número e por extenso, prevalecerão, </w:t>
      </w:r>
      <w:r w:rsidR="00133072" w:rsidRPr="00AD3A1D">
        <w:rPr>
          <w:rFonts w:ascii="Calibri" w:hAnsi="Calibri" w:cs="Calibri"/>
          <w:color w:val="auto"/>
          <w:sz w:val="24"/>
        </w:rPr>
        <w:lastRenderedPageBreak/>
        <w:t xml:space="preserve">para efeito de classificação, os valores por extenso, ficando esclarecido que o(a) pregoeiro(a) fará as correções de soma que se fizerem necessárias e que os valores corrigidos serão os considerados para efeito de classificação. </w:t>
      </w:r>
    </w:p>
    <w:p w:rsidR="005A1012" w:rsidRPr="00AD3A1D" w:rsidRDefault="005A1012" w:rsidP="00B1406F">
      <w:pPr>
        <w:autoSpaceDE w:val="0"/>
        <w:autoSpaceDN w:val="0"/>
        <w:adjustRightInd w:val="0"/>
        <w:ind w:left="900" w:hanging="900"/>
        <w:jc w:val="both"/>
        <w:rPr>
          <w:rFonts w:ascii="Calibri" w:hAnsi="Calibri" w:cs="Calibri"/>
          <w:color w:val="auto"/>
          <w:sz w:val="24"/>
        </w:rPr>
      </w:pPr>
    </w:p>
    <w:p w:rsidR="005A1012" w:rsidRPr="00AD3A1D" w:rsidRDefault="005A1012" w:rsidP="00B1406F">
      <w:pPr>
        <w:pStyle w:val="Corpodetexto"/>
        <w:ind w:left="900" w:hanging="900"/>
        <w:jc w:val="both"/>
        <w:rPr>
          <w:rFonts w:ascii="Calibri" w:hAnsi="Calibri" w:cs="Calibri"/>
          <w:b/>
          <w:color w:val="auto"/>
          <w:sz w:val="24"/>
        </w:rPr>
      </w:pPr>
      <w:r w:rsidRPr="00AD3A1D">
        <w:rPr>
          <w:rFonts w:ascii="Calibri" w:hAnsi="Calibri" w:cs="Calibri"/>
          <w:b/>
          <w:color w:val="auto"/>
          <w:sz w:val="24"/>
        </w:rPr>
        <w:t>7.</w:t>
      </w:r>
      <w:r w:rsidRPr="00AD3A1D">
        <w:rPr>
          <w:rFonts w:ascii="Calibri" w:hAnsi="Calibri" w:cs="Calibri"/>
          <w:b/>
          <w:color w:val="auto"/>
          <w:sz w:val="24"/>
        </w:rPr>
        <w:tab/>
        <w:t>HABILITAÇÃO</w:t>
      </w:r>
      <w:r w:rsidR="00173DDA" w:rsidRPr="00AD3A1D">
        <w:rPr>
          <w:rFonts w:ascii="Calibri" w:hAnsi="Calibri" w:cs="Calibri"/>
          <w:b/>
          <w:color w:val="auto"/>
          <w:sz w:val="24"/>
        </w:rPr>
        <w:t xml:space="preserve"> </w:t>
      </w:r>
    </w:p>
    <w:p w:rsidR="005A1012" w:rsidRPr="00AD3A1D" w:rsidRDefault="005A1012" w:rsidP="00B1406F">
      <w:pPr>
        <w:pStyle w:val="Corpodetexto"/>
        <w:spacing w:after="0"/>
        <w:ind w:left="900" w:hanging="900"/>
        <w:jc w:val="both"/>
        <w:rPr>
          <w:rFonts w:ascii="Calibri" w:hAnsi="Calibri" w:cs="Calibri"/>
          <w:b/>
          <w:color w:val="auto"/>
          <w:sz w:val="24"/>
        </w:rPr>
      </w:pPr>
    </w:p>
    <w:p w:rsidR="005A1012" w:rsidRPr="00AD3A1D" w:rsidRDefault="005A1012" w:rsidP="00B1406F">
      <w:pPr>
        <w:pStyle w:val="Corpodetexto"/>
        <w:ind w:left="900" w:hanging="900"/>
        <w:jc w:val="both"/>
        <w:rPr>
          <w:rFonts w:ascii="Calibri" w:hAnsi="Calibri" w:cs="Calibri"/>
          <w:color w:val="auto"/>
          <w:sz w:val="24"/>
        </w:rPr>
      </w:pPr>
      <w:r w:rsidRPr="00AD3A1D">
        <w:rPr>
          <w:rFonts w:ascii="Calibri" w:hAnsi="Calibri" w:cs="Calibri"/>
          <w:b/>
          <w:color w:val="auto"/>
          <w:sz w:val="24"/>
        </w:rPr>
        <w:t xml:space="preserve">7.1. </w:t>
      </w:r>
      <w:r w:rsidRPr="00AD3A1D">
        <w:rPr>
          <w:rFonts w:ascii="Calibri" w:hAnsi="Calibri" w:cs="Calibri"/>
          <w:b/>
          <w:color w:val="auto"/>
          <w:sz w:val="24"/>
        </w:rPr>
        <w:tab/>
      </w:r>
      <w:r w:rsidRPr="00AD3A1D">
        <w:rPr>
          <w:rFonts w:ascii="Calibri" w:hAnsi="Calibri" w:cs="Calibri"/>
          <w:color w:val="auto"/>
          <w:sz w:val="24"/>
        </w:rPr>
        <w:t>Após o encerramento da fase de lances verbais, com o julgamento das propostas de preço na forma prescrita neste edital, proceder-se-á à abertura do envelope B, para análise dos documentos de habilitação da proponente primeira classificada.</w:t>
      </w:r>
    </w:p>
    <w:p w:rsidR="002527AD" w:rsidRPr="00AD3A1D" w:rsidRDefault="002527AD" w:rsidP="00B1406F">
      <w:pPr>
        <w:pStyle w:val="Corpodetexto"/>
        <w:spacing w:after="0"/>
        <w:ind w:left="900" w:hanging="900"/>
        <w:jc w:val="both"/>
        <w:rPr>
          <w:rFonts w:ascii="Calibri" w:hAnsi="Calibri" w:cs="Calibri"/>
          <w:color w:val="auto"/>
          <w:sz w:val="24"/>
        </w:rPr>
      </w:pPr>
    </w:p>
    <w:p w:rsidR="005A1012" w:rsidRPr="00AD3A1D" w:rsidRDefault="005A1012" w:rsidP="00B1406F">
      <w:pPr>
        <w:pStyle w:val="Corpodetexto"/>
        <w:ind w:left="900" w:hanging="900"/>
        <w:jc w:val="both"/>
        <w:rPr>
          <w:rFonts w:ascii="Calibri" w:hAnsi="Calibri" w:cs="Calibri"/>
          <w:color w:val="auto"/>
          <w:sz w:val="24"/>
        </w:rPr>
      </w:pPr>
      <w:r w:rsidRPr="00AD3A1D">
        <w:rPr>
          <w:rFonts w:ascii="Calibri" w:hAnsi="Calibri" w:cs="Calibri"/>
          <w:b/>
          <w:color w:val="auto"/>
          <w:sz w:val="24"/>
        </w:rPr>
        <w:t>7.2.</w:t>
      </w:r>
      <w:r w:rsidRPr="00AD3A1D">
        <w:rPr>
          <w:rFonts w:ascii="Calibri" w:hAnsi="Calibri" w:cs="Calibri"/>
          <w:color w:val="auto"/>
          <w:sz w:val="24"/>
        </w:rPr>
        <w:tab/>
        <w:t xml:space="preserve">Será considerada habilitada a proponente que apresentar os documentos relacionados nos subitens </w:t>
      </w:r>
      <w:r w:rsidRPr="00AD3A1D">
        <w:rPr>
          <w:rFonts w:ascii="Calibri" w:hAnsi="Calibri" w:cs="Calibri"/>
          <w:b/>
          <w:color w:val="auto"/>
          <w:sz w:val="24"/>
        </w:rPr>
        <w:t xml:space="preserve">7.2.1. </w:t>
      </w:r>
      <w:proofErr w:type="gramStart"/>
      <w:r w:rsidRPr="00AD3A1D">
        <w:rPr>
          <w:rFonts w:ascii="Calibri" w:hAnsi="Calibri" w:cs="Calibri"/>
          <w:b/>
          <w:color w:val="auto"/>
          <w:sz w:val="24"/>
        </w:rPr>
        <w:t>a</w:t>
      </w:r>
      <w:proofErr w:type="gramEnd"/>
      <w:r w:rsidRPr="00AD3A1D">
        <w:rPr>
          <w:rFonts w:ascii="Calibri" w:hAnsi="Calibri" w:cs="Calibri"/>
          <w:b/>
          <w:color w:val="auto"/>
          <w:sz w:val="24"/>
        </w:rPr>
        <w:t xml:space="preserve"> 7.2.</w:t>
      </w:r>
      <w:r w:rsidR="004E66A7" w:rsidRPr="00AD3A1D">
        <w:rPr>
          <w:rFonts w:ascii="Calibri" w:hAnsi="Calibri" w:cs="Calibri"/>
          <w:b/>
          <w:color w:val="auto"/>
          <w:sz w:val="24"/>
        </w:rPr>
        <w:t>5</w:t>
      </w:r>
      <w:r w:rsidRPr="00AD3A1D">
        <w:rPr>
          <w:rFonts w:ascii="Calibri" w:hAnsi="Calibri" w:cs="Calibri"/>
          <w:b/>
          <w:color w:val="auto"/>
          <w:sz w:val="24"/>
        </w:rPr>
        <w:t>.</w:t>
      </w:r>
      <w:r w:rsidRPr="00AD3A1D">
        <w:rPr>
          <w:rFonts w:ascii="Calibri" w:hAnsi="Calibri" w:cs="Calibri"/>
          <w:color w:val="auto"/>
          <w:sz w:val="24"/>
        </w:rPr>
        <w:t>, desde que atendidos os requisitos especificados nas OBSERVAÇÕES de “</w:t>
      </w:r>
      <w:r w:rsidRPr="00AD3A1D">
        <w:rPr>
          <w:rFonts w:ascii="Calibri" w:hAnsi="Calibri" w:cs="Calibri"/>
          <w:b/>
          <w:color w:val="auto"/>
          <w:sz w:val="24"/>
        </w:rPr>
        <w:t>a</w:t>
      </w:r>
      <w:r w:rsidRPr="00AD3A1D">
        <w:rPr>
          <w:rFonts w:ascii="Calibri" w:hAnsi="Calibri" w:cs="Calibri"/>
          <w:color w:val="auto"/>
          <w:sz w:val="24"/>
        </w:rPr>
        <w:t>” a “</w:t>
      </w:r>
      <w:r w:rsidR="00173DDA" w:rsidRPr="00AD3A1D">
        <w:rPr>
          <w:rFonts w:ascii="Calibri" w:hAnsi="Calibri" w:cs="Calibri"/>
          <w:b/>
          <w:color w:val="auto"/>
          <w:sz w:val="24"/>
        </w:rPr>
        <w:t>J</w:t>
      </w:r>
      <w:r w:rsidRPr="00AD3A1D">
        <w:rPr>
          <w:rFonts w:ascii="Calibri" w:hAnsi="Calibri" w:cs="Calibri"/>
          <w:color w:val="auto"/>
          <w:sz w:val="24"/>
        </w:rPr>
        <w:t>”, deste item (habilitação).</w:t>
      </w:r>
    </w:p>
    <w:p w:rsidR="005A1012" w:rsidRPr="00AD3A1D" w:rsidRDefault="005A1012" w:rsidP="00B1406F">
      <w:pPr>
        <w:pStyle w:val="Corpodetexto"/>
        <w:ind w:left="900" w:hanging="900"/>
        <w:jc w:val="both"/>
        <w:rPr>
          <w:rFonts w:ascii="Calibri" w:hAnsi="Calibri" w:cs="Calibri"/>
          <w:b/>
          <w:color w:val="auto"/>
          <w:sz w:val="24"/>
        </w:rPr>
      </w:pPr>
    </w:p>
    <w:p w:rsidR="005A1012" w:rsidRPr="00AD3A1D" w:rsidRDefault="005A1012" w:rsidP="00B1406F">
      <w:pPr>
        <w:pStyle w:val="Corpodetexto"/>
        <w:ind w:left="900" w:hanging="900"/>
        <w:jc w:val="both"/>
        <w:rPr>
          <w:rFonts w:ascii="Calibri" w:hAnsi="Calibri" w:cs="Calibri"/>
          <w:b/>
          <w:color w:val="auto"/>
          <w:sz w:val="24"/>
        </w:rPr>
      </w:pPr>
      <w:r w:rsidRPr="00AD3A1D">
        <w:rPr>
          <w:rFonts w:ascii="Calibri" w:hAnsi="Calibri" w:cs="Calibri"/>
          <w:b/>
          <w:color w:val="auto"/>
          <w:sz w:val="24"/>
        </w:rPr>
        <w:t>7.2.1.</w:t>
      </w:r>
      <w:r w:rsidRPr="00AD3A1D">
        <w:rPr>
          <w:rFonts w:ascii="Calibri" w:hAnsi="Calibri" w:cs="Calibri"/>
          <w:b/>
          <w:color w:val="auto"/>
          <w:sz w:val="24"/>
        </w:rPr>
        <w:tab/>
        <w:t>Habilitação Jurídica</w:t>
      </w:r>
    </w:p>
    <w:p w:rsidR="005A1012" w:rsidRPr="00AD3A1D" w:rsidRDefault="005A1012" w:rsidP="00B1406F">
      <w:pPr>
        <w:pStyle w:val="Corpodetexto"/>
        <w:spacing w:after="0"/>
        <w:ind w:left="900" w:hanging="900"/>
        <w:jc w:val="both"/>
        <w:rPr>
          <w:rFonts w:ascii="Calibri" w:hAnsi="Calibri" w:cs="Calibri"/>
          <w:b/>
          <w:color w:val="auto"/>
          <w:sz w:val="24"/>
        </w:rPr>
      </w:pPr>
    </w:p>
    <w:p w:rsidR="005A1012" w:rsidRPr="00AD3A1D" w:rsidRDefault="005A1012" w:rsidP="00B1406F">
      <w:pPr>
        <w:pStyle w:val="Corpodetexto"/>
        <w:ind w:left="900" w:hanging="900"/>
        <w:jc w:val="both"/>
        <w:rPr>
          <w:rFonts w:ascii="Calibri" w:hAnsi="Calibri" w:cs="Calibri"/>
          <w:color w:val="auto"/>
          <w:sz w:val="24"/>
        </w:rPr>
      </w:pPr>
      <w:r w:rsidRPr="00AD3A1D">
        <w:rPr>
          <w:rFonts w:ascii="Calibri" w:hAnsi="Calibri" w:cs="Calibri"/>
          <w:b/>
          <w:color w:val="auto"/>
          <w:sz w:val="24"/>
        </w:rPr>
        <w:t>7.2.1.1.</w:t>
      </w:r>
      <w:r w:rsidRPr="00AD3A1D">
        <w:rPr>
          <w:rFonts w:ascii="Calibri" w:hAnsi="Calibri" w:cs="Calibri"/>
          <w:b/>
          <w:color w:val="auto"/>
          <w:sz w:val="24"/>
        </w:rPr>
        <w:tab/>
      </w:r>
      <w:r w:rsidRPr="00AD3A1D">
        <w:rPr>
          <w:rFonts w:ascii="Calibri" w:hAnsi="Calibri" w:cs="Calibri"/>
          <w:color w:val="auto"/>
          <w:sz w:val="24"/>
        </w:rPr>
        <w:t>Registro comercial, no caso de empresa individual; ou</w:t>
      </w:r>
    </w:p>
    <w:p w:rsidR="005A1012" w:rsidRPr="00AD3A1D" w:rsidRDefault="005A1012" w:rsidP="00B1406F">
      <w:pPr>
        <w:pStyle w:val="Corpodetexto"/>
        <w:spacing w:after="0"/>
        <w:ind w:left="900" w:hanging="900"/>
        <w:jc w:val="both"/>
        <w:rPr>
          <w:rFonts w:ascii="Calibri" w:hAnsi="Calibri" w:cs="Calibri"/>
          <w:b/>
          <w:color w:val="auto"/>
          <w:sz w:val="24"/>
        </w:rPr>
      </w:pPr>
    </w:p>
    <w:p w:rsidR="005A1012" w:rsidRPr="00AD3A1D" w:rsidRDefault="005A1012" w:rsidP="00B1406F">
      <w:pPr>
        <w:pStyle w:val="Corpodetexto"/>
        <w:ind w:left="900" w:hanging="900"/>
        <w:jc w:val="both"/>
        <w:rPr>
          <w:rFonts w:ascii="Calibri" w:hAnsi="Calibri" w:cs="Calibri"/>
          <w:color w:val="auto"/>
          <w:sz w:val="24"/>
        </w:rPr>
      </w:pPr>
      <w:r w:rsidRPr="00AD3A1D">
        <w:rPr>
          <w:rFonts w:ascii="Calibri" w:hAnsi="Calibri" w:cs="Calibri"/>
          <w:b/>
          <w:color w:val="auto"/>
          <w:sz w:val="24"/>
        </w:rPr>
        <w:t>7.2.1.2.</w:t>
      </w:r>
      <w:r w:rsidRPr="00AD3A1D">
        <w:rPr>
          <w:rFonts w:ascii="Calibri" w:hAnsi="Calibri" w:cs="Calibri"/>
          <w:color w:val="auto"/>
          <w:sz w:val="24"/>
        </w:rPr>
        <w:tab/>
        <w:t>Ato constitutivo e alterações subseq</w:t>
      </w:r>
      <w:r w:rsidR="00031C63" w:rsidRPr="00AD3A1D">
        <w:rPr>
          <w:rFonts w:ascii="Calibri" w:hAnsi="Calibri" w:cs="Calibri"/>
          <w:color w:val="auto"/>
          <w:sz w:val="24"/>
        </w:rPr>
        <w:t>u</w:t>
      </w:r>
      <w:r w:rsidRPr="00AD3A1D">
        <w:rPr>
          <w:rFonts w:ascii="Calibri" w:hAnsi="Calibri" w:cs="Calibri"/>
          <w:color w:val="auto"/>
          <w:sz w:val="24"/>
        </w:rPr>
        <w:t>entes, ou contrato consolidado, devidamente registrado, em se tratando de sociedade comercial, e, no caso de sociedade por ações, acompanhado de documentos de eleição de seus administradores; ou</w:t>
      </w:r>
    </w:p>
    <w:p w:rsidR="00B32BB7" w:rsidRPr="00AD3A1D" w:rsidRDefault="00B32BB7" w:rsidP="00B1406F">
      <w:pPr>
        <w:pStyle w:val="Corpodetexto"/>
        <w:spacing w:after="0"/>
        <w:ind w:left="900" w:hanging="900"/>
        <w:jc w:val="both"/>
        <w:rPr>
          <w:rFonts w:ascii="Calibri" w:hAnsi="Calibri" w:cs="Calibri"/>
          <w:b/>
          <w:color w:val="auto"/>
          <w:sz w:val="24"/>
        </w:rPr>
      </w:pPr>
    </w:p>
    <w:p w:rsidR="005A1012" w:rsidRPr="00AD3A1D" w:rsidRDefault="005A1012" w:rsidP="00B1406F">
      <w:pPr>
        <w:pStyle w:val="Corpodetexto"/>
        <w:ind w:left="900" w:hanging="900"/>
        <w:jc w:val="both"/>
        <w:rPr>
          <w:rFonts w:ascii="Calibri" w:hAnsi="Calibri" w:cs="Calibri"/>
          <w:color w:val="auto"/>
          <w:sz w:val="24"/>
        </w:rPr>
      </w:pPr>
      <w:r w:rsidRPr="00AD3A1D">
        <w:rPr>
          <w:rFonts w:ascii="Calibri" w:hAnsi="Calibri" w:cs="Calibri"/>
          <w:b/>
          <w:color w:val="auto"/>
          <w:sz w:val="24"/>
        </w:rPr>
        <w:t>7.2.1.3.</w:t>
      </w:r>
      <w:r w:rsidRPr="00AD3A1D">
        <w:rPr>
          <w:rFonts w:ascii="Calibri" w:hAnsi="Calibri" w:cs="Calibri"/>
          <w:b/>
          <w:color w:val="auto"/>
          <w:sz w:val="24"/>
        </w:rPr>
        <w:tab/>
      </w:r>
      <w:r w:rsidRPr="00AD3A1D">
        <w:rPr>
          <w:rFonts w:ascii="Calibri" w:hAnsi="Calibri" w:cs="Calibri"/>
          <w:color w:val="auto"/>
          <w:sz w:val="24"/>
        </w:rPr>
        <w:t>Inscrição no Registro Civil de Pessoas Jurídicas do ato constitutivo, no caso de sociedades civis, acompanhada dos nomes e endereços dos diretores em exercício; ou</w:t>
      </w:r>
    </w:p>
    <w:p w:rsidR="005A1012" w:rsidRPr="00AD3A1D" w:rsidRDefault="005A1012" w:rsidP="0072739A">
      <w:pPr>
        <w:pStyle w:val="Corpodetexto"/>
        <w:spacing w:after="0"/>
        <w:ind w:left="900" w:hanging="900"/>
        <w:jc w:val="both"/>
        <w:rPr>
          <w:rFonts w:ascii="Calibri" w:hAnsi="Calibri" w:cs="Calibri"/>
          <w:b/>
          <w:color w:val="auto"/>
          <w:sz w:val="24"/>
        </w:rPr>
      </w:pPr>
    </w:p>
    <w:p w:rsidR="005A1012" w:rsidRPr="00AD3A1D" w:rsidRDefault="005A1012" w:rsidP="00B1406F">
      <w:pPr>
        <w:pStyle w:val="Corpodetexto"/>
        <w:ind w:left="900" w:hanging="900"/>
        <w:jc w:val="both"/>
        <w:rPr>
          <w:rFonts w:ascii="Calibri" w:hAnsi="Calibri" w:cs="Calibri"/>
          <w:color w:val="auto"/>
          <w:sz w:val="24"/>
        </w:rPr>
      </w:pPr>
      <w:r w:rsidRPr="00AD3A1D">
        <w:rPr>
          <w:rFonts w:ascii="Calibri" w:hAnsi="Calibri" w:cs="Calibri"/>
          <w:b/>
          <w:color w:val="auto"/>
          <w:sz w:val="24"/>
        </w:rPr>
        <w:t>7.2.1.4.</w:t>
      </w:r>
      <w:r w:rsidRPr="00AD3A1D">
        <w:rPr>
          <w:rFonts w:ascii="Calibri" w:hAnsi="Calibri" w:cs="Calibri"/>
          <w:b/>
          <w:color w:val="auto"/>
          <w:sz w:val="24"/>
        </w:rPr>
        <w:tab/>
      </w:r>
      <w:r w:rsidRPr="00AD3A1D">
        <w:rPr>
          <w:rFonts w:ascii="Calibri" w:hAnsi="Calibri" w:cs="Calibri"/>
          <w:color w:val="auto"/>
          <w:sz w:val="24"/>
        </w:rPr>
        <w:t>Decreto de autorização em se tratando de empresa ou sociedade estrangeira em funcionamento no país, e ato de registro ou autorização para funcionamento expedido pelo órgão competente, quando a atividade assim o exigir.</w:t>
      </w:r>
    </w:p>
    <w:p w:rsidR="00F31751" w:rsidRPr="00AD3A1D" w:rsidRDefault="00F31751" w:rsidP="00B1406F">
      <w:pPr>
        <w:pStyle w:val="Corpodetexto"/>
        <w:spacing w:after="0"/>
        <w:ind w:left="900" w:hanging="900"/>
        <w:jc w:val="both"/>
        <w:rPr>
          <w:rFonts w:ascii="Calibri" w:hAnsi="Calibri" w:cs="Calibri"/>
          <w:color w:val="auto"/>
          <w:sz w:val="24"/>
        </w:rPr>
      </w:pPr>
    </w:p>
    <w:p w:rsidR="00037D47" w:rsidRPr="00AD3A1D" w:rsidRDefault="00037D47" w:rsidP="00B1406F">
      <w:pPr>
        <w:pStyle w:val="Corpodetexto"/>
        <w:ind w:left="900" w:hanging="900"/>
        <w:jc w:val="both"/>
        <w:rPr>
          <w:rFonts w:ascii="Calibri" w:hAnsi="Calibri" w:cs="Calibri"/>
          <w:color w:val="auto"/>
          <w:sz w:val="24"/>
        </w:rPr>
      </w:pPr>
      <w:r w:rsidRPr="00AD3A1D">
        <w:rPr>
          <w:rFonts w:ascii="Calibri" w:hAnsi="Calibri" w:cs="Calibri"/>
          <w:b/>
          <w:color w:val="auto"/>
          <w:sz w:val="24"/>
        </w:rPr>
        <w:tab/>
        <w:t>Observação:</w:t>
      </w:r>
      <w:r w:rsidRPr="00AD3A1D">
        <w:rPr>
          <w:rFonts w:ascii="Calibri" w:hAnsi="Calibri" w:cs="Calibri"/>
          <w:color w:val="auto"/>
          <w:sz w:val="24"/>
        </w:rPr>
        <w:t xml:space="preserve"> Caso a empresa apresente os itens </w:t>
      </w:r>
      <w:r w:rsidRPr="00AD3A1D">
        <w:rPr>
          <w:rFonts w:ascii="Calibri" w:hAnsi="Calibri" w:cs="Calibri"/>
          <w:b/>
          <w:color w:val="auto"/>
          <w:sz w:val="24"/>
        </w:rPr>
        <w:t>“</w:t>
      </w:r>
      <w:proofErr w:type="gramStart"/>
      <w:r w:rsidRPr="00AD3A1D">
        <w:rPr>
          <w:rFonts w:ascii="Calibri" w:hAnsi="Calibri" w:cs="Calibri"/>
          <w:b/>
          <w:color w:val="auto"/>
          <w:sz w:val="24"/>
        </w:rPr>
        <w:t>7.2.1.1.;</w:t>
      </w:r>
      <w:proofErr w:type="gramEnd"/>
      <w:r w:rsidRPr="00AD3A1D">
        <w:rPr>
          <w:rFonts w:ascii="Calibri" w:hAnsi="Calibri" w:cs="Calibri"/>
          <w:b/>
          <w:color w:val="auto"/>
          <w:sz w:val="24"/>
        </w:rPr>
        <w:t xml:space="preserve"> 7.2.1.2.; 7.2.1.3. </w:t>
      </w:r>
      <w:proofErr w:type="gramStart"/>
      <w:r w:rsidRPr="00AD3A1D">
        <w:rPr>
          <w:rFonts w:ascii="Calibri" w:hAnsi="Calibri" w:cs="Calibri"/>
          <w:b/>
          <w:color w:val="auto"/>
          <w:sz w:val="24"/>
        </w:rPr>
        <w:t>e</w:t>
      </w:r>
      <w:proofErr w:type="gramEnd"/>
      <w:r w:rsidRPr="00AD3A1D">
        <w:rPr>
          <w:rFonts w:ascii="Calibri" w:hAnsi="Calibri" w:cs="Calibri"/>
          <w:b/>
          <w:color w:val="auto"/>
          <w:sz w:val="24"/>
        </w:rPr>
        <w:t xml:space="preserve"> 7.2.1.4”,</w:t>
      </w:r>
      <w:r w:rsidRPr="00AD3A1D">
        <w:rPr>
          <w:rFonts w:ascii="Calibri" w:hAnsi="Calibri" w:cs="Calibri"/>
          <w:color w:val="auto"/>
          <w:sz w:val="24"/>
        </w:rPr>
        <w:t xml:space="preserve"> junto ao credenciamento, não será necessário a apresentação do mesmo no envelope de habilitação.</w:t>
      </w:r>
    </w:p>
    <w:p w:rsidR="005A1012" w:rsidRPr="00AD3A1D" w:rsidRDefault="005A1012" w:rsidP="00B1406F">
      <w:pPr>
        <w:pStyle w:val="Corpodetexto"/>
        <w:ind w:left="900" w:hanging="900"/>
        <w:jc w:val="both"/>
        <w:rPr>
          <w:rFonts w:ascii="Calibri" w:hAnsi="Calibri" w:cs="Calibri"/>
          <w:color w:val="auto"/>
          <w:sz w:val="24"/>
        </w:rPr>
      </w:pPr>
    </w:p>
    <w:p w:rsidR="0072739A" w:rsidRPr="00DD3AB4" w:rsidRDefault="005A1012" w:rsidP="00DD3AB4">
      <w:pPr>
        <w:pStyle w:val="Corpodetexto"/>
        <w:ind w:left="900" w:hanging="900"/>
        <w:jc w:val="both"/>
        <w:rPr>
          <w:rFonts w:ascii="Calibri" w:hAnsi="Calibri" w:cs="Calibri"/>
          <w:b/>
          <w:color w:val="auto"/>
          <w:sz w:val="24"/>
        </w:rPr>
      </w:pPr>
      <w:r w:rsidRPr="00AD3A1D">
        <w:rPr>
          <w:rFonts w:ascii="Calibri" w:hAnsi="Calibri" w:cs="Calibri"/>
          <w:b/>
          <w:color w:val="auto"/>
          <w:sz w:val="24"/>
        </w:rPr>
        <w:t>7.2.2.</w:t>
      </w:r>
      <w:r w:rsidRPr="00AD3A1D">
        <w:rPr>
          <w:rFonts w:ascii="Calibri" w:hAnsi="Calibri" w:cs="Calibri"/>
          <w:color w:val="auto"/>
          <w:sz w:val="24"/>
        </w:rPr>
        <w:tab/>
      </w:r>
      <w:r w:rsidRPr="00AD3A1D">
        <w:rPr>
          <w:rFonts w:ascii="Calibri" w:hAnsi="Calibri" w:cs="Calibri"/>
          <w:b/>
          <w:color w:val="auto"/>
          <w:sz w:val="24"/>
        </w:rPr>
        <w:t>Qualificação Econômico-Financeira</w:t>
      </w:r>
    </w:p>
    <w:p w:rsidR="005A1012" w:rsidRPr="00AD3A1D" w:rsidRDefault="005A1012" w:rsidP="00B1406F">
      <w:pPr>
        <w:pStyle w:val="Corpodetexto"/>
        <w:ind w:left="900" w:hanging="900"/>
        <w:jc w:val="both"/>
        <w:rPr>
          <w:rFonts w:ascii="Calibri" w:hAnsi="Calibri" w:cs="Calibri"/>
          <w:color w:val="auto"/>
          <w:sz w:val="24"/>
        </w:rPr>
      </w:pPr>
      <w:r w:rsidRPr="00AD3A1D">
        <w:rPr>
          <w:rFonts w:ascii="Calibri" w:hAnsi="Calibri" w:cs="Calibri"/>
          <w:b/>
          <w:color w:val="auto"/>
          <w:sz w:val="24"/>
        </w:rPr>
        <w:t>7.2.2.</w:t>
      </w:r>
      <w:r w:rsidR="00896AA6" w:rsidRPr="00AD3A1D">
        <w:rPr>
          <w:rFonts w:ascii="Calibri" w:hAnsi="Calibri" w:cs="Calibri"/>
          <w:b/>
          <w:color w:val="auto"/>
          <w:sz w:val="24"/>
        </w:rPr>
        <w:t>1</w:t>
      </w:r>
      <w:r w:rsidRPr="00AD3A1D">
        <w:rPr>
          <w:rFonts w:ascii="Calibri" w:hAnsi="Calibri" w:cs="Calibri"/>
          <w:b/>
          <w:color w:val="auto"/>
          <w:sz w:val="24"/>
        </w:rPr>
        <w:t>.</w:t>
      </w:r>
      <w:r w:rsidRPr="00AD3A1D">
        <w:rPr>
          <w:rFonts w:ascii="Calibri" w:hAnsi="Calibri" w:cs="Calibri"/>
          <w:b/>
          <w:color w:val="auto"/>
          <w:sz w:val="24"/>
        </w:rPr>
        <w:tab/>
      </w:r>
      <w:r w:rsidRPr="00AD3A1D">
        <w:rPr>
          <w:rFonts w:ascii="Calibri" w:hAnsi="Calibri" w:cs="Calibri"/>
          <w:color w:val="auto"/>
          <w:sz w:val="24"/>
        </w:rPr>
        <w:t>Certidão negativa de pedido de falência e de concordata, expedida pelo distribuidor da sede da pessoa jurídica em data não superior a 90 (noventa) dias da data da abertura do certame, se outro prazo não constar do documento.</w:t>
      </w:r>
    </w:p>
    <w:p w:rsidR="005A1012" w:rsidRPr="00AD3A1D" w:rsidRDefault="005A1012" w:rsidP="00B1406F">
      <w:pPr>
        <w:pStyle w:val="Corpodetexto"/>
        <w:ind w:left="900" w:hanging="900"/>
        <w:jc w:val="both"/>
        <w:rPr>
          <w:rFonts w:ascii="Calibri" w:hAnsi="Calibri" w:cs="Calibri"/>
          <w:b/>
          <w:color w:val="auto"/>
          <w:sz w:val="24"/>
        </w:rPr>
      </w:pPr>
    </w:p>
    <w:p w:rsidR="004039B8" w:rsidRPr="00AD3A1D" w:rsidRDefault="004039B8" w:rsidP="00B1406F">
      <w:pPr>
        <w:pStyle w:val="Corpodetexto"/>
        <w:ind w:left="900" w:hanging="900"/>
        <w:jc w:val="both"/>
        <w:rPr>
          <w:rFonts w:ascii="Calibri" w:hAnsi="Calibri" w:cs="Calibri"/>
          <w:color w:val="auto"/>
          <w:sz w:val="24"/>
        </w:rPr>
      </w:pPr>
      <w:r w:rsidRPr="00AD3A1D">
        <w:rPr>
          <w:rFonts w:ascii="Calibri" w:hAnsi="Calibri" w:cs="Calibri"/>
          <w:b/>
          <w:color w:val="auto"/>
          <w:sz w:val="24"/>
        </w:rPr>
        <w:t xml:space="preserve">7.2.2.2. </w:t>
      </w:r>
      <w:r w:rsidR="00B1406F">
        <w:rPr>
          <w:rFonts w:ascii="Calibri" w:hAnsi="Calibri" w:cs="Calibri"/>
          <w:b/>
          <w:color w:val="auto"/>
          <w:sz w:val="24"/>
        </w:rPr>
        <w:t xml:space="preserve"> </w:t>
      </w:r>
      <w:r w:rsidRPr="00AD3A1D">
        <w:rPr>
          <w:rFonts w:ascii="Calibri" w:hAnsi="Calibri" w:cs="Calibri"/>
          <w:color w:val="auto"/>
          <w:sz w:val="24"/>
        </w:rPr>
        <w:t>No caso de sociedade civil, a proponente deverá apresentar certidão dos processos cíveis em andamento, expedida pelo distribuidor da sede da pessoa jurídica, em data não superior a 90 (noventa) dias da data da abertura do certame, se outro prazo não constar do documento.</w:t>
      </w:r>
    </w:p>
    <w:p w:rsidR="00B766BA" w:rsidRPr="00AD3A1D" w:rsidRDefault="00B766BA" w:rsidP="00B1406F">
      <w:pPr>
        <w:pStyle w:val="Corpodetexto"/>
        <w:ind w:left="900" w:hanging="900"/>
        <w:jc w:val="both"/>
        <w:rPr>
          <w:rFonts w:ascii="Calibri" w:hAnsi="Calibri" w:cs="Calibri"/>
          <w:b/>
          <w:color w:val="auto"/>
          <w:sz w:val="24"/>
        </w:rPr>
      </w:pPr>
    </w:p>
    <w:p w:rsidR="005A1012" w:rsidRPr="00AD3A1D" w:rsidRDefault="005A1012" w:rsidP="00B1406F">
      <w:pPr>
        <w:pStyle w:val="Corpodetexto"/>
        <w:ind w:left="900" w:hanging="900"/>
        <w:jc w:val="both"/>
        <w:rPr>
          <w:rFonts w:ascii="Calibri" w:hAnsi="Calibri" w:cs="Calibri"/>
          <w:b/>
          <w:color w:val="auto"/>
          <w:sz w:val="24"/>
        </w:rPr>
      </w:pPr>
      <w:r w:rsidRPr="00AD3A1D">
        <w:rPr>
          <w:rFonts w:ascii="Calibri" w:hAnsi="Calibri" w:cs="Calibri"/>
          <w:b/>
          <w:color w:val="auto"/>
          <w:sz w:val="24"/>
        </w:rPr>
        <w:t>7.2.3.</w:t>
      </w:r>
      <w:r w:rsidRPr="00AD3A1D">
        <w:rPr>
          <w:rFonts w:ascii="Calibri" w:hAnsi="Calibri" w:cs="Calibri"/>
          <w:b/>
          <w:color w:val="auto"/>
          <w:sz w:val="24"/>
        </w:rPr>
        <w:tab/>
        <w:t>Regularidade Fiscal</w:t>
      </w:r>
      <w:r w:rsidR="00806765" w:rsidRPr="00AD3A1D">
        <w:rPr>
          <w:rFonts w:ascii="Calibri" w:hAnsi="Calibri" w:cs="Calibri"/>
          <w:b/>
          <w:color w:val="auto"/>
          <w:sz w:val="24"/>
        </w:rPr>
        <w:t xml:space="preserve"> e Trabalhista</w:t>
      </w:r>
    </w:p>
    <w:p w:rsidR="005A1012" w:rsidRPr="00AD3A1D" w:rsidRDefault="005A1012" w:rsidP="00B1406F">
      <w:pPr>
        <w:pStyle w:val="Corpodetexto"/>
        <w:ind w:left="900" w:hanging="900"/>
        <w:jc w:val="both"/>
        <w:rPr>
          <w:rFonts w:ascii="Calibri" w:hAnsi="Calibri" w:cs="Calibri"/>
          <w:b/>
          <w:color w:val="auto"/>
          <w:sz w:val="24"/>
        </w:rPr>
      </w:pPr>
    </w:p>
    <w:p w:rsidR="005A1012" w:rsidRPr="00AD3A1D" w:rsidRDefault="005A1012" w:rsidP="00B1406F">
      <w:pPr>
        <w:pStyle w:val="Corpodetexto"/>
        <w:ind w:left="900" w:hanging="900"/>
        <w:jc w:val="both"/>
        <w:rPr>
          <w:rFonts w:ascii="Calibri" w:hAnsi="Calibri" w:cs="Calibri"/>
          <w:color w:val="auto"/>
          <w:sz w:val="24"/>
        </w:rPr>
      </w:pPr>
      <w:r w:rsidRPr="00AD3A1D">
        <w:rPr>
          <w:rFonts w:ascii="Calibri" w:hAnsi="Calibri" w:cs="Calibri"/>
          <w:b/>
          <w:color w:val="auto"/>
          <w:sz w:val="24"/>
        </w:rPr>
        <w:t>7.2.3.1.</w:t>
      </w:r>
      <w:r w:rsidRPr="00AD3A1D">
        <w:rPr>
          <w:rFonts w:ascii="Calibri" w:hAnsi="Calibri" w:cs="Calibri"/>
          <w:b/>
          <w:color w:val="auto"/>
          <w:sz w:val="24"/>
        </w:rPr>
        <w:tab/>
      </w:r>
      <w:r w:rsidRPr="00AD3A1D">
        <w:rPr>
          <w:rFonts w:ascii="Calibri" w:hAnsi="Calibri" w:cs="Calibri"/>
          <w:color w:val="auto"/>
          <w:sz w:val="24"/>
        </w:rPr>
        <w:t>Prova de inscrição no Cadastro de Pessoas Físicas (CPF) ou no Cadastro Geral de Contribuintes (CGC) ou no Cadastro Nacional de Pessoa Jurídica (CNPJ).</w:t>
      </w:r>
    </w:p>
    <w:p w:rsidR="00B32BB7" w:rsidRPr="00AD3A1D" w:rsidRDefault="00B32BB7" w:rsidP="00B1406F">
      <w:pPr>
        <w:pStyle w:val="Corpodetexto"/>
        <w:ind w:left="900" w:hanging="900"/>
        <w:jc w:val="both"/>
        <w:rPr>
          <w:rFonts w:ascii="Calibri" w:hAnsi="Calibri" w:cs="Calibri"/>
          <w:color w:val="auto"/>
          <w:sz w:val="24"/>
        </w:rPr>
      </w:pPr>
    </w:p>
    <w:p w:rsidR="004039B8" w:rsidRPr="00AD3A1D" w:rsidRDefault="004039B8" w:rsidP="00B1406F">
      <w:pPr>
        <w:pStyle w:val="Corpodetexto"/>
        <w:ind w:left="900" w:hanging="900"/>
        <w:jc w:val="both"/>
        <w:rPr>
          <w:rFonts w:ascii="Calibri" w:hAnsi="Calibri" w:cs="Calibri"/>
          <w:color w:val="auto"/>
          <w:sz w:val="24"/>
        </w:rPr>
      </w:pPr>
      <w:r w:rsidRPr="00AD3A1D">
        <w:rPr>
          <w:rFonts w:ascii="Calibri" w:hAnsi="Calibri" w:cs="Calibri"/>
          <w:b/>
          <w:color w:val="auto"/>
          <w:sz w:val="24"/>
        </w:rPr>
        <w:t>7.2.3.2.</w:t>
      </w:r>
      <w:r w:rsidRPr="00AD3A1D">
        <w:rPr>
          <w:rFonts w:ascii="Calibri" w:hAnsi="Calibri" w:cs="Calibri"/>
          <w:b/>
          <w:color w:val="auto"/>
          <w:sz w:val="24"/>
        </w:rPr>
        <w:tab/>
      </w:r>
      <w:r w:rsidRPr="00AD3A1D">
        <w:rPr>
          <w:rFonts w:ascii="Calibri" w:hAnsi="Calibri" w:cs="Calibri"/>
          <w:color w:val="auto"/>
          <w:sz w:val="24"/>
        </w:rPr>
        <w:t>Certificado de Regularidade do Fundo de Garantia por Tempo de Serviço – FGTS, fornecido pela Caixa Econômica Federal.</w:t>
      </w:r>
    </w:p>
    <w:p w:rsidR="004039B8" w:rsidRPr="00AD3A1D" w:rsidRDefault="004039B8" w:rsidP="00B1406F">
      <w:pPr>
        <w:pStyle w:val="Corpodetexto"/>
        <w:ind w:left="900" w:hanging="900"/>
        <w:jc w:val="both"/>
        <w:rPr>
          <w:rFonts w:ascii="Calibri" w:hAnsi="Calibri" w:cs="Calibri"/>
          <w:b/>
          <w:color w:val="auto"/>
          <w:sz w:val="24"/>
        </w:rPr>
      </w:pPr>
    </w:p>
    <w:p w:rsidR="004039B8" w:rsidRPr="00AD3A1D" w:rsidRDefault="004039B8" w:rsidP="00B1406F">
      <w:pPr>
        <w:pStyle w:val="Corpodetexto"/>
        <w:ind w:left="900" w:hanging="900"/>
        <w:jc w:val="both"/>
        <w:rPr>
          <w:rFonts w:ascii="Calibri" w:hAnsi="Calibri" w:cs="Calibri"/>
          <w:color w:val="auto"/>
          <w:sz w:val="24"/>
        </w:rPr>
      </w:pPr>
      <w:r w:rsidRPr="00AD3A1D">
        <w:rPr>
          <w:rFonts w:ascii="Calibri" w:hAnsi="Calibri" w:cs="Calibri"/>
          <w:b/>
          <w:color w:val="auto"/>
          <w:sz w:val="24"/>
        </w:rPr>
        <w:t>7.2.3.3.</w:t>
      </w:r>
      <w:r w:rsidRPr="00AD3A1D">
        <w:rPr>
          <w:rFonts w:ascii="Calibri" w:hAnsi="Calibri" w:cs="Calibri"/>
          <w:b/>
          <w:color w:val="auto"/>
          <w:sz w:val="24"/>
        </w:rPr>
        <w:tab/>
      </w:r>
      <w:r w:rsidRPr="00AD3A1D">
        <w:rPr>
          <w:rFonts w:ascii="Calibri" w:hAnsi="Calibri" w:cs="Calibri"/>
          <w:color w:val="auto"/>
          <w:sz w:val="24"/>
        </w:rPr>
        <w:t>Certidão atualizada de regularidade para com o Instituto Nacional de Seguro Social – CND.</w:t>
      </w:r>
    </w:p>
    <w:p w:rsidR="004039B8" w:rsidRPr="00AD3A1D" w:rsidRDefault="004039B8" w:rsidP="00B1406F">
      <w:pPr>
        <w:pStyle w:val="Corpodetexto"/>
        <w:ind w:left="900" w:hanging="900"/>
        <w:jc w:val="both"/>
        <w:rPr>
          <w:rFonts w:ascii="Calibri" w:hAnsi="Calibri" w:cs="Calibri"/>
          <w:b/>
          <w:color w:val="auto"/>
          <w:sz w:val="24"/>
        </w:rPr>
      </w:pPr>
    </w:p>
    <w:p w:rsidR="004039B8" w:rsidRPr="00AD3A1D" w:rsidRDefault="004039B8" w:rsidP="00B1406F">
      <w:pPr>
        <w:pStyle w:val="Corpodetexto"/>
        <w:ind w:left="900" w:hanging="900"/>
        <w:jc w:val="both"/>
        <w:rPr>
          <w:rFonts w:ascii="Calibri" w:hAnsi="Calibri" w:cs="Calibri"/>
          <w:color w:val="auto"/>
          <w:sz w:val="24"/>
        </w:rPr>
      </w:pPr>
      <w:r w:rsidRPr="00AD3A1D">
        <w:rPr>
          <w:rFonts w:ascii="Calibri" w:hAnsi="Calibri" w:cs="Calibri"/>
          <w:b/>
          <w:color w:val="auto"/>
          <w:sz w:val="24"/>
        </w:rPr>
        <w:t>7.2.3.4.</w:t>
      </w:r>
      <w:r w:rsidRPr="00AD3A1D">
        <w:rPr>
          <w:rFonts w:ascii="Calibri" w:hAnsi="Calibri" w:cs="Calibri"/>
          <w:b/>
          <w:color w:val="auto"/>
          <w:sz w:val="24"/>
        </w:rPr>
        <w:tab/>
      </w:r>
      <w:r w:rsidRPr="00AD3A1D">
        <w:rPr>
          <w:rFonts w:ascii="Calibri" w:hAnsi="Calibri" w:cs="Calibri"/>
          <w:color w:val="auto"/>
          <w:sz w:val="24"/>
        </w:rPr>
        <w:t>Certidões de regularidade de situação quanto aos encargos tributários federais (certidões emitidas pela Secretaria da Receita Federal).</w:t>
      </w:r>
    </w:p>
    <w:p w:rsidR="004039B8" w:rsidRPr="00AD3A1D" w:rsidRDefault="004039B8" w:rsidP="00B1406F">
      <w:pPr>
        <w:pStyle w:val="Corpodetexto"/>
        <w:ind w:left="900" w:hanging="900"/>
        <w:jc w:val="both"/>
        <w:rPr>
          <w:rFonts w:ascii="Calibri" w:hAnsi="Calibri" w:cs="Calibri"/>
          <w:b/>
          <w:color w:val="auto"/>
          <w:sz w:val="24"/>
          <w:vertAlign w:val="superscript"/>
        </w:rPr>
      </w:pPr>
    </w:p>
    <w:p w:rsidR="004039B8" w:rsidRPr="00AD3A1D" w:rsidRDefault="004039B8" w:rsidP="00B1406F">
      <w:pPr>
        <w:pStyle w:val="Corpodetexto"/>
        <w:ind w:left="900" w:hanging="900"/>
        <w:jc w:val="both"/>
        <w:rPr>
          <w:rFonts w:ascii="Calibri" w:hAnsi="Calibri" w:cs="Calibri"/>
          <w:color w:val="auto"/>
          <w:sz w:val="24"/>
        </w:rPr>
      </w:pPr>
      <w:r w:rsidRPr="00AD3A1D">
        <w:rPr>
          <w:rFonts w:ascii="Calibri" w:hAnsi="Calibri" w:cs="Calibri"/>
          <w:b/>
          <w:color w:val="auto"/>
          <w:sz w:val="24"/>
        </w:rPr>
        <w:t>7.2.3.5.</w:t>
      </w:r>
      <w:r w:rsidRPr="00AD3A1D">
        <w:rPr>
          <w:rFonts w:ascii="Calibri" w:hAnsi="Calibri" w:cs="Calibri"/>
          <w:b/>
          <w:color w:val="auto"/>
          <w:sz w:val="24"/>
        </w:rPr>
        <w:tab/>
      </w:r>
      <w:r w:rsidRPr="00AD3A1D">
        <w:rPr>
          <w:rFonts w:ascii="Calibri" w:hAnsi="Calibri" w:cs="Calibri"/>
          <w:color w:val="auto"/>
          <w:sz w:val="24"/>
        </w:rPr>
        <w:t>Certidão de regularidade para com a Fazenda Estadual do domicílio ou sede da proponente, pertinente ao seu ramo de atividade e relativa aos tributos relacionados com o objeto licitado.</w:t>
      </w:r>
    </w:p>
    <w:p w:rsidR="004039B8" w:rsidRPr="00AD3A1D" w:rsidRDefault="004039B8" w:rsidP="00EF3D31">
      <w:pPr>
        <w:pStyle w:val="Corpodetexto"/>
        <w:jc w:val="both"/>
        <w:rPr>
          <w:rFonts w:ascii="Calibri" w:hAnsi="Calibri" w:cs="Calibri"/>
          <w:color w:val="auto"/>
          <w:sz w:val="24"/>
        </w:rPr>
      </w:pPr>
    </w:p>
    <w:p w:rsidR="004039B8" w:rsidRDefault="004039B8" w:rsidP="00EF3D31">
      <w:pPr>
        <w:pStyle w:val="Corpodetexto"/>
        <w:ind w:left="993" w:hanging="993"/>
        <w:jc w:val="both"/>
        <w:rPr>
          <w:rFonts w:ascii="Calibri" w:hAnsi="Calibri" w:cs="Calibri"/>
          <w:color w:val="auto"/>
          <w:sz w:val="24"/>
        </w:rPr>
      </w:pPr>
      <w:r w:rsidRPr="00AD3A1D">
        <w:rPr>
          <w:rFonts w:ascii="Calibri" w:hAnsi="Calibri" w:cs="Calibri"/>
          <w:b/>
          <w:color w:val="auto"/>
          <w:sz w:val="24"/>
        </w:rPr>
        <w:t>7.2.3.6.</w:t>
      </w:r>
      <w:r w:rsidR="00031C63" w:rsidRPr="00AD3A1D">
        <w:rPr>
          <w:rFonts w:ascii="Calibri" w:hAnsi="Calibri" w:cs="Calibri"/>
          <w:b/>
          <w:color w:val="auto"/>
          <w:sz w:val="24"/>
        </w:rPr>
        <w:t xml:space="preserve"> </w:t>
      </w:r>
      <w:r w:rsidR="00EF3D31">
        <w:rPr>
          <w:rFonts w:ascii="Calibri" w:hAnsi="Calibri" w:cs="Calibri"/>
          <w:b/>
          <w:color w:val="auto"/>
          <w:sz w:val="24"/>
        </w:rPr>
        <w:t xml:space="preserve">  </w:t>
      </w:r>
      <w:r w:rsidRPr="00AD3A1D">
        <w:rPr>
          <w:rFonts w:ascii="Calibri" w:hAnsi="Calibri" w:cs="Calibri"/>
          <w:color w:val="auto"/>
          <w:sz w:val="24"/>
        </w:rPr>
        <w:t>Comprovação de Regularidade perante a Fazenda Municipal: Certidão dos Tributos relativos ao</w:t>
      </w:r>
      <w:r w:rsidR="00031C63" w:rsidRPr="00AD3A1D">
        <w:rPr>
          <w:rFonts w:ascii="Calibri" w:hAnsi="Calibri" w:cs="Calibri"/>
          <w:color w:val="auto"/>
          <w:sz w:val="24"/>
        </w:rPr>
        <w:t xml:space="preserve"> </w:t>
      </w:r>
      <w:r w:rsidRPr="00AD3A1D">
        <w:rPr>
          <w:rFonts w:ascii="Calibri" w:hAnsi="Calibri" w:cs="Calibri"/>
          <w:color w:val="auto"/>
          <w:sz w:val="24"/>
        </w:rPr>
        <w:t>domicílio ou sede do proponente. O proponente com filial no município de São Joaquim da Barra fica obrigado a fornecer a certidão relativa a esta Filial, para atendimento do item.</w:t>
      </w:r>
    </w:p>
    <w:p w:rsidR="00690720" w:rsidRPr="00AD3A1D" w:rsidRDefault="00690720" w:rsidP="004039B8">
      <w:pPr>
        <w:pStyle w:val="Corpodetexto"/>
        <w:ind w:left="851" w:hanging="851"/>
        <w:jc w:val="both"/>
        <w:rPr>
          <w:rFonts w:ascii="Calibri" w:hAnsi="Calibri" w:cs="Calibri"/>
          <w:color w:val="auto"/>
          <w:sz w:val="24"/>
        </w:rPr>
      </w:pPr>
    </w:p>
    <w:p w:rsidR="00690720" w:rsidRPr="006F5479" w:rsidRDefault="00690720" w:rsidP="00690720">
      <w:pPr>
        <w:pStyle w:val="Corpodetexto"/>
        <w:ind w:left="900" w:hanging="51"/>
        <w:jc w:val="both"/>
        <w:rPr>
          <w:rFonts w:ascii="Calibri" w:hAnsi="Calibri" w:cs="Calibri"/>
          <w:color w:val="auto"/>
          <w:sz w:val="24"/>
        </w:rPr>
      </w:pPr>
      <w:r w:rsidRPr="006F5479">
        <w:rPr>
          <w:rFonts w:ascii="Calibri" w:hAnsi="Calibri" w:cs="Calibri"/>
          <w:b/>
          <w:color w:val="auto"/>
          <w:sz w:val="24"/>
          <w:u w:val="single"/>
        </w:rPr>
        <w:t>OBSERVAÇÃO:</w:t>
      </w:r>
      <w:r w:rsidRPr="002D666B">
        <w:rPr>
          <w:rFonts w:ascii="Calibri" w:hAnsi="Calibri" w:cs="Calibri"/>
          <w:b/>
          <w:color w:val="auto"/>
          <w:sz w:val="24"/>
        </w:rPr>
        <w:t xml:space="preserve"> </w:t>
      </w:r>
      <w:r w:rsidRPr="006F5479">
        <w:rPr>
          <w:rFonts w:ascii="Calibri" w:hAnsi="Calibri" w:cs="Calibri"/>
          <w:color w:val="auto"/>
          <w:sz w:val="24"/>
        </w:rPr>
        <w:t>Segundo o livro “Licitações &amp; Contratos”, 2ª edição, do Tribunal de Contas da União (págs. 91 e 92), a forma de apresentação dos documentos deverá se</w:t>
      </w:r>
      <w:r>
        <w:rPr>
          <w:rFonts w:ascii="Calibri" w:hAnsi="Calibri" w:cs="Calibri"/>
          <w:color w:val="auto"/>
          <w:sz w:val="24"/>
        </w:rPr>
        <w:t>r</w:t>
      </w:r>
      <w:r w:rsidRPr="006F5479">
        <w:rPr>
          <w:rFonts w:ascii="Calibri" w:hAnsi="Calibri" w:cs="Calibri"/>
          <w:color w:val="auto"/>
          <w:sz w:val="24"/>
        </w:rPr>
        <w:t xml:space="preserve"> em nome do licitante e, preferencialmente, com número do CNPJ e endereço respectivo, observado o seguinte:</w:t>
      </w:r>
    </w:p>
    <w:p w:rsidR="00690720" w:rsidRPr="006F5479" w:rsidRDefault="0055579D" w:rsidP="00396C73">
      <w:pPr>
        <w:pStyle w:val="Corpodetexto"/>
        <w:numPr>
          <w:ilvl w:val="0"/>
          <w:numId w:val="7"/>
        </w:numPr>
        <w:jc w:val="both"/>
        <w:rPr>
          <w:rFonts w:ascii="Calibri" w:hAnsi="Calibri" w:cs="Calibri"/>
          <w:color w:val="auto"/>
          <w:sz w:val="24"/>
        </w:rPr>
      </w:pPr>
      <w:r>
        <w:rPr>
          <w:rFonts w:ascii="Calibri" w:hAnsi="Calibri" w:cs="Calibri"/>
          <w:color w:val="auto"/>
          <w:sz w:val="24"/>
        </w:rPr>
        <w:t xml:space="preserve"> </w:t>
      </w:r>
      <w:r w:rsidR="00690720" w:rsidRPr="006F5479">
        <w:rPr>
          <w:rFonts w:ascii="Calibri" w:hAnsi="Calibri" w:cs="Calibri"/>
          <w:color w:val="auto"/>
          <w:sz w:val="24"/>
        </w:rPr>
        <w:t>Se o licitante for a matriz da empresa, todos os documentos devem estar em nome da matriz;</w:t>
      </w:r>
    </w:p>
    <w:p w:rsidR="00690720" w:rsidRDefault="0055579D" w:rsidP="00396C73">
      <w:pPr>
        <w:pStyle w:val="Corpodetexto"/>
        <w:numPr>
          <w:ilvl w:val="0"/>
          <w:numId w:val="7"/>
        </w:numPr>
        <w:jc w:val="both"/>
        <w:rPr>
          <w:rFonts w:ascii="Calibri" w:hAnsi="Calibri" w:cs="Calibri"/>
          <w:color w:val="auto"/>
          <w:sz w:val="24"/>
        </w:rPr>
      </w:pPr>
      <w:r>
        <w:rPr>
          <w:rFonts w:ascii="Calibri" w:hAnsi="Calibri" w:cs="Calibri"/>
          <w:color w:val="auto"/>
          <w:sz w:val="24"/>
        </w:rPr>
        <w:t xml:space="preserve"> </w:t>
      </w:r>
      <w:r w:rsidR="00690720" w:rsidRPr="006F5479">
        <w:rPr>
          <w:rFonts w:ascii="Calibri" w:hAnsi="Calibri" w:cs="Calibri"/>
          <w:color w:val="auto"/>
          <w:sz w:val="24"/>
        </w:rPr>
        <w:t>Se o licitante for filial, todos os documentos devem estar em nome da filial. No caso de filial, é dispensada a apresentação dos documentos que, pela própria natureza, comprovadamente sejam emitidos somente em nome da matriz.</w:t>
      </w:r>
    </w:p>
    <w:p w:rsidR="004039B8" w:rsidRPr="00AD3A1D" w:rsidRDefault="004039B8" w:rsidP="004039B8">
      <w:pPr>
        <w:pStyle w:val="Corpodetexto"/>
        <w:ind w:left="900" w:hanging="900"/>
        <w:jc w:val="both"/>
        <w:rPr>
          <w:rFonts w:ascii="Calibri" w:hAnsi="Calibri" w:cs="Calibri"/>
          <w:color w:val="auto"/>
          <w:sz w:val="24"/>
        </w:rPr>
      </w:pPr>
    </w:p>
    <w:p w:rsidR="004039B8" w:rsidRPr="00AD3A1D" w:rsidRDefault="004039B8" w:rsidP="004039B8">
      <w:pPr>
        <w:pStyle w:val="Corpodetexto"/>
        <w:ind w:left="993" w:hanging="993"/>
        <w:jc w:val="both"/>
        <w:rPr>
          <w:rFonts w:ascii="Calibri" w:hAnsi="Calibri" w:cs="Calibri"/>
          <w:color w:val="auto"/>
          <w:sz w:val="24"/>
        </w:rPr>
      </w:pPr>
      <w:r w:rsidRPr="00AD3A1D">
        <w:rPr>
          <w:rFonts w:ascii="Calibri" w:hAnsi="Calibri" w:cs="Calibri"/>
          <w:b/>
          <w:color w:val="auto"/>
          <w:sz w:val="24"/>
        </w:rPr>
        <w:t>7.2.3.6.1.</w:t>
      </w:r>
      <w:r w:rsidR="004F55E9">
        <w:rPr>
          <w:rFonts w:ascii="Calibri" w:hAnsi="Calibri" w:cs="Calibri"/>
          <w:b/>
          <w:color w:val="auto"/>
          <w:sz w:val="24"/>
        </w:rPr>
        <w:t xml:space="preserve"> </w:t>
      </w:r>
      <w:r w:rsidRPr="00AD3A1D">
        <w:rPr>
          <w:rFonts w:ascii="Calibri" w:hAnsi="Calibri" w:cs="Calibri"/>
          <w:color w:val="auto"/>
          <w:sz w:val="24"/>
        </w:rPr>
        <w:t>Nas hipóteses em que os Municípios emitam as certidões de cadastro mobiliário e imobiliário separadamente, a licitante deverá apresentar ambas as certidões para atendimento do item acima.</w:t>
      </w:r>
    </w:p>
    <w:p w:rsidR="004039B8" w:rsidRPr="00AD3A1D" w:rsidRDefault="004039B8" w:rsidP="004039B8">
      <w:pPr>
        <w:pStyle w:val="Corpodetexto"/>
        <w:ind w:left="1440"/>
        <w:jc w:val="both"/>
        <w:rPr>
          <w:rFonts w:ascii="Calibri" w:hAnsi="Calibri" w:cs="Calibri"/>
          <w:color w:val="auto"/>
          <w:sz w:val="24"/>
        </w:rPr>
      </w:pPr>
    </w:p>
    <w:p w:rsidR="004039B8" w:rsidRPr="00AD3A1D" w:rsidRDefault="004039B8" w:rsidP="00B9012A">
      <w:pPr>
        <w:pStyle w:val="Corpodetexto"/>
        <w:ind w:left="993" w:hanging="993"/>
        <w:jc w:val="both"/>
        <w:rPr>
          <w:rFonts w:ascii="Calibri" w:hAnsi="Calibri" w:cs="Calibri"/>
          <w:b/>
          <w:color w:val="auto"/>
          <w:sz w:val="24"/>
        </w:rPr>
      </w:pPr>
      <w:r w:rsidRPr="00AD3A1D">
        <w:rPr>
          <w:rFonts w:ascii="Calibri" w:hAnsi="Calibri" w:cs="Calibri"/>
          <w:b/>
          <w:color w:val="auto"/>
          <w:sz w:val="24"/>
        </w:rPr>
        <w:t xml:space="preserve">7.2.3.7. </w:t>
      </w:r>
      <w:r w:rsidR="004F55E9">
        <w:rPr>
          <w:rFonts w:ascii="Calibri" w:hAnsi="Calibri" w:cs="Calibri"/>
          <w:b/>
          <w:color w:val="auto"/>
          <w:sz w:val="24"/>
        </w:rPr>
        <w:t xml:space="preserve">  </w:t>
      </w:r>
      <w:r w:rsidRPr="00AD3A1D">
        <w:rPr>
          <w:rFonts w:ascii="Calibri" w:hAnsi="Calibri" w:cs="Calibri"/>
          <w:color w:val="auto"/>
          <w:sz w:val="24"/>
        </w:rPr>
        <w:t>Prova de inexistência de débitos inadimplidos perante a Justiça do Trabalho, mediante a apresentação de certidão negativa, nos termos do Título VII-A da Consolidação das Leis do Trabalho, aprovada pelo Decreto-Lei n</w:t>
      </w:r>
      <w:r w:rsidRPr="00AD3A1D">
        <w:rPr>
          <w:rFonts w:ascii="Calibri" w:hAnsi="Calibri" w:cs="Calibri"/>
          <w:color w:val="auto"/>
          <w:sz w:val="24"/>
          <w:u w:val="single"/>
          <w:vertAlign w:val="superscript"/>
        </w:rPr>
        <w:t>o</w:t>
      </w:r>
      <w:r w:rsidRPr="00AD3A1D">
        <w:rPr>
          <w:rFonts w:ascii="Calibri" w:hAnsi="Calibri" w:cs="Calibri"/>
          <w:color w:val="auto"/>
          <w:sz w:val="24"/>
        </w:rPr>
        <w:t xml:space="preserve"> 5.452, de 1</w:t>
      </w:r>
      <w:r w:rsidRPr="00AD3A1D">
        <w:rPr>
          <w:rFonts w:ascii="Calibri" w:hAnsi="Calibri" w:cs="Calibri"/>
          <w:color w:val="auto"/>
          <w:sz w:val="24"/>
          <w:u w:val="single"/>
          <w:vertAlign w:val="superscript"/>
        </w:rPr>
        <w:t>o</w:t>
      </w:r>
      <w:r w:rsidRPr="00AD3A1D">
        <w:rPr>
          <w:rFonts w:ascii="Calibri" w:hAnsi="Calibri" w:cs="Calibri"/>
          <w:color w:val="auto"/>
          <w:sz w:val="24"/>
        </w:rPr>
        <w:t xml:space="preserve"> de maio de </w:t>
      </w:r>
      <w:smartTag w:uri="urn:schemas-microsoft-com:office:smarttags" w:element="metricconverter">
        <w:smartTagPr>
          <w:attr w:name="ProductID" w:val="1943.”"/>
        </w:smartTagPr>
        <w:r w:rsidRPr="00AD3A1D">
          <w:rPr>
            <w:rFonts w:ascii="Calibri" w:hAnsi="Calibri" w:cs="Calibri"/>
            <w:color w:val="auto"/>
            <w:sz w:val="24"/>
          </w:rPr>
          <w:t>1943.”</w:t>
        </w:r>
      </w:smartTag>
      <w:r w:rsidRPr="00AD3A1D">
        <w:rPr>
          <w:rFonts w:ascii="Calibri" w:hAnsi="Calibri" w:cs="Calibri"/>
          <w:color w:val="auto"/>
          <w:sz w:val="24"/>
        </w:rPr>
        <w:t xml:space="preserve"> (NR). </w:t>
      </w:r>
      <w:r w:rsidRPr="00AD3A1D">
        <w:rPr>
          <w:rFonts w:ascii="Calibri" w:hAnsi="Calibri" w:cs="Calibri"/>
          <w:b/>
          <w:color w:val="auto"/>
          <w:sz w:val="24"/>
        </w:rPr>
        <w:t>Certidão Negativa de Débitos Trabalhistas (CNDT).</w:t>
      </w:r>
    </w:p>
    <w:p w:rsidR="00DD2FC2" w:rsidRPr="00AD3A1D" w:rsidRDefault="00DD2FC2" w:rsidP="00B9012A">
      <w:pPr>
        <w:pStyle w:val="Corpodetexto"/>
        <w:ind w:left="993" w:hanging="993"/>
        <w:jc w:val="both"/>
        <w:rPr>
          <w:rFonts w:ascii="Calibri" w:hAnsi="Calibri" w:cs="Calibri"/>
          <w:color w:val="auto"/>
          <w:sz w:val="24"/>
        </w:rPr>
      </w:pPr>
    </w:p>
    <w:p w:rsidR="00AF051B" w:rsidRPr="00AD3A1D" w:rsidRDefault="00AF051B" w:rsidP="00AF051B">
      <w:pPr>
        <w:pStyle w:val="Corpodetexto"/>
        <w:ind w:left="900" w:hanging="900"/>
        <w:jc w:val="both"/>
        <w:rPr>
          <w:rFonts w:ascii="Calibri" w:hAnsi="Calibri" w:cs="Calibri"/>
          <w:b/>
          <w:color w:val="auto"/>
          <w:sz w:val="24"/>
        </w:rPr>
      </w:pPr>
      <w:r w:rsidRPr="00AD3A1D">
        <w:rPr>
          <w:rFonts w:ascii="Calibri" w:hAnsi="Calibri" w:cs="Calibri"/>
          <w:b/>
          <w:color w:val="auto"/>
          <w:sz w:val="24"/>
        </w:rPr>
        <w:t xml:space="preserve">7.2.4.    </w:t>
      </w:r>
      <w:r w:rsidRPr="00AD3A1D">
        <w:rPr>
          <w:rFonts w:ascii="Calibri" w:hAnsi="Calibri" w:cs="Calibri"/>
          <w:b/>
          <w:color w:val="auto"/>
          <w:sz w:val="24"/>
        </w:rPr>
        <w:tab/>
      </w:r>
      <w:r w:rsidR="004F55E9">
        <w:rPr>
          <w:rFonts w:ascii="Calibri" w:hAnsi="Calibri" w:cs="Calibri"/>
          <w:b/>
          <w:color w:val="auto"/>
          <w:sz w:val="24"/>
        </w:rPr>
        <w:t xml:space="preserve"> </w:t>
      </w:r>
      <w:r w:rsidRPr="00AD3A1D">
        <w:rPr>
          <w:rFonts w:ascii="Calibri" w:hAnsi="Calibri" w:cs="Calibri"/>
          <w:b/>
          <w:color w:val="auto"/>
          <w:sz w:val="24"/>
        </w:rPr>
        <w:t>Declaração de Inexistência de Fato Impeditivo</w:t>
      </w:r>
    </w:p>
    <w:p w:rsidR="00AF051B" w:rsidRPr="00AD3A1D" w:rsidRDefault="00AF051B" w:rsidP="00AF051B">
      <w:pPr>
        <w:pStyle w:val="Corpodetexto"/>
        <w:ind w:left="900" w:hanging="900"/>
        <w:jc w:val="both"/>
        <w:rPr>
          <w:rFonts w:ascii="Calibri" w:hAnsi="Calibri" w:cs="Calibri"/>
          <w:b/>
          <w:color w:val="auto"/>
          <w:sz w:val="24"/>
        </w:rPr>
      </w:pPr>
    </w:p>
    <w:p w:rsidR="00AF051B" w:rsidRPr="00AD3A1D" w:rsidRDefault="00AF051B" w:rsidP="004F55E9">
      <w:pPr>
        <w:pStyle w:val="Corpodetexto"/>
        <w:ind w:left="993" w:hanging="993"/>
        <w:jc w:val="both"/>
        <w:rPr>
          <w:rFonts w:ascii="Calibri" w:hAnsi="Calibri" w:cs="Calibri"/>
          <w:color w:val="auto"/>
          <w:sz w:val="24"/>
        </w:rPr>
      </w:pPr>
      <w:r w:rsidRPr="00AD3A1D">
        <w:rPr>
          <w:rFonts w:ascii="Calibri" w:hAnsi="Calibri" w:cs="Calibri"/>
          <w:b/>
          <w:color w:val="auto"/>
          <w:sz w:val="24"/>
        </w:rPr>
        <w:t>7.2.4.1.</w:t>
      </w:r>
      <w:r w:rsidRPr="00AD3A1D">
        <w:rPr>
          <w:rFonts w:ascii="Calibri" w:hAnsi="Calibri" w:cs="Calibri"/>
          <w:color w:val="auto"/>
          <w:sz w:val="24"/>
        </w:rPr>
        <w:tab/>
        <w:t>As proponentes deverão exibir declaração em papel timbrado da empresa, firmada pelo responsável legal, com indicação do nome, cargo e RG, atestando, sob as penalidades cabíveis, a inexistência de fato impeditivo à sua habilitação (anexo VI)</w:t>
      </w:r>
    </w:p>
    <w:p w:rsidR="00AF051B" w:rsidRPr="00AD3A1D" w:rsidRDefault="00AF051B" w:rsidP="00AF051B">
      <w:pPr>
        <w:pStyle w:val="Corpodetexto"/>
        <w:ind w:left="900" w:hanging="900"/>
        <w:jc w:val="both"/>
        <w:rPr>
          <w:rFonts w:ascii="Calibri" w:hAnsi="Calibri" w:cs="Calibri"/>
          <w:b/>
          <w:color w:val="auto"/>
          <w:sz w:val="24"/>
        </w:rPr>
      </w:pPr>
    </w:p>
    <w:p w:rsidR="00AF051B" w:rsidRPr="00AD3A1D" w:rsidRDefault="00AF051B" w:rsidP="00AF051B">
      <w:pPr>
        <w:autoSpaceDE w:val="0"/>
        <w:autoSpaceDN w:val="0"/>
        <w:adjustRightInd w:val="0"/>
        <w:ind w:left="900" w:hanging="900"/>
        <w:jc w:val="both"/>
        <w:rPr>
          <w:rFonts w:ascii="Calibri" w:hAnsi="Calibri" w:cs="Calibri"/>
          <w:b/>
          <w:color w:val="auto"/>
          <w:sz w:val="24"/>
        </w:rPr>
      </w:pPr>
      <w:r w:rsidRPr="00AD3A1D">
        <w:rPr>
          <w:rFonts w:ascii="Calibri" w:hAnsi="Calibri" w:cs="Calibri"/>
          <w:b/>
          <w:color w:val="auto"/>
          <w:sz w:val="24"/>
        </w:rPr>
        <w:t xml:space="preserve">7.2.5. </w:t>
      </w:r>
      <w:r w:rsidRPr="00AD3A1D">
        <w:rPr>
          <w:rFonts w:ascii="Calibri" w:hAnsi="Calibri" w:cs="Calibri"/>
          <w:b/>
          <w:color w:val="auto"/>
          <w:sz w:val="24"/>
        </w:rPr>
        <w:tab/>
        <w:t>Declaração de Inexistência de Trabalho Infantil</w:t>
      </w:r>
    </w:p>
    <w:p w:rsidR="00AF051B" w:rsidRPr="00AD3A1D" w:rsidRDefault="00AF051B" w:rsidP="00AF051B">
      <w:pPr>
        <w:autoSpaceDE w:val="0"/>
        <w:autoSpaceDN w:val="0"/>
        <w:adjustRightInd w:val="0"/>
        <w:ind w:left="900" w:hanging="900"/>
        <w:jc w:val="both"/>
        <w:rPr>
          <w:rFonts w:ascii="Calibri" w:hAnsi="Calibri" w:cs="Calibri"/>
          <w:b/>
          <w:color w:val="auto"/>
          <w:sz w:val="24"/>
        </w:rPr>
      </w:pPr>
    </w:p>
    <w:p w:rsidR="00AF051B" w:rsidRDefault="00AF051B" w:rsidP="00AF051B">
      <w:pPr>
        <w:autoSpaceDE w:val="0"/>
        <w:autoSpaceDN w:val="0"/>
        <w:adjustRightInd w:val="0"/>
        <w:ind w:left="900" w:hanging="900"/>
        <w:jc w:val="both"/>
        <w:rPr>
          <w:rFonts w:ascii="Calibri" w:hAnsi="Calibri" w:cs="Calibri"/>
          <w:color w:val="auto"/>
          <w:sz w:val="24"/>
        </w:rPr>
      </w:pPr>
      <w:r w:rsidRPr="00AD3A1D">
        <w:rPr>
          <w:rFonts w:ascii="Calibri" w:hAnsi="Calibri" w:cs="Calibri"/>
          <w:b/>
          <w:color w:val="auto"/>
          <w:sz w:val="24"/>
        </w:rPr>
        <w:t>7.2.5.1.</w:t>
      </w:r>
      <w:r w:rsidRPr="00AD3A1D">
        <w:rPr>
          <w:rFonts w:ascii="Calibri" w:hAnsi="Calibri" w:cs="Calibri"/>
          <w:b/>
          <w:color w:val="auto"/>
          <w:sz w:val="24"/>
        </w:rPr>
        <w:tab/>
      </w:r>
      <w:r w:rsidRPr="00AD3A1D">
        <w:rPr>
          <w:rFonts w:ascii="Calibri" w:hAnsi="Calibri" w:cs="Calibri"/>
          <w:color w:val="auto"/>
          <w:sz w:val="24"/>
        </w:rPr>
        <w:t>Declarar, sob as penas da Lei, que não possui no seu quadro de pessoal empregados menores de 18 (dezoito) anos em trabalho noturno, perigoso ou insalubre, e de 16 (dezesseis) anos em qualquer trabalho, salvo na condição de aprendiz a partir dos 14 (catorze) anos, nos termos do inciso XXXIII do art. 7º da Constituição Federal de 1988 (modelo anexo V).</w:t>
      </w:r>
    </w:p>
    <w:p w:rsidR="009806A1" w:rsidRPr="00AD3A1D" w:rsidRDefault="009806A1" w:rsidP="00AF051B">
      <w:pPr>
        <w:autoSpaceDE w:val="0"/>
        <w:autoSpaceDN w:val="0"/>
        <w:adjustRightInd w:val="0"/>
        <w:ind w:left="900" w:hanging="900"/>
        <w:jc w:val="both"/>
        <w:rPr>
          <w:rFonts w:ascii="Calibri" w:hAnsi="Calibri" w:cs="Calibri"/>
          <w:color w:val="auto"/>
          <w:sz w:val="24"/>
        </w:rPr>
      </w:pPr>
    </w:p>
    <w:p w:rsidR="00806765" w:rsidRPr="00B1406F" w:rsidRDefault="00806765" w:rsidP="00806765">
      <w:pPr>
        <w:autoSpaceDE w:val="0"/>
        <w:autoSpaceDN w:val="0"/>
        <w:adjustRightInd w:val="0"/>
        <w:jc w:val="both"/>
        <w:rPr>
          <w:rFonts w:ascii="Calibri" w:hAnsi="Calibri" w:cs="Calibri"/>
          <w:b/>
          <w:bCs/>
          <w:color w:val="auto"/>
          <w:sz w:val="24"/>
        </w:rPr>
      </w:pPr>
      <w:r w:rsidRPr="00B1406F">
        <w:rPr>
          <w:rFonts w:ascii="Calibri" w:hAnsi="Calibri" w:cs="Calibri"/>
          <w:b/>
          <w:bCs/>
          <w:color w:val="auto"/>
          <w:sz w:val="24"/>
        </w:rPr>
        <w:t>7.2.</w:t>
      </w:r>
      <w:r w:rsidR="00AF051B" w:rsidRPr="00B1406F">
        <w:rPr>
          <w:rFonts w:ascii="Calibri" w:hAnsi="Calibri" w:cs="Calibri"/>
          <w:b/>
          <w:bCs/>
          <w:color w:val="auto"/>
          <w:sz w:val="24"/>
        </w:rPr>
        <w:t>6</w:t>
      </w:r>
      <w:r w:rsidRPr="00B1406F">
        <w:rPr>
          <w:rFonts w:ascii="Calibri" w:hAnsi="Calibri" w:cs="Calibri"/>
          <w:b/>
          <w:bCs/>
          <w:color w:val="auto"/>
          <w:sz w:val="24"/>
        </w:rPr>
        <w:t xml:space="preserve">. </w:t>
      </w:r>
      <w:r w:rsidR="007E35E4">
        <w:rPr>
          <w:rFonts w:ascii="Calibri" w:hAnsi="Calibri" w:cs="Calibri"/>
          <w:color w:val="auto"/>
          <w:sz w:val="24"/>
        </w:rPr>
        <w:t xml:space="preserve">    </w:t>
      </w:r>
      <w:r w:rsidRPr="00B1406F">
        <w:rPr>
          <w:rFonts w:ascii="Calibri" w:hAnsi="Calibri" w:cs="Calibri"/>
          <w:b/>
          <w:bCs/>
          <w:color w:val="auto"/>
          <w:sz w:val="24"/>
        </w:rPr>
        <w:t>Qualificação Técnica</w:t>
      </w:r>
      <w:r w:rsidR="007E35E4">
        <w:rPr>
          <w:rFonts w:ascii="Calibri" w:hAnsi="Calibri" w:cs="Calibri"/>
          <w:b/>
          <w:bCs/>
          <w:color w:val="auto"/>
          <w:sz w:val="24"/>
        </w:rPr>
        <w:t xml:space="preserve"> </w:t>
      </w:r>
      <w:r w:rsidR="00755D12" w:rsidRPr="00755D12">
        <w:rPr>
          <w:rFonts w:ascii="Calibri" w:hAnsi="Calibri" w:cs="Calibri"/>
          <w:b/>
          <w:bCs/>
          <w:color w:val="auto"/>
          <w:sz w:val="24"/>
          <w:u w:val="single"/>
        </w:rPr>
        <w:t>(EXIGIDO SOMENTE PARA A EMPRESA VENCEDORA):</w:t>
      </w:r>
      <w:r w:rsidR="00755D12" w:rsidRPr="00B1406F">
        <w:rPr>
          <w:rFonts w:ascii="Calibri" w:hAnsi="Calibri" w:cs="Calibri"/>
          <w:b/>
          <w:bCs/>
          <w:color w:val="auto"/>
          <w:sz w:val="24"/>
        </w:rPr>
        <w:t xml:space="preserve"> </w:t>
      </w:r>
    </w:p>
    <w:p w:rsidR="00806765" w:rsidRPr="00B1406F" w:rsidRDefault="00806765" w:rsidP="00806765">
      <w:pPr>
        <w:autoSpaceDE w:val="0"/>
        <w:autoSpaceDN w:val="0"/>
        <w:adjustRightInd w:val="0"/>
        <w:jc w:val="both"/>
        <w:rPr>
          <w:rFonts w:ascii="Calibri" w:hAnsi="Calibri" w:cs="Calibri"/>
          <w:color w:val="auto"/>
          <w:sz w:val="24"/>
        </w:rPr>
      </w:pPr>
    </w:p>
    <w:p w:rsidR="00806765" w:rsidRPr="00B1406F" w:rsidRDefault="00783909" w:rsidP="00DD3AB4">
      <w:pPr>
        <w:ind w:left="426" w:hanging="284"/>
        <w:jc w:val="both"/>
        <w:rPr>
          <w:rFonts w:ascii="Calibri" w:hAnsi="Calibri" w:cs="Calibri"/>
          <w:color w:val="auto"/>
          <w:sz w:val="24"/>
        </w:rPr>
      </w:pPr>
      <w:r>
        <w:rPr>
          <w:rFonts w:ascii="Calibri" w:hAnsi="Calibri" w:cs="Calibri"/>
          <w:b/>
          <w:bCs/>
          <w:color w:val="auto"/>
          <w:sz w:val="24"/>
        </w:rPr>
        <w:t>1</w:t>
      </w:r>
      <w:r w:rsidR="00B1406F">
        <w:rPr>
          <w:rFonts w:ascii="Calibri" w:hAnsi="Calibri" w:cs="Calibri"/>
          <w:bCs/>
          <w:color w:val="auto"/>
          <w:sz w:val="24"/>
        </w:rPr>
        <w:t xml:space="preserve">. </w:t>
      </w:r>
      <w:r w:rsidR="00DD3AB4">
        <w:rPr>
          <w:rFonts w:ascii="Calibri" w:hAnsi="Calibri" w:cs="Calibri"/>
          <w:bCs/>
          <w:color w:val="auto"/>
          <w:sz w:val="24"/>
        </w:rPr>
        <w:t xml:space="preserve"> </w:t>
      </w:r>
      <w:r w:rsidR="00806765" w:rsidRPr="00B1406F">
        <w:rPr>
          <w:rFonts w:ascii="Calibri" w:hAnsi="Calibri" w:cs="Calibri"/>
          <w:bCs/>
          <w:color w:val="auto"/>
          <w:sz w:val="24"/>
        </w:rPr>
        <w:t xml:space="preserve">Documentos de habilitação </w:t>
      </w:r>
      <w:r w:rsidR="00806765" w:rsidRPr="00B1406F">
        <w:rPr>
          <w:rFonts w:ascii="Calibri" w:hAnsi="Calibri" w:cs="Calibri"/>
          <w:color w:val="auto"/>
          <w:sz w:val="24"/>
        </w:rPr>
        <w:t>do</w:t>
      </w:r>
      <w:r>
        <w:rPr>
          <w:rFonts w:ascii="Calibri" w:hAnsi="Calibri" w:cs="Calibri"/>
          <w:color w:val="auto"/>
          <w:sz w:val="24"/>
        </w:rPr>
        <w:t>s</w:t>
      </w:r>
      <w:r w:rsidR="00806765" w:rsidRPr="00B1406F">
        <w:rPr>
          <w:rFonts w:ascii="Calibri" w:hAnsi="Calibri" w:cs="Calibri"/>
          <w:color w:val="auto"/>
          <w:sz w:val="24"/>
        </w:rPr>
        <w:t xml:space="preserve"> condutor</w:t>
      </w:r>
      <w:r>
        <w:rPr>
          <w:rFonts w:ascii="Calibri" w:hAnsi="Calibri" w:cs="Calibri"/>
          <w:color w:val="auto"/>
          <w:sz w:val="24"/>
        </w:rPr>
        <w:t>es</w:t>
      </w:r>
      <w:r w:rsidR="00806765" w:rsidRPr="00B1406F">
        <w:rPr>
          <w:rFonts w:ascii="Calibri" w:hAnsi="Calibri" w:cs="Calibri"/>
          <w:bCs/>
          <w:color w:val="auto"/>
          <w:sz w:val="24"/>
        </w:rPr>
        <w:t xml:space="preserve"> para realização do transporte de que trata o presente certame, de acordo com o Código Nacional de Trânsito e seus regulamentos.</w:t>
      </w:r>
    </w:p>
    <w:p w:rsidR="00806765" w:rsidRPr="00B1406F" w:rsidRDefault="00783909" w:rsidP="00DD3AB4">
      <w:pPr>
        <w:ind w:left="426" w:hanging="284"/>
        <w:jc w:val="both"/>
        <w:rPr>
          <w:rFonts w:ascii="Calibri" w:hAnsi="Calibri" w:cs="Calibri"/>
          <w:color w:val="auto"/>
          <w:sz w:val="24"/>
        </w:rPr>
      </w:pPr>
      <w:r>
        <w:rPr>
          <w:rFonts w:ascii="Calibri" w:hAnsi="Calibri" w:cs="Calibri"/>
          <w:b/>
          <w:bCs/>
          <w:color w:val="auto"/>
          <w:sz w:val="24"/>
        </w:rPr>
        <w:t>2</w:t>
      </w:r>
      <w:r w:rsidR="00B1406F">
        <w:rPr>
          <w:rFonts w:ascii="Calibri" w:hAnsi="Calibri" w:cs="Calibri"/>
          <w:bCs/>
          <w:color w:val="auto"/>
          <w:sz w:val="24"/>
        </w:rPr>
        <w:t>.</w:t>
      </w:r>
      <w:r w:rsidR="00B11577">
        <w:rPr>
          <w:rFonts w:ascii="Calibri" w:hAnsi="Calibri" w:cs="Calibri"/>
          <w:bCs/>
          <w:color w:val="auto"/>
          <w:sz w:val="24"/>
        </w:rPr>
        <w:t xml:space="preserve"> </w:t>
      </w:r>
      <w:r w:rsidR="00806765" w:rsidRPr="00B1406F">
        <w:rPr>
          <w:rFonts w:ascii="Calibri" w:hAnsi="Calibri" w:cs="Calibri"/>
          <w:bCs/>
          <w:color w:val="auto"/>
          <w:sz w:val="24"/>
        </w:rPr>
        <w:t>Autorização destinada à condução de escolares expedida pela CIRETRAN do município onde o veículo se encontra registrado, conforme portaria DETRAN N.º1310 de 01/08/2014.</w:t>
      </w:r>
    </w:p>
    <w:p w:rsidR="00806765" w:rsidRPr="00B1406F" w:rsidRDefault="00783909" w:rsidP="00DD3AB4">
      <w:pPr>
        <w:ind w:left="426" w:hanging="284"/>
        <w:jc w:val="both"/>
        <w:rPr>
          <w:rFonts w:ascii="Calibri" w:hAnsi="Calibri" w:cs="Calibri"/>
          <w:color w:val="auto"/>
          <w:sz w:val="24"/>
        </w:rPr>
      </w:pPr>
      <w:r>
        <w:rPr>
          <w:rFonts w:ascii="Calibri" w:hAnsi="Calibri" w:cs="Calibri"/>
          <w:b/>
          <w:color w:val="auto"/>
          <w:sz w:val="24"/>
        </w:rPr>
        <w:t>3</w:t>
      </w:r>
      <w:r w:rsidR="00B1406F" w:rsidRPr="00B11577">
        <w:rPr>
          <w:rFonts w:ascii="Calibri" w:hAnsi="Calibri" w:cs="Calibri"/>
          <w:b/>
          <w:color w:val="auto"/>
          <w:sz w:val="24"/>
        </w:rPr>
        <w:t>.</w:t>
      </w:r>
      <w:r w:rsidR="00B1406F">
        <w:rPr>
          <w:rFonts w:ascii="Calibri" w:hAnsi="Calibri" w:cs="Calibri"/>
          <w:color w:val="auto"/>
          <w:sz w:val="24"/>
        </w:rPr>
        <w:t xml:space="preserve"> </w:t>
      </w:r>
      <w:r w:rsidR="00806765" w:rsidRPr="00B1406F">
        <w:rPr>
          <w:rFonts w:ascii="Calibri" w:hAnsi="Calibri" w:cs="Calibri"/>
          <w:color w:val="auto"/>
          <w:sz w:val="24"/>
        </w:rPr>
        <w:t>Certidão negativa de registro de distribuição criminal, relativa aos crimes de homicídio, roubo, estupro</w:t>
      </w:r>
      <w:r w:rsidR="00031C63" w:rsidRPr="00B1406F">
        <w:rPr>
          <w:rFonts w:ascii="Calibri" w:hAnsi="Calibri" w:cs="Calibri"/>
          <w:color w:val="auto"/>
          <w:sz w:val="24"/>
        </w:rPr>
        <w:t xml:space="preserve"> </w:t>
      </w:r>
      <w:r w:rsidR="00806765" w:rsidRPr="00B1406F">
        <w:rPr>
          <w:rFonts w:ascii="Calibri" w:hAnsi="Calibri" w:cs="Calibri"/>
          <w:color w:val="auto"/>
          <w:sz w:val="24"/>
        </w:rPr>
        <w:t>e corrupção de menores, renovável a cada cinco anos, conforme exigência prevista no artigo 329, do Código de Trânsito Brasileiro.</w:t>
      </w:r>
    </w:p>
    <w:p w:rsidR="00806765" w:rsidRPr="00B1406F" w:rsidRDefault="00806765" w:rsidP="00DD3AB4">
      <w:pPr>
        <w:pStyle w:val="Corpodetexto"/>
        <w:ind w:left="426" w:hanging="284"/>
        <w:jc w:val="both"/>
        <w:rPr>
          <w:rFonts w:ascii="Calibri" w:hAnsi="Calibri" w:cs="Calibri"/>
          <w:b/>
          <w:color w:val="auto"/>
          <w:sz w:val="24"/>
        </w:rPr>
      </w:pPr>
    </w:p>
    <w:p w:rsidR="00C5361D" w:rsidRPr="00B1406F" w:rsidRDefault="00C5361D" w:rsidP="00B1406F">
      <w:pPr>
        <w:pStyle w:val="Corpodetexto"/>
        <w:ind w:left="851"/>
        <w:jc w:val="both"/>
        <w:rPr>
          <w:rFonts w:ascii="Calibri" w:hAnsi="Calibri" w:cs="Calibri"/>
          <w:color w:val="auto"/>
          <w:sz w:val="24"/>
        </w:rPr>
      </w:pPr>
      <w:r w:rsidRPr="00B1406F">
        <w:rPr>
          <w:rFonts w:ascii="Calibri" w:hAnsi="Calibri" w:cs="Calibri"/>
          <w:b/>
          <w:color w:val="auto"/>
          <w:sz w:val="24"/>
        </w:rPr>
        <w:t xml:space="preserve">Observação: </w:t>
      </w:r>
      <w:r w:rsidR="00E65C6D" w:rsidRPr="00B1406F">
        <w:rPr>
          <w:rFonts w:ascii="Calibri" w:hAnsi="Calibri" w:cs="Calibri"/>
          <w:b/>
          <w:color w:val="auto"/>
          <w:sz w:val="24"/>
        </w:rPr>
        <w:t>Os documentos</w:t>
      </w:r>
      <w:r w:rsidRPr="00B1406F">
        <w:rPr>
          <w:rFonts w:ascii="Calibri" w:hAnsi="Calibri" w:cs="Calibri"/>
          <w:b/>
          <w:color w:val="auto"/>
          <w:sz w:val="24"/>
        </w:rPr>
        <w:t xml:space="preserve"> d</w:t>
      </w:r>
      <w:r w:rsidR="00E65C6D" w:rsidRPr="00B1406F">
        <w:rPr>
          <w:rFonts w:ascii="Calibri" w:hAnsi="Calibri" w:cs="Calibri"/>
          <w:b/>
          <w:color w:val="auto"/>
          <w:sz w:val="24"/>
        </w:rPr>
        <w:t>e</w:t>
      </w:r>
      <w:r w:rsidRPr="00B1406F">
        <w:rPr>
          <w:rFonts w:ascii="Calibri" w:hAnsi="Calibri" w:cs="Calibri"/>
          <w:b/>
          <w:color w:val="auto"/>
          <w:sz w:val="24"/>
        </w:rPr>
        <w:t xml:space="preserve"> que trata o item 7.2.</w:t>
      </w:r>
      <w:r w:rsidR="00AF051B" w:rsidRPr="00B1406F">
        <w:rPr>
          <w:rFonts w:ascii="Calibri" w:hAnsi="Calibri" w:cs="Calibri"/>
          <w:b/>
          <w:color w:val="auto"/>
          <w:sz w:val="24"/>
        </w:rPr>
        <w:t>6</w:t>
      </w:r>
      <w:r w:rsidRPr="00B1406F">
        <w:rPr>
          <w:rFonts w:ascii="Calibri" w:hAnsi="Calibri" w:cs="Calibri"/>
          <w:b/>
          <w:color w:val="auto"/>
          <w:sz w:val="24"/>
        </w:rPr>
        <w:t xml:space="preserve">. serão </w:t>
      </w:r>
      <w:r w:rsidRPr="00B1406F">
        <w:rPr>
          <w:rFonts w:ascii="Calibri" w:hAnsi="Calibri" w:cs="Calibri"/>
          <w:b/>
          <w:sz w:val="24"/>
        </w:rPr>
        <w:t xml:space="preserve">exigidos somente para a empresa vencedora, que terá o </w:t>
      </w:r>
      <w:r w:rsidRPr="00B1406F">
        <w:rPr>
          <w:rStyle w:val="Forte"/>
          <w:rFonts w:ascii="Calibri" w:hAnsi="Calibri" w:cs="Calibri"/>
          <w:bCs w:val="0"/>
          <w:iCs/>
          <w:sz w:val="24"/>
        </w:rPr>
        <w:t>prazo de até 03 (três)  dias úteis, após o encerramento do certame para a apresentação dos mesmo</w:t>
      </w:r>
      <w:r w:rsidR="00EC60D7" w:rsidRPr="00B1406F">
        <w:rPr>
          <w:rStyle w:val="Forte"/>
          <w:rFonts w:ascii="Calibri" w:hAnsi="Calibri" w:cs="Calibri"/>
          <w:bCs w:val="0"/>
          <w:iCs/>
          <w:sz w:val="24"/>
        </w:rPr>
        <w:t>s</w:t>
      </w:r>
      <w:r w:rsidRPr="00B1406F">
        <w:rPr>
          <w:rStyle w:val="Forte"/>
          <w:rFonts w:ascii="Calibri" w:hAnsi="Calibri" w:cs="Calibri"/>
          <w:bCs w:val="0"/>
          <w:iCs/>
          <w:sz w:val="24"/>
        </w:rPr>
        <w:t>, não impossibilitando que se assim desejar, a empresa licitante</w:t>
      </w:r>
      <w:r w:rsidR="00E65C6D" w:rsidRPr="00B1406F">
        <w:rPr>
          <w:rStyle w:val="Forte"/>
          <w:rFonts w:ascii="Calibri" w:hAnsi="Calibri" w:cs="Calibri"/>
          <w:bCs w:val="0"/>
          <w:iCs/>
          <w:sz w:val="24"/>
        </w:rPr>
        <w:t xml:space="preserve"> poderá apresent</w:t>
      </w:r>
      <w:r w:rsidR="00EC60D7" w:rsidRPr="00B1406F">
        <w:rPr>
          <w:rStyle w:val="Forte"/>
          <w:rFonts w:ascii="Calibri" w:hAnsi="Calibri" w:cs="Calibri"/>
          <w:bCs w:val="0"/>
          <w:iCs/>
          <w:sz w:val="24"/>
        </w:rPr>
        <w:t>á</w:t>
      </w:r>
      <w:r w:rsidR="00E65C6D" w:rsidRPr="00B1406F">
        <w:rPr>
          <w:rStyle w:val="Forte"/>
          <w:rFonts w:ascii="Calibri" w:hAnsi="Calibri" w:cs="Calibri"/>
          <w:bCs w:val="0"/>
          <w:iCs/>
          <w:sz w:val="24"/>
        </w:rPr>
        <w:t>-los no mesmo dia, junto com os documentos de habilitação</w:t>
      </w:r>
      <w:r w:rsidRPr="00B1406F">
        <w:rPr>
          <w:rStyle w:val="Forte"/>
          <w:rFonts w:ascii="Calibri" w:hAnsi="Calibri" w:cs="Calibri"/>
          <w:bCs w:val="0"/>
          <w:iCs/>
          <w:sz w:val="24"/>
        </w:rPr>
        <w:t>.</w:t>
      </w:r>
    </w:p>
    <w:p w:rsidR="00C5361D" w:rsidRPr="00AD3A1D" w:rsidRDefault="00C5361D">
      <w:pPr>
        <w:pStyle w:val="Corpodetexto"/>
        <w:ind w:left="900" w:hanging="900"/>
        <w:jc w:val="both"/>
        <w:rPr>
          <w:rFonts w:ascii="Calibri" w:hAnsi="Calibri" w:cs="Calibri"/>
          <w:b/>
          <w:color w:val="auto"/>
          <w:sz w:val="24"/>
          <w:highlight w:val="yellow"/>
        </w:rPr>
      </w:pPr>
    </w:p>
    <w:p w:rsidR="00EA26BA" w:rsidRPr="006F4DA5" w:rsidRDefault="00F32DEF" w:rsidP="007E35E4">
      <w:pPr>
        <w:autoSpaceDE w:val="0"/>
        <w:autoSpaceDN w:val="0"/>
        <w:adjustRightInd w:val="0"/>
        <w:ind w:left="900" w:hanging="900"/>
        <w:jc w:val="both"/>
        <w:rPr>
          <w:rFonts w:ascii="Calibri" w:hAnsi="Calibri" w:cs="Calibri"/>
          <w:b/>
          <w:color w:val="auto"/>
          <w:sz w:val="24"/>
        </w:rPr>
      </w:pPr>
      <w:r w:rsidRPr="006F4DA5">
        <w:rPr>
          <w:rFonts w:ascii="Calibri" w:hAnsi="Calibri" w:cs="Calibri"/>
          <w:b/>
          <w:color w:val="auto"/>
          <w:sz w:val="24"/>
        </w:rPr>
        <w:lastRenderedPageBreak/>
        <w:t>7.2.7</w:t>
      </w:r>
      <w:r w:rsidR="00B1406F">
        <w:rPr>
          <w:rFonts w:ascii="Calibri" w:hAnsi="Calibri" w:cs="Calibri"/>
          <w:b/>
          <w:color w:val="auto"/>
          <w:sz w:val="24"/>
        </w:rPr>
        <w:t>.</w:t>
      </w:r>
      <w:r w:rsidR="007E35E4">
        <w:rPr>
          <w:rFonts w:ascii="Calibri" w:hAnsi="Calibri" w:cs="Calibri"/>
          <w:b/>
          <w:color w:val="auto"/>
          <w:sz w:val="24"/>
        </w:rPr>
        <w:t xml:space="preserve">      </w:t>
      </w:r>
      <w:r w:rsidRPr="006F4DA5">
        <w:rPr>
          <w:rFonts w:ascii="Calibri" w:hAnsi="Calibri" w:cs="Calibri"/>
          <w:b/>
          <w:color w:val="auto"/>
          <w:sz w:val="24"/>
        </w:rPr>
        <w:t xml:space="preserve">Da Vistoria dos itinerários: </w:t>
      </w:r>
    </w:p>
    <w:p w:rsidR="00F32DEF" w:rsidRPr="006F4DA5" w:rsidRDefault="00F32DEF" w:rsidP="007E35E4">
      <w:pPr>
        <w:autoSpaceDE w:val="0"/>
        <w:autoSpaceDN w:val="0"/>
        <w:adjustRightInd w:val="0"/>
        <w:ind w:left="900" w:hanging="900"/>
        <w:jc w:val="both"/>
        <w:rPr>
          <w:rFonts w:ascii="Calibri" w:hAnsi="Calibri" w:cs="Calibri"/>
          <w:b/>
          <w:color w:val="auto"/>
          <w:sz w:val="24"/>
        </w:rPr>
      </w:pPr>
    </w:p>
    <w:p w:rsidR="00F32DEF" w:rsidRPr="00AD3A1D" w:rsidRDefault="00F32DEF" w:rsidP="007E35E4">
      <w:pPr>
        <w:autoSpaceDE w:val="0"/>
        <w:autoSpaceDN w:val="0"/>
        <w:adjustRightInd w:val="0"/>
        <w:ind w:left="900" w:hanging="900"/>
        <w:jc w:val="both"/>
        <w:rPr>
          <w:rFonts w:ascii="Calibri" w:hAnsi="Calibri" w:cs="Calibri"/>
          <w:color w:val="auto"/>
          <w:sz w:val="24"/>
        </w:rPr>
      </w:pPr>
      <w:r w:rsidRPr="006F4DA5">
        <w:rPr>
          <w:rFonts w:ascii="Calibri" w:hAnsi="Calibri" w:cs="Calibri"/>
          <w:b/>
          <w:color w:val="auto"/>
          <w:sz w:val="24"/>
        </w:rPr>
        <w:t>7.2.7.1</w:t>
      </w:r>
      <w:r w:rsidRPr="006F4DA5">
        <w:rPr>
          <w:rFonts w:ascii="Calibri" w:hAnsi="Calibri" w:cs="Calibri"/>
          <w:color w:val="auto"/>
          <w:sz w:val="24"/>
        </w:rPr>
        <w:t>.   Fica facultado ao licitante a vistoria dos itinerários licitados. Caso queira realizar a vistoria, deverá requerer ao Departamento de Educação do Município,</w:t>
      </w:r>
      <w:r w:rsidR="009806A1" w:rsidRPr="006F4DA5">
        <w:rPr>
          <w:rFonts w:ascii="Calibri" w:hAnsi="Calibri" w:cs="Calibri"/>
          <w:color w:val="auto"/>
          <w:sz w:val="24"/>
        </w:rPr>
        <w:t xml:space="preserve"> gestor do contrato, devendo a </w:t>
      </w:r>
      <w:r w:rsidRPr="006F4DA5">
        <w:rPr>
          <w:rFonts w:ascii="Calibri" w:hAnsi="Calibri" w:cs="Calibri"/>
          <w:color w:val="auto"/>
          <w:sz w:val="24"/>
        </w:rPr>
        <w:t>vista ser realizada até 02 (dois) dias uteis, antes do certame. Apresentada a proposta não poderá declarar desconhecimento dos itinerários.</w:t>
      </w:r>
      <w:r w:rsidRPr="00AD3A1D">
        <w:rPr>
          <w:rFonts w:ascii="Calibri" w:hAnsi="Calibri" w:cs="Calibri"/>
          <w:color w:val="auto"/>
          <w:sz w:val="24"/>
        </w:rPr>
        <w:t xml:space="preserve"> </w:t>
      </w:r>
    </w:p>
    <w:p w:rsidR="00F32DEF" w:rsidRPr="00AD3A1D" w:rsidRDefault="00F32DEF" w:rsidP="007E35E4">
      <w:pPr>
        <w:tabs>
          <w:tab w:val="num" w:pos="0"/>
        </w:tabs>
        <w:ind w:left="900" w:hanging="900"/>
        <w:jc w:val="both"/>
        <w:rPr>
          <w:rFonts w:ascii="Calibri" w:hAnsi="Calibri" w:cs="Calibri"/>
          <w:color w:val="auto"/>
          <w:sz w:val="24"/>
        </w:rPr>
      </w:pPr>
    </w:p>
    <w:p w:rsidR="00173DDA" w:rsidRPr="00AD3A1D" w:rsidRDefault="006F4DA5" w:rsidP="007E35E4">
      <w:pPr>
        <w:pStyle w:val="Corpodetexto"/>
        <w:ind w:left="900" w:hanging="900"/>
        <w:jc w:val="both"/>
        <w:rPr>
          <w:rFonts w:ascii="Calibri" w:hAnsi="Calibri" w:cs="Calibri"/>
          <w:color w:val="auto"/>
          <w:sz w:val="24"/>
        </w:rPr>
      </w:pPr>
      <w:r>
        <w:rPr>
          <w:rFonts w:ascii="Calibri" w:hAnsi="Calibri" w:cs="Calibri"/>
          <w:b/>
          <w:color w:val="auto"/>
          <w:sz w:val="24"/>
        </w:rPr>
        <w:t>7.2.8</w:t>
      </w:r>
      <w:r w:rsidR="00373E4E" w:rsidRPr="00AD3A1D">
        <w:rPr>
          <w:rFonts w:ascii="Calibri" w:hAnsi="Calibri" w:cs="Calibri"/>
          <w:b/>
          <w:color w:val="auto"/>
          <w:sz w:val="24"/>
        </w:rPr>
        <w:t>.</w:t>
      </w:r>
      <w:r w:rsidR="00173DDA" w:rsidRPr="00AD3A1D">
        <w:rPr>
          <w:rFonts w:ascii="Calibri" w:hAnsi="Calibri" w:cs="Calibri"/>
          <w:b/>
          <w:color w:val="auto"/>
          <w:sz w:val="24"/>
        </w:rPr>
        <w:tab/>
        <w:t>Dados do Fornecedor</w:t>
      </w:r>
      <w:r w:rsidR="00690720">
        <w:rPr>
          <w:rFonts w:ascii="Calibri" w:hAnsi="Calibri" w:cs="Calibri"/>
          <w:b/>
          <w:color w:val="auto"/>
          <w:sz w:val="24"/>
        </w:rPr>
        <w:t xml:space="preserve"> </w:t>
      </w:r>
      <w:r w:rsidR="00983652" w:rsidRPr="00AD3A1D">
        <w:rPr>
          <w:rFonts w:ascii="Calibri" w:hAnsi="Calibri" w:cs="Calibri"/>
          <w:b/>
          <w:color w:val="auto"/>
          <w:sz w:val="24"/>
        </w:rPr>
        <w:t>“</w:t>
      </w:r>
      <w:r w:rsidR="00755D12">
        <w:rPr>
          <w:rFonts w:ascii="Calibri" w:hAnsi="Calibri" w:cs="Calibri"/>
          <w:b/>
          <w:color w:val="auto"/>
          <w:sz w:val="24"/>
        </w:rPr>
        <w:t>PESSOA JURÍDICA</w:t>
      </w:r>
      <w:r w:rsidR="00983652" w:rsidRPr="00AD3A1D">
        <w:rPr>
          <w:rFonts w:ascii="Calibri" w:hAnsi="Calibri" w:cs="Calibri"/>
          <w:b/>
          <w:color w:val="auto"/>
          <w:sz w:val="24"/>
        </w:rPr>
        <w:t xml:space="preserve">” </w:t>
      </w:r>
    </w:p>
    <w:p w:rsidR="00173DDA" w:rsidRPr="00AD3A1D" w:rsidRDefault="00173DDA" w:rsidP="007E35E4">
      <w:pPr>
        <w:pStyle w:val="Corpodetexto"/>
        <w:spacing w:after="0"/>
        <w:ind w:left="900" w:hanging="900"/>
        <w:jc w:val="both"/>
        <w:rPr>
          <w:rFonts w:ascii="Calibri" w:hAnsi="Calibri" w:cs="Calibri"/>
          <w:color w:val="auto"/>
          <w:sz w:val="24"/>
        </w:rPr>
      </w:pPr>
    </w:p>
    <w:p w:rsidR="009F7760" w:rsidRDefault="006F4DA5" w:rsidP="00EE7A01">
      <w:pPr>
        <w:pStyle w:val="Corpodetexto"/>
        <w:ind w:left="900" w:hanging="900"/>
        <w:jc w:val="both"/>
        <w:rPr>
          <w:rFonts w:ascii="Calibri" w:hAnsi="Calibri" w:cs="Calibri"/>
          <w:color w:val="auto"/>
          <w:sz w:val="24"/>
        </w:rPr>
      </w:pPr>
      <w:r>
        <w:rPr>
          <w:rFonts w:ascii="Calibri" w:hAnsi="Calibri" w:cs="Calibri"/>
          <w:b/>
          <w:color w:val="auto"/>
          <w:sz w:val="24"/>
        </w:rPr>
        <w:t>7.2.8</w:t>
      </w:r>
      <w:r w:rsidR="00610F1D" w:rsidRPr="00AD3A1D">
        <w:rPr>
          <w:rFonts w:ascii="Calibri" w:hAnsi="Calibri" w:cs="Calibri"/>
          <w:b/>
          <w:color w:val="auto"/>
          <w:sz w:val="24"/>
        </w:rPr>
        <w:t>.</w:t>
      </w:r>
      <w:r>
        <w:rPr>
          <w:rFonts w:ascii="Calibri" w:hAnsi="Calibri" w:cs="Calibri"/>
          <w:b/>
          <w:color w:val="auto"/>
          <w:sz w:val="24"/>
        </w:rPr>
        <w:t>1</w:t>
      </w:r>
      <w:r w:rsidR="00373E4E" w:rsidRPr="00AD3A1D">
        <w:rPr>
          <w:rFonts w:ascii="Calibri" w:hAnsi="Calibri" w:cs="Calibri"/>
          <w:b/>
          <w:color w:val="auto"/>
          <w:sz w:val="24"/>
        </w:rPr>
        <w:t>.</w:t>
      </w:r>
      <w:r w:rsidR="00173DDA" w:rsidRPr="00AD3A1D">
        <w:rPr>
          <w:rFonts w:ascii="Calibri" w:hAnsi="Calibri" w:cs="Calibri"/>
          <w:color w:val="auto"/>
          <w:sz w:val="24"/>
        </w:rPr>
        <w:tab/>
        <w:t xml:space="preserve">A licitante deverá apresentar junto com o </w:t>
      </w:r>
      <w:r w:rsidR="00173DDA" w:rsidRPr="00AD3A1D">
        <w:rPr>
          <w:rFonts w:ascii="Calibri" w:hAnsi="Calibri" w:cs="Calibri"/>
          <w:b/>
          <w:color w:val="auto"/>
          <w:sz w:val="24"/>
        </w:rPr>
        <w:t>CREDENCIAMENTO</w:t>
      </w:r>
      <w:r w:rsidR="00173DDA" w:rsidRPr="00AD3A1D">
        <w:rPr>
          <w:rFonts w:ascii="Calibri" w:hAnsi="Calibri" w:cs="Calibri"/>
          <w:color w:val="auto"/>
          <w:sz w:val="24"/>
        </w:rPr>
        <w:t xml:space="preserve"> “Dados do Fornecedor”, nos moldes do anexo IV deste certame.</w:t>
      </w:r>
    </w:p>
    <w:p w:rsidR="00EE7A01" w:rsidRPr="00AD3A1D" w:rsidRDefault="00EE7A01" w:rsidP="00EE7A01">
      <w:pPr>
        <w:pStyle w:val="Corpodetexto"/>
        <w:ind w:left="900" w:hanging="900"/>
        <w:jc w:val="both"/>
        <w:rPr>
          <w:rFonts w:ascii="Calibri" w:hAnsi="Calibri" w:cs="Calibri"/>
          <w:color w:val="auto"/>
          <w:sz w:val="24"/>
        </w:rPr>
      </w:pPr>
    </w:p>
    <w:p w:rsidR="009F7760" w:rsidRPr="00AD3A1D" w:rsidRDefault="009F7760" w:rsidP="007E35E4">
      <w:pPr>
        <w:pStyle w:val="Corpodetexto"/>
        <w:ind w:left="900" w:hanging="900"/>
        <w:jc w:val="both"/>
        <w:rPr>
          <w:rFonts w:ascii="Calibri" w:hAnsi="Calibri" w:cs="Calibri"/>
          <w:b/>
          <w:color w:val="auto"/>
          <w:sz w:val="24"/>
        </w:rPr>
      </w:pPr>
      <w:r w:rsidRPr="00AD3A1D">
        <w:rPr>
          <w:rFonts w:ascii="Calibri" w:hAnsi="Calibri" w:cs="Calibri"/>
          <w:b/>
          <w:color w:val="auto"/>
          <w:sz w:val="24"/>
        </w:rPr>
        <w:t>OBSERVAÇÕES:</w:t>
      </w:r>
    </w:p>
    <w:p w:rsidR="009F7760" w:rsidRPr="00AD3A1D" w:rsidRDefault="009F7760" w:rsidP="009F7760">
      <w:pPr>
        <w:pStyle w:val="Corpodetexto"/>
        <w:ind w:left="900" w:hanging="900"/>
        <w:jc w:val="both"/>
        <w:rPr>
          <w:rFonts w:ascii="Calibri" w:hAnsi="Calibri" w:cs="Calibri"/>
          <w:b/>
          <w:color w:val="auto"/>
          <w:sz w:val="24"/>
        </w:rPr>
      </w:pPr>
    </w:p>
    <w:p w:rsidR="009F7760" w:rsidRPr="00AD3A1D" w:rsidRDefault="00690720" w:rsidP="009F7760">
      <w:pPr>
        <w:pStyle w:val="Corpodetexto"/>
        <w:ind w:left="900" w:hanging="900"/>
        <w:jc w:val="both"/>
        <w:rPr>
          <w:rFonts w:ascii="Calibri" w:hAnsi="Calibri" w:cs="Calibri"/>
          <w:color w:val="auto"/>
          <w:sz w:val="24"/>
        </w:rPr>
      </w:pPr>
      <w:r w:rsidRPr="00690720">
        <w:rPr>
          <w:rFonts w:ascii="Calibri" w:hAnsi="Calibri" w:cs="Calibri"/>
          <w:b/>
          <w:color w:val="auto"/>
          <w:sz w:val="24"/>
        </w:rPr>
        <w:t>a)</w:t>
      </w:r>
      <w:r w:rsidR="009F7760" w:rsidRPr="00AD3A1D">
        <w:rPr>
          <w:rFonts w:ascii="Calibri" w:hAnsi="Calibri" w:cs="Calibri"/>
          <w:color w:val="auto"/>
          <w:sz w:val="24"/>
        </w:rPr>
        <w:tab/>
        <w:t>O objeto constante do ato constitutivo da empresa deve ser compatível com o objeto licitado.</w:t>
      </w:r>
    </w:p>
    <w:p w:rsidR="009F7760" w:rsidRPr="00AD3A1D" w:rsidRDefault="009F7760" w:rsidP="009F7760">
      <w:pPr>
        <w:pStyle w:val="Corpodetexto"/>
        <w:ind w:left="900" w:hanging="900"/>
        <w:jc w:val="both"/>
        <w:rPr>
          <w:rFonts w:ascii="Calibri" w:hAnsi="Calibri" w:cs="Calibri"/>
          <w:color w:val="auto"/>
          <w:sz w:val="24"/>
        </w:rPr>
      </w:pPr>
    </w:p>
    <w:p w:rsidR="009F7760" w:rsidRPr="00AD3A1D" w:rsidRDefault="00690720" w:rsidP="009F7760">
      <w:pPr>
        <w:ind w:left="900" w:hanging="900"/>
        <w:jc w:val="both"/>
        <w:rPr>
          <w:rFonts w:ascii="Calibri" w:hAnsi="Calibri" w:cs="Calibri"/>
          <w:color w:val="auto"/>
          <w:sz w:val="24"/>
        </w:rPr>
      </w:pPr>
      <w:r w:rsidRPr="00690720">
        <w:rPr>
          <w:rFonts w:ascii="Calibri" w:hAnsi="Calibri" w:cs="Calibri"/>
          <w:b/>
          <w:color w:val="auto"/>
          <w:sz w:val="24"/>
        </w:rPr>
        <w:t>b)</w:t>
      </w:r>
      <w:r w:rsidR="009F7760" w:rsidRPr="00AD3A1D">
        <w:rPr>
          <w:rFonts w:ascii="Calibri" w:hAnsi="Calibri" w:cs="Calibri"/>
          <w:color w:val="auto"/>
          <w:sz w:val="24"/>
        </w:rPr>
        <w:t xml:space="preserve"> </w:t>
      </w:r>
      <w:r w:rsidR="009F7760" w:rsidRPr="00AD3A1D">
        <w:rPr>
          <w:rFonts w:ascii="Calibri" w:hAnsi="Calibri" w:cs="Calibri"/>
          <w:color w:val="auto"/>
          <w:sz w:val="24"/>
        </w:rPr>
        <w:tab/>
        <w:t>Não serão aceitas certidões positivas de débito, exceto quando constar da própria certidão ressalva que autorize a sua aceitação. (</w:t>
      </w:r>
      <w:r w:rsidRPr="00AD3A1D">
        <w:rPr>
          <w:rFonts w:ascii="Calibri" w:hAnsi="Calibri" w:cs="Calibri"/>
          <w:color w:val="auto"/>
          <w:sz w:val="24"/>
        </w:rPr>
        <w:t>Positiva</w:t>
      </w:r>
      <w:r w:rsidR="009F7760" w:rsidRPr="00AD3A1D">
        <w:rPr>
          <w:rFonts w:ascii="Calibri" w:hAnsi="Calibri" w:cs="Calibri"/>
          <w:color w:val="auto"/>
          <w:sz w:val="24"/>
        </w:rPr>
        <w:t xml:space="preserve"> com efeito de negativa)</w:t>
      </w:r>
    </w:p>
    <w:p w:rsidR="009F7760" w:rsidRPr="00AD3A1D" w:rsidRDefault="009F7760" w:rsidP="009F7760">
      <w:pPr>
        <w:ind w:left="900" w:hanging="900"/>
        <w:jc w:val="both"/>
        <w:rPr>
          <w:rFonts w:ascii="Calibri" w:hAnsi="Calibri" w:cs="Calibri"/>
          <w:b/>
          <w:color w:val="auto"/>
          <w:sz w:val="24"/>
        </w:rPr>
      </w:pPr>
    </w:p>
    <w:p w:rsidR="009F7760" w:rsidRPr="00AD3A1D" w:rsidRDefault="00690720" w:rsidP="009F7760">
      <w:pPr>
        <w:ind w:left="900" w:hanging="900"/>
        <w:jc w:val="both"/>
        <w:rPr>
          <w:rFonts w:ascii="Calibri" w:hAnsi="Calibri" w:cs="Calibri"/>
          <w:color w:val="auto"/>
          <w:sz w:val="24"/>
        </w:rPr>
      </w:pPr>
      <w:r w:rsidRPr="00690720">
        <w:rPr>
          <w:rFonts w:ascii="Calibri" w:hAnsi="Calibri" w:cs="Calibri"/>
          <w:b/>
          <w:color w:val="auto"/>
          <w:sz w:val="24"/>
        </w:rPr>
        <w:t>c)</w:t>
      </w:r>
      <w:r w:rsidR="009F7760" w:rsidRPr="00AD3A1D">
        <w:rPr>
          <w:rFonts w:ascii="Calibri" w:hAnsi="Calibri" w:cs="Calibri"/>
          <w:color w:val="auto"/>
          <w:sz w:val="24"/>
        </w:rPr>
        <w:t xml:space="preserve"> </w:t>
      </w:r>
      <w:r w:rsidR="009F7760" w:rsidRPr="00AD3A1D">
        <w:rPr>
          <w:rFonts w:ascii="Calibri" w:hAnsi="Calibri" w:cs="Calibri"/>
          <w:color w:val="auto"/>
          <w:sz w:val="24"/>
        </w:rPr>
        <w:tab/>
        <w:t xml:space="preserve">A documentação exigida nos subitens do item 7 deverá ser compatível com as respectivas inscrições nas esferas federal, estadual e municipal, sendo vedada, na apresentação, a </w:t>
      </w:r>
      <w:proofErr w:type="spellStart"/>
      <w:r w:rsidR="009F7760" w:rsidRPr="00AD3A1D">
        <w:rPr>
          <w:rFonts w:ascii="Calibri" w:hAnsi="Calibri" w:cs="Calibri"/>
          <w:color w:val="auto"/>
          <w:sz w:val="24"/>
        </w:rPr>
        <w:t>mesclagem</w:t>
      </w:r>
      <w:proofErr w:type="spellEnd"/>
      <w:r w:rsidR="009F7760" w:rsidRPr="00AD3A1D">
        <w:rPr>
          <w:rFonts w:ascii="Calibri" w:hAnsi="Calibri" w:cs="Calibri"/>
          <w:color w:val="auto"/>
          <w:sz w:val="24"/>
        </w:rPr>
        <w:t xml:space="preserve"> dos documentos de estabelecimentos diversos (número de inscrição no CGC/CNPJ, Insc. Estadual e Insc. Municipal).</w:t>
      </w:r>
    </w:p>
    <w:p w:rsidR="009F7760" w:rsidRPr="00AD3A1D" w:rsidRDefault="009F7760" w:rsidP="009F7760">
      <w:pPr>
        <w:ind w:left="900" w:hanging="900"/>
        <w:jc w:val="both"/>
        <w:rPr>
          <w:rFonts w:ascii="Calibri" w:hAnsi="Calibri" w:cs="Calibri"/>
          <w:b/>
          <w:color w:val="auto"/>
          <w:sz w:val="24"/>
        </w:rPr>
      </w:pPr>
    </w:p>
    <w:p w:rsidR="009F7760" w:rsidRPr="00AD3A1D" w:rsidRDefault="00690720" w:rsidP="009F7760">
      <w:pPr>
        <w:ind w:left="900" w:hanging="900"/>
        <w:jc w:val="both"/>
        <w:rPr>
          <w:rFonts w:ascii="Calibri" w:hAnsi="Calibri" w:cs="Calibri"/>
          <w:color w:val="auto"/>
          <w:sz w:val="24"/>
        </w:rPr>
      </w:pPr>
      <w:r w:rsidRPr="00690720">
        <w:rPr>
          <w:rFonts w:ascii="Calibri" w:hAnsi="Calibri" w:cs="Calibri"/>
          <w:b/>
          <w:color w:val="auto"/>
          <w:sz w:val="24"/>
        </w:rPr>
        <w:t>d)</w:t>
      </w:r>
      <w:r w:rsidR="009F7760" w:rsidRPr="00AD3A1D">
        <w:rPr>
          <w:rFonts w:ascii="Calibri" w:hAnsi="Calibri" w:cs="Calibri"/>
          <w:color w:val="auto"/>
          <w:sz w:val="24"/>
        </w:rPr>
        <w:tab/>
        <w:t>A aceitação dos documentos obtidos via “internet” ficará condicionada à confirmação de sua validade também por esse meio, pelo(a) Pregoeiro(a) ou pela Equipe de Apoio ou pelo Setor de Licitação e Despesa do Município de São Joaquim da Barra.</w:t>
      </w:r>
    </w:p>
    <w:p w:rsidR="009F7760" w:rsidRPr="00AD3A1D" w:rsidRDefault="009F7760" w:rsidP="009F7760">
      <w:pPr>
        <w:ind w:left="900" w:hanging="900"/>
        <w:jc w:val="both"/>
        <w:rPr>
          <w:rFonts w:ascii="Calibri" w:hAnsi="Calibri" w:cs="Calibri"/>
          <w:color w:val="auto"/>
          <w:sz w:val="24"/>
        </w:rPr>
      </w:pPr>
    </w:p>
    <w:p w:rsidR="009F7760" w:rsidRPr="00AD3A1D" w:rsidRDefault="00690720" w:rsidP="009F7760">
      <w:pPr>
        <w:ind w:left="900" w:hanging="900"/>
        <w:jc w:val="both"/>
        <w:rPr>
          <w:rFonts w:ascii="Calibri" w:hAnsi="Calibri" w:cs="Calibri"/>
          <w:color w:val="auto"/>
          <w:sz w:val="24"/>
        </w:rPr>
      </w:pPr>
      <w:r w:rsidRPr="00690720">
        <w:rPr>
          <w:rFonts w:ascii="Calibri" w:hAnsi="Calibri" w:cs="Calibri"/>
          <w:b/>
          <w:color w:val="auto"/>
          <w:sz w:val="24"/>
        </w:rPr>
        <w:t>e)</w:t>
      </w:r>
      <w:r w:rsidR="009F7760" w:rsidRPr="00AD3A1D">
        <w:rPr>
          <w:rFonts w:ascii="Calibri" w:hAnsi="Calibri" w:cs="Calibri"/>
          <w:color w:val="auto"/>
          <w:sz w:val="24"/>
        </w:rPr>
        <w:t xml:space="preserve"> </w:t>
      </w:r>
      <w:r w:rsidR="009F7760" w:rsidRPr="00AD3A1D">
        <w:rPr>
          <w:rFonts w:ascii="Calibri" w:hAnsi="Calibri" w:cs="Calibri"/>
          <w:color w:val="auto"/>
          <w:sz w:val="24"/>
        </w:rPr>
        <w:tab/>
        <w:t xml:space="preserve">Para efeito da validade das certidões de regularidade de situação perante a Administração Pública, se outro prazo não constar da lei ou do próprio documento, será considerado o lapso de </w:t>
      </w:r>
      <w:r w:rsidR="009F7760" w:rsidRPr="00AD3A1D">
        <w:rPr>
          <w:rFonts w:ascii="Calibri" w:hAnsi="Calibri" w:cs="Calibri"/>
          <w:b/>
          <w:color w:val="auto"/>
          <w:sz w:val="24"/>
        </w:rPr>
        <w:t xml:space="preserve">03 (três) meses </w:t>
      </w:r>
      <w:r w:rsidR="009F7760" w:rsidRPr="00AD3A1D">
        <w:rPr>
          <w:rFonts w:ascii="Calibri" w:hAnsi="Calibri" w:cs="Calibri"/>
          <w:color w:val="auto"/>
          <w:sz w:val="24"/>
        </w:rPr>
        <w:t xml:space="preserve">entre a data de sua expedição e a da abertura do certame. </w:t>
      </w:r>
    </w:p>
    <w:p w:rsidR="009F7760" w:rsidRPr="00AD3A1D" w:rsidRDefault="009F7760" w:rsidP="009F7760">
      <w:pPr>
        <w:ind w:left="900" w:hanging="900"/>
        <w:jc w:val="both"/>
        <w:rPr>
          <w:rFonts w:ascii="Calibri" w:hAnsi="Calibri" w:cs="Calibri"/>
          <w:color w:val="auto"/>
          <w:sz w:val="24"/>
        </w:rPr>
      </w:pPr>
    </w:p>
    <w:p w:rsidR="009F7760" w:rsidRPr="00AD3A1D" w:rsidRDefault="00690720" w:rsidP="009F7760">
      <w:pPr>
        <w:ind w:left="900" w:hanging="900"/>
        <w:jc w:val="both"/>
        <w:rPr>
          <w:rFonts w:ascii="Calibri" w:hAnsi="Calibri" w:cs="Calibri"/>
          <w:b/>
          <w:color w:val="auto"/>
          <w:sz w:val="24"/>
        </w:rPr>
      </w:pPr>
      <w:r w:rsidRPr="00690720">
        <w:rPr>
          <w:rFonts w:ascii="Calibri" w:hAnsi="Calibri" w:cs="Calibri"/>
          <w:b/>
          <w:color w:val="auto"/>
          <w:sz w:val="24"/>
        </w:rPr>
        <w:t>f)</w:t>
      </w:r>
      <w:r w:rsidR="009F7760" w:rsidRPr="00AD3A1D">
        <w:rPr>
          <w:rFonts w:ascii="Calibri" w:hAnsi="Calibri" w:cs="Calibri"/>
          <w:color w:val="auto"/>
          <w:sz w:val="24"/>
        </w:rPr>
        <w:t xml:space="preserve"> </w:t>
      </w:r>
      <w:r w:rsidR="009F7760" w:rsidRPr="00AD3A1D">
        <w:rPr>
          <w:rFonts w:ascii="Calibri" w:hAnsi="Calibri" w:cs="Calibri"/>
          <w:color w:val="auto"/>
          <w:sz w:val="24"/>
        </w:rPr>
        <w:tab/>
        <w:t xml:space="preserve">A apresentação da cópia reprográfica do certificado de registro cadastral da Prefeitura do Município de São Joaquim da Barra ou de outro órgão da Administração Pública, com prazo de validade em vigor, supre as exigências referente à apresentação dos documentos aludidos nos subitens </w:t>
      </w:r>
      <w:r w:rsidR="009F7760" w:rsidRPr="00AD3A1D">
        <w:rPr>
          <w:rFonts w:ascii="Calibri" w:hAnsi="Calibri" w:cs="Calibri"/>
          <w:b/>
          <w:color w:val="auto"/>
          <w:sz w:val="24"/>
        </w:rPr>
        <w:t>7.2.1.1, 7.2.1.2, 7.2.1.3, 7.2.1.4, 7.2.3.1.</w:t>
      </w:r>
    </w:p>
    <w:p w:rsidR="009F7760" w:rsidRPr="00AD3A1D" w:rsidRDefault="009F7760" w:rsidP="009F7760">
      <w:pPr>
        <w:ind w:left="900" w:hanging="900"/>
        <w:jc w:val="both"/>
        <w:rPr>
          <w:rFonts w:ascii="Calibri" w:hAnsi="Calibri" w:cs="Calibri"/>
          <w:b/>
          <w:color w:val="auto"/>
          <w:sz w:val="24"/>
        </w:rPr>
      </w:pPr>
    </w:p>
    <w:p w:rsidR="009F7760" w:rsidRPr="00AD3A1D" w:rsidRDefault="00690720" w:rsidP="009F7760">
      <w:pPr>
        <w:ind w:left="900" w:hanging="900"/>
        <w:jc w:val="both"/>
        <w:rPr>
          <w:rFonts w:ascii="Calibri" w:hAnsi="Calibri" w:cs="Calibri"/>
          <w:b/>
          <w:color w:val="auto"/>
          <w:sz w:val="24"/>
        </w:rPr>
      </w:pPr>
      <w:r w:rsidRPr="00690720">
        <w:rPr>
          <w:rFonts w:ascii="Calibri" w:hAnsi="Calibri" w:cs="Calibri"/>
          <w:b/>
          <w:color w:val="auto"/>
          <w:sz w:val="24"/>
        </w:rPr>
        <w:t>g)</w:t>
      </w:r>
      <w:r w:rsidR="009F7760" w:rsidRPr="00AD3A1D">
        <w:rPr>
          <w:rFonts w:ascii="Calibri" w:hAnsi="Calibri" w:cs="Calibri"/>
          <w:color w:val="auto"/>
          <w:sz w:val="24"/>
        </w:rPr>
        <w:tab/>
        <w:t xml:space="preserve">Só serão aceitos </w:t>
      </w:r>
      <w:r w:rsidR="009F7760" w:rsidRPr="00AD3A1D">
        <w:rPr>
          <w:rFonts w:ascii="Calibri" w:hAnsi="Calibri" w:cs="Calibri"/>
          <w:b/>
          <w:color w:val="auto"/>
          <w:sz w:val="24"/>
        </w:rPr>
        <w:t>certificados de registro cadastral cujo objeto seja compatível com o objeto licitado.</w:t>
      </w:r>
    </w:p>
    <w:p w:rsidR="009F7760" w:rsidRPr="00AD3A1D" w:rsidRDefault="009F7760" w:rsidP="009F7760">
      <w:pPr>
        <w:ind w:left="900" w:hanging="900"/>
        <w:jc w:val="both"/>
        <w:rPr>
          <w:rFonts w:ascii="Calibri" w:hAnsi="Calibri" w:cs="Calibri"/>
          <w:b/>
          <w:color w:val="auto"/>
          <w:sz w:val="24"/>
        </w:rPr>
      </w:pPr>
    </w:p>
    <w:p w:rsidR="009F7760" w:rsidRPr="00AD3A1D" w:rsidRDefault="00690720" w:rsidP="009F7760">
      <w:pPr>
        <w:ind w:left="900" w:hanging="900"/>
        <w:jc w:val="both"/>
        <w:rPr>
          <w:rFonts w:ascii="Calibri" w:hAnsi="Calibri" w:cs="Calibri"/>
          <w:b/>
          <w:color w:val="auto"/>
          <w:sz w:val="24"/>
        </w:rPr>
      </w:pPr>
      <w:r w:rsidRPr="00690720">
        <w:rPr>
          <w:rFonts w:ascii="Calibri" w:hAnsi="Calibri" w:cs="Calibri"/>
          <w:b/>
          <w:color w:val="auto"/>
          <w:sz w:val="24"/>
        </w:rPr>
        <w:lastRenderedPageBreak/>
        <w:t>h)</w:t>
      </w:r>
      <w:r w:rsidR="009F7760" w:rsidRPr="00AD3A1D">
        <w:rPr>
          <w:rFonts w:ascii="Calibri" w:hAnsi="Calibri" w:cs="Calibri"/>
          <w:color w:val="auto"/>
          <w:sz w:val="24"/>
        </w:rPr>
        <w:t xml:space="preserve"> </w:t>
      </w:r>
      <w:r w:rsidR="009F7760" w:rsidRPr="00AD3A1D">
        <w:rPr>
          <w:rFonts w:ascii="Calibri" w:hAnsi="Calibri" w:cs="Calibri"/>
          <w:color w:val="auto"/>
          <w:sz w:val="24"/>
        </w:rPr>
        <w:tab/>
        <w:t xml:space="preserve">Os documentos poderão ser apresentados no original, por qualquer processo de cópia reprográfica autenticada por tabelião de notas ou por oficiais do Registro Civil das pessoas naturais, competentes por força da Lei Estadual nº 4.225, de 10/09/1984, ou em publicação de órgão da imprensa na forma da lei, exceto a proposta, para a qual deve ser observado o disposto no </w:t>
      </w:r>
      <w:r w:rsidR="009F7760" w:rsidRPr="00AD3A1D">
        <w:rPr>
          <w:rFonts w:ascii="Calibri" w:hAnsi="Calibri" w:cs="Calibri"/>
          <w:b/>
          <w:color w:val="auto"/>
          <w:sz w:val="24"/>
        </w:rPr>
        <w:t>subitem 5.2.1.</w:t>
      </w:r>
    </w:p>
    <w:p w:rsidR="009F7760" w:rsidRPr="00AD3A1D" w:rsidRDefault="009F7760" w:rsidP="009F7760">
      <w:pPr>
        <w:ind w:left="900" w:hanging="900"/>
        <w:jc w:val="both"/>
        <w:rPr>
          <w:rFonts w:ascii="Calibri" w:hAnsi="Calibri" w:cs="Calibri"/>
          <w:color w:val="auto"/>
          <w:sz w:val="24"/>
        </w:rPr>
      </w:pPr>
    </w:p>
    <w:p w:rsidR="009F7760" w:rsidRPr="00AD3A1D" w:rsidRDefault="00690720" w:rsidP="009F7760">
      <w:pPr>
        <w:ind w:left="900" w:hanging="900"/>
        <w:jc w:val="both"/>
        <w:rPr>
          <w:rFonts w:ascii="Calibri" w:hAnsi="Calibri" w:cs="Calibri"/>
          <w:b/>
          <w:color w:val="auto"/>
          <w:sz w:val="24"/>
        </w:rPr>
      </w:pPr>
      <w:r w:rsidRPr="00690720">
        <w:rPr>
          <w:rFonts w:ascii="Calibri" w:hAnsi="Calibri" w:cs="Calibri"/>
          <w:b/>
          <w:color w:val="auto"/>
          <w:sz w:val="24"/>
        </w:rPr>
        <w:t>i)</w:t>
      </w:r>
      <w:r w:rsidR="009F7760" w:rsidRPr="00AD3A1D">
        <w:rPr>
          <w:rFonts w:ascii="Calibri" w:hAnsi="Calibri" w:cs="Calibri"/>
          <w:color w:val="auto"/>
          <w:sz w:val="24"/>
        </w:rPr>
        <w:tab/>
      </w:r>
      <w:r w:rsidR="009F7760" w:rsidRPr="00AD3A1D">
        <w:rPr>
          <w:rFonts w:ascii="Calibri" w:hAnsi="Calibri" w:cs="Calibri"/>
          <w:b/>
          <w:color w:val="auto"/>
          <w:sz w:val="24"/>
        </w:rPr>
        <w:t>Na hipótese da apresentação de documentos originais, estes serão anexados ao processo licitatório.</w:t>
      </w:r>
    </w:p>
    <w:p w:rsidR="009F7760" w:rsidRPr="00AD3A1D" w:rsidRDefault="009F7760" w:rsidP="009F7760">
      <w:pPr>
        <w:ind w:left="900" w:hanging="900"/>
        <w:jc w:val="both"/>
        <w:rPr>
          <w:rFonts w:ascii="Calibri" w:hAnsi="Calibri" w:cs="Calibri"/>
          <w:color w:val="auto"/>
          <w:sz w:val="24"/>
        </w:rPr>
      </w:pPr>
    </w:p>
    <w:p w:rsidR="009F7760" w:rsidRPr="00AD3A1D" w:rsidRDefault="00690720" w:rsidP="009F7760">
      <w:pPr>
        <w:ind w:left="900" w:hanging="900"/>
        <w:jc w:val="both"/>
        <w:rPr>
          <w:rFonts w:ascii="Calibri" w:hAnsi="Calibri" w:cs="Calibri"/>
          <w:color w:val="auto"/>
          <w:sz w:val="24"/>
        </w:rPr>
      </w:pPr>
      <w:r w:rsidRPr="00690720">
        <w:rPr>
          <w:rFonts w:ascii="Calibri" w:hAnsi="Calibri" w:cs="Calibri"/>
          <w:b/>
          <w:color w:val="auto"/>
          <w:sz w:val="24"/>
        </w:rPr>
        <w:t>j)</w:t>
      </w:r>
      <w:r w:rsidR="009F7760" w:rsidRPr="00AD3A1D">
        <w:rPr>
          <w:rFonts w:ascii="Calibri" w:hAnsi="Calibri" w:cs="Calibri"/>
          <w:color w:val="auto"/>
          <w:sz w:val="24"/>
        </w:rPr>
        <w:t xml:space="preserve"> </w:t>
      </w:r>
      <w:r w:rsidR="009F7760" w:rsidRPr="00AD3A1D">
        <w:rPr>
          <w:rFonts w:ascii="Calibri" w:hAnsi="Calibri" w:cs="Calibri"/>
          <w:color w:val="auto"/>
          <w:sz w:val="24"/>
        </w:rPr>
        <w:tab/>
        <w:t>Os documentos exigidos para habilitação, consoante o estabelecimento no item 7 deste edital, não poderão, em hipótese alguma, ser substituído por protocolos que configurem o seu requerimento, não podendo, ainda, ser remetidos posteriormente ao prazo fixado para a abertura do certame.</w:t>
      </w:r>
    </w:p>
    <w:p w:rsidR="009F7760" w:rsidRPr="00AD3A1D" w:rsidRDefault="009F7760" w:rsidP="009806A1">
      <w:pPr>
        <w:pStyle w:val="Corpodetexto"/>
        <w:jc w:val="both"/>
        <w:rPr>
          <w:rFonts w:ascii="Calibri" w:hAnsi="Calibri" w:cs="Calibri"/>
          <w:color w:val="auto"/>
          <w:sz w:val="24"/>
        </w:rPr>
      </w:pPr>
    </w:p>
    <w:p w:rsidR="005A1012" w:rsidRPr="00AD3A1D" w:rsidRDefault="005A1012">
      <w:pPr>
        <w:pStyle w:val="Ttulo8"/>
        <w:tabs>
          <w:tab w:val="left" w:pos="1080"/>
        </w:tabs>
        <w:ind w:left="900" w:hanging="900"/>
        <w:jc w:val="both"/>
        <w:rPr>
          <w:rFonts w:ascii="Calibri" w:hAnsi="Calibri" w:cs="Calibri"/>
          <w:b/>
          <w:i w:val="0"/>
          <w:color w:val="auto"/>
        </w:rPr>
      </w:pPr>
      <w:r w:rsidRPr="00AD3A1D">
        <w:rPr>
          <w:rFonts w:ascii="Calibri" w:hAnsi="Calibri" w:cs="Calibri"/>
          <w:b/>
          <w:i w:val="0"/>
          <w:color w:val="auto"/>
        </w:rPr>
        <w:t xml:space="preserve">8. </w:t>
      </w:r>
      <w:r w:rsidRPr="00AD3A1D">
        <w:rPr>
          <w:rFonts w:ascii="Calibri" w:hAnsi="Calibri" w:cs="Calibri"/>
          <w:b/>
          <w:i w:val="0"/>
          <w:color w:val="auto"/>
        </w:rPr>
        <w:tab/>
        <w:t>FASE RECURSAL</w:t>
      </w:r>
    </w:p>
    <w:p w:rsidR="005A1012" w:rsidRPr="00AD3A1D" w:rsidRDefault="005A1012">
      <w:pPr>
        <w:widowControl w:val="0"/>
        <w:tabs>
          <w:tab w:val="left" w:pos="1080"/>
        </w:tabs>
        <w:autoSpaceDE w:val="0"/>
        <w:autoSpaceDN w:val="0"/>
        <w:adjustRightInd w:val="0"/>
        <w:ind w:left="900" w:hanging="900"/>
        <w:jc w:val="both"/>
        <w:rPr>
          <w:rFonts w:ascii="Calibri" w:hAnsi="Calibri" w:cs="Calibri"/>
          <w:color w:val="auto"/>
          <w:sz w:val="24"/>
        </w:rPr>
      </w:pPr>
    </w:p>
    <w:p w:rsidR="005A1012" w:rsidRPr="00AD3A1D" w:rsidRDefault="005A1012">
      <w:pPr>
        <w:ind w:left="900" w:hanging="900"/>
        <w:jc w:val="both"/>
        <w:rPr>
          <w:rFonts w:ascii="Calibri" w:hAnsi="Calibri" w:cs="Calibri"/>
          <w:color w:val="auto"/>
          <w:sz w:val="24"/>
        </w:rPr>
      </w:pPr>
      <w:r w:rsidRPr="00AD3A1D">
        <w:rPr>
          <w:rFonts w:ascii="Calibri" w:hAnsi="Calibri" w:cs="Calibri"/>
          <w:b/>
          <w:color w:val="auto"/>
          <w:sz w:val="24"/>
        </w:rPr>
        <w:t>8.1.</w:t>
      </w:r>
      <w:r w:rsidRPr="00AD3A1D">
        <w:rPr>
          <w:rFonts w:ascii="Calibri" w:hAnsi="Calibri" w:cs="Calibri"/>
          <w:color w:val="auto"/>
          <w:sz w:val="24"/>
        </w:rPr>
        <w:tab/>
        <w:t xml:space="preserve">Até </w:t>
      </w:r>
      <w:r w:rsidR="00B766BA" w:rsidRPr="00AD3A1D">
        <w:rPr>
          <w:rFonts w:ascii="Calibri" w:hAnsi="Calibri" w:cs="Calibri"/>
          <w:color w:val="auto"/>
          <w:sz w:val="24"/>
        </w:rPr>
        <w:t>0</w:t>
      </w:r>
      <w:r w:rsidRPr="00AD3A1D">
        <w:rPr>
          <w:rFonts w:ascii="Calibri" w:hAnsi="Calibri" w:cs="Calibri"/>
          <w:color w:val="auto"/>
          <w:sz w:val="24"/>
        </w:rPr>
        <w:t>2 (dois) dias úteis antes da data fixada para recebimento das propostas, qualquer pessoa poderá solicitar esclarecimentos, providências ou impugnar o ato convocatório do pregão;</w:t>
      </w:r>
    </w:p>
    <w:p w:rsidR="00974FA2" w:rsidRPr="00AD3A1D" w:rsidRDefault="00974FA2">
      <w:pPr>
        <w:ind w:left="900" w:hanging="900"/>
        <w:jc w:val="both"/>
        <w:rPr>
          <w:rFonts w:ascii="Calibri" w:hAnsi="Calibri" w:cs="Calibri"/>
          <w:b/>
          <w:color w:val="auto"/>
          <w:sz w:val="24"/>
        </w:rPr>
      </w:pPr>
    </w:p>
    <w:p w:rsidR="005A1012" w:rsidRPr="00AD3A1D" w:rsidRDefault="005A1012">
      <w:pPr>
        <w:ind w:left="900" w:hanging="900"/>
        <w:jc w:val="both"/>
        <w:rPr>
          <w:rFonts w:ascii="Calibri" w:hAnsi="Calibri" w:cs="Calibri"/>
          <w:color w:val="auto"/>
          <w:sz w:val="24"/>
        </w:rPr>
      </w:pPr>
      <w:r w:rsidRPr="00AD3A1D">
        <w:rPr>
          <w:rFonts w:ascii="Calibri" w:hAnsi="Calibri" w:cs="Calibri"/>
          <w:b/>
          <w:color w:val="auto"/>
          <w:sz w:val="24"/>
        </w:rPr>
        <w:t>8.1.1.</w:t>
      </w:r>
      <w:r w:rsidRPr="00AD3A1D">
        <w:rPr>
          <w:rFonts w:ascii="Calibri" w:hAnsi="Calibri" w:cs="Calibri"/>
          <w:color w:val="auto"/>
          <w:sz w:val="24"/>
        </w:rPr>
        <w:tab/>
      </w:r>
      <w:r w:rsidR="00974FA2" w:rsidRPr="00AD3A1D">
        <w:rPr>
          <w:rFonts w:ascii="Calibri" w:hAnsi="Calibri" w:cs="Calibri"/>
          <w:color w:val="auto"/>
          <w:sz w:val="24"/>
        </w:rPr>
        <w:t xml:space="preserve">A apresentação de impugnação contra o presente edital será processada e julgada na forma da legislação vigente, devendo ser dirigidas a(o) pregoeira(o) e protocolizadas nos dias úteis, das 12:00h às 16h30min, no Setor de Expediente da Prefeitura de São Joaquim da Barra, sito à Praça Professor Ivo </w:t>
      </w:r>
      <w:proofErr w:type="spellStart"/>
      <w:r w:rsidR="00974FA2" w:rsidRPr="00AD3A1D">
        <w:rPr>
          <w:rFonts w:ascii="Calibri" w:hAnsi="Calibri" w:cs="Calibri"/>
          <w:color w:val="auto"/>
          <w:sz w:val="24"/>
        </w:rPr>
        <w:t>Vannuchi</w:t>
      </w:r>
      <w:proofErr w:type="spellEnd"/>
      <w:r w:rsidR="00974FA2" w:rsidRPr="00AD3A1D">
        <w:rPr>
          <w:rFonts w:ascii="Calibri" w:hAnsi="Calibri" w:cs="Calibri"/>
          <w:color w:val="auto"/>
          <w:sz w:val="24"/>
        </w:rPr>
        <w:t xml:space="preserve"> s/nº - Bela Vista – nesta cidade, observando o prazo previsto nos parágrafos 1º e 2º do artigo 41 da Lei Federal nº 8.666/93, com as alterações introduzidas pela Lei Federal nº 8.883/94 e seguintes.</w:t>
      </w:r>
    </w:p>
    <w:p w:rsidR="005A1012" w:rsidRPr="00AD3A1D" w:rsidRDefault="005A1012">
      <w:pPr>
        <w:ind w:left="900" w:hanging="900"/>
        <w:jc w:val="both"/>
        <w:rPr>
          <w:rFonts w:ascii="Calibri" w:hAnsi="Calibri" w:cs="Calibri"/>
          <w:color w:val="auto"/>
          <w:sz w:val="24"/>
        </w:rPr>
      </w:pPr>
    </w:p>
    <w:p w:rsidR="005A1012" w:rsidRPr="00AD3A1D" w:rsidRDefault="005A1012">
      <w:pPr>
        <w:ind w:left="900" w:hanging="900"/>
        <w:jc w:val="both"/>
        <w:rPr>
          <w:rFonts w:ascii="Calibri" w:hAnsi="Calibri" w:cs="Calibri"/>
          <w:color w:val="auto"/>
          <w:sz w:val="24"/>
        </w:rPr>
      </w:pPr>
      <w:r w:rsidRPr="00AD3A1D">
        <w:rPr>
          <w:rFonts w:ascii="Calibri" w:hAnsi="Calibri" w:cs="Calibri"/>
          <w:b/>
          <w:color w:val="auto"/>
          <w:sz w:val="24"/>
        </w:rPr>
        <w:t>8.1.2.</w:t>
      </w:r>
      <w:r w:rsidRPr="00AD3A1D">
        <w:rPr>
          <w:rFonts w:ascii="Calibri" w:hAnsi="Calibri" w:cs="Calibri"/>
          <w:color w:val="auto"/>
          <w:sz w:val="24"/>
        </w:rPr>
        <w:tab/>
        <w:t>Acolhida a petição contra o ato convocatório, será designada nova data para a realização do certame;</w:t>
      </w:r>
    </w:p>
    <w:p w:rsidR="005A1012" w:rsidRPr="00AD3A1D" w:rsidRDefault="005A1012">
      <w:pPr>
        <w:ind w:left="900" w:hanging="900"/>
        <w:jc w:val="both"/>
        <w:rPr>
          <w:rFonts w:ascii="Calibri" w:hAnsi="Calibri" w:cs="Calibri"/>
          <w:color w:val="auto"/>
          <w:sz w:val="24"/>
        </w:rPr>
      </w:pPr>
    </w:p>
    <w:p w:rsidR="005A1012" w:rsidRPr="00AD3A1D" w:rsidRDefault="005A1012">
      <w:pPr>
        <w:ind w:left="900" w:hanging="900"/>
        <w:jc w:val="both"/>
        <w:rPr>
          <w:rFonts w:ascii="Calibri" w:hAnsi="Calibri" w:cs="Calibri"/>
          <w:b/>
          <w:color w:val="auto"/>
          <w:sz w:val="24"/>
        </w:rPr>
      </w:pPr>
      <w:r w:rsidRPr="00AD3A1D">
        <w:rPr>
          <w:rFonts w:ascii="Calibri" w:hAnsi="Calibri" w:cs="Calibri"/>
          <w:b/>
          <w:color w:val="auto"/>
          <w:sz w:val="24"/>
        </w:rPr>
        <w:t xml:space="preserve">8.2. </w:t>
      </w:r>
      <w:r w:rsidRPr="00AD3A1D">
        <w:rPr>
          <w:rFonts w:ascii="Calibri" w:hAnsi="Calibri" w:cs="Calibri"/>
          <w:b/>
          <w:color w:val="auto"/>
          <w:sz w:val="24"/>
        </w:rPr>
        <w:tab/>
        <w:t>A entrega da proposta, sem que tenha sido tempestivamente impugnado o presente edital, implicará na plena aceitação, por parte dos interessados, das condições nele estabelecidas;</w:t>
      </w:r>
    </w:p>
    <w:p w:rsidR="005A1012" w:rsidRPr="00AD3A1D" w:rsidRDefault="005A1012">
      <w:pPr>
        <w:ind w:left="900" w:hanging="900"/>
        <w:jc w:val="both"/>
        <w:rPr>
          <w:rFonts w:ascii="Calibri" w:hAnsi="Calibri" w:cs="Calibri"/>
          <w:color w:val="auto"/>
          <w:sz w:val="24"/>
        </w:rPr>
      </w:pPr>
    </w:p>
    <w:p w:rsidR="005A1012" w:rsidRPr="00AD3A1D" w:rsidRDefault="005A1012">
      <w:pPr>
        <w:ind w:left="900" w:hanging="900"/>
        <w:jc w:val="both"/>
        <w:rPr>
          <w:rFonts w:ascii="Calibri" w:hAnsi="Calibri" w:cs="Calibri"/>
          <w:color w:val="auto"/>
          <w:sz w:val="24"/>
        </w:rPr>
      </w:pPr>
      <w:r w:rsidRPr="00AD3A1D">
        <w:rPr>
          <w:rFonts w:ascii="Calibri" w:hAnsi="Calibri" w:cs="Calibri"/>
          <w:b/>
          <w:color w:val="auto"/>
          <w:sz w:val="24"/>
        </w:rPr>
        <w:t>8.3.</w:t>
      </w:r>
      <w:r w:rsidRPr="00AD3A1D">
        <w:rPr>
          <w:rFonts w:ascii="Calibri" w:hAnsi="Calibri" w:cs="Calibri"/>
          <w:color w:val="auto"/>
          <w:sz w:val="24"/>
        </w:rPr>
        <w:tab/>
        <w:t>Dos atos do(a) pregoeiro(a) neste processo licitatório cabe recurso, sendo a manifestação da intenção de interpô-lo expressa no final da sessão pública, com registro em ata da síntese das suas razões e contra</w:t>
      </w:r>
      <w:r w:rsidR="00014142" w:rsidRPr="00AD3A1D">
        <w:rPr>
          <w:rFonts w:ascii="Calibri" w:hAnsi="Calibri" w:cs="Calibri"/>
          <w:color w:val="auto"/>
          <w:sz w:val="24"/>
        </w:rPr>
        <w:t>r</w:t>
      </w:r>
      <w:r w:rsidRPr="00AD3A1D">
        <w:rPr>
          <w:rFonts w:ascii="Calibri" w:hAnsi="Calibri" w:cs="Calibri"/>
          <w:color w:val="auto"/>
          <w:sz w:val="24"/>
        </w:rPr>
        <w:t xml:space="preserve">razões, podendo os interessados juntar memoriais no prazo de </w:t>
      </w:r>
      <w:r w:rsidR="0061641B" w:rsidRPr="00AD3A1D">
        <w:rPr>
          <w:rFonts w:ascii="Calibri" w:hAnsi="Calibri" w:cs="Calibri"/>
          <w:color w:val="auto"/>
          <w:sz w:val="24"/>
        </w:rPr>
        <w:t>0</w:t>
      </w:r>
      <w:r w:rsidRPr="00AD3A1D">
        <w:rPr>
          <w:rFonts w:ascii="Calibri" w:hAnsi="Calibri" w:cs="Calibri"/>
          <w:color w:val="auto"/>
          <w:sz w:val="24"/>
        </w:rPr>
        <w:t>3 (três) dias úteis;</w:t>
      </w:r>
    </w:p>
    <w:p w:rsidR="00C07608" w:rsidRPr="00AD3A1D" w:rsidRDefault="00C07608">
      <w:pPr>
        <w:ind w:left="900" w:hanging="900"/>
        <w:jc w:val="both"/>
        <w:rPr>
          <w:rFonts w:ascii="Calibri" w:hAnsi="Calibri" w:cs="Calibri"/>
          <w:color w:val="auto"/>
          <w:sz w:val="24"/>
        </w:rPr>
      </w:pPr>
    </w:p>
    <w:p w:rsidR="005A1012" w:rsidRPr="00AD3A1D" w:rsidRDefault="005A1012">
      <w:pPr>
        <w:ind w:left="900" w:hanging="900"/>
        <w:jc w:val="both"/>
        <w:rPr>
          <w:rFonts w:ascii="Calibri" w:hAnsi="Calibri" w:cs="Calibri"/>
          <w:color w:val="auto"/>
          <w:sz w:val="24"/>
        </w:rPr>
      </w:pPr>
      <w:r w:rsidRPr="00AD3A1D">
        <w:rPr>
          <w:rFonts w:ascii="Calibri" w:hAnsi="Calibri" w:cs="Calibri"/>
          <w:b/>
          <w:color w:val="auto"/>
          <w:sz w:val="24"/>
        </w:rPr>
        <w:t>8.4.</w:t>
      </w:r>
      <w:r w:rsidRPr="00AD3A1D">
        <w:rPr>
          <w:rFonts w:ascii="Calibri" w:hAnsi="Calibri" w:cs="Calibri"/>
          <w:color w:val="auto"/>
          <w:sz w:val="24"/>
        </w:rPr>
        <w:tab/>
        <w:t>O recurso contra decisão do(a) pregoeiro(a) não terá efeito suspensivo;</w:t>
      </w:r>
    </w:p>
    <w:p w:rsidR="005A1012" w:rsidRPr="00AD3A1D" w:rsidRDefault="005A1012">
      <w:pPr>
        <w:ind w:left="900" w:hanging="900"/>
        <w:jc w:val="both"/>
        <w:rPr>
          <w:rFonts w:ascii="Calibri" w:hAnsi="Calibri" w:cs="Calibri"/>
          <w:color w:val="auto"/>
          <w:sz w:val="24"/>
        </w:rPr>
      </w:pPr>
    </w:p>
    <w:p w:rsidR="005A1012" w:rsidRPr="00AD3A1D" w:rsidRDefault="005A1012">
      <w:pPr>
        <w:ind w:left="900" w:hanging="900"/>
        <w:jc w:val="both"/>
        <w:rPr>
          <w:rFonts w:ascii="Calibri" w:hAnsi="Calibri" w:cs="Calibri"/>
          <w:color w:val="auto"/>
          <w:sz w:val="24"/>
        </w:rPr>
      </w:pPr>
      <w:r w:rsidRPr="00AD3A1D">
        <w:rPr>
          <w:rFonts w:ascii="Calibri" w:hAnsi="Calibri" w:cs="Calibri"/>
          <w:b/>
          <w:color w:val="auto"/>
          <w:sz w:val="24"/>
        </w:rPr>
        <w:t>8.5.</w:t>
      </w:r>
      <w:r w:rsidRPr="00AD3A1D">
        <w:rPr>
          <w:rFonts w:ascii="Calibri" w:hAnsi="Calibri" w:cs="Calibri"/>
          <w:color w:val="auto"/>
          <w:sz w:val="24"/>
        </w:rPr>
        <w:tab/>
        <w:t>O acolhimento do recurso importará a invalidação apenas dos atos insuscetíveis de aproveitamento;</w:t>
      </w:r>
    </w:p>
    <w:p w:rsidR="005A1012" w:rsidRPr="00AD3A1D" w:rsidRDefault="005A1012">
      <w:pPr>
        <w:ind w:left="900" w:hanging="900"/>
        <w:jc w:val="both"/>
        <w:rPr>
          <w:rFonts w:ascii="Calibri" w:hAnsi="Calibri" w:cs="Calibri"/>
          <w:color w:val="auto"/>
          <w:sz w:val="24"/>
        </w:rPr>
      </w:pPr>
    </w:p>
    <w:p w:rsidR="005A1012" w:rsidRPr="00AD3A1D" w:rsidRDefault="005A1012">
      <w:pPr>
        <w:ind w:left="900" w:hanging="900"/>
        <w:jc w:val="both"/>
        <w:rPr>
          <w:rFonts w:ascii="Calibri" w:hAnsi="Calibri" w:cs="Calibri"/>
          <w:color w:val="auto"/>
          <w:sz w:val="24"/>
        </w:rPr>
      </w:pPr>
      <w:r w:rsidRPr="00AD3A1D">
        <w:rPr>
          <w:rFonts w:ascii="Calibri" w:hAnsi="Calibri" w:cs="Calibri"/>
          <w:b/>
          <w:color w:val="auto"/>
          <w:sz w:val="24"/>
        </w:rPr>
        <w:lastRenderedPageBreak/>
        <w:t>8.6.</w:t>
      </w:r>
      <w:r w:rsidRPr="00AD3A1D">
        <w:rPr>
          <w:rFonts w:ascii="Calibri" w:hAnsi="Calibri" w:cs="Calibri"/>
          <w:color w:val="auto"/>
          <w:sz w:val="24"/>
        </w:rPr>
        <w:tab/>
        <w:t xml:space="preserve">Se não reconsiderar sua decisão, o(a) pregoeiro(a) submeterá o recurso, devidamente </w:t>
      </w:r>
      <w:proofErr w:type="spellStart"/>
      <w:r w:rsidRPr="00AD3A1D">
        <w:rPr>
          <w:rFonts w:ascii="Calibri" w:hAnsi="Calibri" w:cs="Calibri"/>
          <w:color w:val="auto"/>
          <w:sz w:val="24"/>
        </w:rPr>
        <w:t>informado</w:t>
      </w:r>
      <w:proofErr w:type="spellEnd"/>
      <w:r w:rsidRPr="00AD3A1D">
        <w:rPr>
          <w:rFonts w:ascii="Calibri" w:hAnsi="Calibri" w:cs="Calibri"/>
          <w:color w:val="auto"/>
          <w:sz w:val="24"/>
        </w:rPr>
        <w:t>, à consideração da autoridade superior competente, que proferirá decisão definitiva antes da homologação do procedimento;</w:t>
      </w:r>
    </w:p>
    <w:p w:rsidR="005A1012" w:rsidRPr="00AD3A1D" w:rsidRDefault="005A1012">
      <w:pPr>
        <w:ind w:left="900" w:hanging="900"/>
        <w:jc w:val="both"/>
        <w:rPr>
          <w:rFonts w:ascii="Calibri" w:hAnsi="Calibri" w:cs="Calibri"/>
          <w:color w:val="auto"/>
          <w:sz w:val="24"/>
        </w:rPr>
      </w:pPr>
    </w:p>
    <w:p w:rsidR="005A1012" w:rsidRPr="00AD3A1D" w:rsidRDefault="005A1012">
      <w:pPr>
        <w:ind w:left="900" w:hanging="900"/>
        <w:jc w:val="both"/>
        <w:rPr>
          <w:rFonts w:ascii="Calibri" w:hAnsi="Calibri" w:cs="Calibri"/>
          <w:color w:val="auto"/>
          <w:sz w:val="24"/>
        </w:rPr>
      </w:pPr>
      <w:r w:rsidRPr="00AD3A1D">
        <w:rPr>
          <w:rFonts w:ascii="Calibri" w:hAnsi="Calibri" w:cs="Calibri"/>
          <w:b/>
          <w:color w:val="auto"/>
          <w:sz w:val="24"/>
        </w:rPr>
        <w:t>8.7.</w:t>
      </w:r>
      <w:r w:rsidRPr="00AD3A1D">
        <w:rPr>
          <w:rFonts w:ascii="Calibri" w:hAnsi="Calibri" w:cs="Calibri"/>
          <w:color w:val="auto"/>
          <w:sz w:val="24"/>
        </w:rPr>
        <w:tab/>
        <w:t>Os memoriais dos recursos e contra</w:t>
      </w:r>
      <w:r w:rsidR="003B7862" w:rsidRPr="00AD3A1D">
        <w:rPr>
          <w:rFonts w:ascii="Calibri" w:hAnsi="Calibri" w:cs="Calibri"/>
          <w:color w:val="auto"/>
          <w:sz w:val="24"/>
        </w:rPr>
        <w:t>r</w:t>
      </w:r>
      <w:r w:rsidRPr="00AD3A1D">
        <w:rPr>
          <w:rFonts w:ascii="Calibri" w:hAnsi="Calibri" w:cs="Calibri"/>
          <w:color w:val="auto"/>
          <w:sz w:val="24"/>
        </w:rPr>
        <w:t>razões deverão dar entrada no Setor de Licitação desta Municipalidade, observado o disciplinamento do item 8.3;</w:t>
      </w:r>
    </w:p>
    <w:p w:rsidR="005A1012" w:rsidRPr="00AD3A1D" w:rsidRDefault="005A1012">
      <w:pPr>
        <w:widowControl w:val="0"/>
        <w:tabs>
          <w:tab w:val="left" w:pos="1080"/>
        </w:tabs>
        <w:autoSpaceDE w:val="0"/>
        <w:autoSpaceDN w:val="0"/>
        <w:adjustRightInd w:val="0"/>
        <w:ind w:left="900" w:hanging="900"/>
        <w:jc w:val="both"/>
        <w:rPr>
          <w:rFonts w:ascii="Calibri" w:hAnsi="Calibri" w:cs="Calibri"/>
          <w:color w:val="auto"/>
          <w:sz w:val="24"/>
        </w:rPr>
      </w:pPr>
    </w:p>
    <w:p w:rsidR="005A1012" w:rsidRPr="00AD3A1D" w:rsidRDefault="005A1012">
      <w:pPr>
        <w:pStyle w:val="Corpodetexto"/>
        <w:tabs>
          <w:tab w:val="left" w:pos="1080"/>
        </w:tabs>
        <w:ind w:left="900" w:hanging="900"/>
        <w:jc w:val="both"/>
        <w:rPr>
          <w:rFonts w:ascii="Calibri" w:hAnsi="Calibri" w:cs="Calibri"/>
          <w:color w:val="auto"/>
          <w:sz w:val="24"/>
        </w:rPr>
      </w:pPr>
      <w:r w:rsidRPr="00AD3A1D">
        <w:rPr>
          <w:rFonts w:ascii="Calibri" w:hAnsi="Calibri" w:cs="Calibri"/>
          <w:b/>
          <w:color w:val="auto"/>
          <w:sz w:val="24"/>
        </w:rPr>
        <w:t>8.8.</w:t>
      </w:r>
      <w:r w:rsidRPr="00AD3A1D">
        <w:rPr>
          <w:rFonts w:ascii="Calibri" w:hAnsi="Calibri" w:cs="Calibri"/>
          <w:color w:val="auto"/>
          <w:sz w:val="24"/>
        </w:rPr>
        <w:tab/>
        <w:t xml:space="preserve">Declarada a vencedora, as demais proponentes presentes poderão manifestar imediata e motivadamente a intenção de recorrer, sendo concedido o prazo de </w:t>
      </w:r>
      <w:r w:rsidR="0061641B" w:rsidRPr="00AD3A1D">
        <w:rPr>
          <w:rFonts w:ascii="Calibri" w:hAnsi="Calibri" w:cs="Calibri"/>
          <w:color w:val="auto"/>
          <w:sz w:val="24"/>
        </w:rPr>
        <w:t>0</w:t>
      </w:r>
      <w:r w:rsidRPr="00AD3A1D">
        <w:rPr>
          <w:rFonts w:ascii="Calibri" w:hAnsi="Calibri" w:cs="Calibri"/>
          <w:color w:val="auto"/>
          <w:sz w:val="24"/>
        </w:rPr>
        <w:t>3 (três) dias úteis para apresentação das razões e de igual prazo para as contra</w:t>
      </w:r>
      <w:r w:rsidR="003B7862" w:rsidRPr="00AD3A1D">
        <w:rPr>
          <w:rFonts w:ascii="Calibri" w:hAnsi="Calibri" w:cs="Calibri"/>
          <w:color w:val="auto"/>
          <w:sz w:val="24"/>
        </w:rPr>
        <w:t>r</w:t>
      </w:r>
      <w:r w:rsidRPr="00AD3A1D">
        <w:rPr>
          <w:rFonts w:ascii="Calibri" w:hAnsi="Calibri" w:cs="Calibri"/>
          <w:color w:val="auto"/>
          <w:sz w:val="24"/>
        </w:rPr>
        <w:t>razões, com imediata intimação de todas as presentes e assegurada também imediata vista dos autos.</w:t>
      </w:r>
    </w:p>
    <w:p w:rsidR="00B32BB7" w:rsidRPr="00AD3A1D" w:rsidRDefault="00B32BB7" w:rsidP="00974FA2">
      <w:pPr>
        <w:pStyle w:val="Corpodetexto"/>
        <w:tabs>
          <w:tab w:val="left" w:pos="1080"/>
        </w:tabs>
        <w:spacing w:after="0"/>
        <w:ind w:left="900" w:hanging="900"/>
        <w:jc w:val="both"/>
        <w:rPr>
          <w:rFonts w:ascii="Calibri" w:hAnsi="Calibri" w:cs="Calibri"/>
          <w:color w:val="auto"/>
          <w:sz w:val="24"/>
        </w:rPr>
      </w:pPr>
    </w:p>
    <w:p w:rsidR="005A1012" w:rsidRPr="00AD3A1D" w:rsidRDefault="005A1012">
      <w:pPr>
        <w:pStyle w:val="Corpodetexto"/>
        <w:tabs>
          <w:tab w:val="left" w:pos="1080"/>
        </w:tabs>
        <w:ind w:left="900" w:hanging="900"/>
        <w:jc w:val="both"/>
        <w:rPr>
          <w:rFonts w:ascii="Calibri" w:hAnsi="Calibri" w:cs="Calibri"/>
          <w:color w:val="auto"/>
          <w:sz w:val="24"/>
        </w:rPr>
      </w:pPr>
      <w:r w:rsidRPr="00AD3A1D">
        <w:rPr>
          <w:rFonts w:ascii="Calibri" w:hAnsi="Calibri" w:cs="Calibri"/>
          <w:b/>
          <w:color w:val="auto"/>
          <w:sz w:val="24"/>
        </w:rPr>
        <w:t>8.8.1.</w:t>
      </w:r>
      <w:r w:rsidRPr="00AD3A1D">
        <w:rPr>
          <w:rFonts w:ascii="Calibri" w:hAnsi="Calibri" w:cs="Calibri"/>
          <w:b/>
          <w:color w:val="auto"/>
          <w:sz w:val="24"/>
        </w:rPr>
        <w:tab/>
      </w:r>
      <w:r w:rsidRPr="00AD3A1D">
        <w:rPr>
          <w:rFonts w:ascii="Calibri" w:hAnsi="Calibri" w:cs="Calibri"/>
          <w:color w:val="auto"/>
          <w:sz w:val="24"/>
        </w:rPr>
        <w:t>A petição de recurso poderá ser feita na própria sessão.</w:t>
      </w:r>
    </w:p>
    <w:p w:rsidR="005A1012" w:rsidRPr="00AD3A1D" w:rsidRDefault="005A1012">
      <w:pPr>
        <w:widowControl w:val="0"/>
        <w:tabs>
          <w:tab w:val="left" w:pos="1080"/>
        </w:tabs>
        <w:autoSpaceDE w:val="0"/>
        <w:autoSpaceDN w:val="0"/>
        <w:adjustRightInd w:val="0"/>
        <w:ind w:left="900" w:hanging="900"/>
        <w:jc w:val="both"/>
        <w:rPr>
          <w:rFonts w:ascii="Calibri" w:hAnsi="Calibri" w:cs="Calibri"/>
          <w:color w:val="auto"/>
          <w:sz w:val="24"/>
        </w:rPr>
      </w:pPr>
    </w:p>
    <w:p w:rsidR="005A1012" w:rsidRPr="00AD3A1D" w:rsidRDefault="005A1012">
      <w:pPr>
        <w:pStyle w:val="Corpodetexto"/>
        <w:tabs>
          <w:tab w:val="left" w:pos="1080"/>
        </w:tabs>
        <w:ind w:left="900" w:hanging="900"/>
        <w:jc w:val="both"/>
        <w:rPr>
          <w:rFonts w:ascii="Calibri" w:hAnsi="Calibri" w:cs="Calibri"/>
          <w:color w:val="auto"/>
          <w:sz w:val="24"/>
        </w:rPr>
      </w:pPr>
      <w:r w:rsidRPr="00AD3A1D">
        <w:rPr>
          <w:rFonts w:ascii="Calibri" w:hAnsi="Calibri" w:cs="Calibri"/>
          <w:b/>
          <w:color w:val="auto"/>
          <w:sz w:val="24"/>
        </w:rPr>
        <w:t>8.8.2.</w:t>
      </w:r>
      <w:r w:rsidRPr="00AD3A1D">
        <w:rPr>
          <w:rFonts w:ascii="Calibri" w:hAnsi="Calibri" w:cs="Calibri"/>
          <w:color w:val="auto"/>
          <w:sz w:val="24"/>
        </w:rPr>
        <w:tab/>
        <w:t>A falta de manifesta</w:t>
      </w:r>
      <w:r w:rsidR="00690720">
        <w:rPr>
          <w:rFonts w:ascii="Calibri" w:hAnsi="Calibri" w:cs="Calibri"/>
          <w:color w:val="auto"/>
          <w:sz w:val="24"/>
        </w:rPr>
        <w:t>ção, nos termos do subitem 8.8.</w:t>
      </w:r>
      <w:r w:rsidRPr="00AD3A1D">
        <w:rPr>
          <w:rFonts w:ascii="Calibri" w:hAnsi="Calibri" w:cs="Calibri"/>
          <w:color w:val="auto"/>
          <w:sz w:val="24"/>
        </w:rPr>
        <w:t xml:space="preserve"> importará na decadência do direito de recurso.</w:t>
      </w:r>
    </w:p>
    <w:p w:rsidR="005A1012" w:rsidRPr="00AD3A1D" w:rsidRDefault="005A1012">
      <w:pPr>
        <w:widowControl w:val="0"/>
        <w:tabs>
          <w:tab w:val="left" w:pos="1080"/>
        </w:tabs>
        <w:autoSpaceDE w:val="0"/>
        <w:autoSpaceDN w:val="0"/>
        <w:adjustRightInd w:val="0"/>
        <w:ind w:left="900" w:hanging="900"/>
        <w:jc w:val="both"/>
        <w:rPr>
          <w:rFonts w:ascii="Calibri" w:hAnsi="Calibri" w:cs="Calibri"/>
          <w:color w:val="auto"/>
          <w:sz w:val="24"/>
        </w:rPr>
      </w:pPr>
    </w:p>
    <w:p w:rsidR="005A1012" w:rsidRPr="00AD3A1D" w:rsidRDefault="005A1012">
      <w:pPr>
        <w:pStyle w:val="Corpodetexto"/>
        <w:tabs>
          <w:tab w:val="left" w:pos="1080"/>
        </w:tabs>
        <w:ind w:left="900" w:hanging="900"/>
        <w:jc w:val="both"/>
        <w:rPr>
          <w:rFonts w:ascii="Calibri" w:hAnsi="Calibri" w:cs="Calibri"/>
          <w:color w:val="auto"/>
          <w:sz w:val="24"/>
        </w:rPr>
      </w:pPr>
      <w:r w:rsidRPr="00AD3A1D">
        <w:rPr>
          <w:rFonts w:ascii="Calibri" w:hAnsi="Calibri" w:cs="Calibri"/>
          <w:b/>
          <w:color w:val="auto"/>
          <w:sz w:val="24"/>
        </w:rPr>
        <w:t>8.9.</w:t>
      </w:r>
      <w:r w:rsidRPr="00AD3A1D">
        <w:rPr>
          <w:rFonts w:ascii="Calibri" w:hAnsi="Calibri" w:cs="Calibri"/>
          <w:color w:val="auto"/>
          <w:sz w:val="24"/>
        </w:rPr>
        <w:tab/>
        <w:t>Os recursos não terão efeito suspensivo.</w:t>
      </w:r>
    </w:p>
    <w:p w:rsidR="005A1012" w:rsidRPr="00AD3A1D" w:rsidRDefault="005A1012" w:rsidP="00596083">
      <w:pPr>
        <w:pStyle w:val="Corpodetexto"/>
        <w:tabs>
          <w:tab w:val="left" w:pos="1080"/>
        </w:tabs>
        <w:spacing w:after="0"/>
        <w:ind w:left="900" w:hanging="900"/>
        <w:jc w:val="both"/>
        <w:rPr>
          <w:rFonts w:ascii="Calibri" w:hAnsi="Calibri" w:cs="Calibri"/>
          <w:color w:val="auto"/>
          <w:sz w:val="24"/>
        </w:rPr>
      </w:pPr>
    </w:p>
    <w:p w:rsidR="005A1012" w:rsidRPr="00AD3A1D" w:rsidRDefault="005A1012" w:rsidP="00596083">
      <w:pPr>
        <w:ind w:left="900" w:hanging="900"/>
        <w:jc w:val="both"/>
        <w:rPr>
          <w:rFonts w:ascii="Calibri" w:hAnsi="Calibri" w:cs="Calibri"/>
          <w:color w:val="auto"/>
          <w:sz w:val="24"/>
        </w:rPr>
      </w:pPr>
      <w:r w:rsidRPr="00AD3A1D">
        <w:rPr>
          <w:rFonts w:ascii="Calibri" w:hAnsi="Calibri" w:cs="Calibri"/>
          <w:b/>
          <w:color w:val="auto"/>
          <w:sz w:val="24"/>
        </w:rPr>
        <w:t>8.10.</w:t>
      </w:r>
      <w:r w:rsidRPr="00AD3A1D">
        <w:rPr>
          <w:rFonts w:ascii="Calibri" w:hAnsi="Calibri" w:cs="Calibri"/>
          <w:color w:val="auto"/>
          <w:sz w:val="24"/>
        </w:rPr>
        <w:tab/>
        <w:t>Os autos permanecerão com vista franqueada aos interessados no Setor de Licitações de Despesas desta Municipalidade.</w:t>
      </w:r>
    </w:p>
    <w:p w:rsidR="005A1012" w:rsidRPr="00AD3A1D" w:rsidRDefault="005A1012" w:rsidP="00783909">
      <w:pPr>
        <w:jc w:val="both"/>
        <w:rPr>
          <w:rFonts w:ascii="Calibri" w:hAnsi="Calibri" w:cs="Calibri"/>
          <w:color w:val="auto"/>
          <w:sz w:val="24"/>
        </w:rPr>
      </w:pPr>
    </w:p>
    <w:p w:rsidR="005A1012" w:rsidRPr="00AD3A1D" w:rsidRDefault="005A1012" w:rsidP="00596083">
      <w:pPr>
        <w:pStyle w:val="Ttulo8"/>
        <w:tabs>
          <w:tab w:val="left" w:pos="1080"/>
        </w:tabs>
        <w:ind w:left="900" w:hanging="900"/>
        <w:jc w:val="both"/>
        <w:rPr>
          <w:rFonts w:ascii="Calibri" w:hAnsi="Calibri" w:cs="Calibri"/>
          <w:b/>
          <w:i w:val="0"/>
          <w:color w:val="auto"/>
        </w:rPr>
      </w:pPr>
      <w:r w:rsidRPr="00AD3A1D">
        <w:rPr>
          <w:rFonts w:ascii="Calibri" w:hAnsi="Calibri" w:cs="Calibri"/>
          <w:b/>
          <w:i w:val="0"/>
          <w:color w:val="auto"/>
        </w:rPr>
        <w:t xml:space="preserve">9. </w:t>
      </w:r>
      <w:r w:rsidRPr="00AD3A1D">
        <w:rPr>
          <w:rFonts w:ascii="Calibri" w:hAnsi="Calibri" w:cs="Calibri"/>
          <w:b/>
          <w:i w:val="0"/>
          <w:color w:val="auto"/>
        </w:rPr>
        <w:tab/>
        <w:t>DA ADJUDICAÇÃO E DA HOMOLOGAÇÃO</w:t>
      </w:r>
    </w:p>
    <w:p w:rsidR="005A1012" w:rsidRPr="00AD3A1D" w:rsidRDefault="005A1012" w:rsidP="00596083">
      <w:pPr>
        <w:widowControl w:val="0"/>
        <w:tabs>
          <w:tab w:val="left" w:pos="1080"/>
        </w:tabs>
        <w:autoSpaceDE w:val="0"/>
        <w:autoSpaceDN w:val="0"/>
        <w:adjustRightInd w:val="0"/>
        <w:ind w:left="900" w:hanging="900"/>
        <w:jc w:val="both"/>
        <w:rPr>
          <w:rFonts w:ascii="Calibri" w:hAnsi="Calibri" w:cs="Calibri"/>
          <w:color w:val="auto"/>
          <w:sz w:val="24"/>
        </w:rPr>
      </w:pPr>
    </w:p>
    <w:p w:rsidR="005A1012" w:rsidRPr="00AD3A1D" w:rsidRDefault="005A1012" w:rsidP="00596083">
      <w:pPr>
        <w:widowControl w:val="0"/>
        <w:autoSpaceDE w:val="0"/>
        <w:autoSpaceDN w:val="0"/>
        <w:adjustRightInd w:val="0"/>
        <w:ind w:left="900" w:hanging="900"/>
        <w:jc w:val="both"/>
        <w:rPr>
          <w:rFonts w:ascii="Calibri" w:hAnsi="Calibri" w:cs="Calibri"/>
          <w:color w:val="auto"/>
          <w:sz w:val="24"/>
        </w:rPr>
      </w:pPr>
      <w:r w:rsidRPr="00AD3A1D">
        <w:rPr>
          <w:rFonts w:ascii="Calibri" w:hAnsi="Calibri" w:cs="Calibri"/>
          <w:b/>
          <w:color w:val="auto"/>
          <w:sz w:val="24"/>
        </w:rPr>
        <w:t>9.1.</w:t>
      </w:r>
      <w:r w:rsidRPr="00AD3A1D">
        <w:rPr>
          <w:rFonts w:ascii="Calibri" w:hAnsi="Calibri" w:cs="Calibri"/>
          <w:color w:val="auto"/>
          <w:sz w:val="24"/>
        </w:rPr>
        <w:tab/>
        <w:t>A adjudicação, em favor da(s) licitante(s) vencedora(s), será feita pelo(a) pregoeiro(a) no final da sessão e registrada em ata.</w:t>
      </w:r>
    </w:p>
    <w:p w:rsidR="006F7369" w:rsidRPr="00AD3A1D" w:rsidRDefault="006F7369" w:rsidP="00596083">
      <w:pPr>
        <w:ind w:left="900" w:right="51" w:hanging="900"/>
        <w:jc w:val="both"/>
        <w:rPr>
          <w:rFonts w:ascii="Calibri" w:hAnsi="Calibri" w:cs="Calibri"/>
          <w:b/>
          <w:color w:val="auto"/>
          <w:sz w:val="24"/>
        </w:rPr>
      </w:pPr>
    </w:p>
    <w:p w:rsidR="005A1012" w:rsidRPr="00AD3A1D" w:rsidRDefault="005A1012" w:rsidP="00596083">
      <w:pPr>
        <w:ind w:left="900" w:right="51" w:hanging="900"/>
        <w:jc w:val="both"/>
        <w:rPr>
          <w:rFonts w:ascii="Calibri" w:hAnsi="Calibri" w:cs="Calibri"/>
          <w:color w:val="auto"/>
          <w:sz w:val="24"/>
        </w:rPr>
      </w:pPr>
      <w:r w:rsidRPr="00AD3A1D">
        <w:rPr>
          <w:rFonts w:ascii="Calibri" w:hAnsi="Calibri" w:cs="Calibri"/>
          <w:b/>
          <w:color w:val="auto"/>
          <w:sz w:val="24"/>
        </w:rPr>
        <w:t>9.2.</w:t>
      </w:r>
      <w:r w:rsidRPr="00AD3A1D">
        <w:rPr>
          <w:rFonts w:ascii="Calibri" w:hAnsi="Calibri" w:cs="Calibri"/>
          <w:color w:val="auto"/>
          <w:sz w:val="24"/>
        </w:rPr>
        <w:tab/>
        <w:t>A homologação, em favor da(s) licitante(s) adjudicada(s) nesta licitação, será feita pel</w:t>
      </w:r>
      <w:r w:rsidR="00EF77B9" w:rsidRPr="00AD3A1D">
        <w:rPr>
          <w:rFonts w:ascii="Calibri" w:hAnsi="Calibri" w:cs="Calibri"/>
          <w:color w:val="auto"/>
          <w:sz w:val="24"/>
        </w:rPr>
        <w:t>o</w:t>
      </w:r>
      <w:r w:rsidRPr="00AD3A1D">
        <w:rPr>
          <w:rFonts w:ascii="Calibri" w:hAnsi="Calibri" w:cs="Calibri"/>
          <w:color w:val="auto"/>
          <w:sz w:val="24"/>
        </w:rPr>
        <w:t xml:space="preserve"> Prefeit</w:t>
      </w:r>
      <w:r w:rsidR="00EF77B9" w:rsidRPr="00AD3A1D">
        <w:rPr>
          <w:rFonts w:ascii="Calibri" w:hAnsi="Calibri" w:cs="Calibri"/>
          <w:color w:val="auto"/>
          <w:sz w:val="24"/>
        </w:rPr>
        <w:t>o</w:t>
      </w:r>
      <w:r w:rsidRPr="00AD3A1D">
        <w:rPr>
          <w:rFonts w:ascii="Calibri" w:hAnsi="Calibri" w:cs="Calibri"/>
          <w:color w:val="auto"/>
          <w:sz w:val="24"/>
        </w:rPr>
        <w:t>, após recebimento do processo concluído pelo(a) pregoeiro(a) e sua equipe de apoio.</w:t>
      </w:r>
    </w:p>
    <w:p w:rsidR="005A1012" w:rsidRPr="00AD3A1D" w:rsidRDefault="005A1012" w:rsidP="00596083">
      <w:pPr>
        <w:widowControl w:val="0"/>
        <w:autoSpaceDE w:val="0"/>
        <w:autoSpaceDN w:val="0"/>
        <w:adjustRightInd w:val="0"/>
        <w:ind w:left="900" w:hanging="900"/>
        <w:jc w:val="both"/>
        <w:rPr>
          <w:rFonts w:ascii="Calibri" w:hAnsi="Calibri" w:cs="Calibri"/>
          <w:color w:val="auto"/>
          <w:sz w:val="24"/>
        </w:rPr>
      </w:pPr>
    </w:p>
    <w:p w:rsidR="005A1012" w:rsidRPr="00AD3A1D" w:rsidRDefault="005A1012" w:rsidP="00596083">
      <w:pPr>
        <w:pStyle w:val="Corpodetexto"/>
        <w:ind w:left="900" w:hanging="900"/>
        <w:jc w:val="both"/>
        <w:rPr>
          <w:rFonts w:ascii="Calibri" w:hAnsi="Calibri" w:cs="Calibri"/>
          <w:color w:val="auto"/>
          <w:sz w:val="24"/>
        </w:rPr>
      </w:pPr>
      <w:r w:rsidRPr="00AD3A1D">
        <w:rPr>
          <w:rFonts w:ascii="Calibri" w:hAnsi="Calibri" w:cs="Calibri"/>
          <w:b/>
          <w:color w:val="auto"/>
          <w:sz w:val="24"/>
        </w:rPr>
        <w:t>9.3.</w:t>
      </w:r>
      <w:r w:rsidRPr="00AD3A1D">
        <w:rPr>
          <w:rFonts w:ascii="Calibri" w:hAnsi="Calibri" w:cs="Calibri"/>
          <w:b/>
          <w:color w:val="auto"/>
          <w:sz w:val="24"/>
        </w:rPr>
        <w:tab/>
      </w:r>
      <w:r w:rsidRPr="00AD3A1D">
        <w:rPr>
          <w:rFonts w:ascii="Calibri" w:hAnsi="Calibri" w:cs="Calibri"/>
          <w:color w:val="auto"/>
          <w:sz w:val="24"/>
        </w:rPr>
        <w:t>A homologação do resultado desta licitação não obriga a administração à aquisição do objeto licitado, o que somente far-se-á mediante necessidade.</w:t>
      </w:r>
    </w:p>
    <w:p w:rsidR="002527AD" w:rsidRPr="00AD3A1D" w:rsidRDefault="002527AD" w:rsidP="00596083">
      <w:pPr>
        <w:pStyle w:val="Corpodetexto"/>
        <w:ind w:left="900" w:hanging="900"/>
        <w:jc w:val="both"/>
        <w:rPr>
          <w:rFonts w:ascii="Calibri" w:hAnsi="Calibri" w:cs="Calibri"/>
          <w:color w:val="auto"/>
          <w:sz w:val="24"/>
        </w:rPr>
      </w:pPr>
    </w:p>
    <w:p w:rsidR="005A1012" w:rsidRPr="00AD3A1D" w:rsidRDefault="005A1012" w:rsidP="00596083">
      <w:pPr>
        <w:ind w:left="900" w:right="51" w:hanging="900"/>
        <w:jc w:val="both"/>
        <w:rPr>
          <w:rFonts w:ascii="Calibri" w:hAnsi="Calibri" w:cs="Calibri"/>
          <w:b/>
          <w:color w:val="auto"/>
          <w:sz w:val="24"/>
        </w:rPr>
      </w:pPr>
      <w:r w:rsidRPr="00AD3A1D">
        <w:rPr>
          <w:rFonts w:ascii="Calibri" w:hAnsi="Calibri" w:cs="Calibri"/>
          <w:b/>
          <w:color w:val="auto"/>
          <w:sz w:val="24"/>
        </w:rPr>
        <w:t>10.</w:t>
      </w:r>
      <w:r w:rsidRPr="00AD3A1D">
        <w:rPr>
          <w:rFonts w:ascii="Calibri" w:hAnsi="Calibri" w:cs="Calibri"/>
          <w:b/>
          <w:color w:val="auto"/>
          <w:sz w:val="24"/>
        </w:rPr>
        <w:tab/>
        <w:t>DO CONTRATO</w:t>
      </w:r>
    </w:p>
    <w:p w:rsidR="005A1012" w:rsidRPr="00AD3A1D" w:rsidRDefault="005A1012" w:rsidP="00596083">
      <w:pPr>
        <w:ind w:left="900" w:right="51" w:hanging="900"/>
        <w:jc w:val="both"/>
        <w:rPr>
          <w:rFonts w:ascii="Calibri" w:hAnsi="Calibri" w:cs="Calibri"/>
          <w:b/>
          <w:color w:val="auto"/>
          <w:sz w:val="24"/>
        </w:rPr>
      </w:pPr>
    </w:p>
    <w:p w:rsidR="005A1012" w:rsidRPr="00AD3A1D" w:rsidRDefault="005A1012" w:rsidP="00596083">
      <w:pPr>
        <w:ind w:left="900" w:right="51" w:hanging="900"/>
        <w:jc w:val="both"/>
        <w:rPr>
          <w:rFonts w:ascii="Calibri" w:hAnsi="Calibri" w:cs="Calibri"/>
          <w:color w:val="auto"/>
          <w:sz w:val="24"/>
        </w:rPr>
      </w:pPr>
      <w:r w:rsidRPr="00AD3A1D">
        <w:rPr>
          <w:rFonts w:ascii="Calibri" w:hAnsi="Calibri" w:cs="Calibri"/>
          <w:b/>
          <w:color w:val="auto"/>
          <w:sz w:val="24"/>
        </w:rPr>
        <w:t>10.1</w:t>
      </w:r>
      <w:r w:rsidRPr="00AD3A1D">
        <w:rPr>
          <w:rFonts w:ascii="Calibri" w:hAnsi="Calibri" w:cs="Calibri"/>
          <w:color w:val="auto"/>
          <w:sz w:val="24"/>
        </w:rPr>
        <w:t>.</w:t>
      </w:r>
      <w:r w:rsidRPr="00AD3A1D">
        <w:rPr>
          <w:rFonts w:ascii="Calibri" w:hAnsi="Calibri" w:cs="Calibri"/>
          <w:color w:val="auto"/>
          <w:sz w:val="24"/>
        </w:rPr>
        <w:tab/>
        <w:t xml:space="preserve">A licitante vencedora será convocada para assinar o termo de contrato, cuja minuta encontra-se no Anexo VIII, </w:t>
      </w:r>
      <w:r w:rsidRPr="00AD3A1D">
        <w:rPr>
          <w:rFonts w:ascii="Calibri" w:hAnsi="Calibri" w:cs="Calibri"/>
          <w:b/>
          <w:color w:val="auto"/>
          <w:sz w:val="24"/>
        </w:rPr>
        <w:t xml:space="preserve">no prazo de </w:t>
      </w:r>
      <w:r w:rsidR="00112D0C" w:rsidRPr="00AD3A1D">
        <w:rPr>
          <w:rFonts w:ascii="Calibri" w:hAnsi="Calibri" w:cs="Calibri"/>
          <w:b/>
          <w:color w:val="auto"/>
          <w:sz w:val="24"/>
        </w:rPr>
        <w:t>03</w:t>
      </w:r>
      <w:r w:rsidRPr="00AD3A1D">
        <w:rPr>
          <w:rFonts w:ascii="Calibri" w:hAnsi="Calibri" w:cs="Calibri"/>
          <w:b/>
          <w:color w:val="auto"/>
          <w:sz w:val="24"/>
        </w:rPr>
        <w:t xml:space="preserve"> (</w:t>
      </w:r>
      <w:r w:rsidR="00112D0C" w:rsidRPr="00AD3A1D">
        <w:rPr>
          <w:rFonts w:ascii="Calibri" w:hAnsi="Calibri" w:cs="Calibri"/>
          <w:b/>
          <w:color w:val="auto"/>
          <w:sz w:val="24"/>
        </w:rPr>
        <w:t>três</w:t>
      </w:r>
      <w:r w:rsidRPr="00AD3A1D">
        <w:rPr>
          <w:rFonts w:ascii="Calibri" w:hAnsi="Calibri" w:cs="Calibri"/>
          <w:b/>
          <w:color w:val="auto"/>
          <w:sz w:val="24"/>
        </w:rPr>
        <w:t>) dias</w:t>
      </w:r>
      <w:r w:rsidR="0061158C" w:rsidRPr="00AD3A1D">
        <w:rPr>
          <w:rFonts w:ascii="Calibri" w:hAnsi="Calibri" w:cs="Calibri"/>
          <w:b/>
          <w:color w:val="auto"/>
          <w:sz w:val="24"/>
        </w:rPr>
        <w:t xml:space="preserve"> úteis</w:t>
      </w:r>
      <w:r w:rsidRPr="00AD3A1D">
        <w:rPr>
          <w:rFonts w:ascii="Calibri" w:hAnsi="Calibri" w:cs="Calibri"/>
          <w:color w:val="auto"/>
          <w:sz w:val="24"/>
        </w:rPr>
        <w:t>, a contar da notificação e/ou contato telefônico, na forma do art. 64 da Lei nº 8.666/93;</w:t>
      </w:r>
    </w:p>
    <w:p w:rsidR="002527AD" w:rsidRPr="00AD3A1D" w:rsidRDefault="002527AD" w:rsidP="00596083">
      <w:pPr>
        <w:ind w:left="900" w:right="51" w:hanging="900"/>
        <w:jc w:val="both"/>
        <w:rPr>
          <w:rFonts w:ascii="Calibri" w:hAnsi="Calibri" w:cs="Calibri"/>
          <w:color w:val="auto"/>
          <w:sz w:val="24"/>
        </w:rPr>
      </w:pPr>
    </w:p>
    <w:p w:rsidR="005A1012" w:rsidRPr="00AD3A1D" w:rsidRDefault="005A1012" w:rsidP="00596083">
      <w:pPr>
        <w:ind w:left="900" w:right="51" w:hanging="900"/>
        <w:jc w:val="both"/>
        <w:rPr>
          <w:rFonts w:ascii="Calibri" w:hAnsi="Calibri" w:cs="Calibri"/>
          <w:color w:val="auto"/>
          <w:sz w:val="24"/>
        </w:rPr>
      </w:pPr>
      <w:r w:rsidRPr="00AD3A1D">
        <w:rPr>
          <w:rFonts w:ascii="Calibri" w:hAnsi="Calibri" w:cs="Calibri"/>
          <w:b/>
          <w:color w:val="auto"/>
          <w:sz w:val="24"/>
        </w:rPr>
        <w:lastRenderedPageBreak/>
        <w:t>10.2.</w:t>
      </w:r>
      <w:r w:rsidRPr="00AD3A1D">
        <w:rPr>
          <w:rFonts w:ascii="Calibri" w:hAnsi="Calibri" w:cs="Calibri"/>
          <w:color w:val="auto"/>
          <w:sz w:val="24"/>
        </w:rPr>
        <w:tab/>
        <w:t>Caso a notificação não seja atendida pela adjudicada, sem prejuízo de enquadrá-la nas penalidades legalmente estabelecidas, o Contratante poderá optar pela convocação das demais proponentes, obedecida a ordem de classificação, para fazê-lo em igual prazo e nas mesmas condições propostas pelo primeiro classificado, inclusive quanto aos preços, ou revogar a licitação, caso entenda necessário.</w:t>
      </w:r>
    </w:p>
    <w:p w:rsidR="002527AD" w:rsidRPr="00AD3A1D" w:rsidRDefault="002527AD">
      <w:pPr>
        <w:ind w:left="900" w:hanging="900"/>
        <w:jc w:val="both"/>
        <w:rPr>
          <w:rFonts w:ascii="Calibri" w:hAnsi="Calibri" w:cs="Calibri"/>
          <w:color w:val="auto"/>
          <w:sz w:val="24"/>
        </w:rPr>
      </w:pPr>
    </w:p>
    <w:p w:rsidR="005A1012" w:rsidRPr="00AD3A1D" w:rsidRDefault="004039B8" w:rsidP="006F7369">
      <w:pPr>
        <w:pStyle w:val="Ttulo8"/>
        <w:tabs>
          <w:tab w:val="left" w:pos="1080"/>
        </w:tabs>
        <w:spacing w:after="0"/>
        <w:ind w:left="900" w:hanging="900"/>
        <w:jc w:val="both"/>
        <w:rPr>
          <w:rFonts w:ascii="Calibri" w:hAnsi="Calibri" w:cs="Calibri"/>
          <w:b/>
          <w:i w:val="0"/>
          <w:color w:val="auto"/>
        </w:rPr>
      </w:pPr>
      <w:r w:rsidRPr="00AD3A1D">
        <w:rPr>
          <w:rFonts w:ascii="Calibri" w:hAnsi="Calibri" w:cs="Calibri"/>
          <w:b/>
          <w:i w:val="0"/>
          <w:color w:val="auto"/>
        </w:rPr>
        <w:t xml:space="preserve">11. </w:t>
      </w:r>
      <w:r w:rsidRPr="00AD3A1D">
        <w:rPr>
          <w:rFonts w:ascii="Calibri" w:hAnsi="Calibri" w:cs="Calibri"/>
          <w:b/>
          <w:i w:val="0"/>
          <w:color w:val="auto"/>
        </w:rPr>
        <w:tab/>
        <w:t>RECEBIMENTO DOS SERVIÇOS</w:t>
      </w:r>
    </w:p>
    <w:p w:rsidR="005A1012" w:rsidRPr="00AD3A1D" w:rsidRDefault="005A1012" w:rsidP="006F7369">
      <w:pPr>
        <w:pStyle w:val="Corpodetexto"/>
        <w:tabs>
          <w:tab w:val="left" w:pos="1080"/>
        </w:tabs>
        <w:spacing w:after="0"/>
        <w:ind w:left="900" w:hanging="900"/>
        <w:jc w:val="both"/>
        <w:rPr>
          <w:rFonts w:ascii="Calibri" w:hAnsi="Calibri" w:cs="Calibri"/>
          <w:b/>
          <w:color w:val="auto"/>
          <w:sz w:val="24"/>
        </w:rPr>
      </w:pPr>
    </w:p>
    <w:p w:rsidR="005A1012" w:rsidRPr="00AD3A1D" w:rsidRDefault="005A1012">
      <w:pPr>
        <w:pStyle w:val="Corpodetexto"/>
        <w:tabs>
          <w:tab w:val="left" w:pos="1080"/>
        </w:tabs>
        <w:ind w:left="900" w:hanging="900"/>
        <w:jc w:val="both"/>
        <w:rPr>
          <w:rFonts w:ascii="Calibri" w:hAnsi="Calibri" w:cs="Calibri"/>
          <w:color w:val="auto"/>
          <w:sz w:val="24"/>
        </w:rPr>
      </w:pPr>
      <w:r w:rsidRPr="00AD3A1D">
        <w:rPr>
          <w:rFonts w:ascii="Calibri" w:hAnsi="Calibri" w:cs="Calibri"/>
          <w:b/>
          <w:color w:val="auto"/>
          <w:sz w:val="24"/>
        </w:rPr>
        <w:t>11.1.</w:t>
      </w:r>
      <w:r w:rsidRPr="00AD3A1D">
        <w:rPr>
          <w:rFonts w:ascii="Calibri" w:hAnsi="Calibri" w:cs="Calibri"/>
          <w:b/>
          <w:color w:val="auto"/>
          <w:sz w:val="24"/>
        </w:rPr>
        <w:tab/>
      </w:r>
      <w:r w:rsidRPr="00AD3A1D">
        <w:rPr>
          <w:rFonts w:ascii="Calibri" w:hAnsi="Calibri" w:cs="Calibri"/>
          <w:color w:val="auto"/>
          <w:sz w:val="24"/>
        </w:rPr>
        <w:t>O objeto desta licitação será recebido pela unidade requisitante consoante o disposto no artigo 73, inciso II, alínea “a”, da Lei Federal nº 8.666/93, com as alterações introduzidas pela Lei Federal nº 8.883/94 e seguintes, e demais normas pertinentes.</w:t>
      </w:r>
    </w:p>
    <w:p w:rsidR="005A1012" w:rsidRPr="00AD3A1D" w:rsidRDefault="005A1012">
      <w:pPr>
        <w:widowControl w:val="0"/>
        <w:tabs>
          <w:tab w:val="left" w:pos="1080"/>
        </w:tabs>
        <w:autoSpaceDE w:val="0"/>
        <w:autoSpaceDN w:val="0"/>
        <w:adjustRightInd w:val="0"/>
        <w:ind w:left="900" w:hanging="900"/>
        <w:jc w:val="both"/>
        <w:rPr>
          <w:rFonts w:ascii="Calibri" w:hAnsi="Calibri" w:cs="Calibri"/>
          <w:color w:val="auto"/>
          <w:sz w:val="24"/>
        </w:rPr>
      </w:pPr>
    </w:p>
    <w:p w:rsidR="005A1012" w:rsidRPr="00AD3A1D" w:rsidRDefault="005A1012">
      <w:pPr>
        <w:pStyle w:val="Corpodetexto"/>
        <w:tabs>
          <w:tab w:val="left" w:pos="1080"/>
        </w:tabs>
        <w:ind w:left="900" w:hanging="900"/>
        <w:jc w:val="both"/>
        <w:rPr>
          <w:rFonts w:ascii="Calibri" w:hAnsi="Calibri" w:cs="Calibri"/>
          <w:color w:val="auto"/>
          <w:sz w:val="24"/>
        </w:rPr>
      </w:pPr>
      <w:r w:rsidRPr="00AD3A1D">
        <w:rPr>
          <w:rFonts w:ascii="Calibri" w:hAnsi="Calibri" w:cs="Calibri"/>
          <w:b/>
          <w:color w:val="auto"/>
          <w:sz w:val="24"/>
        </w:rPr>
        <w:t>11.2.</w:t>
      </w:r>
      <w:r w:rsidRPr="00AD3A1D">
        <w:rPr>
          <w:rFonts w:ascii="Calibri" w:hAnsi="Calibri" w:cs="Calibri"/>
          <w:color w:val="auto"/>
          <w:sz w:val="24"/>
        </w:rPr>
        <w:tab/>
      </w:r>
      <w:r w:rsidR="006F7369" w:rsidRPr="00AD3A1D">
        <w:rPr>
          <w:rFonts w:ascii="Calibri" w:hAnsi="Calibri" w:cs="Calibri"/>
          <w:color w:val="auto"/>
          <w:sz w:val="24"/>
        </w:rPr>
        <w:t>O serviço, objeto desta licitação deverá ser apresentado na unidade requisitante, acompanhado da fatura ou nota fiscal-fatura.</w:t>
      </w:r>
    </w:p>
    <w:p w:rsidR="005A1012" w:rsidRPr="00AD3A1D" w:rsidRDefault="005A1012">
      <w:pPr>
        <w:widowControl w:val="0"/>
        <w:tabs>
          <w:tab w:val="left" w:pos="1080"/>
        </w:tabs>
        <w:autoSpaceDE w:val="0"/>
        <w:autoSpaceDN w:val="0"/>
        <w:adjustRightInd w:val="0"/>
        <w:ind w:left="900" w:hanging="900"/>
        <w:jc w:val="both"/>
        <w:rPr>
          <w:rFonts w:ascii="Calibri" w:hAnsi="Calibri" w:cs="Calibri"/>
          <w:color w:val="auto"/>
          <w:sz w:val="24"/>
        </w:rPr>
      </w:pPr>
    </w:p>
    <w:p w:rsidR="005A1012" w:rsidRPr="00AD3A1D" w:rsidRDefault="005A1012">
      <w:pPr>
        <w:pStyle w:val="Corpodetexto"/>
        <w:ind w:left="900" w:hanging="900"/>
        <w:jc w:val="both"/>
        <w:rPr>
          <w:rFonts w:ascii="Calibri" w:hAnsi="Calibri" w:cs="Calibri"/>
          <w:color w:val="auto"/>
          <w:sz w:val="24"/>
        </w:rPr>
      </w:pPr>
      <w:r w:rsidRPr="00AD3A1D">
        <w:rPr>
          <w:rFonts w:ascii="Calibri" w:hAnsi="Calibri" w:cs="Calibri"/>
          <w:b/>
          <w:color w:val="auto"/>
          <w:sz w:val="24"/>
        </w:rPr>
        <w:t>11.3.</w:t>
      </w:r>
      <w:r w:rsidR="004039B8" w:rsidRPr="00AD3A1D">
        <w:rPr>
          <w:rFonts w:ascii="Calibri" w:hAnsi="Calibri" w:cs="Calibri"/>
          <w:color w:val="auto"/>
          <w:sz w:val="24"/>
        </w:rPr>
        <w:tab/>
      </w:r>
      <w:r w:rsidR="003D08CF" w:rsidRPr="00AD3A1D">
        <w:rPr>
          <w:rFonts w:ascii="Calibri" w:hAnsi="Calibri" w:cs="Calibri"/>
          <w:color w:val="auto"/>
          <w:sz w:val="24"/>
        </w:rPr>
        <w:t>Se a qualidade dos serviços executados não corresponder às especificações do edital, aquele será rejeitado, aplicando-se as penalidades cabíveis.</w:t>
      </w:r>
    </w:p>
    <w:p w:rsidR="005A1012" w:rsidRPr="00AD3A1D" w:rsidRDefault="005A1012">
      <w:pPr>
        <w:widowControl w:val="0"/>
        <w:tabs>
          <w:tab w:val="left" w:pos="1080"/>
        </w:tabs>
        <w:autoSpaceDE w:val="0"/>
        <w:autoSpaceDN w:val="0"/>
        <w:adjustRightInd w:val="0"/>
        <w:ind w:left="900" w:hanging="900"/>
        <w:jc w:val="both"/>
        <w:rPr>
          <w:rFonts w:ascii="Calibri" w:hAnsi="Calibri" w:cs="Calibri"/>
          <w:color w:val="auto"/>
          <w:sz w:val="24"/>
        </w:rPr>
      </w:pPr>
    </w:p>
    <w:p w:rsidR="005A1012" w:rsidRPr="00AD3A1D" w:rsidRDefault="00DE771D">
      <w:pPr>
        <w:pStyle w:val="Corpodetexto"/>
        <w:tabs>
          <w:tab w:val="left" w:pos="1080"/>
        </w:tabs>
        <w:ind w:left="900" w:hanging="900"/>
        <w:jc w:val="both"/>
        <w:rPr>
          <w:rFonts w:ascii="Calibri" w:hAnsi="Calibri" w:cs="Calibri"/>
          <w:color w:val="auto"/>
          <w:sz w:val="24"/>
        </w:rPr>
      </w:pPr>
      <w:r w:rsidRPr="00AD3A1D">
        <w:rPr>
          <w:rFonts w:ascii="Calibri" w:hAnsi="Calibri" w:cs="Calibri"/>
          <w:b/>
          <w:color w:val="auto"/>
          <w:sz w:val="24"/>
        </w:rPr>
        <w:t>11.4</w:t>
      </w:r>
      <w:r w:rsidR="005A1012" w:rsidRPr="00AD3A1D">
        <w:rPr>
          <w:rFonts w:ascii="Calibri" w:hAnsi="Calibri" w:cs="Calibri"/>
          <w:b/>
          <w:color w:val="auto"/>
          <w:sz w:val="24"/>
        </w:rPr>
        <w:t>.</w:t>
      </w:r>
      <w:r w:rsidR="005A1012" w:rsidRPr="00AD3A1D">
        <w:rPr>
          <w:rFonts w:ascii="Calibri" w:hAnsi="Calibri" w:cs="Calibri"/>
          <w:color w:val="auto"/>
          <w:sz w:val="24"/>
        </w:rPr>
        <w:tab/>
        <w:t>O objeto será recebido:</w:t>
      </w:r>
    </w:p>
    <w:p w:rsidR="005A1012" w:rsidRPr="00AD3A1D" w:rsidRDefault="005A1012" w:rsidP="003D08CF">
      <w:pPr>
        <w:pStyle w:val="Corpodetexto"/>
        <w:tabs>
          <w:tab w:val="left" w:pos="1080"/>
        </w:tabs>
        <w:spacing w:after="0"/>
        <w:ind w:left="900" w:hanging="900"/>
        <w:jc w:val="both"/>
        <w:rPr>
          <w:rFonts w:ascii="Calibri" w:hAnsi="Calibri" w:cs="Calibri"/>
          <w:color w:val="auto"/>
          <w:sz w:val="24"/>
        </w:rPr>
      </w:pPr>
    </w:p>
    <w:p w:rsidR="005A1012" w:rsidRPr="00AD3A1D" w:rsidRDefault="00690720">
      <w:pPr>
        <w:pStyle w:val="Corpodetexto"/>
        <w:ind w:left="900" w:hanging="900"/>
        <w:jc w:val="both"/>
        <w:rPr>
          <w:rFonts w:ascii="Calibri" w:hAnsi="Calibri" w:cs="Calibri"/>
          <w:color w:val="auto"/>
          <w:sz w:val="24"/>
        </w:rPr>
      </w:pPr>
      <w:r>
        <w:rPr>
          <w:rFonts w:ascii="Calibri" w:hAnsi="Calibri" w:cs="Calibri"/>
          <w:b/>
          <w:color w:val="auto"/>
          <w:sz w:val="24"/>
        </w:rPr>
        <w:t>a)</w:t>
      </w:r>
      <w:r w:rsidR="005A1012" w:rsidRPr="00AD3A1D">
        <w:rPr>
          <w:rFonts w:ascii="Calibri" w:hAnsi="Calibri" w:cs="Calibri"/>
          <w:b/>
          <w:color w:val="auto"/>
          <w:sz w:val="24"/>
        </w:rPr>
        <w:tab/>
      </w:r>
      <w:r w:rsidR="005A1012" w:rsidRPr="00AD3A1D">
        <w:rPr>
          <w:rFonts w:ascii="Calibri" w:hAnsi="Calibri" w:cs="Calibri"/>
          <w:color w:val="auto"/>
          <w:sz w:val="24"/>
        </w:rPr>
        <w:t>provisoriamente para efeito de posterior verific</w:t>
      </w:r>
      <w:r w:rsidR="004039B8" w:rsidRPr="00AD3A1D">
        <w:rPr>
          <w:rFonts w:ascii="Calibri" w:hAnsi="Calibri" w:cs="Calibri"/>
          <w:color w:val="auto"/>
          <w:sz w:val="24"/>
        </w:rPr>
        <w:t>ação da conformidade do</w:t>
      </w:r>
      <w:r w:rsidR="00D94B84" w:rsidRPr="00AD3A1D">
        <w:rPr>
          <w:rFonts w:ascii="Calibri" w:hAnsi="Calibri" w:cs="Calibri"/>
          <w:color w:val="auto"/>
          <w:sz w:val="24"/>
        </w:rPr>
        <w:t>s</w:t>
      </w:r>
      <w:r w:rsidR="004039B8" w:rsidRPr="00AD3A1D">
        <w:rPr>
          <w:rFonts w:ascii="Calibri" w:hAnsi="Calibri" w:cs="Calibri"/>
          <w:color w:val="auto"/>
          <w:sz w:val="24"/>
        </w:rPr>
        <w:t xml:space="preserve"> serviço</w:t>
      </w:r>
      <w:r w:rsidR="00D94B84" w:rsidRPr="00AD3A1D">
        <w:rPr>
          <w:rFonts w:ascii="Calibri" w:hAnsi="Calibri" w:cs="Calibri"/>
          <w:color w:val="auto"/>
          <w:sz w:val="24"/>
        </w:rPr>
        <w:t>s</w:t>
      </w:r>
      <w:r w:rsidR="005A1012" w:rsidRPr="00AD3A1D">
        <w:rPr>
          <w:rFonts w:ascii="Calibri" w:hAnsi="Calibri" w:cs="Calibri"/>
          <w:color w:val="auto"/>
          <w:sz w:val="24"/>
        </w:rPr>
        <w:t xml:space="preserve"> com a especificação;</w:t>
      </w:r>
    </w:p>
    <w:p w:rsidR="005A1012" w:rsidRPr="00AD3A1D" w:rsidRDefault="005A1012" w:rsidP="003D08CF">
      <w:pPr>
        <w:pStyle w:val="Corpodetexto"/>
        <w:spacing w:after="0"/>
        <w:ind w:left="900" w:hanging="900"/>
        <w:jc w:val="both"/>
        <w:rPr>
          <w:rFonts w:ascii="Calibri" w:hAnsi="Calibri" w:cs="Calibri"/>
          <w:color w:val="auto"/>
          <w:sz w:val="24"/>
        </w:rPr>
      </w:pPr>
    </w:p>
    <w:p w:rsidR="005A1012" w:rsidRPr="00AD3A1D" w:rsidRDefault="005A1012">
      <w:pPr>
        <w:pStyle w:val="Corpodetexto"/>
        <w:ind w:left="900" w:hanging="900"/>
        <w:jc w:val="both"/>
        <w:rPr>
          <w:rFonts w:ascii="Calibri" w:hAnsi="Calibri" w:cs="Calibri"/>
          <w:color w:val="auto"/>
          <w:sz w:val="24"/>
        </w:rPr>
      </w:pPr>
      <w:r w:rsidRPr="00AD3A1D">
        <w:rPr>
          <w:rFonts w:ascii="Calibri" w:hAnsi="Calibri" w:cs="Calibri"/>
          <w:b/>
          <w:color w:val="auto"/>
          <w:sz w:val="24"/>
        </w:rPr>
        <w:t>b)</w:t>
      </w:r>
      <w:r w:rsidRPr="00AD3A1D">
        <w:rPr>
          <w:rFonts w:ascii="Calibri" w:hAnsi="Calibri" w:cs="Calibri"/>
          <w:color w:val="auto"/>
          <w:sz w:val="24"/>
        </w:rPr>
        <w:tab/>
        <w:t>definitivamente após a verificação de exame quantitativo e qualitativo.</w:t>
      </w:r>
    </w:p>
    <w:p w:rsidR="005A1012" w:rsidRPr="00AD3A1D" w:rsidRDefault="005A1012" w:rsidP="003D08CF">
      <w:pPr>
        <w:pStyle w:val="Corpodetexto"/>
        <w:spacing w:after="0"/>
        <w:ind w:left="900" w:hanging="900"/>
        <w:jc w:val="both"/>
        <w:rPr>
          <w:rFonts w:ascii="Calibri" w:hAnsi="Calibri" w:cs="Calibri"/>
          <w:color w:val="auto"/>
          <w:sz w:val="24"/>
        </w:rPr>
      </w:pPr>
    </w:p>
    <w:p w:rsidR="005A1012" w:rsidRPr="00AD3A1D" w:rsidRDefault="00DE771D">
      <w:pPr>
        <w:pStyle w:val="Corpodetexto"/>
        <w:ind w:left="900" w:hanging="900"/>
        <w:jc w:val="both"/>
        <w:rPr>
          <w:rFonts w:ascii="Calibri" w:hAnsi="Calibri" w:cs="Calibri"/>
          <w:color w:val="auto"/>
          <w:sz w:val="24"/>
        </w:rPr>
      </w:pPr>
      <w:r w:rsidRPr="00AD3A1D">
        <w:rPr>
          <w:rFonts w:ascii="Calibri" w:hAnsi="Calibri" w:cs="Calibri"/>
          <w:b/>
          <w:color w:val="auto"/>
          <w:sz w:val="24"/>
        </w:rPr>
        <w:t>11.5</w:t>
      </w:r>
      <w:r w:rsidR="005A1012" w:rsidRPr="00AD3A1D">
        <w:rPr>
          <w:rFonts w:ascii="Calibri" w:hAnsi="Calibri" w:cs="Calibri"/>
          <w:b/>
          <w:color w:val="auto"/>
          <w:sz w:val="24"/>
        </w:rPr>
        <w:t>.</w:t>
      </w:r>
      <w:r w:rsidR="005A1012" w:rsidRPr="00AD3A1D">
        <w:rPr>
          <w:rFonts w:ascii="Calibri" w:hAnsi="Calibri" w:cs="Calibri"/>
          <w:color w:val="auto"/>
          <w:sz w:val="24"/>
        </w:rPr>
        <w:tab/>
        <w:t>O exame qualitativo ficará condicionado às especificações constantes no presente edital.</w:t>
      </w:r>
    </w:p>
    <w:p w:rsidR="00037D47" w:rsidRPr="00AD3A1D" w:rsidRDefault="00037D47">
      <w:pPr>
        <w:tabs>
          <w:tab w:val="left" w:pos="1080"/>
        </w:tabs>
        <w:ind w:left="900" w:hanging="900"/>
        <w:jc w:val="both"/>
        <w:rPr>
          <w:rFonts w:ascii="Calibri" w:hAnsi="Calibri" w:cs="Calibri"/>
          <w:b/>
          <w:color w:val="auto"/>
          <w:sz w:val="24"/>
        </w:rPr>
      </w:pPr>
    </w:p>
    <w:p w:rsidR="005A1012" w:rsidRPr="00AD3A1D" w:rsidRDefault="005A1012">
      <w:pPr>
        <w:tabs>
          <w:tab w:val="left" w:pos="1080"/>
        </w:tabs>
        <w:ind w:left="900" w:hanging="900"/>
        <w:jc w:val="both"/>
        <w:rPr>
          <w:rFonts w:ascii="Calibri" w:hAnsi="Calibri" w:cs="Calibri"/>
          <w:b/>
          <w:color w:val="auto"/>
          <w:sz w:val="24"/>
        </w:rPr>
      </w:pPr>
      <w:r w:rsidRPr="00AD3A1D">
        <w:rPr>
          <w:rFonts w:ascii="Calibri" w:hAnsi="Calibri" w:cs="Calibri"/>
          <w:b/>
          <w:color w:val="auto"/>
          <w:sz w:val="24"/>
        </w:rPr>
        <w:t xml:space="preserve">12. </w:t>
      </w:r>
      <w:r w:rsidRPr="00AD3A1D">
        <w:rPr>
          <w:rFonts w:ascii="Calibri" w:hAnsi="Calibri" w:cs="Calibri"/>
          <w:b/>
          <w:color w:val="auto"/>
          <w:sz w:val="24"/>
        </w:rPr>
        <w:tab/>
        <w:t>CONDIÇÕES DE PAGAMENTO E REAJUSTE DE PREÇOS</w:t>
      </w:r>
    </w:p>
    <w:p w:rsidR="005A1012" w:rsidRPr="00AD3A1D" w:rsidRDefault="005A1012">
      <w:pPr>
        <w:tabs>
          <w:tab w:val="left" w:pos="1080"/>
        </w:tabs>
        <w:ind w:left="900" w:hanging="900"/>
        <w:jc w:val="both"/>
        <w:rPr>
          <w:rFonts w:ascii="Calibri" w:hAnsi="Calibri" w:cs="Calibri"/>
          <w:color w:val="auto"/>
          <w:sz w:val="24"/>
        </w:rPr>
      </w:pPr>
    </w:p>
    <w:p w:rsidR="005A1012" w:rsidRPr="00AD3A1D" w:rsidRDefault="005A1012">
      <w:pPr>
        <w:tabs>
          <w:tab w:val="left" w:pos="1080"/>
        </w:tabs>
        <w:ind w:left="900" w:hanging="900"/>
        <w:jc w:val="both"/>
        <w:rPr>
          <w:rFonts w:ascii="Calibri" w:hAnsi="Calibri" w:cs="Calibri"/>
          <w:b/>
          <w:color w:val="auto"/>
          <w:sz w:val="24"/>
        </w:rPr>
      </w:pPr>
      <w:r w:rsidRPr="00AD3A1D">
        <w:rPr>
          <w:rFonts w:ascii="Calibri" w:hAnsi="Calibri" w:cs="Calibri"/>
          <w:b/>
          <w:color w:val="auto"/>
          <w:sz w:val="24"/>
        </w:rPr>
        <w:t xml:space="preserve">12.1. </w:t>
      </w:r>
      <w:r w:rsidRPr="00AD3A1D">
        <w:rPr>
          <w:rFonts w:ascii="Calibri" w:hAnsi="Calibri" w:cs="Calibri"/>
          <w:b/>
          <w:color w:val="auto"/>
          <w:sz w:val="24"/>
        </w:rPr>
        <w:tab/>
        <w:t>CONDIÇÕES DE PAGAMENTO</w:t>
      </w:r>
    </w:p>
    <w:p w:rsidR="005A1012" w:rsidRPr="00AD3A1D" w:rsidRDefault="005A1012">
      <w:pPr>
        <w:tabs>
          <w:tab w:val="left" w:pos="1080"/>
        </w:tabs>
        <w:ind w:left="900" w:hanging="900"/>
        <w:jc w:val="both"/>
        <w:rPr>
          <w:rFonts w:ascii="Calibri" w:hAnsi="Calibri" w:cs="Calibri"/>
          <w:color w:val="auto"/>
          <w:sz w:val="24"/>
        </w:rPr>
      </w:pPr>
    </w:p>
    <w:p w:rsidR="00607EE9" w:rsidRPr="00AD3A1D" w:rsidRDefault="002E475E" w:rsidP="008113C6">
      <w:pPr>
        <w:tabs>
          <w:tab w:val="left" w:pos="1080"/>
        </w:tabs>
        <w:ind w:left="900" w:hanging="900"/>
        <w:jc w:val="both"/>
        <w:rPr>
          <w:rFonts w:ascii="Calibri" w:hAnsi="Calibri" w:cs="Calibri"/>
          <w:b/>
          <w:color w:val="auto"/>
          <w:sz w:val="24"/>
        </w:rPr>
      </w:pPr>
      <w:r w:rsidRPr="00AD3A1D">
        <w:rPr>
          <w:rFonts w:ascii="Calibri" w:hAnsi="Calibri" w:cs="Calibri"/>
          <w:b/>
          <w:color w:val="auto"/>
          <w:sz w:val="24"/>
        </w:rPr>
        <w:t>12.1.1</w:t>
      </w:r>
      <w:r w:rsidRPr="00AD3A1D">
        <w:rPr>
          <w:rFonts w:ascii="Calibri" w:hAnsi="Calibri" w:cs="Calibri"/>
          <w:color w:val="auto"/>
          <w:sz w:val="24"/>
        </w:rPr>
        <w:t>.</w:t>
      </w:r>
      <w:r w:rsidRPr="00AD3A1D">
        <w:rPr>
          <w:rFonts w:ascii="Calibri" w:hAnsi="Calibri" w:cs="Calibri"/>
          <w:color w:val="auto"/>
          <w:sz w:val="24"/>
        </w:rPr>
        <w:tab/>
        <w:t xml:space="preserve">O pagamento do preço pactuado será efetuado </w:t>
      </w:r>
      <w:r w:rsidR="00B042D0" w:rsidRPr="00AD3A1D">
        <w:rPr>
          <w:rFonts w:ascii="Calibri" w:hAnsi="Calibri" w:cs="Calibri"/>
          <w:color w:val="auto"/>
          <w:sz w:val="24"/>
        </w:rPr>
        <w:t xml:space="preserve">mensalmente, </w:t>
      </w:r>
      <w:r w:rsidR="00B042D0" w:rsidRPr="00A82CCD">
        <w:rPr>
          <w:rFonts w:ascii="Calibri" w:hAnsi="Calibri" w:cs="Calibri"/>
          <w:b/>
          <w:color w:val="auto"/>
          <w:sz w:val="24"/>
        </w:rPr>
        <w:t>todo dia 15 (quinze)</w:t>
      </w:r>
      <w:r w:rsidR="00B042D0" w:rsidRPr="00AD3A1D">
        <w:rPr>
          <w:rFonts w:ascii="Calibri" w:hAnsi="Calibri" w:cs="Calibri"/>
          <w:color w:val="auto"/>
          <w:sz w:val="24"/>
        </w:rPr>
        <w:t xml:space="preserve"> de cada mês</w:t>
      </w:r>
      <w:r w:rsidRPr="00AD3A1D">
        <w:rPr>
          <w:rFonts w:ascii="Calibri" w:hAnsi="Calibri" w:cs="Calibri"/>
          <w:color w:val="auto"/>
          <w:sz w:val="24"/>
        </w:rPr>
        <w:t xml:space="preserve"> após a prestação de serviços, de acordo com a execução dos serviços efetuados, </w:t>
      </w:r>
      <w:r w:rsidRPr="00AD3A1D">
        <w:rPr>
          <w:rFonts w:ascii="Calibri" w:hAnsi="Calibri" w:cs="Calibri"/>
          <w:b/>
          <w:color w:val="auto"/>
          <w:sz w:val="24"/>
        </w:rPr>
        <w:t>devendo a Contratada emitir no 1º dia útil a</w:t>
      </w:r>
      <w:r w:rsidR="00A82CCD">
        <w:rPr>
          <w:rFonts w:ascii="Calibri" w:hAnsi="Calibri" w:cs="Calibri"/>
          <w:b/>
          <w:color w:val="auto"/>
          <w:sz w:val="24"/>
        </w:rPr>
        <w:t>pós o</w:t>
      </w:r>
      <w:r w:rsidR="005D3BAE" w:rsidRPr="00AD3A1D">
        <w:rPr>
          <w:rFonts w:ascii="Calibri" w:hAnsi="Calibri" w:cs="Calibri"/>
          <w:b/>
          <w:color w:val="auto"/>
          <w:sz w:val="24"/>
        </w:rPr>
        <w:t xml:space="preserve"> mês subsequ</w:t>
      </w:r>
      <w:r w:rsidRPr="00AD3A1D">
        <w:rPr>
          <w:rFonts w:ascii="Calibri" w:hAnsi="Calibri" w:cs="Calibri"/>
          <w:b/>
          <w:color w:val="auto"/>
          <w:sz w:val="24"/>
        </w:rPr>
        <w:t>ente ao da prestação de serviços as respectivas notas fis</w:t>
      </w:r>
      <w:r w:rsidR="00A82CCD">
        <w:rPr>
          <w:rFonts w:ascii="Calibri" w:hAnsi="Calibri" w:cs="Calibri"/>
          <w:b/>
          <w:color w:val="auto"/>
          <w:sz w:val="24"/>
        </w:rPr>
        <w:t>cais que, devidamente comprovadas e atestadas</w:t>
      </w:r>
      <w:r w:rsidRPr="00AD3A1D">
        <w:rPr>
          <w:rFonts w:ascii="Calibri" w:hAnsi="Calibri" w:cs="Calibri"/>
          <w:b/>
          <w:color w:val="auto"/>
          <w:sz w:val="24"/>
        </w:rPr>
        <w:t xml:space="preserve"> pelo </w:t>
      </w:r>
      <w:r w:rsidR="0013187C" w:rsidRPr="00AD3A1D">
        <w:rPr>
          <w:rFonts w:ascii="Calibri" w:hAnsi="Calibri" w:cs="Calibri"/>
          <w:b/>
          <w:color w:val="auto"/>
          <w:sz w:val="24"/>
        </w:rPr>
        <w:t>g</w:t>
      </w:r>
      <w:r w:rsidR="00607EE9" w:rsidRPr="00AD3A1D">
        <w:rPr>
          <w:rFonts w:ascii="Calibri" w:hAnsi="Calibri" w:cs="Calibri"/>
          <w:b/>
          <w:color w:val="auto"/>
          <w:sz w:val="24"/>
        </w:rPr>
        <w:t xml:space="preserve">estor </w:t>
      </w:r>
      <w:r w:rsidR="0013187C" w:rsidRPr="00AD3A1D">
        <w:rPr>
          <w:rFonts w:ascii="Calibri" w:hAnsi="Calibri" w:cs="Calibri"/>
          <w:b/>
          <w:color w:val="auto"/>
          <w:sz w:val="24"/>
        </w:rPr>
        <w:t>do contrato</w:t>
      </w:r>
      <w:r w:rsidR="00607EE9" w:rsidRPr="00AD3A1D">
        <w:rPr>
          <w:rFonts w:ascii="Calibri" w:hAnsi="Calibri" w:cs="Calibri"/>
          <w:b/>
          <w:color w:val="auto"/>
          <w:sz w:val="24"/>
        </w:rPr>
        <w:t>, deverão ser entregues juntamente com os comprovantes:</w:t>
      </w:r>
    </w:p>
    <w:p w:rsidR="002E475E" w:rsidRPr="00AD3A1D" w:rsidRDefault="002E475E" w:rsidP="008113C6">
      <w:pPr>
        <w:tabs>
          <w:tab w:val="left" w:pos="1080"/>
        </w:tabs>
        <w:ind w:left="900" w:hanging="900"/>
        <w:jc w:val="both"/>
        <w:rPr>
          <w:rFonts w:ascii="Calibri" w:hAnsi="Calibri" w:cs="Calibri"/>
          <w:b/>
          <w:color w:val="auto"/>
          <w:sz w:val="24"/>
        </w:rPr>
      </w:pPr>
    </w:p>
    <w:p w:rsidR="00CD10E4" w:rsidRPr="00AD3A1D" w:rsidRDefault="008113C6" w:rsidP="008113C6">
      <w:pPr>
        <w:pStyle w:val="Default"/>
        <w:ind w:left="900" w:hanging="49"/>
        <w:jc w:val="both"/>
        <w:rPr>
          <w:rFonts w:ascii="Calibri" w:hAnsi="Calibri" w:cs="Calibri"/>
          <w:color w:val="auto"/>
        </w:rPr>
      </w:pPr>
      <w:r>
        <w:rPr>
          <w:rFonts w:ascii="Calibri" w:hAnsi="Calibri" w:cs="Calibri"/>
          <w:b/>
          <w:bCs/>
          <w:color w:val="auto"/>
        </w:rPr>
        <w:t xml:space="preserve"> </w:t>
      </w:r>
      <w:r w:rsidR="00CD10E4" w:rsidRPr="00AD3A1D">
        <w:rPr>
          <w:rFonts w:ascii="Calibri" w:hAnsi="Calibri" w:cs="Calibri"/>
          <w:b/>
          <w:bCs/>
          <w:color w:val="auto"/>
        </w:rPr>
        <w:t>a) Prova do recolhimento mensal do FGTS</w:t>
      </w:r>
      <w:r w:rsidR="00CD10E4" w:rsidRPr="00AD3A1D">
        <w:rPr>
          <w:rFonts w:ascii="Calibri" w:hAnsi="Calibri" w:cs="Calibri"/>
          <w:color w:val="auto"/>
        </w:rPr>
        <w:t xml:space="preserve">, por meio das </w:t>
      </w:r>
      <w:r w:rsidR="00CD10E4" w:rsidRPr="00AD3A1D">
        <w:rPr>
          <w:rFonts w:ascii="Calibri" w:hAnsi="Calibri" w:cs="Calibri"/>
          <w:b/>
          <w:bCs/>
          <w:color w:val="auto"/>
        </w:rPr>
        <w:t>guias de recolhimento do Fundo de Garantia do Tempo de Serviço e Informações à Previdência Social - GFIP</w:t>
      </w:r>
      <w:r w:rsidR="00CD10E4" w:rsidRPr="00AD3A1D">
        <w:rPr>
          <w:rFonts w:ascii="Calibri" w:hAnsi="Calibri" w:cs="Calibri"/>
          <w:color w:val="auto"/>
        </w:rPr>
        <w:t xml:space="preserve">, que deverão </w:t>
      </w:r>
      <w:r w:rsidR="00CD10E4" w:rsidRPr="00AD3A1D">
        <w:rPr>
          <w:rFonts w:ascii="Calibri" w:hAnsi="Calibri" w:cs="Calibri"/>
          <w:color w:val="auto"/>
        </w:rPr>
        <w:lastRenderedPageBreak/>
        <w:t>corresponder ao período de execução e por tomador de serviço (</w:t>
      </w:r>
      <w:r w:rsidR="00CD10E4" w:rsidRPr="00AD3A1D">
        <w:rPr>
          <w:rFonts w:ascii="Calibri" w:hAnsi="Calibri" w:cs="Calibri"/>
          <w:b/>
          <w:bCs/>
          <w:color w:val="auto"/>
        </w:rPr>
        <w:t>CONTRATANTE</w:t>
      </w:r>
      <w:r w:rsidR="00CD10E4" w:rsidRPr="00AD3A1D">
        <w:rPr>
          <w:rFonts w:ascii="Calibri" w:hAnsi="Calibri" w:cs="Calibri"/>
          <w:color w:val="auto"/>
        </w:rPr>
        <w:t xml:space="preserve">), da seguinte forma: </w:t>
      </w:r>
    </w:p>
    <w:p w:rsidR="00CD10E4" w:rsidRPr="00AD3A1D" w:rsidRDefault="00CD10E4" w:rsidP="008113C6">
      <w:pPr>
        <w:pStyle w:val="Default"/>
        <w:ind w:left="1418" w:hanging="49"/>
        <w:jc w:val="both"/>
        <w:rPr>
          <w:rFonts w:ascii="Calibri" w:hAnsi="Calibri" w:cs="Calibri"/>
          <w:color w:val="auto"/>
        </w:rPr>
      </w:pPr>
      <w:r w:rsidRPr="00AD3A1D">
        <w:rPr>
          <w:rFonts w:ascii="Calibri" w:hAnsi="Calibri" w:cs="Calibri"/>
          <w:b/>
          <w:bCs/>
          <w:color w:val="auto"/>
        </w:rPr>
        <w:t xml:space="preserve">1) </w:t>
      </w:r>
      <w:r w:rsidRPr="00AD3A1D">
        <w:rPr>
          <w:rFonts w:ascii="Calibri" w:hAnsi="Calibri" w:cs="Calibri"/>
          <w:color w:val="auto"/>
        </w:rPr>
        <w:t xml:space="preserve">Protocolo de Envio de Arquivos, emitido pela </w:t>
      </w:r>
      <w:r w:rsidRPr="00AD3A1D">
        <w:rPr>
          <w:rFonts w:ascii="Calibri" w:hAnsi="Calibri" w:cs="Calibri"/>
          <w:b/>
          <w:bCs/>
          <w:color w:val="auto"/>
        </w:rPr>
        <w:t>Conectividade Social</w:t>
      </w:r>
      <w:r w:rsidRPr="00AD3A1D">
        <w:rPr>
          <w:rFonts w:ascii="Calibri" w:hAnsi="Calibri" w:cs="Calibri"/>
          <w:color w:val="auto"/>
        </w:rPr>
        <w:t xml:space="preserve">; </w:t>
      </w:r>
    </w:p>
    <w:p w:rsidR="00CD10E4" w:rsidRPr="00AD3A1D" w:rsidRDefault="00CD10E4" w:rsidP="008113C6">
      <w:pPr>
        <w:pStyle w:val="Default"/>
        <w:ind w:left="1418" w:hanging="49"/>
        <w:jc w:val="both"/>
        <w:rPr>
          <w:rFonts w:ascii="Calibri" w:hAnsi="Calibri" w:cs="Calibri"/>
          <w:color w:val="auto"/>
        </w:rPr>
      </w:pPr>
      <w:r w:rsidRPr="00AD3A1D">
        <w:rPr>
          <w:rFonts w:ascii="Calibri" w:hAnsi="Calibri" w:cs="Calibri"/>
          <w:b/>
          <w:bCs/>
          <w:color w:val="auto"/>
        </w:rPr>
        <w:t>2) Guia de Recolhimento do FGTS - GRF</w:t>
      </w:r>
      <w:r w:rsidRPr="00AD3A1D">
        <w:rPr>
          <w:rFonts w:ascii="Calibri" w:hAnsi="Calibri" w:cs="Calibri"/>
          <w:color w:val="auto"/>
        </w:rPr>
        <w:t xml:space="preserve">, gerada e impressa pelo </w:t>
      </w:r>
      <w:r w:rsidRPr="00AD3A1D">
        <w:rPr>
          <w:rFonts w:ascii="Calibri" w:hAnsi="Calibri" w:cs="Calibri"/>
          <w:b/>
          <w:bCs/>
          <w:color w:val="auto"/>
        </w:rPr>
        <w:t>SEFIP</w:t>
      </w:r>
      <w:r w:rsidRPr="00AD3A1D">
        <w:rPr>
          <w:rFonts w:ascii="Calibri" w:hAnsi="Calibri" w:cs="Calibri"/>
          <w:color w:val="auto"/>
        </w:rPr>
        <w:t xml:space="preserve">, com a autenticação mecânica ou acompanhada do comprovante de recolhimento bancário ou o comprovante emitido quando o recolhimento for efetuado pela Internet; </w:t>
      </w:r>
    </w:p>
    <w:p w:rsidR="00CD10E4" w:rsidRPr="00AD3A1D" w:rsidRDefault="00CD10E4" w:rsidP="008113C6">
      <w:pPr>
        <w:pStyle w:val="Default"/>
        <w:ind w:left="1418" w:hanging="49"/>
        <w:jc w:val="both"/>
        <w:rPr>
          <w:rFonts w:ascii="Calibri" w:hAnsi="Calibri" w:cs="Calibri"/>
          <w:color w:val="auto"/>
        </w:rPr>
      </w:pPr>
      <w:r w:rsidRPr="00AD3A1D">
        <w:rPr>
          <w:rFonts w:ascii="Calibri" w:hAnsi="Calibri" w:cs="Calibri"/>
          <w:b/>
          <w:bCs/>
          <w:color w:val="auto"/>
        </w:rPr>
        <w:t xml:space="preserve">3) Relação dos Trabalhadores </w:t>
      </w:r>
      <w:r w:rsidRPr="00AD3A1D">
        <w:rPr>
          <w:rFonts w:ascii="Calibri" w:hAnsi="Calibri" w:cs="Calibri"/>
          <w:color w:val="auto"/>
        </w:rPr>
        <w:t xml:space="preserve">Constantes do Arquivo SEFIP - RE; </w:t>
      </w:r>
    </w:p>
    <w:p w:rsidR="00CD10E4" w:rsidRPr="00AD3A1D" w:rsidRDefault="00CD10E4" w:rsidP="008113C6">
      <w:pPr>
        <w:pStyle w:val="Default"/>
        <w:ind w:left="1418" w:hanging="49"/>
        <w:jc w:val="both"/>
        <w:rPr>
          <w:rFonts w:ascii="Calibri" w:hAnsi="Calibri" w:cs="Calibri"/>
          <w:color w:val="auto"/>
        </w:rPr>
      </w:pPr>
      <w:r w:rsidRPr="00AD3A1D">
        <w:rPr>
          <w:rFonts w:ascii="Calibri" w:hAnsi="Calibri" w:cs="Calibri"/>
          <w:b/>
          <w:bCs/>
          <w:color w:val="auto"/>
        </w:rPr>
        <w:t xml:space="preserve">4) Relação de Tomadores/Serviços/Obras </w:t>
      </w:r>
      <w:r w:rsidRPr="00AD3A1D">
        <w:rPr>
          <w:rFonts w:ascii="Calibri" w:hAnsi="Calibri" w:cs="Calibri"/>
          <w:color w:val="auto"/>
        </w:rPr>
        <w:t xml:space="preserve">– RET; </w:t>
      </w:r>
    </w:p>
    <w:p w:rsidR="00CD10E4" w:rsidRPr="00AD3A1D" w:rsidRDefault="00CD10E4" w:rsidP="008113C6">
      <w:pPr>
        <w:pStyle w:val="Default"/>
        <w:ind w:left="1418" w:hanging="49"/>
        <w:jc w:val="both"/>
        <w:rPr>
          <w:rFonts w:ascii="Calibri" w:hAnsi="Calibri" w:cs="Calibri"/>
          <w:color w:val="auto"/>
        </w:rPr>
      </w:pPr>
      <w:r w:rsidRPr="00AD3A1D">
        <w:rPr>
          <w:rFonts w:ascii="Calibri" w:hAnsi="Calibri" w:cs="Calibri"/>
          <w:b/>
          <w:bCs/>
          <w:color w:val="auto"/>
        </w:rPr>
        <w:t xml:space="preserve">5) </w:t>
      </w:r>
      <w:r w:rsidRPr="00AD3A1D">
        <w:rPr>
          <w:rFonts w:ascii="Calibri" w:hAnsi="Calibri" w:cs="Calibri"/>
          <w:color w:val="auto"/>
        </w:rPr>
        <w:t xml:space="preserve">Caso, por ocasião da </w:t>
      </w:r>
      <w:r w:rsidRPr="00AD3A1D">
        <w:rPr>
          <w:rFonts w:ascii="Calibri" w:hAnsi="Calibri" w:cs="Calibri"/>
          <w:b/>
          <w:bCs/>
          <w:color w:val="auto"/>
        </w:rPr>
        <w:t>apresentação da nota fiscal/fatura</w:t>
      </w:r>
      <w:r w:rsidRPr="00AD3A1D">
        <w:rPr>
          <w:rFonts w:ascii="Calibri" w:hAnsi="Calibri" w:cs="Calibri"/>
          <w:color w:val="auto"/>
        </w:rPr>
        <w:t xml:space="preserve">, </w:t>
      </w:r>
      <w:r w:rsidRPr="00AD3A1D">
        <w:rPr>
          <w:rFonts w:ascii="Calibri" w:hAnsi="Calibri" w:cs="Calibri"/>
          <w:b/>
          <w:bCs/>
          <w:color w:val="auto"/>
        </w:rPr>
        <w:t>não haja decorrido o prazo legal para recolhimento do FGTS poderão ser apresentadas cópias das guias de recolhimento referentes ao mês imediatamente anterior</w:t>
      </w:r>
      <w:r w:rsidRPr="00AD3A1D">
        <w:rPr>
          <w:rFonts w:ascii="Calibri" w:hAnsi="Calibri" w:cs="Calibri"/>
          <w:color w:val="auto"/>
        </w:rPr>
        <w:t xml:space="preserve">, devendo a </w:t>
      </w:r>
      <w:r w:rsidRPr="00AD3A1D">
        <w:rPr>
          <w:rFonts w:ascii="Calibri" w:hAnsi="Calibri" w:cs="Calibri"/>
          <w:b/>
          <w:bCs/>
          <w:color w:val="auto"/>
        </w:rPr>
        <w:t xml:space="preserve">CONTRATADA </w:t>
      </w:r>
      <w:r w:rsidRPr="00AD3A1D">
        <w:rPr>
          <w:rFonts w:ascii="Calibri" w:hAnsi="Calibri" w:cs="Calibri"/>
          <w:color w:val="auto"/>
        </w:rPr>
        <w:t xml:space="preserve">apresentar a documentação devida, quando do vencimento do prazo legal para o recolhimento. </w:t>
      </w:r>
    </w:p>
    <w:p w:rsidR="00CD10E4" w:rsidRPr="00AD3A1D" w:rsidRDefault="00CD10E4" w:rsidP="008113C6">
      <w:pPr>
        <w:pStyle w:val="Default"/>
        <w:ind w:left="900" w:hanging="900"/>
        <w:jc w:val="both"/>
        <w:rPr>
          <w:rFonts w:ascii="Calibri" w:hAnsi="Calibri" w:cs="Calibri"/>
          <w:b/>
          <w:bCs/>
          <w:color w:val="auto"/>
        </w:rPr>
      </w:pPr>
    </w:p>
    <w:p w:rsidR="00CD10E4" w:rsidRPr="00AD3A1D" w:rsidRDefault="00CD10E4" w:rsidP="008113C6">
      <w:pPr>
        <w:pStyle w:val="Default"/>
        <w:ind w:left="900" w:hanging="49"/>
        <w:jc w:val="both"/>
        <w:rPr>
          <w:rFonts w:ascii="Calibri" w:hAnsi="Calibri" w:cs="Calibri"/>
          <w:color w:val="auto"/>
        </w:rPr>
      </w:pPr>
      <w:r w:rsidRPr="00AD3A1D">
        <w:rPr>
          <w:rFonts w:ascii="Calibri" w:hAnsi="Calibri" w:cs="Calibri"/>
          <w:b/>
          <w:bCs/>
          <w:color w:val="auto"/>
        </w:rPr>
        <w:t xml:space="preserve">b) </w:t>
      </w:r>
      <w:r w:rsidRPr="00AD3A1D">
        <w:rPr>
          <w:rFonts w:ascii="Calibri" w:hAnsi="Calibri" w:cs="Calibri"/>
          <w:color w:val="auto"/>
        </w:rPr>
        <w:t xml:space="preserve">Prova de recolhimento do </w:t>
      </w:r>
      <w:r w:rsidRPr="00AD3A1D">
        <w:rPr>
          <w:rFonts w:ascii="Calibri" w:hAnsi="Calibri" w:cs="Calibri"/>
          <w:b/>
          <w:bCs/>
          <w:color w:val="auto"/>
        </w:rPr>
        <w:t xml:space="preserve">Imposto sobre Serviços de Qualquer Natureza – ISSQN, </w:t>
      </w:r>
      <w:r w:rsidRPr="00AD3A1D">
        <w:rPr>
          <w:rFonts w:ascii="Calibri" w:hAnsi="Calibri" w:cs="Calibri"/>
          <w:color w:val="auto"/>
        </w:rPr>
        <w:t xml:space="preserve">devido no Município no qual a prestação do serviço for realizada, em consonância com as disposições contidas na </w:t>
      </w:r>
      <w:r w:rsidRPr="00AD3A1D">
        <w:rPr>
          <w:rFonts w:ascii="Calibri" w:hAnsi="Calibri" w:cs="Calibri"/>
          <w:b/>
          <w:bCs/>
          <w:color w:val="auto"/>
        </w:rPr>
        <w:t>Lei Complementar nº 116, de 31.07.03</w:t>
      </w:r>
      <w:r w:rsidRPr="00AD3A1D">
        <w:rPr>
          <w:rFonts w:ascii="Calibri" w:hAnsi="Calibri" w:cs="Calibri"/>
          <w:color w:val="auto"/>
        </w:rPr>
        <w:t xml:space="preserve">. </w:t>
      </w:r>
    </w:p>
    <w:p w:rsidR="00CD10E4" w:rsidRPr="00AD3A1D" w:rsidRDefault="00CD10E4" w:rsidP="008113C6">
      <w:pPr>
        <w:pStyle w:val="Default"/>
        <w:ind w:left="900" w:hanging="900"/>
        <w:jc w:val="both"/>
        <w:rPr>
          <w:rFonts w:ascii="Calibri" w:hAnsi="Calibri" w:cs="Calibri"/>
          <w:color w:val="auto"/>
        </w:rPr>
      </w:pPr>
    </w:p>
    <w:p w:rsidR="00CD10E4" w:rsidRPr="00AD3A1D" w:rsidRDefault="00CD10E4" w:rsidP="008113C6">
      <w:pPr>
        <w:pStyle w:val="Default"/>
        <w:ind w:left="900" w:hanging="49"/>
        <w:jc w:val="both"/>
        <w:rPr>
          <w:rFonts w:ascii="Calibri" w:hAnsi="Calibri" w:cs="Calibri"/>
          <w:color w:val="auto"/>
        </w:rPr>
      </w:pPr>
      <w:r w:rsidRPr="00AD3A1D">
        <w:rPr>
          <w:rFonts w:ascii="Calibri" w:hAnsi="Calibri" w:cs="Calibri"/>
          <w:b/>
          <w:bCs/>
          <w:color w:val="auto"/>
        </w:rPr>
        <w:t xml:space="preserve">c) Cópia da folha de pagamento </w:t>
      </w:r>
      <w:r w:rsidRPr="00AD3A1D">
        <w:rPr>
          <w:rFonts w:ascii="Calibri" w:hAnsi="Calibri" w:cs="Calibri"/>
          <w:color w:val="auto"/>
        </w:rPr>
        <w:t xml:space="preserve">específica para os serviços realizados sob este contrato, identificando o número do contrato, relacionando respectivamente todos os segurados colocados à disposição desta e informando: </w:t>
      </w:r>
    </w:p>
    <w:p w:rsidR="00CD10E4" w:rsidRPr="00AD3A1D" w:rsidRDefault="00CD10E4" w:rsidP="008113C6">
      <w:pPr>
        <w:pStyle w:val="Default"/>
        <w:ind w:left="1418"/>
        <w:jc w:val="both"/>
        <w:rPr>
          <w:rFonts w:ascii="Calibri" w:hAnsi="Calibri" w:cs="Calibri"/>
          <w:color w:val="auto"/>
        </w:rPr>
      </w:pPr>
      <w:r w:rsidRPr="00AD3A1D">
        <w:rPr>
          <w:rFonts w:ascii="Calibri" w:hAnsi="Calibri" w:cs="Calibri"/>
          <w:b/>
          <w:bCs/>
          <w:color w:val="auto"/>
        </w:rPr>
        <w:t xml:space="preserve">1) </w:t>
      </w:r>
      <w:r w:rsidRPr="00AD3A1D">
        <w:rPr>
          <w:rFonts w:ascii="Calibri" w:hAnsi="Calibri" w:cs="Calibri"/>
          <w:color w:val="auto"/>
        </w:rPr>
        <w:t xml:space="preserve">Nomes dos segurados; </w:t>
      </w:r>
    </w:p>
    <w:p w:rsidR="00CD10E4" w:rsidRPr="00AD3A1D" w:rsidRDefault="00CD10E4" w:rsidP="008113C6">
      <w:pPr>
        <w:pStyle w:val="Default"/>
        <w:ind w:left="1418"/>
        <w:jc w:val="both"/>
        <w:rPr>
          <w:rFonts w:ascii="Calibri" w:hAnsi="Calibri" w:cs="Calibri"/>
          <w:color w:val="auto"/>
        </w:rPr>
      </w:pPr>
      <w:r w:rsidRPr="00AD3A1D">
        <w:rPr>
          <w:rFonts w:ascii="Calibri" w:hAnsi="Calibri" w:cs="Calibri"/>
          <w:b/>
          <w:bCs/>
          <w:color w:val="auto"/>
        </w:rPr>
        <w:t xml:space="preserve">2) </w:t>
      </w:r>
      <w:r w:rsidRPr="00AD3A1D">
        <w:rPr>
          <w:rFonts w:ascii="Calibri" w:hAnsi="Calibri" w:cs="Calibri"/>
          <w:color w:val="auto"/>
        </w:rPr>
        <w:t xml:space="preserve">Cargo ou função; </w:t>
      </w:r>
    </w:p>
    <w:p w:rsidR="00CD10E4" w:rsidRPr="00AD3A1D" w:rsidRDefault="00CD10E4" w:rsidP="008113C6">
      <w:pPr>
        <w:pStyle w:val="Default"/>
        <w:ind w:left="1418"/>
        <w:jc w:val="both"/>
        <w:rPr>
          <w:rFonts w:ascii="Calibri" w:hAnsi="Calibri" w:cs="Calibri"/>
          <w:color w:val="auto"/>
        </w:rPr>
      </w:pPr>
      <w:r w:rsidRPr="00AD3A1D">
        <w:rPr>
          <w:rFonts w:ascii="Calibri" w:hAnsi="Calibri" w:cs="Calibri"/>
          <w:b/>
          <w:bCs/>
          <w:color w:val="auto"/>
        </w:rPr>
        <w:t xml:space="preserve">3) </w:t>
      </w:r>
      <w:r w:rsidRPr="00AD3A1D">
        <w:rPr>
          <w:rFonts w:ascii="Calibri" w:hAnsi="Calibri" w:cs="Calibri"/>
          <w:color w:val="auto"/>
        </w:rPr>
        <w:t xml:space="preserve">Remuneração, discriminando separadamente as parcelas sujeitas ou não à incidência das contribuições previdenciárias; </w:t>
      </w:r>
    </w:p>
    <w:p w:rsidR="00CD10E4" w:rsidRPr="00AD3A1D" w:rsidRDefault="00CD10E4" w:rsidP="008113C6">
      <w:pPr>
        <w:pStyle w:val="Default"/>
        <w:ind w:left="1276" w:firstLine="142"/>
        <w:jc w:val="both"/>
        <w:rPr>
          <w:rFonts w:ascii="Calibri" w:hAnsi="Calibri" w:cs="Calibri"/>
          <w:color w:val="auto"/>
        </w:rPr>
      </w:pPr>
      <w:r w:rsidRPr="00AD3A1D">
        <w:rPr>
          <w:rFonts w:ascii="Calibri" w:hAnsi="Calibri" w:cs="Calibri"/>
          <w:b/>
          <w:bCs/>
          <w:color w:val="auto"/>
        </w:rPr>
        <w:t xml:space="preserve">4) </w:t>
      </w:r>
      <w:r w:rsidRPr="00AD3A1D">
        <w:rPr>
          <w:rFonts w:ascii="Calibri" w:hAnsi="Calibri" w:cs="Calibri"/>
          <w:color w:val="auto"/>
        </w:rPr>
        <w:t xml:space="preserve">Descontos legais; </w:t>
      </w:r>
    </w:p>
    <w:p w:rsidR="00CD10E4" w:rsidRPr="00AD3A1D" w:rsidRDefault="00CD10E4" w:rsidP="008113C6">
      <w:pPr>
        <w:pStyle w:val="Default"/>
        <w:ind w:left="1276" w:firstLine="142"/>
        <w:jc w:val="both"/>
        <w:rPr>
          <w:rFonts w:ascii="Calibri" w:hAnsi="Calibri" w:cs="Calibri"/>
          <w:color w:val="auto"/>
        </w:rPr>
      </w:pPr>
      <w:r w:rsidRPr="00AD3A1D">
        <w:rPr>
          <w:rFonts w:ascii="Calibri" w:hAnsi="Calibri" w:cs="Calibri"/>
          <w:b/>
          <w:bCs/>
          <w:color w:val="auto"/>
        </w:rPr>
        <w:t xml:space="preserve">5) </w:t>
      </w:r>
      <w:r w:rsidRPr="00AD3A1D">
        <w:rPr>
          <w:rFonts w:ascii="Calibri" w:hAnsi="Calibri" w:cs="Calibri"/>
          <w:color w:val="auto"/>
        </w:rPr>
        <w:t xml:space="preserve">Quantidade de quotas e valor pago a título de salário-família; </w:t>
      </w:r>
    </w:p>
    <w:p w:rsidR="00CD10E4" w:rsidRPr="00AD3A1D" w:rsidRDefault="00CD10E4" w:rsidP="008113C6">
      <w:pPr>
        <w:pStyle w:val="Default"/>
        <w:ind w:left="1276" w:firstLine="142"/>
        <w:jc w:val="both"/>
        <w:rPr>
          <w:rFonts w:ascii="Calibri" w:hAnsi="Calibri" w:cs="Calibri"/>
          <w:color w:val="auto"/>
        </w:rPr>
      </w:pPr>
      <w:r w:rsidRPr="00AD3A1D">
        <w:rPr>
          <w:rFonts w:ascii="Calibri" w:hAnsi="Calibri" w:cs="Calibri"/>
          <w:b/>
          <w:bCs/>
          <w:color w:val="auto"/>
        </w:rPr>
        <w:t xml:space="preserve">6) </w:t>
      </w:r>
      <w:r w:rsidRPr="00AD3A1D">
        <w:rPr>
          <w:rFonts w:ascii="Calibri" w:hAnsi="Calibri" w:cs="Calibri"/>
          <w:color w:val="auto"/>
        </w:rPr>
        <w:t xml:space="preserve">Totalização por rubrica e geral; </w:t>
      </w:r>
    </w:p>
    <w:p w:rsidR="00CD10E4" w:rsidRPr="00AD3A1D" w:rsidRDefault="00CD10E4" w:rsidP="008113C6">
      <w:pPr>
        <w:pStyle w:val="Default"/>
        <w:ind w:left="1276" w:firstLine="142"/>
        <w:jc w:val="both"/>
        <w:rPr>
          <w:rFonts w:ascii="Calibri" w:hAnsi="Calibri" w:cs="Calibri"/>
          <w:color w:val="auto"/>
        </w:rPr>
      </w:pPr>
      <w:r w:rsidRPr="00AD3A1D">
        <w:rPr>
          <w:rFonts w:ascii="Calibri" w:hAnsi="Calibri" w:cs="Calibri"/>
          <w:b/>
          <w:bCs/>
          <w:color w:val="auto"/>
        </w:rPr>
        <w:t xml:space="preserve">7) </w:t>
      </w:r>
      <w:r w:rsidRPr="00AD3A1D">
        <w:rPr>
          <w:rFonts w:ascii="Calibri" w:hAnsi="Calibri" w:cs="Calibri"/>
          <w:color w:val="auto"/>
        </w:rPr>
        <w:t xml:space="preserve">Resumo geral consolidado da folha de pagamento. </w:t>
      </w:r>
    </w:p>
    <w:p w:rsidR="00CD10E4" w:rsidRPr="00AD3A1D" w:rsidRDefault="00CD10E4" w:rsidP="008113C6">
      <w:pPr>
        <w:pStyle w:val="Default"/>
        <w:ind w:left="851" w:hanging="283"/>
        <w:jc w:val="both"/>
        <w:rPr>
          <w:rFonts w:ascii="Calibri" w:hAnsi="Calibri" w:cs="Calibri"/>
          <w:b/>
          <w:bCs/>
          <w:color w:val="auto"/>
        </w:rPr>
      </w:pPr>
    </w:p>
    <w:p w:rsidR="00CD10E4" w:rsidRPr="00AD3A1D" w:rsidRDefault="00CD10E4" w:rsidP="00CD10E4">
      <w:pPr>
        <w:pStyle w:val="Default"/>
        <w:ind w:left="851"/>
        <w:jc w:val="both"/>
        <w:rPr>
          <w:rFonts w:ascii="Calibri" w:hAnsi="Calibri" w:cs="Calibri"/>
          <w:color w:val="auto"/>
        </w:rPr>
      </w:pPr>
      <w:r w:rsidRPr="00AD3A1D">
        <w:rPr>
          <w:rFonts w:ascii="Calibri" w:hAnsi="Calibri" w:cs="Calibri"/>
          <w:b/>
          <w:bCs/>
          <w:color w:val="auto"/>
        </w:rPr>
        <w:t xml:space="preserve">d) Demonstrativo mensal </w:t>
      </w:r>
      <w:r w:rsidRPr="00AD3A1D">
        <w:rPr>
          <w:rFonts w:ascii="Calibri" w:hAnsi="Calibri" w:cs="Calibri"/>
          <w:color w:val="auto"/>
        </w:rPr>
        <w:t xml:space="preserve">assinado por seu representante legal, com as seguintes informações: </w:t>
      </w:r>
    </w:p>
    <w:p w:rsidR="00CD10E4" w:rsidRPr="00AD3A1D" w:rsidRDefault="00CD10E4" w:rsidP="008113C6">
      <w:pPr>
        <w:pStyle w:val="Default"/>
        <w:ind w:left="1134" w:firstLine="284"/>
        <w:jc w:val="both"/>
        <w:rPr>
          <w:rFonts w:ascii="Calibri" w:hAnsi="Calibri" w:cs="Calibri"/>
          <w:color w:val="auto"/>
        </w:rPr>
      </w:pPr>
      <w:r w:rsidRPr="00AD3A1D">
        <w:rPr>
          <w:rFonts w:ascii="Calibri" w:hAnsi="Calibri" w:cs="Calibri"/>
          <w:b/>
          <w:bCs/>
          <w:color w:val="auto"/>
        </w:rPr>
        <w:t xml:space="preserve">1) </w:t>
      </w:r>
      <w:r w:rsidRPr="00AD3A1D">
        <w:rPr>
          <w:rFonts w:ascii="Calibri" w:hAnsi="Calibri" w:cs="Calibri"/>
          <w:color w:val="auto"/>
        </w:rPr>
        <w:t xml:space="preserve">Nome e CNPJ do </w:t>
      </w:r>
      <w:r w:rsidRPr="00AD3A1D">
        <w:rPr>
          <w:rFonts w:ascii="Calibri" w:hAnsi="Calibri" w:cs="Calibri"/>
          <w:b/>
          <w:bCs/>
          <w:color w:val="auto"/>
        </w:rPr>
        <w:t>CONTRATANTE</w:t>
      </w:r>
      <w:r w:rsidRPr="00AD3A1D">
        <w:rPr>
          <w:rFonts w:ascii="Calibri" w:hAnsi="Calibri" w:cs="Calibri"/>
          <w:color w:val="auto"/>
        </w:rPr>
        <w:t xml:space="preserve">; </w:t>
      </w:r>
    </w:p>
    <w:p w:rsidR="00CD10E4" w:rsidRPr="00AD3A1D" w:rsidRDefault="00CD10E4" w:rsidP="008113C6">
      <w:pPr>
        <w:pStyle w:val="Default"/>
        <w:ind w:left="1134" w:firstLine="284"/>
        <w:jc w:val="both"/>
        <w:rPr>
          <w:rFonts w:ascii="Calibri" w:hAnsi="Calibri" w:cs="Calibri"/>
          <w:color w:val="auto"/>
        </w:rPr>
      </w:pPr>
      <w:r w:rsidRPr="00AD3A1D">
        <w:rPr>
          <w:rFonts w:ascii="Calibri" w:hAnsi="Calibri" w:cs="Calibri"/>
          <w:b/>
          <w:bCs/>
          <w:color w:val="auto"/>
        </w:rPr>
        <w:t xml:space="preserve">2) </w:t>
      </w:r>
      <w:r w:rsidRPr="00AD3A1D">
        <w:rPr>
          <w:rFonts w:ascii="Calibri" w:hAnsi="Calibri" w:cs="Calibri"/>
          <w:color w:val="auto"/>
        </w:rPr>
        <w:t xml:space="preserve">Data de emissão do documento de cobrança; </w:t>
      </w:r>
    </w:p>
    <w:p w:rsidR="00CD10E4" w:rsidRPr="00AD3A1D" w:rsidRDefault="00CD10E4" w:rsidP="008113C6">
      <w:pPr>
        <w:pStyle w:val="Default"/>
        <w:ind w:left="1134" w:firstLine="284"/>
        <w:jc w:val="both"/>
        <w:rPr>
          <w:rFonts w:ascii="Calibri" w:hAnsi="Calibri" w:cs="Calibri"/>
          <w:color w:val="auto"/>
        </w:rPr>
      </w:pPr>
      <w:r w:rsidRPr="00AD3A1D">
        <w:rPr>
          <w:rFonts w:ascii="Calibri" w:hAnsi="Calibri" w:cs="Calibri"/>
          <w:b/>
          <w:bCs/>
          <w:color w:val="auto"/>
        </w:rPr>
        <w:t xml:space="preserve">3) </w:t>
      </w:r>
      <w:r w:rsidRPr="00AD3A1D">
        <w:rPr>
          <w:rFonts w:ascii="Calibri" w:hAnsi="Calibri" w:cs="Calibri"/>
          <w:color w:val="auto"/>
        </w:rPr>
        <w:t xml:space="preserve">Número do documento de cobrança; </w:t>
      </w:r>
    </w:p>
    <w:p w:rsidR="00CD10E4" w:rsidRPr="00AD3A1D" w:rsidRDefault="00CD10E4" w:rsidP="008113C6">
      <w:pPr>
        <w:pStyle w:val="Default"/>
        <w:ind w:left="1134" w:firstLine="284"/>
        <w:jc w:val="both"/>
        <w:rPr>
          <w:rFonts w:ascii="Calibri" w:hAnsi="Calibri" w:cs="Calibri"/>
          <w:color w:val="auto"/>
        </w:rPr>
      </w:pPr>
      <w:r w:rsidRPr="00AD3A1D">
        <w:rPr>
          <w:rFonts w:ascii="Calibri" w:hAnsi="Calibri" w:cs="Calibri"/>
          <w:b/>
          <w:bCs/>
          <w:color w:val="auto"/>
        </w:rPr>
        <w:t xml:space="preserve">4) </w:t>
      </w:r>
      <w:r w:rsidRPr="00AD3A1D">
        <w:rPr>
          <w:rFonts w:ascii="Calibri" w:hAnsi="Calibri" w:cs="Calibri"/>
          <w:color w:val="auto"/>
        </w:rPr>
        <w:t xml:space="preserve">Valor bruto, retenção e valor líquido (recebido) do documento de cobrança; </w:t>
      </w:r>
    </w:p>
    <w:p w:rsidR="00CD10E4" w:rsidRPr="00AD3A1D" w:rsidRDefault="00CD10E4" w:rsidP="008113C6">
      <w:pPr>
        <w:pStyle w:val="Default"/>
        <w:ind w:left="1134" w:firstLine="284"/>
        <w:jc w:val="both"/>
        <w:rPr>
          <w:rFonts w:ascii="Calibri" w:hAnsi="Calibri" w:cs="Calibri"/>
          <w:color w:val="auto"/>
        </w:rPr>
      </w:pPr>
      <w:r w:rsidRPr="00AD3A1D">
        <w:rPr>
          <w:rFonts w:ascii="Calibri" w:hAnsi="Calibri" w:cs="Calibri"/>
          <w:b/>
          <w:bCs/>
          <w:color w:val="auto"/>
        </w:rPr>
        <w:t xml:space="preserve">5) </w:t>
      </w:r>
      <w:r w:rsidRPr="00AD3A1D">
        <w:rPr>
          <w:rFonts w:ascii="Calibri" w:hAnsi="Calibri" w:cs="Calibri"/>
          <w:color w:val="auto"/>
        </w:rPr>
        <w:t xml:space="preserve">Totalização dos valores e sua consolidação. </w:t>
      </w:r>
    </w:p>
    <w:p w:rsidR="00CD10E4" w:rsidRPr="00AD3A1D" w:rsidRDefault="00CD10E4" w:rsidP="00CD10E4">
      <w:pPr>
        <w:pStyle w:val="Default"/>
        <w:ind w:left="851"/>
        <w:jc w:val="both"/>
        <w:rPr>
          <w:rFonts w:ascii="Calibri" w:hAnsi="Calibri" w:cs="Calibri"/>
          <w:color w:val="auto"/>
        </w:rPr>
      </w:pPr>
    </w:p>
    <w:p w:rsidR="00CD10E4" w:rsidRPr="00AD3A1D" w:rsidRDefault="00CD10E4" w:rsidP="00CD10E4">
      <w:pPr>
        <w:pStyle w:val="Default"/>
        <w:ind w:left="851"/>
        <w:jc w:val="both"/>
        <w:rPr>
          <w:rFonts w:ascii="Calibri" w:hAnsi="Calibri" w:cs="Calibri"/>
          <w:color w:val="auto"/>
        </w:rPr>
      </w:pPr>
      <w:r w:rsidRPr="00AD3A1D">
        <w:rPr>
          <w:rFonts w:ascii="Calibri" w:hAnsi="Calibri" w:cs="Calibri"/>
          <w:b/>
          <w:bCs/>
          <w:color w:val="auto"/>
        </w:rPr>
        <w:t xml:space="preserve">e) Comprovantes de pagamento dos salários concernentes ao período que a prestação dos serviços </w:t>
      </w:r>
      <w:r w:rsidRPr="00AD3A1D">
        <w:rPr>
          <w:rFonts w:ascii="Calibri" w:hAnsi="Calibri" w:cs="Calibri"/>
          <w:color w:val="auto"/>
        </w:rPr>
        <w:t xml:space="preserve">se refere com a apresentação de um dos seguintes documentos: </w:t>
      </w:r>
    </w:p>
    <w:p w:rsidR="00CD10E4" w:rsidRPr="00AD3A1D" w:rsidRDefault="00CD10E4" w:rsidP="008113C6">
      <w:pPr>
        <w:pStyle w:val="Default"/>
        <w:ind w:left="1134" w:firstLine="284"/>
        <w:jc w:val="both"/>
        <w:rPr>
          <w:rFonts w:ascii="Calibri" w:hAnsi="Calibri" w:cs="Calibri"/>
          <w:color w:val="auto"/>
        </w:rPr>
      </w:pPr>
      <w:r w:rsidRPr="00AD3A1D">
        <w:rPr>
          <w:rFonts w:ascii="Calibri" w:hAnsi="Calibri" w:cs="Calibri"/>
          <w:b/>
          <w:bCs/>
          <w:color w:val="auto"/>
        </w:rPr>
        <w:t xml:space="preserve">1) Comprovante de depósito </w:t>
      </w:r>
      <w:r w:rsidRPr="00AD3A1D">
        <w:rPr>
          <w:rFonts w:ascii="Calibri" w:hAnsi="Calibri" w:cs="Calibri"/>
          <w:color w:val="auto"/>
        </w:rPr>
        <w:t xml:space="preserve">em conta bancária do empregado; ou </w:t>
      </w:r>
    </w:p>
    <w:p w:rsidR="00CD10E4" w:rsidRPr="00AD3A1D" w:rsidRDefault="00CD10E4" w:rsidP="008113C6">
      <w:pPr>
        <w:tabs>
          <w:tab w:val="left" w:pos="1418"/>
        </w:tabs>
        <w:ind w:left="1418"/>
        <w:jc w:val="both"/>
        <w:rPr>
          <w:rFonts w:ascii="Calibri" w:hAnsi="Calibri" w:cs="Calibri"/>
          <w:b/>
          <w:color w:val="auto"/>
          <w:sz w:val="24"/>
        </w:rPr>
      </w:pPr>
      <w:r w:rsidRPr="00AD3A1D">
        <w:rPr>
          <w:rFonts w:ascii="Calibri" w:hAnsi="Calibri" w:cs="Calibri"/>
          <w:b/>
          <w:bCs/>
          <w:color w:val="auto"/>
          <w:sz w:val="24"/>
        </w:rPr>
        <w:lastRenderedPageBreak/>
        <w:t xml:space="preserve">2) Comprovante de pagamento </w:t>
      </w:r>
      <w:r w:rsidRPr="00AD3A1D">
        <w:rPr>
          <w:rFonts w:ascii="Calibri" w:hAnsi="Calibri" w:cs="Calibri"/>
          <w:color w:val="auto"/>
          <w:sz w:val="24"/>
        </w:rPr>
        <w:t>a cada empregado ou recibo de cada um deles, contendo a identificação da empresa, a importância paga, os descontos efetuados, mês de referência, data de pagamento/recebimento e assinatura do funcionário.</w:t>
      </w:r>
    </w:p>
    <w:p w:rsidR="005A1012" w:rsidRPr="00AD3A1D" w:rsidRDefault="005A1012" w:rsidP="008113C6">
      <w:pPr>
        <w:tabs>
          <w:tab w:val="left" w:pos="1080"/>
        </w:tabs>
        <w:ind w:left="900" w:firstLine="284"/>
        <w:jc w:val="both"/>
        <w:rPr>
          <w:rFonts w:ascii="Calibri" w:hAnsi="Calibri" w:cs="Calibri"/>
          <w:b/>
          <w:color w:val="auto"/>
          <w:sz w:val="24"/>
        </w:rPr>
      </w:pPr>
    </w:p>
    <w:p w:rsidR="005A1012" w:rsidRPr="00AD3A1D" w:rsidRDefault="005A1012">
      <w:pPr>
        <w:pStyle w:val="Corpodetexto"/>
        <w:tabs>
          <w:tab w:val="left" w:pos="1080"/>
        </w:tabs>
        <w:ind w:left="900" w:hanging="900"/>
        <w:jc w:val="both"/>
        <w:rPr>
          <w:rFonts w:ascii="Calibri" w:hAnsi="Calibri" w:cs="Calibri"/>
          <w:color w:val="auto"/>
          <w:sz w:val="24"/>
        </w:rPr>
      </w:pPr>
      <w:r w:rsidRPr="00AD3A1D">
        <w:rPr>
          <w:rFonts w:ascii="Calibri" w:hAnsi="Calibri" w:cs="Calibri"/>
          <w:b/>
          <w:color w:val="auto"/>
          <w:sz w:val="24"/>
        </w:rPr>
        <w:t>12.1.1.1.</w:t>
      </w:r>
      <w:r w:rsidRPr="00AD3A1D">
        <w:rPr>
          <w:rFonts w:ascii="Calibri" w:hAnsi="Calibri" w:cs="Calibri"/>
          <w:b/>
          <w:color w:val="auto"/>
          <w:sz w:val="24"/>
        </w:rPr>
        <w:tab/>
      </w:r>
      <w:r w:rsidRPr="00AD3A1D">
        <w:rPr>
          <w:rFonts w:ascii="Calibri" w:hAnsi="Calibri" w:cs="Calibri"/>
          <w:color w:val="auto"/>
          <w:sz w:val="24"/>
        </w:rPr>
        <w:t>Caso venha ocorrer à necessidade de providências complementares por parte da adjudicatária, a fluência do prazo será interrompida, reiniciando-se a sua contagem a partir da data em que estas forem cumpridas.</w:t>
      </w:r>
    </w:p>
    <w:p w:rsidR="005A1012" w:rsidRPr="00AD3A1D" w:rsidRDefault="005A1012">
      <w:pPr>
        <w:tabs>
          <w:tab w:val="left" w:pos="1080"/>
        </w:tabs>
        <w:ind w:left="900" w:hanging="900"/>
        <w:jc w:val="both"/>
        <w:rPr>
          <w:rFonts w:ascii="Calibri" w:hAnsi="Calibri" w:cs="Calibri"/>
          <w:b/>
          <w:color w:val="auto"/>
          <w:sz w:val="24"/>
        </w:rPr>
      </w:pPr>
    </w:p>
    <w:p w:rsidR="005A1012" w:rsidRPr="00AD3A1D" w:rsidRDefault="005A1012">
      <w:pPr>
        <w:tabs>
          <w:tab w:val="left" w:pos="1080"/>
        </w:tabs>
        <w:ind w:left="900" w:hanging="900"/>
        <w:jc w:val="both"/>
        <w:rPr>
          <w:rFonts w:ascii="Calibri" w:hAnsi="Calibri" w:cs="Calibri"/>
          <w:color w:val="auto"/>
          <w:sz w:val="24"/>
        </w:rPr>
      </w:pPr>
      <w:r w:rsidRPr="00AD3A1D">
        <w:rPr>
          <w:rFonts w:ascii="Calibri" w:hAnsi="Calibri" w:cs="Calibri"/>
          <w:b/>
          <w:color w:val="auto"/>
          <w:sz w:val="24"/>
        </w:rPr>
        <w:t>12.1.2.</w:t>
      </w:r>
      <w:r w:rsidRPr="00AD3A1D">
        <w:rPr>
          <w:rFonts w:ascii="Calibri" w:hAnsi="Calibri" w:cs="Calibri"/>
          <w:color w:val="auto"/>
          <w:sz w:val="24"/>
        </w:rPr>
        <w:tab/>
        <w:t xml:space="preserve">Nenhum pagamento isentará a LICITANTE das responsabilidades assumidas nesta licitação, quaisquer que sejam, nem implicará no recebimento definitivo dos </w:t>
      </w:r>
      <w:r w:rsidR="00551CAC" w:rsidRPr="00AD3A1D">
        <w:rPr>
          <w:rFonts w:ascii="Calibri" w:hAnsi="Calibri" w:cs="Calibri"/>
          <w:color w:val="auto"/>
          <w:sz w:val="24"/>
        </w:rPr>
        <w:t>serviços</w:t>
      </w:r>
      <w:r w:rsidRPr="00AD3A1D">
        <w:rPr>
          <w:rFonts w:ascii="Calibri" w:hAnsi="Calibri" w:cs="Calibri"/>
          <w:color w:val="auto"/>
          <w:sz w:val="24"/>
        </w:rPr>
        <w:t>.</w:t>
      </w:r>
    </w:p>
    <w:p w:rsidR="002527AD" w:rsidRPr="00AD3A1D" w:rsidRDefault="002527AD">
      <w:pPr>
        <w:tabs>
          <w:tab w:val="left" w:pos="1080"/>
        </w:tabs>
        <w:ind w:left="900" w:hanging="900"/>
        <w:jc w:val="both"/>
        <w:rPr>
          <w:rFonts w:ascii="Calibri" w:hAnsi="Calibri" w:cs="Calibri"/>
          <w:color w:val="auto"/>
          <w:sz w:val="24"/>
        </w:rPr>
      </w:pPr>
    </w:p>
    <w:p w:rsidR="00025651" w:rsidRPr="00AD3A1D" w:rsidRDefault="00025651">
      <w:pPr>
        <w:tabs>
          <w:tab w:val="left" w:pos="1080"/>
        </w:tabs>
        <w:ind w:left="900" w:hanging="900"/>
        <w:jc w:val="both"/>
        <w:rPr>
          <w:rFonts w:ascii="Calibri" w:hAnsi="Calibri" w:cs="Calibri"/>
          <w:color w:val="auto"/>
          <w:sz w:val="24"/>
        </w:rPr>
      </w:pPr>
      <w:r w:rsidRPr="00AD3A1D">
        <w:rPr>
          <w:rFonts w:ascii="Calibri" w:hAnsi="Calibri" w:cs="Calibri"/>
          <w:b/>
          <w:color w:val="auto"/>
          <w:sz w:val="24"/>
        </w:rPr>
        <w:t>12.1.3.</w:t>
      </w:r>
      <w:r w:rsidRPr="00AD3A1D">
        <w:rPr>
          <w:rFonts w:ascii="Calibri" w:hAnsi="Calibri" w:cs="Calibri"/>
          <w:color w:val="auto"/>
          <w:sz w:val="24"/>
        </w:rPr>
        <w:tab/>
        <w:t>A CONTRATANTE não efetuará nenhum pagamento através de boletos bancários. Os pagamentos serão realizados através de crédito em conta corrente utilizando as informações</w:t>
      </w:r>
      <w:r w:rsidR="003B7862" w:rsidRPr="00AD3A1D">
        <w:rPr>
          <w:rFonts w:ascii="Calibri" w:hAnsi="Calibri" w:cs="Calibri"/>
          <w:color w:val="auto"/>
          <w:sz w:val="24"/>
        </w:rPr>
        <w:t xml:space="preserve"> </w:t>
      </w:r>
      <w:r w:rsidRPr="00AD3A1D">
        <w:rPr>
          <w:rFonts w:ascii="Calibri" w:hAnsi="Calibri" w:cs="Calibri"/>
          <w:color w:val="auto"/>
          <w:sz w:val="24"/>
        </w:rPr>
        <w:t>constantes no ANEXO IV – Dados do Responsável para assinatura do Contrato.</w:t>
      </w:r>
    </w:p>
    <w:p w:rsidR="004D157E" w:rsidRPr="00AD3A1D" w:rsidRDefault="004D157E">
      <w:pPr>
        <w:tabs>
          <w:tab w:val="left" w:pos="1080"/>
        </w:tabs>
        <w:ind w:left="900" w:hanging="900"/>
        <w:jc w:val="both"/>
        <w:rPr>
          <w:rFonts w:ascii="Calibri" w:hAnsi="Calibri" w:cs="Calibri"/>
          <w:b/>
          <w:color w:val="auto"/>
          <w:sz w:val="24"/>
        </w:rPr>
      </w:pPr>
    </w:p>
    <w:p w:rsidR="005A1012" w:rsidRPr="00AD3A1D" w:rsidRDefault="005A1012">
      <w:pPr>
        <w:tabs>
          <w:tab w:val="left" w:pos="1080"/>
        </w:tabs>
        <w:ind w:left="900" w:hanging="900"/>
        <w:jc w:val="both"/>
        <w:rPr>
          <w:rFonts w:ascii="Calibri" w:hAnsi="Calibri" w:cs="Calibri"/>
          <w:b/>
          <w:color w:val="auto"/>
          <w:sz w:val="24"/>
        </w:rPr>
      </w:pPr>
      <w:r w:rsidRPr="00AD3A1D">
        <w:rPr>
          <w:rFonts w:ascii="Calibri" w:hAnsi="Calibri" w:cs="Calibri"/>
          <w:b/>
          <w:color w:val="auto"/>
          <w:sz w:val="24"/>
        </w:rPr>
        <w:t xml:space="preserve">12.2. </w:t>
      </w:r>
      <w:r w:rsidRPr="00AD3A1D">
        <w:rPr>
          <w:rFonts w:ascii="Calibri" w:hAnsi="Calibri" w:cs="Calibri"/>
          <w:b/>
          <w:color w:val="auto"/>
          <w:sz w:val="24"/>
        </w:rPr>
        <w:tab/>
        <w:t>REAJUSTE DE PREÇOS</w:t>
      </w:r>
    </w:p>
    <w:p w:rsidR="005A1012" w:rsidRPr="00AD3A1D" w:rsidRDefault="005A1012">
      <w:pPr>
        <w:tabs>
          <w:tab w:val="left" w:pos="1080"/>
        </w:tabs>
        <w:ind w:left="900" w:hanging="900"/>
        <w:jc w:val="both"/>
        <w:rPr>
          <w:rFonts w:ascii="Calibri" w:hAnsi="Calibri" w:cs="Calibri"/>
          <w:color w:val="auto"/>
          <w:sz w:val="24"/>
        </w:rPr>
      </w:pPr>
    </w:p>
    <w:p w:rsidR="005A1012" w:rsidRPr="00AD3A1D" w:rsidRDefault="005A1012">
      <w:pPr>
        <w:tabs>
          <w:tab w:val="left" w:pos="1080"/>
        </w:tabs>
        <w:ind w:left="900" w:hanging="900"/>
        <w:jc w:val="both"/>
        <w:rPr>
          <w:rFonts w:ascii="Calibri" w:hAnsi="Calibri" w:cs="Calibri"/>
          <w:color w:val="auto"/>
          <w:sz w:val="24"/>
        </w:rPr>
      </w:pPr>
      <w:r w:rsidRPr="00AD3A1D">
        <w:rPr>
          <w:rFonts w:ascii="Calibri" w:hAnsi="Calibri" w:cs="Calibri"/>
          <w:b/>
          <w:color w:val="auto"/>
          <w:sz w:val="24"/>
        </w:rPr>
        <w:t>12.2.1</w:t>
      </w:r>
      <w:r w:rsidRPr="00AD3A1D">
        <w:rPr>
          <w:rFonts w:ascii="Calibri" w:hAnsi="Calibri" w:cs="Calibri"/>
          <w:color w:val="auto"/>
          <w:sz w:val="24"/>
        </w:rPr>
        <w:tab/>
      </w:r>
      <w:r w:rsidR="009268B9" w:rsidRPr="00AD3A1D">
        <w:rPr>
          <w:rFonts w:ascii="Calibri" w:hAnsi="Calibri" w:cs="Calibri"/>
          <w:color w:val="auto"/>
          <w:sz w:val="24"/>
        </w:rPr>
        <w:t>Os preços propostos serão fixos e irreajustáveis, pelo período de 12 (doze) meses, a partir da assinatura do contrato.</w:t>
      </w:r>
    </w:p>
    <w:p w:rsidR="003D08CF" w:rsidRPr="00AD3A1D" w:rsidRDefault="003D08CF">
      <w:pPr>
        <w:tabs>
          <w:tab w:val="left" w:pos="1080"/>
        </w:tabs>
        <w:ind w:left="900" w:hanging="900"/>
        <w:jc w:val="both"/>
        <w:rPr>
          <w:rFonts w:ascii="Calibri" w:hAnsi="Calibri" w:cs="Calibri"/>
          <w:b/>
          <w:color w:val="auto"/>
          <w:sz w:val="24"/>
        </w:rPr>
      </w:pPr>
    </w:p>
    <w:p w:rsidR="00025651" w:rsidRPr="00783909" w:rsidRDefault="005A1012" w:rsidP="00783909">
      <w:pPr>
        <w:tabs>
          <w:tab w:val="left" w:pos="1080"/>
        </w:tabs>
        <w:ind w:left="900" w:hanging="900"/>
        <w:jc w:val="both"/>
        <w:rPr>
          <w:rFonts w:ascii="Calibri" w:hAnsi="Calibri" w:cs="Calibri"/>
          <w:snapToGrid w:val="0"/>
          <w:color w:val="auto"/>
          <w:sz w:val="24"/>
        </w:rPr>
      </w:pPr>
      <w:r w:rsidRPr="00AD3A1D">
        <w:rPr>
          <w:rFonts w:ascii="Calibri" w:hAnsi="Calibri" w:cs="Calibri"/>
          <w:b/>
          <w:color w:val="auto"/>
          <w:sz w:val="24"/>
        </w:rPr>
        <w:t>12.2.2</w:t>
      </w:r>
      <w:r w:rsidRPr="00AD3A1D">
        <w:rPr>
          <w:rFonts w:ascii="Calibri" w:hAnsi="Calibri" w:cs="Calibri"/>
          <w:b/>
          <w:color w:val="auto"/>
          <w:sz w:val="24"/>
        </w:rPr>
        <w:tab/>
      </w:r>
      <w:r w:rsidR="003D08CF" w:rsidRPr="00AD3A1D">
        <w:rPr>
          <w:rFonts w:ascii="Calibri" w:hAnsi="Calibri" w:cs="Calibri"/>
          <w:snapToGrid w:val="0"/>
          <w:color w:val="auto"/>
          <w:sz w:val="24"/>
        </w:rPr>
        <w:t>Hipóteses de reajuste e/ou reequilíbrio econômico-financeiro somente serão analisadas em acordo com o disposto pela Lei Federal n.º8.666/93, devendo o pedido do mesmo ser apresentado por escrito, juntamente com planilha estimada de custos e todos os documentos comprobatórios do reajuste e/ou reequilíbrio econômico-financeiro solicitado, sendo que o reajuste somente poderá ser requisitado após 12 (doze) meses da contratação e o reequilíbrio econômico-financeiro a qualquer tempo desde que devidamente comprovado por documentação competente.</w:t>
      </w:r>
    </w:p>
    <w:p w:rsidR="005A1012" w:rsidRPr="00AD3A1D" w:rsidRDefault="005A1012">
      <w:pPr>
        <w:pStyle w:val="Ttulo8"/>
        <w:tabs>
          <w:tab w:val="left" w:pos="1080"/>
        </w:tabs>
        <w:ind w:left="900" w:hanging="900"/>
        <w:jc w:val="both"/>
        <w:rPr>
          <w:rFonts w:ascii="Calibri" w:hAnsi="Calibri" w:cs="Calibri"/>
          <w:b/>
          <w:i w:val="0"/>
          <w:color w:val="auto"/>
        </w:rPr>
      </w:pPr>
      <w:r w:rsidRPr="00AD3A1D">
        <w:rPr>
          <w:rFonts w:ascii="Calibri" w:hAnsi="Calibri" w:cs="Calibri"/>
          <w:b/>
          <w:i w:val="0"/>
          <w:color w:val="auto"/>
        </w:rPr>
        <w:t>13.</w:t>
      </w:r>
      <w:r w:rsidRPr="00AD3A1D">
        <w:rPr>
          <w:rFonts w:ascii="Calibri" w:hAnsi="Calibri" w:cs="Calibri"/>
          <w:b/>
          <w:i w:val="0"/>
          <w:color w:val="auto"/>
        </w:rPr>
        <w:tab/>
        <w:t>PENALIDADES</w:t>
      </w:r>
    </w:p>
    <w:p w:rsidR="005A1012" w:rsidRPr="00AD3A1D" w:rsidRDefault="005A1012">
      <w:pPr>
        <w:pStyle w:val="Corpodetexto"/>
        <w:tabs>
          <w:tab w:val="left" w:pos="1080"/>
        </w:tabs>
        <w:ind w:left="900" w:hanging="900"/>
        <w:jc w:val="both"/>
        <w:rPr>
          <w:rFonts w:ascii="Calibri" w:hAnsi="Calibri" w:cs="Calibri"/>
          <w:b/>
          <w:color w:val="auto"/>
          <w:sz w:val="24"/>
        </w:rPr>
      </w:pPr>
    </w:p>
    <w:p w:rsidR="005A1012" w:rsidRPr="00AD3A1D" w:rsidRDefault="005A1012">
      <w:pPr>
        <w:pStyle w:val="Corpodetexto"/>
        <w:tabs>
          <w:tab w:val="left" w:pos="1080"/>
        </w:tabs>
        <w:ind w:left="900" w:hanging="900"/>
        <w:jc w:val="both"/>
        <w:rPr>
          <w:rFonts w:ascii="Calibri" w:hAnsi="Calibri" w:cs="Calibri"/>
          <w:color w:val="auto"/>
          <w:sz w:val="24"/>
        </w:rPr>
      </w:pPr>
      <w:r w:rsidRPr="00AD3A1D">
        <w:rPr>
          <w:rFonts w:ascii="Calibri" w:hAnsi="Calibri" w:cs="Calibri"/>
          <w:b/>
          <w:color w:val="auto"/>
          <w:sz w:val="24"/>
        </w:rPr>
        <w:t>13.1.</w:t>
      </w:r>
      <w:r w:rsidRPr="00AD3A1D">
        <w:rPr>
          <w:rFonts w:ascii="Calibri" w:hAnsi="Calibri" w:cs="Calibri"/>
          <w:color w:val="auto"/>
          <w:sz w:val="24"/>
        </w:rPr>
        <w:tab/>
        <w:t>São aplicáveis as sanções previstas no capítulo IV da Lei Federal nº 8.666/93, com as alterações introduzidas pela Lei Federal nº 8.883/94 e demais normas pertinentes, bem como as seguintes:</w:t>
      </w:r>
    </w:p>
    <w:p w:rsidR="005A1012" w:rsidRPr="00AD3A1D" w:rsidRDefault="005A1012">
      <w:pPr>
        <w:widowControl w:val="0"/>
        <w:tabs>
          <w:tab w:val="left" w:pos="1080"/>
        </w:tabs>
        <w:autoSpaceDE w:val="0"/>
        <w:autoSpaceDN w:val="0"/>
        <w:adjustRightInd w:val="0"/>
        <w:ind w:left="900" w:hanging="900"/>
        <w:jc w:val="both"/>
        <w:rPr>
          <w:rFonts w:ascii="Calibri" w:hAnsi="Calibri" w:cs="Calibri"/>
          <w:color w:val="auto"/>
          <w:sz w:val="24"/>
        </w:rPr>
      </w:pPr>
    </w:p>
    <w:p w:rsidR="005A1012" w:rsidRPr="00AD3A1D" w:rsidRDefault="005A1012">
      <w:pPr>
        <w:pStyle w:val="Corpodetexto"/>
        <w:tabs>
          <w:tab w:val="left" w:pos="1080"/>
        </w:tabs>
        <w:ind w:left="900" w:hanging="900"/>
        <w:jc w:val="both"/>
        <w:rPr>
          <w:rFonts w:ascii="Calibri" w:hAnsi="Calibri" w:cs="Calibri"/>
          <w:color w:val="auto"/>
          <w:sz w:val="24"/>
        </w:rPr>
      </w:pPr>
      <w:r w:rsidRPr="00AD3A1D">
        <w:rPr>
          <w:rFonts w:ascii="Calibri" w:hAnsi="Calibri" w:cs="Calibri"/>
          <w:b/>
          <w:color w:val="auto"/>
          <w:sz w:val="24"/>
        </w:rPr>
        <w:t>13.2.</w:t>
      </w:r>
      <w:r w:rsidRPr="00AD3A1D">
        <w:rPr>
          <w:rFonts w:ascii="Calibri" w:hAnsi="Calibri" w:cs="Calibri"/>
          <w:color w:val="auto"/>
          <w:sz w:val="24"/>
        </w:rPr>
        <w:tab/>
        <w:t>Multa a ser estipulada pela recusa da adjudicatária em receber a nota de empenho, sem prejuízo da aplicação da pena de suspensão temporária do direito de licitar e contratar com a Prefeitura</w:t>
      </w:r>
      <w:r w:rsidR="003B7862" w:rsidRPr="00AD3A1D">
        <w:rPr>
          <w:rFonts w:ascii="Calibri" w:hAnsi="Calibri" w:cs="Calibri"/>
          <w:color w:val="auto"/>
          <w:sz w:val="24"/>
        </w:rPr>
        <w:t xml:space="preserve"> </w:t>
      </w:r>
      <w:r w:rsidRPr="00AD3A1D">
        <w:rPr>
          <w:rFonts w:ascii="Calibri" w:hAnsi="Calibri" w:cs="Calibri"/>
          <w:color w:val="auto"/>
          <w:sz w:val="24"/>
        </w:rPr>
        <w:t>de São Joaquim da Barra, pelo prazo de até 2 (dois) anos.</w:t>
      </w:r>
    </w:p>
    <w:p w:rsidR="00B32BB7" w:rsidRPr="00AD3A1D" w:rsidRDefault="00B32BB7">
      <w:pPr>
        <w:widowControl w:val="0"/>
        <w:tabs>
          <w:tab w:val="left" w:pos="1080"/>
        </w:tabs>
        <w:autoSpaceDE w:val="0"/>
        <w:autoSpaceDN w:val="0"/>
        <w:adjustRightInd w:val="0"/>
        <w:ind w:left="900" w:hanging="900"/>
        <w:jc w:val="both"/>
        <w:rPr>
          <w:rFonts w:ascii="Calibri" w:hAnsi="Calibri" w:cs="Calibri"/>
          <w:color w:val="auto"/>
          <w:sz w:val="24"/>
        </w:rPr>
      </w:pPr>
    </w:p>
    <w:p w:rsidR="005A1012" w:rsidRPr="00AD3A1D" w:rsidRDefault="005A1012">
      <w:pPr>
        <w:pStyle w:val="Corpodetexto"/>
        <w:tabs>
          <w:tab w:val="left" w:pos="1080"/>
        </w:tabs>
        <w:ind w:left="900" w:hanging="900"/>
        <w:jc w:val="both"/>
        <w:rPr>
          <w:rFonts w:ascii="Calibri" w:hAnsi="Calibri" w:cs="Calibri"/>
          <w:color w:val="auto"/>
          <w:sz w:val="24"/>
        </w:rPr>
      </w:pPr>
      <w:r w:rsidRPr="00AD3A1D">
        <w:rPr>
          <w:rFonts w:ascii="Calibri" w:hAnsi="Calibri" w:cs="Calibri"/>
          <w:b/>
          <w:color w:val="auto"/>
          <w:sz w:val="24"/>
        </w:rPr>
        <w:t>13.3.</w:t>
      </w:r>
      <w:r w:rsidRPr="00AD3A1D">
        <w:rPr>
          <w:rFonts w:ascii="Calibri" w:hAnsi="Calibri" w:cs="Calibri"/>
          <w:color w:val="auto"/>
          <w:sz w:val="24"/>
        </w:rPr>
        <w:tab/>
        <w:t>Multa, por atraso: 1,0% (um por cento) por dia de atraso na entrega programada, não superior a 20% (vinte por cento), a qual incidirá sobre o valor da quantidade que deveria ser entregue;</w:t>
      </w:r>
    </w:p>
    <w:p w:rsidR="005A1012" w:rsidRPr="00AD3A1D" w:rsidRDefault="005A1012">
      <w:pPr>
        <w:widowControl w:val="0"/>
        <w:tabs>
          <w:tab w:val="left" w:pos="1080"/>
        </w:tabs>
        <w:autoSpaceDE w:val="0"/>
        <w:autoSpaceDN w:val="0"/>
        <w:adjustRightInd w:val="0"/>
        <w:ind w:left="900" w:hanging="900"/>
        <w:jc w:val="both"/>
        <w:rPr>
          <w:rFonts w:ascii="Calibri" w:hAnsi="Calibri" w:cs="Calibri"/>
          <w:color w:val="auto"/>
          <w:sz w:val="24"/>
        </w:rPr>
      </w:pPr>
    </w:p>
    <w:p w:rsidR="005A1012" w:rsidRPr="00AD3A1D" w:rsidRDefault="005A1012">
      <w:pPr>
        <w:pStyle w:val="Corpodetexto"/>
        <w:tabs>
          <w:tab w:val="left" w:pos="1080"/>
        </w:tabs>
        <w:ind w:left="900" w:hanging="900"/>
        <w:jc w:val="both"/>
        <w:rPr>
          <w:rFonts w:ascii="Calibri" w:hAnsi="Calibri" w:cs="Calibri"/>
          <w:color w:val="auto"/>
          <w:sz w:val="24"/>
        </w:rPr>
      </w:pPr>
      <w:r w:rsidRPr="00AD3A1D">
        <w:rPr>
          <w:rFonts w:ascii="Calibri" w:hAnsi="Calibri" w:cs="Calibri"/>
          <w:b/>
          <w:color w:val="auto"/>
          <w:sz w:val="24"/>
        </w:rPr>
        <w:t>13.4.</w:t>
      </w:r>
      <w:r w:rsidRPr="00AD3A1D">
        <w:rPr>
          <w:rFonts w:ascii="Calibri" w:hAnsi="Calibri" w:cs="Calibri"/>
          <w:color w:val="auto"/>
          <w:sz w:val="24"/>
        </w:rPr>
        <w:tab/>
        <w:t>Multa, por inexecução total do contrato: 30% (trinta por cento) sobre o valor do contrato;</w:t>
      </w:r>
    </w:p>
    <w:p w:rsidR="009268B9" w:rsidRPr="00AD3A1D" w:rsidRDefault="009268B9">
      <w:pPr>
        <w:widowControl w:val="0"/>
        <w:tabs>
          <w:tab w:val="left" w:pos="1080"/>
        </w:tabs>
        <w:autoSpaceDE w:val="0"/>
        <w:autoSpaceDN w:val="0"/>
        <w:adjustRightInd w:val="0"/>
        <w:ind w:left="900" w:hanging="900"/>
        <w:jc w:val="both"/>
        <w:rPr>
          <w:rFonts w:ascii="Calibri" w:hAnsi="Calibri" w:cs="Calibri"/>
          <w:color w:val="auto"/>
          <w:sz w:val="24"/>
        </w:rPr>
      </w:pPr>
    </w:p>
    <w:p w:rsidR="005A1012" w:rsidRPr="00AD3A1D" w:rsidRDefault="005A1012">
      <w:pPr>
        <w:pStyle w:val="Corpodetexto"/>
        <w:tabs>
          <w:tab w:val="left" w:pos="1080"/>
        </w:tabs>
        <w:ind w:left="900" w:hanging="900"/>
        <w:jc w:val="both"/>
        <w:rPr>
          <w:rFonts w:ascii="Calibri" w:hAnsi="Calibri" w:cs="Calibri"/>
          <w:color w:val="auto"/>
          <w:sz w:val="24"/>
        </w:rPr>
      </w:pPr>
      <w:r w:rsidRPr="00AD3A1D">
        <w:rPr>
          <w:rFonts w:ascii="Calibri" w:hAnsi="Calibri" w:cs="Calibri"/>
          <w:b/>
          <w:color w:val="auto"/>
          <w:sz w:val="24"/>
        </w:rPr>
        <w:t>13.5.</w:t>
      </w:r>
      <w:r w:rsidRPr="00AD3A1D">
        <w:rPr>
          <w:rFonts w:ascii="Calibri" w:hAnsi="Calibri" w:cs="Calibri"/>
          <w:color w:val="auto"/>
          <w:sz w:val="24"/>
        </w:rPr>
        <w:tab/>
        <w:t>Multa, de 20% (vinte por cento), por descumprimento de quaisquer das obrigações decorrentes do</w:t>
      </w:r>
      <w:r w:rsidR="00251F79">
        <w:rPr>
          <w:rFonts w:ascii="Calibri" w:hAnsi="Calibri" w:cs="Calibri"/>
          <w:color w:val="auto"/>
          <w:sz w:val="24"/>
        </w:rPr>
        <w:t>s</w:t>
      </w:r>
      <w:r w:rsidRPr="00AD3A1D">
        <w:rPr>
          <w:rFonts w:ascii="Calibri" w:hAnsi="Calibri" w:cs="Calibri"/>
          <w:color w:val="auto"/>
          <w:sz w:val="24"/>
        </w:rPr>
        <w:t xml:space="preserve"> ajustes, ou seja inexecução parcial, que não estejam previstas nos subitens acima, a qual indicará sobre o valor do contrato.</w:t>
      </w:r>
    </w:p>
    <w:p w:rsidR="005A1012" w:rsidRPr="00AD3A1D" w:rsidRDefault="005A1012">
      <w:pPr>
        <w:widowControl w:val="0"/>
        <w:tabs>
          <w:tab w:val="left" w:pos="1080"/>
        </w:tabs>
        <w:autoSpaceDE w:val="0"/>
        <w:autoSpaceDN w:val="0"/>
        <w:adjustRightInd w:val="0"/>
        <w:ind w:left="900" w:hanging="900"/>
        <w:jc w:val="both"/>
        <w:rPr>
          <w:rFonts w:ascii="Calibri" w:hAnsi="Calibri" w:cs="Calibri"/>
          <w:color w:val="auto"/>
          <w:sz w:val="24"/>
        </w:rPr>
      </w:pPr>
    </w:p>
    <w:p w:rsidR="005A1012" w:rsidRPr="00AD3A1D" w:rsidRDefault="005A1012">
      <w:pPr>
        <w:pStyle w:val="Corpodetexto"/>
        <w:tabs>
          <w:tab w:val="left" w:pos="1080"/>
        </w:tabs>
        <w:ind w:left="900" w:hanging="900"/>
        <w:jc w:val="both"/>
        <w:rPr>
          <w:rFonts w:ascii="Calibri" w:hAnsi="Calibri" w:cs="Calibri"/>
          <w:color w:val="auto"/>
          <w:sz w:val="24"/>
        </w:rPr>
      </w:pPr>
      <w:r w:rsidRPr="00AD3A1D">
        <w:rPr>
          <w:rFonts w:ascii="Calibri" w:hAnsi="Calibri" w:cs="Calibri"/>
          <w:b/>
          <w:color w:val="auto"/>
          <w:sz w:val="24"/>
        </w:rPr>
        <w:t>13.6.</w:t>
      </w:r>
      <w:r w:rsidRPr="00AD3A1D">
        <w:rPr>
          <w:rFonts w:ascii="Calibri" w:hAnsi="Calibri" w:cs="Calibri"/>
          <w:color w:val="auto"/>
          <w:sz w:val="24"/>
        </w:rPr>
        <w:tab/>
        <w:t>As penalidades são independentes e a aplicação de uma não exclui a das outras, quando cabíveis.</w:t>
      </w:r>
    </w:p>
    <w:p w:rsidR="005A1012" w:rsidRPr="00AD3A1D" w:rsidRDefault="005A1012">
      <w:pPr>
        <w:widowControl w:val="0"/>
        <w:tabs>
          <w:tab w:val="left" w:pos="1080"/>
        </w:tabs>
        <w:autoSpaceDE w:val="0"/>
        <w:autoSpaceDN w:val="0"/>
        <w:adjustRightInd w:val="0"/>
        <w:ind w:left="900" w:hanging="900"/>
        <w:jc w:val="both"/>
        <w:rPr>
          <w:rFonts w:ascii="Calibri" w:hAnsi="Calibri" w:cs="Calibri"/>
          <w:color w:val="auto"/>
          <w:sz w:val="24"/>
        </w:rPr>
      </w:pPr>
    </w:p>
    <w:p w:rsidR="005A1012" w:rsidRPr="00AD3A1D" w:rsidRDefault="005A1012">
      <w:pPr>
        <w:pStyle w:val="Corpodetexto"/>
        <w:tabs>
          <w:tab w:val="left" w:pos="1080"/>
        </w:tabs>
        <w:ind w:left="900" w:hanging="900"/>
        <w:jc w:val="both"/>
        <w:rPr>
          <w:rFonts w:ascii="Calibri" w:hAnsi="Calibri" w:cs="Calibri"/>
          <w:b/>
          <w:color w:val="auto"/>
          <w:sz w:val="24"/>
        </w:rPr>
      </w:pPr>
      <w:r w:rsidRPr="00AD3A1D">
        <w:rPr>
          <w:rFonts w:ascii="Calibri" w:hAnsi="Calibri" w:cs="Calibri"/>
          <w:b/>
          <w:color w:val="auto"/>
          <w:sz w:val="24"/>
        </w:rPr>
        <w:t>13.7.</w:t>
      </w:r>
      <w:r w:rsidRPr="00AD3A1D">
        <w:rPr>
          <w:rFonts w:ascii="Calibri" w:hAnsi="Calibri" w:cs="Calibri"/>
          <w:color w:val="auto"/>
          <w:sz w:val="24"/>
        </w:rPr>
        <w:tab/>
        <w:t>O prazo para pagamento das multas será de 05 (cinco) dias úteis a contar da intimação da empresa apenada. A critério da Administração e sendo possível, o valor devido será descontado da importância que a empresa tenha a receber da Prefeitura</w:t>
      </w:r>
      <w:r w:rsidR="000B0DA2" w:rsidRPr="00AD3A1D">
        <w:rPr>
          <w:rFonts w:ascii="Calibri" w:hAnsi="Calibri" w:cs="Calibri"/>
          <w:color w:val="auto"/>
          <w:sz w:val="24"/>
        </w:rPr>
        <w:t xml:space="preserve"> </w:t>
      </w:r>
      <w:r w:rsidRPr="00AD3A1D">
        <w:rPr>
          <w:rFonts w:ascii="Calibri" w:hAnsi="Calibri" w:cs="Calibri"/>
          <w:color w:val="auto"/>
          <w:sz w:val="24"/>
        </w:rPr>
        <w:t>de São Joaquim da Barra. Não havendo pagamento, o valor será inscrito como dívida ativa, sujeitando a devedora a processo executivo.</w:t>
      </w:r>
    </w:p>
    <w:p w:rsidR="005A1012" w:rsidRPr="00AD3A1D" w:rsidRDefault="005A1012" w:rsidP="003D08CF">
      <w:pPr>
        <w:pStyle w:val="Corpodetexto"/>
        <w:tabs>
          <w:tab w:val="left" w:pos="1080"/>
        </w:tabs>
        <w:spacing w:after="0"/>
        <w:ind w:left="900" w:hanging="900"/>
        <w:jc w:val="both"/>
        <w:rPr>
          <w:rFonts w:ascii="Calibri" w:hAnsi="Calibri" w:cs="Calibri"/>
          <w:b/>
          <w:color w:val="auto"/>
          <w:sz w:val="24"/>
        </w:rPr>
      </w:pPr>
    </w:p>
    <w:p w:rsidR="005A1012" w:rsidRPr="00AD3A1D" w:rsidRDefault="005A1012">
      <w:pPr>
        <w:pStyle w:val="Corpodetexto"/>
        <w:tabs>
          <w:tab w:val="left" w:pos="1080"/>
        </w:tabs>
        <w:ind w:left="900" w:hanging="900"/>
        <w:jc w:val="both"/>
        <w:rPr>
          <w:rFonts w:ascii="Calibri" w:hAnsi="Calibri" w:cs="Calibri"/>
          <w:color w:val="auto"/>
          <w:sz w:val="24"/>
        </w:rPr>
      </w:pPr>
      <w:r w:rsidRPr="00AD3A1D">
        <w:rPr>
          <w:rFonts w:ascii="Calibri" w:hAnsi="Calibri" w:cs="Calibri"/>
          <w:b/>
          <w:color w:val="auto"/>
          <w:sz w:val="24"/>
        </w:rPr>
        <w:t>13.8.</w:t>
      </w:r>
      <w:r w:rsidRPr="00AD3A1D">
        <w:rPr>
          <w:rFonts w:ascii="Calibri" w:hAnsi="Calibri" w:cs="Calibri"/>
          <w:b/>
          <w:color w:val="auto"/>
          <w:sz w:val="24"/>
        </w:rPr>
        <w:tab/>
      </w:r>
      <w:r w:rsidRPr="00AD3A1D">
        <w:rPr>
          <w:rFonts w:ascii="Calibri" w:hAnsi="Calibri" w:cs="Calibri"/>
          <w:color w:val="auto"/>
          <w:sz w:val="24"/>
        </w:rPr>
        <w:t>Sem prejuízo da aplicação de outras penalidades cabíveis, a ocorrência das hipóteses a seguir listadas acarretará a aplicação da penalidade especificada.</w:t>
      </w:r>
    </w:p>
    <w:p w:rsidR="005A1012" w:rsidRPr="00AD3A1D" w:rsidRDefault="005A1012" w:rsidP="003D08CF">
      <w:pPr>
        <w:pStyle w:val="Corpodetexto"/>
        <w:tabs>
          <w:tab w:val="left" w:pos="1080"/>
        </w:tabs>
        <w:spacing w:after="0"/>
        <w:ind w:left="900" w:hanging="900"/>
        <w:jc w:val="both"/>
        <w:rPr>
          <w:rFonts w:ascii="Calibri" w:hAnsi="Calibri" w:cs="Calibri"/>
          <w:b/>
          <w:color w:val="auto"/>
          <w:sz w:val="24"/>
        </w:rPr>
      </w:pPr>
    </w:p>
    <w:p w:rsidR="005A1012" w:rsidRPr="00AD3A1D" w:rsidRDefault="005A1012">
      <w:pPr>
        <w:pStyle w:val="Corpodetexto"/>
        <w:tabs>
          <w:tab w:val="left" w:pos="1080"/>
        </w:tabs>
        <w:ind w:left="900" w:hanging="900"/>
        <w:jc w:val="both"/>
        <w:rPr>
          <w:rFonts w:ascii="Calibri" w:hAnsi="Calibri" w:cs="Calibri"/>
          <w:b/>
          <w:color w:val="auto"/>
          <w:sz w:val="24"/>
        </w:rPr>
      </w:pPr>
      <w:r w:rsidRPr="00AD3A1D">
        <w:rPr>
          <w:rFonts w:ascii="Calibri" w:hAnsi="Calibri" w:cs="Calibri"/>
          <w:b/>
          <w:color w:val="auto"/>
          <w:sz w:val="24"/>
        </w:rPr>
        <w:t xml:space="preserve">13.8.1. </w:t>
      </w:r>
      <w:r w:rsidRPr="00AD3A1D">
        <w:rPr>
          <w:rFonts w:ascii="Calibri" w:hAnsi="Calibri" w:cs="Calibri"/>
          <w:b/>
          <w:color w:val="auto"/>
          <w:sz w:val="24"/>
        </w:rPr>
        <w:tab/>
      </w:r>
      <w:r w:rsidRPr="00AD3A1D">
        <w:rPr>
          <w:rFonts w:ascii="Calibri" w:hAnsi="Calibri" w:cs="Calibri"/>
          <w:color w:val="auto"/>
          <w:sz w:val="24"/>
        </w:rPr>
        <w:t xml:space="preserve">À proponente que ensejar o retardamento da execução do certame, não mantiver a proposta ou lance, faltar ou fraudar na execução das obrigações assumidas para execução do objeto, comportar-se de modo inidôneo, fizer declaração falsa ou cometer fraude fiscal, será aplicada a penalidade de impedimento de licitar e contratar com o Município de São Joaquim da Barra, pelo prazo de até </w:t>
      </w:r>
      <w:r w:rsidR="002527AD" w:rsidRPr="00AD3A1D">
        <w:rPr>
          <w:rFonts w:ascii="Calibri" w:hAnsi="Calibri" w:cs="Calibri"/>
          <w:color w:val="auto"/>
          <w:sz w:val="24"/>
        </w:rPr>
        <w:t>0</w:t>
      </w:r>
      <w:r w:rsidRPr="00AD3A1D">
        <w:rPr>
          <w:rFonts w:ascii="Calibri" w:hAnsi="Calibri" w:cs="Calibri"/>
          <w:color w:val="auto"/>
          <w:sz w:val="24"/>
        </w:rPr>
        <w:t>2 (dois) anos.</w:t>
      </w:r>
    </w:p>
    <w:p w:rsidR="005A1012" w:rsidRPr="00AD3A1D" w:rsidRDefault="005A1012" w:rsidP="003D08CF">
      <w:pPr>
        <w:pStyle w:val="Corpodetexto"/>
        <w:tabs>
          <w:tab w:val="left" w:pos="1080"/>
        </w:tabs>
        <w:spacing w:after="0"/>
        <w:ind w:left="900" w:hanging="900"/>
        <w:jc w:val="both"/>
        <w:rPr>
          <w:rFonts w:ascii="Calibri" w:hAnsi="Calibri" w:cs="Calibri"/>
          <w:b/>
          <w:color w:val="auto"/>
          <w:sz w:val="24"/>
        </w:rPr>
      </w:pPr>
    </w:p>
    <w:p w:rsidR="005A1012" w:rsidRPr="00AD3A1D" w:rsidRDefault="005A1012">
      <w:pPr>
        <w:widowControl w:val="0"/>
        <w:autoSpaceDE w:val="0"/>
        <w:autoSpaceDN w:val="0"/>
        <w:adjustRightInd w:val="0"/>
        <w:ind w:left="900" w:hanging="900"/>
        <w:jc w:val="both"/>
        <w:rPr>
          <w:rFonts w:ascii="Calibri" w:hAnsi="Calibri" w:cs="Calibri"/>
          <w:b/>
          <w:color w:val="auto"/>
          <w:sz w:val="24"/>
        </w:rPr>
      </w:pPr>
      <w:r w:rsidRPr="00AD3A1D">
        <w:rPr>
          <w:rFonts w:ascii="Calibri" w:hAnsi="Calibri" w:cs="Calibri"/>
          <w:b/>
          <w:color w:val="auto"/>
          <w:sz w:val="24"/>
        </w:rPr>
        <w:t>14.</w:t>
      </w:r>
      <w:r w:rsidRPr="00AD3A1D">
        <w:rPr>
          <w:rFonts w:ascii="Calibri" w:hAnsi="Calibri" w:cs="Calibri"/>
          <w:b/>
          <w:color w:val="auto"/>
          <w:sz w:val="24"/>
        </w:rPr>
        <w:tab/>
        <w:t>DAS OBRIGAÇÕES DA CONTRATADA</w:t>
      </w:r>
    </w:p>
    <w:p w:rsidR="005A1012" w:rsidRPr="00AD3A1D" w:rsidRDefault="005A1012">
      <w:pPr>
        <w:ind w:left="900" w:right="51" w:hanging="900"/>
        <w:jc w:val="both"/>
        <w:rPr>
          <w:rFonts w:ascii="Calibri" w:hAnsi="Calibri" w:cs="Calibri"/>
          <w:color w:val="auto"/>
          <w:sz w:val="24"/>
        </w:rPr>
      </w:pPr>
    </w:p>
    <w:p w:rsidR="005A1012" w:rsidRPr="00AD3A1D" w:rsidRDefault="005A1012">
      <w:pPr>
        <w:ind w:left="900" w:right="51" w:hanging="900"/>
        <w:jc w:val="both"/>
        <w:rPr>
          <w:rFonts w:ascii="Calibri" w:hAnsi="Calibri" w:cs="Calibri"/>
          <w:color w:val="auto"/>
          <w:sz w:val="24"/>
        </w:rPr>
      </w:pPr>
      <w:r w:rsidRPr="00AD3A1D">
        <w:rPr>
          <w:rFonts w:ascii="Calibri" w:hAnsi="Calibri" w:cs="Calibri"/>
          <w:b/>
          <w:color w:val="auto"/>
          <w:sz w:val="24"/>
        </w:rPr>
        <w:t>14.1.</w:t>
      </w:r>
      <w:r w:rsidRPr="00AD3A1D">
        <w:rPr>
          <w:rFonts w:ascii="Calibri" w:hAnsi="Calibri" w:cs="Calibri"/>
          <w:color w:val="auto"/>
          <w:sz w:val="24"/>
        </w:rPr>
        <w:tab/>
        <w:t>A contratada, no decorrer da execução do contrato, obriga-se a:</w:t>
      </w:r>
    </w:p>
    <w:p w:rsidR="005A1012" w:rsidRPr="00AD3A1D" w:rsidRDefault="005A1012">
      <w:pPr>
        <w:ind w:left="900" w:right="51" w:hanging="900"/>
        <w:jc w:val="both"/>
        <w:rPr>
          <w:rFonts w:ascii="Calibri" w:hAnsi="Calibri" w:cs="Calibri"/>
          <w:color w:val="auto"/>
          <w:sz w:val="24"/>
        </w:rPr>
      </w:pPr>
    </w:p>
    <w:p w:rsidR="005A1012" w:rsidRPr="00AD3A1D" w:rsidRDefault="005A1012">
      <w:pPr>
        <w:pStyle w:val="Corpodetexto"/>
        <w:tabs>
          <w:tab w:val="left" w:pos="1134"/>
        </w:tabs>
        <w:ind w:left="900" w:hanging="900"/>
        <w:jc w:val="both"/>
        <w:rPr>
          <w:rFonts w:ascii="Calibri" w:hAnsi="Calibri" w:cs="Calibri"/>
          <w:color w:val="auto"/>
          <w:sz w:val="24"/>
        </w:rPr>
      </w:pPr>
      <w:r w:rsidRPr="00AD3A1D">
        <w:rPr>
          <w:rFonts w:ascii="Calibri" w:hAnsi="Calibri" w:cs="Calibri"/>
          <w:b/>
          <w:color w:val="auto"/>
          <w:sz w:val="24"/>
        </w:rPr>
        <w:t>14.1.1.</w:t>
      </w:r>
      <w:r w:rsidRPr="00AD3A1D">
        <w:rPr>
          <w:rFonts w:ascii="Calibri" w:hAnsi="Calibri" w:cs="Calibri"/>
          <w:b/>
          <w:color w:val="auto"/>
          <w:sz w:val="24"/>
        </w:rPr>
        <w:tab/>
      </w:r>
      <w:proofErr w:type="spellStart"/>
      <w:r w:rsidRPr="00AD3A1D">
        <w:rPr>
          <w:rFonts w:ascii="Calibri" w:hAnsi="Calibri" w:cs="Calibri"/>
          <w:color w:val="auto"/>
          <w:sz w:val="24"/>
        </w:rPr>
        <w:t>Fornecer</w:t>
      </w:r>
      <w:proofErr w:type="spellEnd"/>
      <w:r w:rsidRPr="00AD3A1D">
        <w:rPr>
          <w:rFonts w:ascii="Calibri" w:hAnsi="Calibri" w:cs="Calibri"/>
          <w:color w:val="auto"/>
          <w:sz w:val="24"/>
        </w:rPr>
        <w:t xml:space="preserve"> o</w:t>
      </w:r>
      <w:r w:rsidR="00DE771D" w:rsidRPr="00AD3A1D">
        <w:rPr>
          <w:rFonts w:ascii="Calibri" w:hAnsi="Calibri" w:cs="Calibri"/>
          <w:color w:val="auto"/>
          <w:sz w:val="24"/>
        </w:rPr>
        <w:t>s serviços</w:t>
      </w:r>
      <w:r w:rsidRPr="00AD3A1D">
        <w:rPr>
          <w:rFonts w:ascii="Calibri" w:hAnsi="Calibri" w:cs="Calibri"/>
          <w:color w:val="auto"/>
          <w:sz w:val="24"/>
        </w:rPr>
        <w:t xml:space="preserve"> licitado</w:t>
      </w:r>
      <w:r w:rsidR="00DE771D" w:rsidRPr="00AD3A1D">
        <w:rPr>
          <w:rFonts w:ascii="Calibri" w:hAnsi="Calibri" w:cs="Calibri"/>
          <w:color w:val="auto"/>
          <w:sz w:val="24"/>
        </w:rPr>
        <w:t>s</w:t>
      </w:r>
      <w:r w:rsidRPr="00AD3A1D">
        <w:rPr>
          <w:rFonts w:ascii="Calibri" w:hAnsi="Calibri" w:cs="Calibri"/>
          <w:color w:val="auto"/>
          <w:sz w:val="24"/>
        </w:rPr>
        <w:t xml:space="preserve"> e responsabilizar-se pela qualidade dos mesmos;</w:t>
      </w:r>
    </w:p>
    <w:p w:rsidR="003D08CF" w:rsidRPr="00AD3A1D" w:rsidRDefault="003D08CF" w:rsidP="003D08CF">
      <w:pPr>
        <w:pStyle w:val="Corpodetexto"/>
        <w:tabs>
          <w:tab w:val="left" w:pos="1134"/>
        </w:tabs>
        <w:spacing w:after="0"/>
        <w:ind w:left="900" w:hanging="900"/>
        <w:jc w:val="both"/>
        <w:rPr>
          <w:rFonts w:ascii="Calibri" w:hAnsi="Calibri" w:cs="Calibri"/>
          <w:b/>
          <w:color w:val="auto"/>
          <w:sz w:val="24"/>
        </w:rPr>
      </w:pPr>
    </w:p>
    <w:p w:rsidR="005A1012" w:rsidRPr="00AD3A1D" w:rsidRDefault="005A1012" w:rsidP="003D08CF">
      <w:pPr>
        <w:pStyle w:val="Corpodetexto"/>
        <w:tabs>
          <w:tab w:val="left" w:pos="1134"/>
        </w:tabs>
        <w:spacing w:after="0"/>
        <w:ind w:left="900" w:hanging="900"/>
        <w:jc w:val="both"/>
        <w:rPr>
          <w:rFonts w:ascii="Calibri" w:hAnsi="Calibri" w:cs="Calibri"/>
          <w:color w:val="auto"/>
          <w:sz w:val="24"/>
        </w:rPr>
      </w:pPr>
      <w:r w:rsidRPr="00AD3A1D">
        <w:rPr>
          <w:rFonts w:ascii="Calibri" w:hAnsi="Calibri" w:cs="Calibri"/>
          <w:b/>
          <w:color w:val="auto"/>
          <w:sz w:val="24"/>
        </w:rPr>
        <w:t>14.1.2.</w:t>
      </w:r>
      <w:r w:rsidRPr="00AD3A1D">
        <w:rPr>
          <w:rFonts w:ascii="Calibri" w:hAnsi="Calibri" w:cs="Calibri"/>
          <w:b/>
          <w:color w:val="auto"/>
          <w:sz w:val="24"/>
        </w:rPr>
        <w:tab/>
      </w:r>
      <w:r w:rsidRPr="00AD3A1D">
        <w:rPr>
          <w:rFonts w:ascii="Calibri" w:hAnsi="Calibri" w:cs="Calibri"/>
          <w:color w:val="auto"/>
          <w:sz w:val="24"/>
        </w:rPr>
        <w:t>Executar diretamente o objeto da contratação, conforme o estabelecido neste Edital e seus anexos, sem transferência de responsabilidades ou subcontratações.</w:t>
      </w:r>
    </w:p>
    <w:p w:rsidR="001F3356" w:rsidRPr="00AD3A1D" w:rsidRDefault="001F3356">
      <w:pPr>
        <w:pStyle w:val="Corpodetexto"/>
        <w:ind w:left="900" w:hanging="900"/>
        <w:jc w:val="both"/>
        <w:rPr>
          <w:rFonts w:ascii="Calibri" w:hAnsi="Calibri" w:cs="Calibri"/>
          <w:b/>
          <w:color w:val="auto"/>
          <w:sz w:val="24"/>
        </w:rPr>
      </w:pPr>
    </w:p>
    <w:p w:rsidR="005A1012" w:rsidRPr="00AD3A1D" w:rsidRDefault="005A1012">
      <w:pPr>
        <w:pStyle w:val="Corpodetexto"/>
        <w:ind w:left="900" w:hanging="900"/>
        <w:jc w:val="both"/>
        <w:rPr>
          <w:rFonts w:ascii="Calibri" w:hAnsi="Calibri" w:cs="Calibri"/>
          <w:color w:val="auto"/>
          <w:sz w:val="24"/>
        </w:rPr>
      </w:pPr>
      <w:r w:rsidRPr="00AD3A1D">
        <w:rPr>
          <w:rFonts w:ascii="Calibri" w:hAnsi="Calibri" w:cs="Calibri"/>
          <w:b/>
          <w:color w:val="auto"/>
          <w:sz w:val="24"/>
        </w:rPr>
        <w:t>14.1.3.</w:t>
      </w:r>
      <w:r w:rsidRPr="00AD3A1D">
        <w:rPr>
          <w:rFonts w:ascii="Calibri" w:hAnsi="Calibri" w:cs="Calibri"/>
          <w:b/>
          <w:color w:val="auto"/>
          <w:sz w:val="24"/>
        </w:rPr>
        <w:tab/>
      </w:r>
      <w:r w:rsidRPr="00AD3A1D">
        <w:rPr>
          <w:rFonts w:ascii="Calibri" w:hAnsi="Calibri" w:cs="Calibri"/>
          <w:color w:val="auto"/>
          <w:sz w:val="24"/>
        </w:rPr>
        <w:t>Responder pelos encargos tributários, previdenciários, trabalhistas, referentes aos serviços executados por seus empregados, obrigando-se a saldá-los em época própria, uma vez que os mesmos não têm nenhum vínculo empregatício com o Contratante.</w:t>
      </w:r>
    </w:p>
    <w:p w:rsidR="005A1012" w:rsidRPr="00AD3A1D" w:rsidRDefault="005A1012" w:rsidP="003D08CF">
      <w:pPr>
        <w:pStyle w:val="Corpodetexto"/>
        <w:spacing w:after="0"/>
        <w:ind w:left="900" w:hanging="900"/>
        <w:jc w:val="both"/>
        <w:rPr>
          <w:rFonts w:ascii="Calibri" w:hAnsi="Calibri" w:cs="Calibri"/>
          <w:color w:val="auto"/>
          <w:sz w:val="24"/>
        </w:rPr>
      </w:pPr>
    </w:p>
    <w:p w:rsidR="005A1012" w:rsidRPr="00AD3A1D" w:rsidRDefault="005A1012">
      <w:pPr>
        <w:pStyle w:val="Corpodetexto"/>
        <w:ind w:left="900" w:hanging="900"/>
        <w:jc w:val="both"/>
        <w:rPr>
          <w:rFonts w:ascii="Calibri" w:hAnsi="Calibri" w:cs="Calibri"/>
          <w:color w:val="auto"/>
          <w:sz w:val="24"/>
        </w:rPr>
      </w:pPr>
      <w:r w:rsidRPr="00AD3A1D">
        <w:rPr>
          <w:rFonts w:ascii="Calibri" w:hAnsi="Calibri" w:cs="Calibri"/>
          <w:b/>
          <w:color w:val="auto"/>
          <w:sz w:val="24"/>
        </w:rPr>
        <w:lastRenderedPageBreak/>
        <w:t>14.1.4.</w:t>
      </w:r>
      <w:r w:rsidRPr="00AD3A1D">
        <w:rPr>
          <w:rFonts w:ascii="Calibri" w:hAnsi="Calibri" w:cs="Calibri"/>
          <w:b/>
          <w:color w:val="auto"/>
          <w:sz w:val="24"/>
        </w:rPr>
        <w:tab/>
      </w:r>
      <w:r w:rsidRPr="00AD3A1D">
        <w:rPr>
          <w:rFonts w:ascii="Calibri" w:hAnsi="Calibri" w:cs="Calibri"/>
          <w:color w:val="auto"/>
          <w:sz w:val="24"/>
        </w:rPr>
        <w:t>Permitir ao CONTRATANTE, quando este entender indispensável, a fiscalização de documentação pertinente visando ao cumprimento do inciso anterior.</w:t>
      </w:r>
    </w:p>
    <w:p w:rsidR="00B32BB7" w:rsidRPr="00AD3A1D" w:rsidRDefault="00B32BB7">
      <w:pPr>
        <w:pStyle w:val="Corpodetexto"/>
        <w:ind w:left="900" w:hanging="900"/>
        <w:jc w:val="both"/>
        <w:rPr>
          <w:rFonts w:ascii="Calibri" w:hAnsi="Calibri" w:cs="Calibri"/>
          <w:color w:val="auto"/>
          <w:sz w:val="24"/>
        </w:rPr>
      </w:pPr>
    </w:p>
    <w:p w:rsidR="005A1012" w:rsidRPr="00AD3A1D" w:rsidRDefault="005A1012">
      <w:pPr>
        <w:ind w:left="900" w:hanging="900"/>
        <w:jc w:val="both"/>
        <w:rPr>
          <w:rFonts w:ascii="Calibri" w:hAnsi="Calibri" w:cs="Calibri"/>
          <w:color w:val="auto"/>
          <w:sz w:val="24"/>
        </w:rPr>
      </w:pPr>
      <w:r w:rsidRPr="00AD3A1D">
        <w:rPr>
          <w:rFonts w:ascii="Calibri" w:hAnsi="Calibri" w:cs="Calibri"/>
          <w:b/>
          <w:color w:val="auto"/>
          <w:sz w:val="24"/>
        </w:rPr>
        <w:t>14.1.5.</w:t>
      </w:r>
      <w:r w:rsidRPr="00AD3A1D">
        <w:rPr>
          <w:rFonts w:ascii="Calibri" w:hAnsi="Calibri" w:cs="Calibri"/>
          <w:color w:val="auto"/>
          <w:sz w:val="24"/>
        </w:rPr>
        <w:tab/>
        <w:t>Comparecer, sempre que solicitada, à Sede do Contratante, em horário por esta estabelecida, a fim de receber e fornecer informações, instruções e acertar providências, incidindo a CONTRATADA, no caso de não atendimento desta exigência, na multa estipulada neste contrato.</w:t>
      </w:r>
    </w:p>
    <w:p w:rsidR="00B906E6" w:rsidRPr="00AD3A1D" w:rsidRDefault="00B906E6">
      <w:pPr>
        <w:ind w:left="900" w:hanging="900"/>
        <w:jc w:val="both"/>
        <w:rPr>
          <w:rFonts w:ascii="Calibri" w:hAnsi="Calibri" w:cs="Calibri"/>
          <w:color w:val="auto"/>
          <w:sz w:val="24"/>
        </w:rPr>
      </w:pPr>
    </w:p>
    <w:p w:rsidR="005A1012" w:rsidRPr="00AD3A1D" w:rsidRDefault="005A1012">
      <w:pPr>
        <w:ind w:left="900" w:hanging="900"/>
        <w:jc w:val="both"/>
        <w:rPr>
          <w:rFonts w:ascii="Calibri" w:hAnsi="Calibri" w:cs="Calibri"/>
          <w:color w:val="auto"/>
          <w:sz w:val="24"/>
        </w:rPr>
      </w:pPr>
      <w:r w:rsidRPr="00AD3A1D">
        <w:rPr>
          <w:rFonts w:ascii="Calibri" w:hAnsi="Calibri" w:cs="Calibri"/>
          <w:b/>
          <w:color w:val="auto"/>
          <w:sz w:val="24"/>
        </w:rPr>
        <w:t>14.1.6.</w:t>
      </w:r>
      <w:r w:rsidRPr="00AD3A1D">
        <w:rPr>
          <w:rFonts w:ascii="Calibri" w:hAnsi="Calibri" w:cs="Calibri"/>
          <w:color w:val="auto"/>
          <w:sz w:val="24"/>
        </w:rPr>
        <w:tab/>
        <w:t>Responsabilizar-se por eventuais danos que vier a causar o CONTRATANTE ou a terceiros decorrentes de sua culpa ou dolo na execução deste Contrato; bem como os relativos à omissão pelos encargos trabalhistas, previdenciários, fiscais, comerciais e quaisquer outras exigências legais inerentes a este instrumento;</w:t>
      </w:r>
    </w:p>
    <w:p w:rsidR="005A1012" w:rsidRPr="00AD3A1D" w:rsidRDefault="005A1012">
      <w:pPr>
        <w:ind w:left="900" w:hanging="900"/>
        <w:jc w:val="both"/>
        <w:rPr>
          <w:rFonts w:ascii="Calibri" w:hAnsi="Calibri" w:cs="Calibri"/>
          <w:color w:val="auto"/>
          <w:sz w:val="24"/>
        </w:rPr>
      </w:pPr>
    </w:p>
    <w:p w:rsidR="005A1012" w:rsidRPr="00AD3A1D" w:rsidRDefault="005A1012">
      <w:pPr>
        <w:ind w:left="900" w:hanging="900"/>
        <w:jc w:val="both"/>
        <w:rPr>
          <w:rFonts w:ascii="Calibri" w:hAnsi="Calibri" w:cs="Calibri"/>
          <w:color w:val="auto"/>
          <w:sz w:val="24"/>
        </w:rPr>
      </w:pPr>
      <w:r w:rsidRPr="00AD3A1D">
        <w:rPr>
          <w:rFonts w:ascii="Calibri" w:hAnsi="Calibri" w:cs="Calibri"/>
          <w:b/>
          <w:color w:val="auto"/>
          <w:sz w:val="24"/>
        </w:rPr>
        <w:t>14.1.7.</w:t>
      </w:r>
      <w:r w:rsidR="003464C1" w:rsidRPr="00AD3A1D">
        <w:rPr>
          <w:rFonts w:ascii="Calibri" w:hAnsi="Calibri" w:cs="Calibri"/>
          <w:color w:val="auto"/>
          <w:sz w:val="24"/>
        </w:rPr>
        <w:tab/>
      </w:r>
      <w:r w:rsidRPr="00AD3A1D">
        <w:rPr>
          <w:rFonts w:ascii="Calibri" w:hAnsi="Calibri" w:cs="Calibri"/>
          <w:color w:val="auto"/>
          <w:sz w:val="24"/>
        </w:rPr>
        <w:t>Responsabilizar-se por quaisquer compromissos assumidos com terceiros, ainda que vinculados à execução do presente contrato;</w:t>
      </w:r>
    </w:p>
    <w:p w:rsidR="005A1012" w:rsidRPr="00AD3A1D" w:rsidRDefault="005A1012">
      <w:pPr>
        <w:ind w:left="900" w:hanging="900"/>
        <w:jc w:val="both"/>
        <w:rPr>
          <w:rFonts w:ascii="Calibri" w:hAnsi="Calibri" w:cs="Calibri"/>
          <w:color w:val="auto"/>
          <w:sz w:val="24"/>
        </w:rPr>
      </w:pPr>
    </w:p>
    <w:p w:rsidR="005A1012" w:rsidRPr="00AD3A1D" w:rsidRDefault="005A1012">
      <w:pPr>
        <w:ind w:left="840" w:hanging="840"/>
        <w:jc w:val="both"/>
        <w:rPr>
          <w:rFonts w:ascii="Calibri" w:hAnsi="Calibri" w:cs="Calibri"/>
          <w:color w:val="auto"/>
          <w:sz w:val="24"/>
        </w:rPr>
      </w:pPr>
      <w:r w:rsidRPr="00AD3A1D">
        <w:rPr>
          <w:rFonts w:ascii="Calibri" w:hAnsi="Calibri" w:cs="Calibri"/>
          <w:b/>
          <w:color w:val="auto"/>
          <w:sz w:val="24"/>
        </w:rPr>
        <w:t>14.1.8.</w:t>
      </w:r>
      <w:r w:rsidRPr="00AD3A1D">
        <w:rPr>
          <w:rFonts w:ascii="Calibri" w:hAnsi="Calibri" w:cs="Calibri"/>
          <w:color w:val="auto"/>
          <w:sz w:val="24"/>
        </w:rPr>
        <w:tab/>
        <w:t>Cumprir todas as especificações previstas no Ed</w:t>
      </w:r>
      <w:r w:rsidR="00F632C2" w:rsidRPr="00AD3A1D">
        <w:rPr>
          <w:rFonts w:ascii="Calibri" w:hAnsi="Calibri" w:cs="Calibri"/>
          <w:color w:val="auto"/>
          <w:sz w:val="24"/>
        </w:rPr>
        <w:t xml:space="preserve">ital de Pregão Presencial </w:t>
      </w:r>
      <w:r w:rsidR="00180985" w:rsidRPr="00AD3A1D">
        <w:rPr>
          <w:rFonts w:ascii="Calibri" w:hAnsi="Calibri" w:cs="Calibri"/>
          <w:color w:val="auto"/>
          <w:sz w:val="24"/>
        </w:rPr>
        <w:t xml:space="preserve">Nº </w:t>
      </w:r>
      <w:r w:rsidR="008F714D">
        <w:rPr>
          <w:rFonts w:ascii="Calibri" w:hAnsi="Calibri" w:cs="Calibri"/>
          <w:color w:val="auto"/>
          <w:sz w:val="24"/>
        </w:rPr>
        <w:t>065</w:t>
      </w:r>
      <w:r w:rsidR="007F0A55" w:rsidRPr="00AD3A1D">
        <w:rPr>
          <w:rFonts w:ascii="Calibri" w:hAnsi="Calibri" w:cs="Calibri"/>
          <w:color w:val="auto"/>
          <w:sz w:val="24"/>
        </w:rPr>
        <w:t>/2022</w:t>
      </w:r>
      <w:r w:rsidR="00D369ED" w:rsidRPr="00AD3A1D">
        <w:rPr>
          <w:rFonts w:ascii="Calibri" w:hAnsi="Calibri" w:cs="Calibri"/>
          <w:color w:val="auto"/>
          <w:sz w:val="24"/>
        </w:rPr>
        <w:t xml:space="preserve"> </w:t>
      </w:r>
      <w:r w:rsidRPr="00AD3A1D">
        <w:rPr>
          <w:rFonts w:ascii="Calibri" w:hAnsi="Calibri" w:cs="Calibri"/>
          <w:color w:val="auto"/>
          <w:sz w:val="24"/>
        </w:rPr>
        <w:t>que deu origem ao presente instrumento.</w:t>
      </w:r>
    </w:p>
    <w:p w:rsidR="002527AD" w:rsidRPr="00AD3A1D" w:rsidRDefault="002527AD">
      <w:pPr>
        <w:ind w:left="840" w:hanging="840"/>
        <w:jc w:val="both"/>
        <w:rPr>
          <w:rFonts w:ascii="Calibri" w:hAnsi="Calibri" w:cs="Calibri"/>
          <w:color w:val="auto"/>
          <w:sz w:val="24"/>
        </w:rPr>
      </w:pPr>
    </w:p>
    <w:p w:rsidR="005A1012" w:rsidRPr="00AD3A1D" w:rsidRDefault="005A1012">
      <w:pPr>
        <w:ind w:left="840" w:hanging="840"/>
        <w:jc w:val="both"/>
        <w:rPr>
          <w:rFonts w:ascii="Calibri" w:hAnsi="Calibri" w:cs="Calibri"/>
          <w:color w:val="auto"/>
          <w:sz w:val="24"/>
        </w:rPr>
      </w:pPr>
      <w:r w:rsidRPr="00AD3A1D">
        <w:rPr>
          <w:rFonts w:ascii="Calibri" w:hAnsi="Calibri" w:cs="Calibri"/>
          <w:b/>
          <w:color w:val="auto"/>
          <w:sz w:val="24"/>
        </w:rPr>
        <w:t>1</w:t>
      </w:r>
      <w:r w:rsidR="00B32BB7" w:rsidRPr="00AD3A1D">
        <w:rPr>
          <w:rFonts w:ascii="Calibri" w:hAnsi="Calibri" w:cs="Calibri"/>
          <w:b/>
          <w:color w:val="auto"/>
          <w:sz w:val="24"/>
        </w:rPr>
        <w:t>4</w:t>
      </w:r>
      <w:r w:rsidRPr="00AD3A1D">
        <w:rPr>
          <w:rFonts w:ascii="Calibri" w:hAnsi="Calibri" w:cs="Calibri"/>
          <w:b/>
          <w:color w:val="auto"/>
          <w:sz w:val="24"/>
        </w:rPr>
        <w:t>.1.9.</w:t>
      </w:r>
      <w:r w:rsidR="00DE771D" w:rsidRPr="00AD3A1D">
        <w:rPr>
          <w:rFonts w:ascii="Calibri" w:hAnsi="Calibri" w:cs="Calibri"/>
          <w:color w:val="auto"/>
          <w:sz w:val="24"/>
        </w:rPr>
        <w:tab/>
        <w:t>A</w:t>
      </w:r>
      <w:r w:rsidR="00C14A76" w:rsidRPr="00AD3A1D">
        <w:rPr>
          <w:rFonts w:ascii="Calibri" w:hAnsi="Calibri" w:cs="Calibri"/>
          <w:color w:val="auto"/>
          <w:sz w:val="24"/>
        </w:rPr>
        <w:t>s</w:t>
      </w:r>
      <w:r w:rsidR="00DE771D" w:rsidRPr="00AD3A1D">
        <w:rPr>
          <w:rFonts w:ascii="Calibri" w:hAnsi="Calibri" w:cs="Calibri"/>
          <w:color w:val="auto"/>
          <w:sz w:val="24"/>
        </w:rPr>
        <w:t xml:space="preserve"> </w:t>
      </w:r>
      <w:r w:rsidR="006906CE" w:rsidRPr="00AD3A1D">
        <w:rPr>
          <w:rFonts w:ascii="Calibri" w:hAnsi="Calibri" w:cs="Calibri"/>
          <w:color w:val="auto"/>
          <w:sz w:val="24"/>
        </w:rPr>
        <w:t>entrega</w:t>
      </w:r>
      <w:r w:rsidR="00C14A76" w:rsidRPr="00AD3A1D">
        <w:rPr>
          <w:rFonts w:ascii="Calibri" w:hAnsi="Calibri" w:cs="Calibri"/>
          <w:color w:val="auto"/>
          <w:sz w:val="24"/>
        </w:rPr>
        <w:t>s</w:t>
      </w:r>
      <w:r w:rsidR="000B0DA2" w:rsidRPr="00AD3A1D">
        <w:rPr>
          <w:rFonts w:ascii="Calibri" w:hAnsi="Calibri" w:cs="Calibri"/>
          <w:color w:val="auto"/>
          <w:sz w:val="24"/>
        </w:rPr>
        <w:t xml:space="preserve"> </w:t>
      </w:r>
      <w:r w:rsidRPr="00AD3A1D">
        <w:rPr>
          <w:rFonts w:ascii="Calibri" w:hAnsi="Calibri" w:cs="Calibri"/>
          <w:color w:val="auto"/>
          <w:sz w:val="24"/>
        </w:rPr>
        <w:t xml:space="preserve">dos </w:t>
      </w:r>
      <w:r w:rsidR="00DE771D" w:rsidRPr="00AD3A1D">
        <w:rPr>
          <w:rFonts w:ascii="Calibri" w:hAnsi="Calibri" w:cs="Calibri"/>
          <w:color w:val="auto"/>
          <w:sz w:val="24"/>
        </w:rPr>
        <w:t>serviços</w:t>
      </w:r>
      <w:r w:rsidRPr="00AD3A1D">
        <w:rPr>
          <w:rFonts w:ascii="Calibri" w:hAnsi="Calibri" w:cs="Calibri"/>
          <w:color w:val="auto"/>
          <w:sz w:val="24"/>
        </w:rPr>
        <w:t xml:space="preserve"> correrão por conta da Contratada sem qualquer custo adicional solicitado posteriormente.</w:t>
      </w:r>
    </w:p>
    <w:p w:rsidR="00B042D0" w:rsidRPr="00AD3A1D" w:rsidRDefault="00B042D0">
      <w:pPr>
        <w:ind w:left="840" w:hanging="840"/>
        <w:jc w:val="both"/>
        <w:rPr>
          <w:rFonts w:ascii="Calibri" w:hAnsi="Calibri" w:cs="Calibri"/>
          <w:color w:val="auto"/>
          <w:sz w:val="24"/>
        </w:rPr>
      </w:pPr>
    </w:p>
    <w:p w:rsidR="00B042D0" w:rsidRPr="00AD3A1D" w:rsidRDefault="00B042D0" w:rsidP="00B042D0">
      <w:pPr>
        <w:ind w:left="840" w:hanging="840"/>
        <w:jc w:val="both"/>
        <w:rPr>
          <w:rFonts w:ascii="Calibri" w:hAnsi="Calibri" w:cs="Calibri"/>
          <w:color w:val="auto"/>
          <w:sz w:val="24"/>
        </w:rPr>
      </w:pPr>
      <w:r w:rsidRPr="00AD3A1D">
        <w:rPr>
          <w:rFonts w:ascii="Calibri" w:hAnsi="Calibri" w:cs="Calibri"/>
          <w:b/>
          <w:color w:val="auto"/>
          <w:sz w:val="24"/>
        </w:rPr>
        <w:t>14.1.10.</w:t>
      </w:r>
      <w:r w:rsidRPr="00AD3A1D">
        <w:rPr>
          <w:rFonts w:ascii="Calibri" w:hAnsi="Calibri" w:cs="Calibri"/>
          <w:color w:val="auto"/>
          <w:sz w:val="24"/>
        </w:rPr>
        <w:tab/>
        <w:t>Manter durante toda a execução dos serviços e vigência deste contrato APÓLICE DE SEGUROS DE TRANSPORTE COLETIVO, em favor</w:t>
      </w:r>
      <w:r w:rsidR="00B7611E" w:rsidRPr="00AD3A1D">
        <w:rPr>
          <w:rFonts w:ascii="Calibri" w:hAnsi="Calibri" w:cs="Calibri"/>
          <w:color w:val="auto"/>
          <w:sz w:val="24"/>
        </w:rPr>
        <w:t xml:space="preserve"> </w:t>
      </w:r>
      <w:r w:rsidRPr="00AD3A1D">
        <w:rPr>
          <w:rFonts w:ascii="Calibri" w:hAnsi="Calibri" w:cs="Calibri"/>
          <w:color w:val="auto"/>
          <w:sz w:val="24"/>
        </w:rPr>
        <w:t>das pessoas a serem</w:t>
      </w:r>
      <w:r w:rsidR="00B7611E" w:rsidRPr="00AD3A1D">
        <w:rPr>
          <w:rFonts w:ascii="Calibri" w:hAnsi="Calibri" w:cs="Calibri"/>
          <w:color w:val="auto"/>
          <w:sz w:val="24"/>
        </w:rPr>
        <w:t xml:space="preserve"> </w:t>
      </w:r>
      <w:r w:rsidRPr="00AD3A1D">
        <w:rPr>
          <w:rFonts w:ascii="Calibri" w:hAnsi="Calibri" w:cs="Calibri"/>
          <w:color w:val="auto"/>
          <w:sz w:val="24"/>
        </w:rPr>
        <w:t>transportadas, sendo que esta deverá ser apresentada em até 05 (cinco) dias úteis após assinatura do contrato, junto ao Setor de Educação para a Senhor</w:t>
      </w:r>
      <w:r w:rsidR="000B0DA2" w:rsidRPr="00AD3A1D">
        <w:rPr>
          <w:rFonts w:ascii="Calibri" w:hAnsi="Calibri" w:cs="Calibri"/>
          <w:color w:val="auto"/>
          <w:sz w:val="24"/>
        </w:rPr>
        <w:t>a</w:t>
      </w:r>
      <w:r w:rsidRPr="00AD3A1D">
        <w:rPr>
          <w:rFonts w:ascii="Calibri" w:hAnsi="Calibri" w:cs="Calibri"/>
          <w:color w:val="auto"/>
          <w:sz w:val="24"/>
        </w:rPr>
        <w:t xml:space="preserve"> </w:t>
      </w:r>
      <w:r w:rsidR="003C7FFE" w:rsidRPr="00AD3A1D">
        <w:rPr>
          <w:rFonts w:ascii="Calibri" w:hAnsi="Calibri" w:cs="Calibri"/>
          <w:color w:val="auto"/>
          <w:sz w:val="24"/>
        </w:rPr>
        <w:t>Maria de Fátima Souza Costa, Diretora do Departamento Municipal de Educação – CPF/MF n.º</w:t>
      </w:r>
      <w:r w:rsidR="003C7FFE" w:rsidRPr="00AD3A1D">
        <w:rPr>
          <w:rFonts w:ascii="Calibri" w:hAnsi="Calibri" w:cs="Calibri"/>
          <w:sz w:val="24"/>
        </w:rPr>
        <w:t xml:space="preserve"> </w:t>
      </w:r>
      <w:r w:rsidR="00CE467D" w:rsidRPr="00AD3A1D">
        <w:rPr>
          <w:rFonts w:ascii="Calibri" w:hAnsi="Calibri" w:cs="Calibri"/>
          <w:sz w:val="24"/>
        </w:rPr>
        <w:t>126.653.758-9</w:t>
      </w:r>
      <w:r w:rsidR="003C7FFE" w:rsidRPr="00AD3A1D">
        <w:rPr>
          <w:rFonts w:ascii="Calibri" w:hAnsi="Calibri" w:cs="Calibri"/>
          <w:sz w:val="24"/>
        </w:rPr>
        <w:t>;</w:t>
      </w:r>
      <w:r w:rsidRPr="00AD3A1D">
        <w:rPr>
          <w:rFonts w:ascii="Calibri" w:hAnsi="Calibri" w:cs="Calibri"/>
          <w:color w:val="auto"/>
          <w:sz w:val="24"/>
        </w:rPr>
        <w:t xml:space="preserve"> que será a Gestor</w:t>
      </w:r>
      <w:r w:rsidR="000B0DA2" w:rsidRPr="00AD3A1D">
        <w:rPr>
          <w:rFonts w:ascii="Calibri" w:hAnsi="Calibri" w:cs="Calibri"/>
          <w:color w:val="auto"/>
          <w:sz w:val="24"/>
        </w:rPr>
        <w:t>a</w:t>
      </w:r>
      <w:r w:rsidRPr="00AD3A1D">
        <w:rPr>
          <w:rFonts w:ascii="Calibri" w:hAnsi="Calibri" w:cs="Calibri"/>
          <w:color w:val="auto"/>
          <w:sz w:val="24"/>
        </w:rPr>
        <w:t xml:space="preserve"> dos contratos oriundos deste Pregão.</w:t>
      </w:r>
    </w:p>
    <w:p w:rsidR="00B042D0" w:rsidRPr="00AD3A1D" w:rsidRDefault="00B042D0" w:rsidP="00B042D0">
      <w:pPr>
        <w:ind w:left="840" w:hanging="840"/>
        <w:jc w:val="both"/>
        <w:rPr>
          <w:rFonts w:ascii="Calibri" w:hAnsi="Calibri" w:cs="Calibri"/>
          <w:color w:val="auto"/>
          <w:sz w:val="24"/>
        </w:rPr>
      </w:pPr>
    </w:p>
    <w:p w:rsidR="00B042D0" w:rsidRPr="00AD3A1D" w:rsidRDefault="00B042D0" w:rsidP="00B042D0">
      <w:pPr>
        <w:ind w:left="840" w:hanging="840"/>
        <w:jc w:val="both"/>
        <w:rPr>
          <w:rFonts w:ascii="Calibri" w:hAnsi="Calibri" w:cs="Calibri"/>
          <w:color w:val="auto"/>
          <w:sz w:val="24"/>
        </w:rPr>
      </w:pPr>
      <w:r w:rsidRPr="00AD3A1D">
        <w:rPr>
          <w:rFonts w:ascii="Calibri" w:hAnsi="Calibri" w:cs="Calibri"/>
          <w:b/>
          <w:color w:val="auto"/>
          <w:sz w:val="24"/>
        </w:rPr>
        <w:t>14.1.11.</w:t>
      </w:r>
      <w:r w:rsidRPr="00AD3A1D">
        <w:rPr>
          <w:rFonts w:ascii="Calibri" w:hAnsi="Calibri" w:cs="Calibri"/>
          <w:b/>
          <w:color w:val="auto"/>
          <w:sz w:val="24"/>
        </w:rPr>
        <w:tab/>
      </w:r>
      <w:r w:rsidRPr="00AD3A1D">
        <w:rPr>
          <w:rFonts w:ascii="Calibri" w:hAnsi="Calibri" w:cs="Calibri"/>
          <w:color w:val="auto"/>
          <w:sz w:val="24"/>
        </w:rPr>
        <w:t>O Contratado fica obrigado a realizar o transporte, objeto deste contrato, nos horários</w:t>
      </w:r>
      <w:r w:rsidR="00E35FCA" w:rsidRPr="00AD3A1D">
        <w:rPr>
          <w:rFonts w:ascii="Calibri" w:hAnsi="Calibri" w:cs="Calibri"/>
          <w:color w:val="auto"/>
          <w:sz w:val="24"/>
        </w:rPr>
        <w:t xml:space="preserve"> estabelecidos pelo Setor de Educação</w:t>
      </w:r>
      <w:r w:rsidR="00A82CCD">
        <w:rPr>
          <w:rFonts w:ascii="Calibri" w:hAnsi="Calibri" w:cs="Calibri"/>
          <w:color w:val="auto"/>
          <w:sz w:val="24"/>
        </w:rPr>
        <w:t>.</w:t>
      </w:r>
    </w:p>
    <w:p w:rsidR="00B042D0" w:rsidRPr="00AD3A1D" w:rsidRDefault="00B042D0" w:rsidP="00B042D0">
      <w:pPr>
        <w:ind w:left="840" w:firstLine="11"/>
        <w:jc w:val="both"/>
        <w:rPr>
          <w:rFonts w:ascii="Calibri" w:hAnsi="Calibri" w:cs="Calibri"/>
          <w:color w:val="auto"/>
          <w:sz w:val="24"/>
        </w:rPr>
      </w:pPr>
    </w:p>
    <w:p w:rsidR="00B042D0" w:rsidRPr="00AD3A1D" w:rsidRDefault="00B042D0" w:rsidP="00B042D0">
      <w:pPr>
        <w:ind w:left="840" w:hanging="840"/>
        <w:jc w:val="both"/>
        <w:rPr>
          <w:rFonts w:ascii="Calibri" w:hAnsi="Calibri" w:cs="Calibri"/>
          <w:b/>
          <w:color w:val="auto"/>
          <w:sz w:val="24"/>
        </w:rPr>
      </w:pPr>
      <w:r w:rsidRPr="00AD3A1D">
        <w:rPr>
          <w:rFonts w:ascii="Calibri" w:hAnsi="Calibri" w:cs="Calibri"/>
          <w:b/>
          <w:color w:val="auto"/>
          <w:sz w:val="24"/>
        </w:rPr>
        <w:t>14.1.12.</w:t>
      </w:r>
      <w:r w:rsidRPr="00AD3A1D">
        <w:rPr>
          <w:rFonts w:ascii="Calibri" w:hAnsi="Calibri" w:cs="Calibri"/>
          <w:color w:val="auto"/>
          <w:sz w:val="24"/>
        </w:rPr>
        <w:tab/>
      </w:r>
      <w:r w:rsidRPr="00AD3A1D">
        <w:rPr>
          <w:rFonts w:ascii="Calibri" w:hAnsi="Calibri" w:cs="Calibri"/>
          <w:b/>
          <w:color w:val="auto"/>
          <w:sz w:val="24"/>
        </w:rPr>
        <w:t>O Contratado n</w:t>
      </w:r>
      <w:r w:rsidR="00A82CCD">
        <w:rPr>
          <w:rFonts w:ascii="Calibri" w:hAnsi="Calibri" w:cs="Calibri"/>
          <w:b/>
          <w:color w:val="auto"/>
          <w:sz w:val="24"/>
        </w:rPr>
        <w:t xml:space="preserve">ão poderá, dentro dos horários </w:t>
      </w:r>
      <w:r w:rsidRPr="00AD3A1D">
        <w:rPr>
          <w:rFonts w:ascii="Calibri" w:hAnsi="Calibri" w:cs="Calibri"/>
          <w:b/>
          <w:color w:val="auto"/>
          <w:sz w:val="24"/>
        </w:rPr>
        <w:t>estabelecidos</w:t>
      </w:r>
      <w:r w:rsidR="00E35FCA" w:rsidRPr="00AD3A1D">
        <w:rPr>
          <w:rFonts w:ascii="Calibri" w:hAnsi="Calibri" w:cs="Calibri"/>
          <w:b/>
          <w:color w:val="auto"/>
          <w:sz w:val="24"/>
        </w:rPr>
        <w:t xml:space="preserve"> pelo Setor de Educação</w:t>
      </w:r>
      <w:r w:rsidRPr="00AD3A1D">
        <w:rPr>
          <w:rFonts w:ascii="Calibri" w:hAnsi="Calibri" w:cs="Calibri"/>
          <w:b/>
          <w:color w:val="auto"/>
          <w:sz w:val="24"/>
        </w:rPr>
        <w:t>, transportar pessoas que não estejam relacionadas nas listas fornecidas pela Contratante, sob pena de rescisão imediata do contrato e aplicação das penalidades prevista neste edital</w:t>
      </w:r>
      <w:r w:rsidR="00A82CCD">
        <w:rPr>
          <w:rFonts w:ascii="Calibri" w:hAnsi="Calibri" w:cs="Calibri"/>
          <w:b/>
          <w:color w:val="auto"/>
          <w:sz w:val="24"/>
        </w:rPr>
        <w:t>.</w:t>
      </w:r>
    </w:p>
    <w:p w:rsidR="008666E8" w:rsidRPr="00AD3A1D" w:rsidRDefault="008666E8" w:rsidP="00A87863">
      <w:pPr>
        <w:jc w:val="both"/>
        <w:rPr>
          <w:rFonts w:ascii="Calibri" w:hAnsi="Calibri" w:cs="Calibri"/>
          <w:b/>
          <w:color w:val="auto"/>
          <w:sz w:val="24"/>
        </w:rPr>
      </w:pPr>
    </w:p>
    <w:p w:rsidR="008666E8" w:rsidRPr="00AD3A1D" w:rsidRDefault="008666E8" w:rsidP="008666E8">
      <w:pPr>
        <w:ind w:left="840" w:hanging="840"/>
        <w:jc w:val="both"/>
        <w:rPr>
          <w:rFonts w:ascii="Calibri" w:hAnsi="Calibri" w:cs="Calibri"/>
          <w:color w:val="auto"/>
          <w:sz w:val="24"/>
        </w:rPr>
      </w:pPr>
      <w:r w:rsidRPr="00AD3A1D">
        <w:rPr>
          <w:rFonts w:ascii="Calibri" w:hAnsi="Calibri" w:cs="Calibri"/>
          <w:b/>
          <w:color w:val="auto"/>
          <w:sz w:val="24"/>
        </w:rPr>
        <w:t>14.1.14</w:t>
      </w:r>
      <w:r w:rsidRPr="00AD3A1D">
        <w:rPr>
          <w:rFonts w:ascii="Calibri" w:hAnsi="Calibri" w:cs="Calibri"/>
          <w:color w:val="auto"/>
          <w:sz w:val="24"/>
        </w:rPr>
        <w:tab/>
        <w:t>Competirá à CONTRATADA a admissão de funcionários necessários ao desempenho dos serviços, correndo por sua conta, também, os encargos sociais, seguros, uniformes e demais exigências das Leis Trabalhistas.</w:t>
      </w:r>
    </w:p>
    <w:p w:rsidR="00403324" w:rsidRPr="00AD3A1D" w:rsidRDefault="00403324">
      <w:pPr>
        <w:ind w:left="840" w:hanging="840"/>
        <w:jc w:val="both"/>
        <w:rPr>
          <w:rFonts w:ascii="Calibri" w:hAnsi="Calibri" w:cs="Calibri"/>
          <w:color w:val="auto"/>
          <w:sz w:val="24"/>
        </w:rPr>
      </w:pPr>
    </w:p>
    <w:p w:rsidR="005A1012" w:rsidRPr="00AD3A1D" w:rsidRDefault="005A1012">
      <w:pPr>
        <w:ind w:left="900" w:hanging="900"/>
        <w:jc w:val="both"/>
        <w:rPr>
          <w:rFonts w:ascii="Calibri" w:hAnsi="Calibri" w:cs="Calibri"/>
          <w:b/>
          <w:color w:val="auto"/>
          <w:sz w:val="24"/>
        </w:rPr>
      </w:pPr>
      <w:r w:rsidRPr="00AD3A1D">
        <w:rPr>
          <w:rFonts w:ascii="Calibri" w:hAnsi="Calibri" w:cs="Calibri"/>
          <w:b/>
          <w:color w:val="auto"/>
          <w:sz w:val="24"/>
        </w:rPr>
        <w:t>15.</w:t>
      </w:r>
      <w:r w:rsidRPr="00AD3A1D">
        <w:rPr>
          <w:rFonts w:ascii="Calibri" w:hAnsi="Calibri" w:cs="Calibri"/>
          <w:b/>
          <w:color w:val="auto"/>
          <w:sz w:val="24"/>
        </w:rPr>
        <w:tab/>
        <w:t>DAS OBRIGAÇÕES DO CONTRATANTE</w:t>
      </w:r>
    </w:p>
    <w:p w:rsidR="005A1012" w:rsidRPr="00AD3A1D" w:rsidRDefault="005A1012">
      <w:pPr>
        <w:widowControl w:val="0"/>
        <w:ind w:left="900" w:hanging="900"/>
        <w:jc w:val="both"/>
        <w:rPr>
          <w:rFonts w:ascii="Calibri" w:hAnsi="Calibri" w:cs="Calibri"/>
          <w:snapToGrid w:val="0"/>
          <w:color w:val="auto"/>
          <w:sz w:val="24"/>
        </w:rPr>
      </w:pPr>
    </w:p>
    <w:p w:rsidR="005A1012" w:rsidRPr="00AD3A1D" w:rsidRDefault="005A1012">
      <w:pPr>
        <w:widowControl w:val="0"/>
        <w:ind w:left="900" w:hanging="900"/>
        <w:jc w:val="both"/>
        <w:rPr>
          <w:rFonts w:ascii="Calibri" w:hAnsi="Calibri" w:cs="Calibri"/>
          <w:snapToGrid w:val="0"/>
          <w:color w:val="auto"/>
          <w:sz w:val="24"/>
        </w:rPr>
      </w:pPr>
      <w:r w:rsidRPr="00AD3A1D">
        <w:rPr>
          <w:rFonts w:ascii="Calibri" w:hAnsi="Calibri" w:cs="Calibri"/>
          <w:b/>
          <w:snapToGrid w:val="0"/>
          <w:color w:val="auto"/>
          <w:sz w:val="24"/>
        </w:rPr>
        <w:lastRenderedPageBreak/>
        <w:t>15.1.</w:t>
      </w:r>
      <w:r w:rsidRPr="00AD3A1D">
        <w:rPr>
          <w:rFonts w:ascii="Calibri" w:hAnsi="Calibri" w:cs="Calibri"/>
          <w:b/>
          <w:snapToGrid w:val="0"/>
          <w:color w:val="auto"/>
          <w:sz w:val="24"/>
        </w:rPr>
        <w:tab/>
      </w:r>
      <w:r w:rsidRPr="00AD3A1D">
        <w:rPr>
          <w:rFonts w:ascii="Calibri" w:hAnsi="Calibri" w:cs="Calibri"/>
          <w:snapToGrid w:val="0"/>
          <w:color w:val="auto"/>
          <w:sz w:val="24"/>
        </w:rPr>
        <w:t xml:space="preserve">O CONTRATANTE, durante a execução do contrato deverá: </w:t>
      </w:r>
    </w:p>
    <w:p w:rsidR="005A1012" w:rsidRPr="00AD3A1D" w:rsidRDefault="005A1012">
      <w:pPr>
        <w:pStyle w:val="Recuonormal"/>
        <w:ind w:left="900" w:hanging="900"/>
        <w:jc w:val="both"/>
        <w:rPr>
          <w:rFonts w:ascii="Calibri" w:hAnsi="Calibri" w:cs="Calibri"/>
          <w:szCs w:val="24"/>
        </w:rPr>
      </w:pPr>
    </w:p>
    <w:p w:rsidR="005A1012" w:rsidRPr="00AD3A1D" w:rsidRDefault="00DE771D">
      <w:pPr>
        <w:pStyle w:val="Recuonormal"/>
        <w:ind w:left="900" w:hanging="900"/>
        <w:jc w:val="both"/>
        <w:rPr>
          <w:rFonts w:ascii="Calibri" w:hAnsi="Calibri" w:cs="Calibri"/>
          <w:szCs w:val="24"/>
        </w:rPr>
      </w:pPr>
      <w:r w:rsidRPr="00AD3A1D">
        <w:rPr>
          <w:rFonts w:ascii="Calibri" w:hAnsi="Calibri" w:cs="Calibri"/>
          <w:b/>
          <w:szCs w:val="24"/>
        </w:rPr>
        <w:t>15.1.1</w:t>
      </w:r>
      <w:r w:rsidR="005A1012" w:rsidRPr="00AD3A1D">
        <w:rPr>
          <w:rFonts w:ascii="Calibri" w:hAnsi="Calibri" w:cs="Calibri"/>
          <w:b/>
          <w:szCs w:val="24"/>
        </w:rPr>
        <w:t>.</w:t>
      </w:r>
      <w:r w:rsidR="005A1012" w:rsidRPr="00AD3A1D">
        <w:rPr>
          <w:rFonts w:ascii="Calibri" w:hAnsi="Calibri" w:cs="Calibri"/>
          <w:b/>
          <w:szCs w:val="24"/>
        </w:rPr>
        <w:tab/>
      </w:r>
      <w:r w:rsidR="00B32BB7" w:rsidRPr="00AD3A1D">
        <w:rPr>
          <w:rFonts w:ascii="Calibri" w:hAnsi="Calibri" w:cs="Calibri"/>
          <w:szCs w:val="24"/>
        </w:rPr>
        <w:t>D</w:t>
      </w:r>
      <w:r w:rsidR="005A1012" w:rsidRPr="00AD3A1D">
        <w:rPr>
          <w:rFonts w:ascii="Calibri" w:hAnsi="Calibri" w:cs="Calibri"/>
          <w:szCs w:val="24"/>
        </w:rPr>
        <w:t>ar ciência à Contratada imediatamente sobre qualquer anormalidade que verificar na execução dos serviços;</w:t>
      </w:r>
    </w:p>
    <w:p w:rsidR="005A1012" w:rsidRPr="00AD3A1D" w:rsidRDefault="005A1012">
      <w:pPr>
        <w:pStyle w:val="Recuonormal"/>
        <w:ind w:left="900" w:hanging="900"/>
        <w:jc w:val="both"/>
        <w:rPr>
          <w:rFonts w:ascii="Calibri" w:hAnsi="Calibri" w:cs="Calibri"/>
          <w:szCs w:val="24"/>
        </w:rPr>
      </w:pPr>
    </w:p>
    <w:p w:rsidR="005A1012" w:rsidRPr="00AD3A1D" w:rsidRDefault="00DE771D">
      <w:pPr>
        <w:pStyle w:val="Recuonormal"/>
        <w:ind w:left="900" w:hanging="900"/>
        <w:jc w:val="both"/>
        <w:rPr>
          <w:rFonts w:ascii="Calibri" w:hAnsi="Calibri" w:cs="Calibri"/>
          <w:szCs w:val="24"/>
        </w:rPr>
      </w:pPr>
      <w:r w:rsidRPr="00AD3A1D">
        <w:rPr>
          <w:rFonts w:ascii="Calibri" w:hAnsi="Calibri" w:cs="Calibri"/>
          <w:b/>
          <w:szCs w:val="24"/>
        </w:rPr>
        <w:t>15.1.2</w:t>
      </w:r>
      <w:r w:rsidR="005A1012" w:rsidRPr="00AD3A1D">
        <w:rPr>
          <w:rFonts w:ascii="Calibri" w:hAnsi="Calibri" w:cs="Calibri"/>
          <w:b/>
          <w:szCs w:val="24"/>
        </w:rPr>
        <w:t>.</w:t>
      </w:r>
      <w:r w:rsidR="005A1012" w:rsidRPr="00AD3A1D">
        <w:rPr>
          <w:rFonts w:ascii="Calibri" w:hAnsi="Calibri" w:cs="Calibri"/>
          <w:b/>
          <w:szCs w:val="24"/>
        </w:rPr>
        <w:tab/>
      </w:r>
      <w:r w:rsidR="00B32BB7" w:rsidRPr="00AD3A1D">
        <w:rPr>
          <w:rFonts w:ascii="Calibri" w:hAnsi="Calibri" w:cs="Calibri"/>
          <w:szCs w:val="24"/>
        </w:rPr>
        <w:t>P</w:t>
      </w:r>
      <w:r w:rsidR="005A1012" w:rsidRPr="00AD3A1D">
        <w:rPr>
          <w:rFonts w:ascii="Calibri" w:hAnsi="Calibri" w:cs="Calibri"/>
          <w:szCs w:val="24"/>
        </w:rPr>
        <w:t>roceder ao acompanhamento técnico da prestação dos serviços;</w:t>
      </w:r>
    </w:p>
    <w:p w:rsidR="00B32BB7" w:rsidRPr="00AD3A1D" w:rsidRDefault="00B32BB7">
      <w:pPr>
        <w:pStyle w:val="Recuonormal"/>
        <w:ind w:left="900" w:hanging="900"/>
        <w:jc w:val="both"/>
        <w:rPr>
          <w:rFonts w:ascii="Calibri" w:hAnsi="Calibri" w:cs="Calibri"/>
          <w:szCs w:val="24"/>
        </w:rPr>
      </w:pPr>
    </w:p>
    <w:p w:rsidR="005A1012" w:rsidRPr="00AD3A1D" w:rsidRDefault="00DE771D">
      <w:pPr>
        <w:pStyle w:val="Recuonormal"/>
        <w:ind w:left="900" w:hanging="900"/>
        <w:jc w:val="both"/>
        <w:rPr>
          <w:rFonts w:ascii="Calibri" w:hAnsi="Calibri" w:cs="Calibri"/>
          <w:szCs w:val="24"/>
        </w:rPr>
      </w:pPr>
      <w:r w:rsidRPr="00AD3A1D">
        <w:rPr>
          <w:rFonts w:ascii="Calibri" w:hAnsi="Calibri" w:cs="Calibri"/>
          <w:b/>
          <w:szCs w:val="24"/>
        </w:rPr>
        <w:t>15.1.3</w:t>
      </w:r>
      <w:r w:rsidR="005A1012" w:rsidRPr="00AD3A1D">
        <w:rPr>
          <w:rFonts w:ascii="Calibri" w:hAnsi="Calibri" w:cs="Calibri"/>
          <w:b/>
          <w:szCs w:val="24"/>
        </w:rPr>
        <w:t>.</w:t>
      </w:r>
      <w:r w:rsidR="005A1012" w:rsidRPr="00AD3A1D">
        <w:rPr>
          <w:rFonts w:ascii="Calibri" w:hAnsi="Calibri" w:cs="Calibri"/>
          <w:b/>
          <w:szCs w:val="24"/>
        </w:rPr>
        <w:tab/>
      </w:r>
      <w:r w:rsidR="00B32BB7" w:rsidRPr="00AD3A1D">
        <w:rPr>
          <w:rFonts w:ascii="Calibri" w:hAnsi="Calibri" w:cs="Calibri"/>
          <w:szCs w:val="24"/>
        </w:rPr>
        <w:t>A</w:t>
      </w:r>
      <w:r w:rsidR="005A1012" w:rsidRPr="00AD3A1D">
        <w:rPr>
          <w:rFonts w:ascii="Calibri" w:hAnsi="Calibri" w:cs="Calibri"/>
          <w:szCs w:val="24"/>
        </w:rPr>
        <w:t>testar a execução do objeto do contrato por meio da fiscalização do Contrato;</w:t>
      </w:r>
    </w:p>
    <w:p w:rsidR="00994503" w:rsidRPr="00AD3A1D" w:rsidRDefault="00994503">
      <w:pPr>
        <w:pStyle w:val="Recuonormal"/>
        <w:ind w:left="900" w:hanging="900"/>
        <w:jc w:val="both"/>
        <w:rPr>
          <w:rFonts w:ascii="Calibri" w:hAnsi="Calibri" w:cs="Calibri"/>
          <w:szCs w:val="24"/>
        </w:rPr>
      </w:pPr>
    </w:p>
    <w:p w:rsidR="000A469F" w:rsidRDefault="00DE771D" w:rsidP="00251F79">
      <w:pPr>
        <w:pStyle w:val="Recuonormal"/>
        <w:ind w:left="900" w:hanging="900"/>
        <w:jc w:val="both"/>
        <w:rPr>
          <w:rFonts w:ascii="Calibri" w:hAnsi="Calibri" w:cs="Calibri"/>
          <w:b/>
        </w:rPr>
      </w:pPr>
      <w:r w:rsidRPr="00AD3A1D">
        <w:rPr>
          <w:rFonts w:ascii="Calibri" w:hAnsi="Calibri" w:cs="Calibri"/>
          <w:b/>
          <w:szCs w:val="24"/>
        </w:rPr>
        <w:t>15.1.4</w:t>
      </w:r>
      <w:r w:rsidR="00994503" w:rsidRPr="00AD3A1D">
        <w:rPr>
          <w:rFonts w:ascii="Calibri" w:hAnsi="Calibri" w:cs="Calibri"/>
          <w:b/>
          <w:szCs w:val="24"/>
        </w:rPr>
        <w:t>.</w:t>
      </w:r>
      <w:r w:rsidR="000A469F" w:rsidRPr="00AD3A1D">
        <w:rPr>
          <w:rFonts w:ascii="Calibri" w:hAnsi="Calibri" w:cs="Calibri"/>
          <w:b/>
          <w:szCs w:val="24"/>
        </w:rPr>
        <w:tab/>
      </w:r>
      <w:r w:rsidR="00251F79" w:rsidRPr="00DD1EFE">
        <w:rPr>
          <w:rFonts w:ascii="Calibri" w:hAnsi="Calibri" w:cs="Calibri"/>
          <w:b/>
        </w:rPr>
        <w:t>Fica nomeada como Gestora da Ata de Registro de Preços, Maria de Fátima Souza Costa, Diretora do Departamento Municipal de Educação – CPF/MF n.º 126.653.758-93</w:t>
      </w:r>
      <w:r w:rsidR="00251F79">
        <w:rPr>
          <w:rFonts w:ascii="Calibri" w:hAnsi="Calibri" w:cs="Calibri"/>
          <w:b/>
        </w:rPr>
        <w:t>.</w:t>
      </w:r>
    </w:p>
    <w:p w:rsidR="00251F79" w:rsidRPr="00AD3A1D" w:rsidRDefault="00251F79" w:rsidP="00251F79">
      <w:pPr>
        <w:pStyle w:val="Recuonormal"/>
        <w:ind w:left="900" w:hanging="900"/>
        <w:jc w:val="both"/>
        <w:rPr>
          <w:rFonts w:ascii="Calibri" w:hAnsi="Calibri" w:cs="Calibri"/>
          <w:b/>
          <w:szCs w:val="24"/>
        </w:rPr>
      </w:pPr>
    </w:p>
    <w:p w:rsidR="000A469F" w:rsidRPr="00AD3A1D" w:rsidRDefault="00DE771D" w:rsidP="000A469F">
      <w:pPr>
        <w:pStyle w:val="Recuonormal"/>
        <w:ind w:left="900" w:hanging="900"/>
        <w:jc w:val="both"/>
        <w:rPr>
          <w:rFonts w:ascii="Calibri" w:hAnsi="Calibri" w:cs="Calibri"/>
          <w:szCs w:val="24"/>
        </w:rPr>
      </w:pPr>
      <w:r w:rsidRPr="00AD3A1D">
        <w:rPr>
          <w:rFonts w:ascii="Calibri" w:hAnsi="Calibri" w:cs="Calibri"/>
          <w:b/>
          <w:szCs w:val="24"/>
        </w:rPr>
        <w:t>15.1.5</w:t>
      </w:r>
      <w:r w:rsidR="005A1012" w:rsidRPr="00AD3A1D">
        <w:rPr>
          <w:rFonts w:ascii="Calibri" w:hAnsi="Calibri" w:cs="Calibri"/>
          <w:b/>
          <w:szCs w:val="24"/>
        </w:rPr>
        <w:t>.</w:t>
      </w:r>
      <w:r w:rsidR="005A1012" w:rsidRPr="00AD3A1D">
        <w:rPr>
          <w:rFonts w:ascii="Calibri" w:hAnsi="Calibri" w:cs="Calibri"/>
          <w:b/>
          <w:szCs w:val="24"/>
        </w:rPr>
        <w:tab/>
      </w:r>
      <w:r w:rsidR="00B32BB7" w:rsidRPr="00AD3A1D">
        <w:rPr>
          <w:rFonts w:ascii="Calibri" w:hAnsi="Calibri" w:cs="Calibri"/>
          <w:szCs w:val="24"/>
        </w:rPr>
        <w:t>E</w:t>
      </w:r>
      <w:r w:rsidR="005A1012" w:rsidRPr="00AD3A1D">
        <w:rPr>
          <w:rFonts w:ascii="Calibri" w:hAnsi="Calibri" w:cs="Calibri"/>
          <w:szCs w:val="24"/>
        </w:rPr>
        <w:t>fetuar pagamento à Contratada de acordo com as condições de preço e prazo estabelecidas no contrato.</w:t>
      </w:r>
    </w:p>
    <w:p w:rsidR="005A1012" w:rsidRPr="00AD3A1D" w:rsidRDefault="005A1012" w:rsidP="000A469F">
      <w:pPr>
        <w:pStyle w:val="Recuonormal"/>
        <w:ind w:left="0"/>
        <w:jc w:val="both"/>
        <w:rPr>
          <w:rFonts w:ascii="Calibri" w:hAnsi="Calibri" w:cs="Calibri"/>
          <w:b/>
          <w:szCs w:val="24"/>
        </w:rPr>
      </w:pPr>
    </w:p>
    <w:p w:rsidR="005A1012" w:rsidRPr="00AD3A1D" w:rsidRDefault="005A1012">
      <w:pPr>
        <w:pStyle w:val="Ttulo8"/>
        <w:ind w:left="900" w:hanging="900"/>
        <w:jc w:val="both"/>
        <w:rPr>
          <w:rFonts w:ascii="Calibri" w:hAnsi="Calibri" w:cs="Calibri"/>
          <w:b/>
          <w:i w:val="0"/>
          <w:color w:val="auto"/>
        </w:rPr>
      </w:pPr>
      <w:r w:rsidRPr="00AD3A1D">
        <w:rPr>
          <w:rFonts w:ascii="Calibri" w:hAnsi="Calibri" w:cs="Calibri"/>
          <w:b/>
          <w:i w:val="0"/>
          <w:color w:val="auto"/>
        </w:rPr>
        <w:t>16.</w:t>
      </w:r>
      <w:r w:rsidRPr="00AD3A1D">
        <w:rPr>
          <w:rFonts w:ascii="Calibri" w:hAnsi="Calibri" w:cs="Calibri"/>
          <w:b/>
          <w:i w:val="0"/>
          <w:color w:val="auto"/>
        </w:rPr>
        <w:tab/>
        <w:t>DOTAÇÃO ORÇAMENTÁRIA</w:t>
      </w:r>
    </w:p>
    <w:p w:rsidR="005A1012" w:rsidRPr="00AD3A1D" w:rsidRDefault="005A1012">
      <w:pPr>
        <w:widowControl w:val="0"/>
        <w:autoSpaceDE w:val="0"/>
        <w:autoSpaceDN w:val="0"/>
        <w:adjustRightInd w:val="0"/>
        <w:ind w:left="900" w:hanging="900"/>
        <w:jc w:val="both"/>
        <w:rPr>
          <w:rFonts w:ascii="Calibri" w:hAnsi="Calibri" w:cs="Calibri"/>
          <w:b/>
          <w:color w:val="auto"/>
          <w:sz w:val="24"/>
        </w:rPr>
      </w:pPr>
    </w:p>
    <w:p w:rsidR="005A1012" w:rsidRPr="00AD3A1D" w:rsidRDefault="005A1012" w:rsidP="00396C73">
      <w:pPr>
        <w:pStyle w:val="Corpodetexto"/>
        <w:numPr>
          <w:ilvl w:val="1"/>
          <w:numId w:val="2"/>
        </w:numPr>
        <w:jc w:val="both"/>
        <w:rPr>
          <w:rFonts w:ascii="Calibri" w:hAnsi="Calibri" w:cs="Calibri"/>
          <w:color w:val="auto"/>
          <w:sz w:val="24"/>
        </w:rPr>
      </w:pPr>
      <w:r w:rsidRPr="00AD3A1D">
        <w:rPr>
          <w:rFonts w:ascii="Calibri" w:hAnsi="Calibri" w:cs="Calibri"/>
          <w:color w:val="auto"/>
          <w:sz w:val="24"/>
        </w:rPr>
        <w:t>As despesas decorrentes da aquisição do objeto desta licitação correrão à conta da dotação orçamentária: elemento:</w:t>
      </w:r>
    </w:p>
    <w:p w:rsidR="00BF3CFF" w:rsidRPr="00AD3A1D" w:rsidRDefault="00BF3CFF" w:rsidP="00BF3CFF">
      <w:pPr>
        <w:pStyle w:val="Corpodetexto"/>
        <w:jc w:val="both"/>
        <w:rPr>
          <w:rFonts w:ascii="Calibri" w:hAnsi="Calibri" w:cs="Calibri"/>
          <w:color w:val="auto"/>
          <w:sz w:val="24"/>
        </w:rPr>
      </w:pPr>
    </w:p>
    <w:p w:rsidR="00AD3A1D" w:rsidRPr="000335D6" w:rsidRDefault="00AD3A1D" w:rsidP="00AD3A1D">
      <w:pPr>
        <w:tabs>
          <w:tab w:val="num" w:pos="993"/>
          <w:tab w:val="left" w:pos="3119"/>
          <w:tab w:val="left" w:pos="3402"/>
          <w:tab w:val="left" w:pos="3544"/>
        </w:tabs>
        <w:ind w:firstLine="993"/>
        <w:rPr>
          <w:rFonts w:ascii="Calibri" w:hAnsi="Calibri" w:cs="Calibri"/>
          <w:b/>
          <w:color w:val="auto"/>
          <w:sz w:val="22"/>
          <w:szCs w:val="22"/>
        </w:rPr>
      </w:pPr>
      <w:r>
        <w:rPr>
          <w:rFonts w:ascii="Calibri" w:hAnsi="Calibri" w:cs="Calibri"/>
          <w:b/>
          <w:color w:val="auto"/>
          <w:sz w:val="22"/>
          <w:szCs w:val="22"/>
        </w:rPr>
        <w:t>02.03.04</w:t>
      </w:r>
      <w:r w:rsidRPr="000335D6">
        <w:rPr>
          <w:rFonts w:ascii="Calibri" w:hAnsi="Calibri" w:cs="Calibri"/>
          <w:b/>
          <w:color w:val="auto"/>
          <w:sz w:val="22"/>
          <w:szCs w:val="22"/>
        </w:rPr>
        <w:t xml:space="preserve">                                  </w:t>
      </w:r>
      <w:r>
        <w:rPr>
          <w:rFonts w:ascii="Calibri" w:hAnsi="Calibri" w:cs="Calibri"/>
          <w:b/>
          <w:color w:val="auto"/>
          <w:sz w:val="22"/>
          <w:szCs w:val="22"/>
        </w:rPr>
        <w:t>ENSINO SUPERIOR</w:t>
      </w:r>
    </w:p>
    <w:p w:rsidR="00AD3A1D" w:rsidRPr="000335D6" w:rsidRDefault="00AD3A1D" w:rsidP="00AD3A1D">
      <w:pPr>
        <w:tabs>
          <w:tab w:val="num" w:pos="993"/>
          <w:tab w:val="left" w:pos="3119"/>
          <w:tab w:val="left" w:pos="3402"/>
          <w:tab w:val="left" w:pos="3544"/>
        </w:tabs>
        <w:ind w:firstLine="993"/>
        <w:rPr>
          <w:rFonts w:ascii="Calibri" w:hAnsi="Calibri" w:cs="Calibri"/>
          <w:color w:val="auto"/>
          <w:sz w:val="22"/>
          <w:szCs w:val="22"/>
        </w:rPr>
      </w:pPr>
      <w:r>
        <w:rPr>
          <w:rFonts w:ascii="Calibri" w:hAnsi="Calibri" w:cs="Calibri"/>
          <w:b/>
          <w:color w:val="auto"/>
          <w:sz w:val="22"/>
          <w:szCs w:val="22"/>
        </w:rPr>
        <w:t>12.364.0010.2029</w:t>
      </w:r>
      <w:r w:rsidRPr="000335D6">
        <w:rPr>
          <w:rFonts w:ascii="Calibri" w:hAnsi="Calibri" w:cs="Calibri"/>
          <w:b/>
          <w:color w:val="auto"/>
          <w:sz w:val="22"/>
          <w:szCs w:val="22"/>
        </w:rPr>
        <w:t>.0000</w:t>
      </w:r>
      <w:r w:rsidRPr="000335D6">
        <w:rPr>
          <w:rFonts w:ascii="Calibri" w:hAnsi="Calibri" w:cs="Calibri"/>
          <w:color w:val="auto"/>
          <w:sz w:val="22"/>
          <w:szCs w:val="22"/>
        </w:rPr>
        <w:t xml:space="preserve">       </w:t>
      </w:r>
      <w:r>
        <w:rPr>
          <w:rFonts w:ascii="Calibri" w:hAnsi="Calibri" w:cs="Calibri"/>
          <w:color w:val="auto"/>
          <w:sz w:val="22"/>
          <w:szCs w:val="22"/>
        </w:rPr>
        <w:t>APOIO AOS UNIVERSITÁRIOS</w:t>
      </w:r>
    </w:p>
    <w:p w:rsidR="00AD3A1D" w:rsidRDefault="00AD3A1D" w:rsidP="00AD3A1D">
      <w:pPr>
        <w:tabs>
          <w:tab w:val="left" w:pos="851"/>
          <w:tab w:val="num" w:pos="993"/>
          <w:tab w:val="left" w:pos="3119"/>
          <w:tab w:val="left" w:pos="3402"/>
          <w:tab w:val="left" w:pos="3544"/>
        </w:tabs>
        <w:ind w:firstLine="993"/>
        <w:rPr>
          <w:rFonts w:ascii="Calibri" w:hAnsi="Calibri" w:cs="Calibri"/>
          <w:color w:val="auto"/>
          <w:sz w:val="22"/>
          <w:szCs w:val="22"/>
        </w:rPr>
      </w:pPr>
      <w:r>
        <w:rPr>
          <w:rFonts w:ascii="Calibri" w:hAnsi="Calibri" w:cs="Calibri"/>
          <w:b/>
          <w:color w:val="auto"/>
          <w:sz w:val="22"/>
          <w:szCs w:val="22"/>
        </w:rPr>
        <w:t>3.3.90.39</w:t>
      </w:r>
      <w:r w:rsidRPr="000335D6">
        <w:rPr>
          <w:rFonts w:ascii="Calibri" w:hAnsi="Calibri" w:cs="Calibri"/>
          <w:b/>
          <w:color w:val="auto"/>
          <w:sz w:val="22"/>
          <w:szCs w:val="22"/>
        </w:rPr>
        <w:t>.00</w:t>
      </w:r>
      <w:r w:rsidRPr="000335D6">
        <w:rPr>
          <w:rFonts w:ascii="Calibri" w:hAnsi="Calibri" w:cs="Calibri"/>
          <w:color w:val="auto"/>
          <w:sz w:val="22"/>
          <w:szCs w:val="22"/>
        </w:rPr>
        <w:t xml:space="preserve">                           </w:t>
      </w:r>
      <w:r>
        <w:rPr>
          <w:rFonts w:ascii="Calibri" w:hAnsi="Calibri" w:cs="Calibri"/>
          <w:color w:val="auto"/>
          <w:sz w:val="22"/>
          <w:szCs w:val="22"/>
        </w:rPr>
        <w:t>OUTROS SERVIÇOS DE TERCEIROS – PESSOA JURÍDICA</w:t>
      </w:r>
    </w:p>
    <w:p w:rsidR="00735969" w:rsidRPr="00AD3A1D" w:rsidRDefault="00AD3A1D" w:rsidP="00AD3A1D">
      <w:pPr>
        <w:tabs>
          <w:tab w:val="left" w:pos="851"/>
          <w:tab w:val="num" w:pos="993"/>
          <w:tab w:val="left" w:pos="3119"/>
          <w:tab w:val="left" w:pos="3402"/>
          <w:tab w:val="left" w:pos="3544"/>
        </w:tabs>
        <w:ind w:firstLine="993"/>
        <w:rPr>
          <w:rFonts w:ascii="Calibri" w:hAnsi="Calibri" w:cs="Calibri"/>
          <w:b/>
          <w:color w:val="auto"/>
          <w:sz w:val="22"/>
          <w:szCs w:val="22"/>
        </w:rPr>
      </w:pPr>
      <w:r>
        <w:rPr>
          <w:rFonts w:ascii="Calibri" w:hAnsi="Calibri" w:cs="Calibri"/>
          <w:b/>
          <w:color w:val="auto"/>
          <w:sz w:val="22"/>
          <w:szCs w:val="22"/>
        </w:rPr>
        <w:t>FICHA 170</w:t>
      </w:r>
    </w:p>
    <w:p w:rsidR="005A1012" w:rsidRPr="00AD3A1D" w:rsidRDefault="005A1012">
      <w:pPr>
        <w:pStyle w:val="Ttulo8"/>
        <w:ind w:left="900" w:hanging="900"/>
        <w:jc w:val="both"/>
        <w:rPr>
          <w:rFonts w:ascii="Calibri" w:hAnsi="Calibri" w:cs="Calibri"/>
          <w:b/>
          <w:i w:val="0"/>
          <w:color w:val="auto"/>
        </w:rPr>
      </w:pPr>
      <w:r w:rsidRPr="00AD3A1D">
        <w:rPr>
          <w:rFonts w:ascii="Calibri" w:hAnsi="Calibri" w:cs="Calibri"/>
          <w:b/>
          <w:i w:val="0"/>
          <w:color w:val="auto"/>
        </w:rPr>
        <w:t xml:space="preserve">17. </w:t>
      </w:r>
      <w:r w:rsidRPr="00AD3A1D">
        <w:rPr>
          <w:rFonts w:ascii="Calibri" w:hAnsi="Calibri" w:cs="Calibri"/>
          <w:b/>
          <w:i w:val="0"/>
          <w:color w:val="auto"/>
        </w:rPr>
        <w:tab/>
        <w:t>DISPOSIÇÕES GERAIS</w:t>
      </w:r>
    </w:p>
    <w:p w:rsidR="005A1012" w:rsidRPr="00AD3A1D" w:rsidRDefault="005A1012">
      <w:pPr>
        <w:widowControl w:val="0"/>
        <w:autoSpaceDE w:val="0"/>
        <w:autoSpaceDN w:val="0"/>
        <w:adjustRightInd w:val="0"/>
        <w:ind w:left="900" w:hanging="900"/>
        <w:jc w:val="both"/>
        <w:rPr>
          <w:rFonts w:ascii="Calibri" w:hAnsi="Calibri" w:cs="Calibri"/>
          <w:color w:val="auto"/>
          <w:sz w:val="24"/>
        </w:rPr>
      </w:pPr>
    </w:p>
    <w:p w:rsidR="00403324" w:rsidRPr="00AD3A1D" w:rsidRDefault="005A1012" w:rsidP="00EE7A01">
      <w:pPr>
        <w:pStyle w:val="Corpodetexto"/>
        <w:ind w:left="900" w:hanging="900"/>
        <w:jc w:val="both"/>
        <w:rPr>
          <w:rFonts w:ascii="Calibri" w:hAnsi="Calibri" w:cs="Calibri"/>
          <w:color w:val="auto"/>
          <w:sz w:val="24"/>
        </w:rPr>
      </w:pPr>
      <w:r w:rsidRPr="00AD3A1D">
        <w:rPr>
          <w:rFonts w:ascii="Calibri" w:hAnsi="Calibri" w:cs="Calibri"/>
          <w:b/>
          <w:color w:val="auto"/>
          <w:sz w:val="24"/>
        </w:rPr>
        <w:t>17.1.</w:t>
      </w:r>
      <w:r w:rsidRPr="00AD3A1D">
        <w:rPr>
          <w:rFonts w:ascii="Calibri" w:hAnsi="Calibri" w:cs="Calibri"/>
          <w:color w:val="auto"/>
          <w:sz w:val="24"/>
        </w:rPr>
        <w:tab/>
      </w:r>
      <w:r w:rsidR="00781DFD" w:rsidRPr="00AD3A1D">
        <w:rPr>
          <w:rFonts w:ascii="Calibri" w:hAnsi="Calibri" w:cs="Calibri"/>
          <w:color w:val="auto"/>
          <w:sz w:val="24"/>
        </w:rPr>
        <w:t>Eventuais impugnações ao edital de</w:t>
      </w:r>
      <w:r w:rsidR="00D82D40">
        <w:rPr>
          <w:rFonts w:ascii="Calibri" w:hAnsi="Calibri" w:cs="Calibri"/>
          <w:color w:val="auto"/>
          <w:sz w:val="24"/>
        </w:rPr>
        <w:t>verão ser dirigidas ao pregoeir</w:t>
      </w:r>
      <w:r w:rsidR="006C10E6">
        <w:rPr>
          <w:rFonts w:ascii="Calibri" w:hAnsi="Calibri" w:cs="Calibri"/>
          <w:color w:val="auto"/>
          <w:sz w:val="24"/>
        </w:rPr>
        <w:t>o(a</w:t>
      </w:r>
      <w:r w:rsidR="00781DFD" w:rsidRPr="00AD3A1D">
        <w:rPr>
          <w:rFonts w:ascii="Calibri" w:hAnsi="Calibri" w:cs="Calibri"/>
          <w:color w:val="auto"/>
          <w:sz w:val="24"/>
        </w:rPr>
        <w:t xml:space="preserve">) e protocolizadas nos dias úteis, das 12:00h às 16h30min, no Setor de Expediente da Prefeitura de São Joaquim da Barra, sito à Praça Professor Ivo </w:t>
      </w:r>
      <w:proofErr w:type="spellStart"/>
      <w:r w:rsidR="00781DFD" w:rsidRPr="00AD3A1D">
        <w:rPr>
          <w:rFonts w:ascii="Calibri" w:hAnsi="Calibri" w:cs="Calibri"/>
          <w:color w:val="auto"/>
          <w:sz w:val="24"/>
        </w:rPr>
        <w:t>Vannuchi</w:t>
      </w:r>
      <w:proofErr w:type="spellEnd"/>
      <w:r w:rsidR="00781DFD" w:rsidRPr="00AD3A1D">
        <w:rPr>
          <w:rFonts w:ascii="Calibri" w:hAnsi="Calibri" w:cs="Calibri"/>
          <w:color w:val="auto"/>
          <w:sz w:val="24"/>
        </w:rPr>
        <w:t xml:space="preserve"> s/nº - Bela Vista – nesta cidade, observando o prazo previsto nos parágrafos 1º e 2º do artigo 41 da Lei Federal nº 8.666/93, com as alterações introduzidas pela Lei Federal nº 8.883/94 e seguintes.</w:t>
      </w:r>
    </w:p>
    <w:p w:rsidR="005A1012" w:rsidRPr="00AD3A1D" w:rsidRDefault="005A1012">
      <w:pPr>
        <w:pStyle w:val="Corpodetexto"/>
        <w:ind w:left="900" w:hanging="900"/>
        <w:jc w:val="both"/>
        <w:rPr>
          <w:rFonts w:ascii="Calibri" w:hAnsi="Calibri" w:cs="Calibri"/>
          <w:color w:val="auto"/>
          <w:sz w:val="24"/>
        </w:rPr>
      </w:pPr>
      <w:r w:rsidRPr="00AD3A1D">
        <w:rPr>
          <w:rFonts w:ascii="Calibri" w:hAnsi="Calibri" w:cs="Calibri"/>
          <w:b/>
          <w:color w:val="auto"/>
          <w:sz w:val="24"/>
        </w:rPr>
        <w:t>17.1.1.</w:t>
      </w:r>
      <w:r w:rsidRPr="00AD3A1D">
        <w:rPr>
          <w:rFonts w:ascii="Calibri" w:hAnsi="Calibri" w:cs="Calibri"/>
          <w:color w:val="auto"/>
          <w:sz w:val="24"/>
        </w:rPr>
        <w:tab/>
        <w:t xml:space="preserve">No ato de autuação da impugnação, é obrigatória a apresentação de CPF ou RG, em se tratando de pessoa física, e de CGC ou CNPJ, em se tratando de pessoa jurídica </w:t>
      </w:r>
      <w:r w:rsidRPr="00AD3A1D">
        <w:rPr>
          <w:rFonts w:ascii="Calibri" w:hAnsi="Calibri" w:cs="Calibri"/>
          <w:b/>
          <w:color w:val="auto"/>
          <w:sz w:val="24"/>
        </w:rPr>
        <w:t>(por documento original ou cópia autenticada)</w:t>
      </w:r>
      <w:r w:rsidRPr="00AD3A1D">
        <w:rPr>
          <w:rFonts w:ascii="Calibri" w:hAnsi="Calibri" w:cs="Calibri"/>
          <w:color w:val="auto"/>
          <w:sz w:val="24"/>
        </w:rPr>
        <w:t>.</w:t>
      </w:r>
    </w:p>
    <w:p w:rsidR="003D08CF" w:rsidRPr="00AD3A1D" w:rsidRDefault="003D08CF" w:rsidP="0044243E">
      <w:pPr>
        <w:pStyle w:val="Corpodetexto"/>
        <w:jc w:val="both"/>
        <w:rPr>
          <w:rFonts w:ascii="Calibri" w:hAnsi="Calibri" w:cs="Calibri"/>
          <w:b/>
          <w:color w:val="auto"/>
          <w:sz w:val="24"/>
        </w:rPr>
      </w:pPr>
    </w:p>
    <w:p w:rsidR="005A1012" w:rsidRPr="00AD3A1D" w:rsidRDefault="005A1012">
      <w:pPr>
        <w:pStyle w:val="Corpodetexto"/>
        <w:ind w:left="900" w:hanging="900"/>
        <w:jc w:val="both"/>
        <w:rPr>
          <w:rFonts w:ascii="Calibri" w:hAnsi="Calibri" w:cs="Calibri"/>
          <w:color w:val="auto"/>
          <w:sz w:val="24"/>
        </w:rPr>
      </w:pPr>
      <w:r w:rsidRPr="00AD3A1D">
        <w:rPr>
          <w:rFonts w:ascii="Calibri" w:hAnsi="Calibri" w:cs="Calibri"/>
          <w:b/>
          <w:color w:val="auto"/>
          <w:sz w:val="24"/>
        </w:rPr>
        <w:t>17.2.</w:t>
      </w:r>
      <w:r w:rsidRPr="00AD3A1D">
        <w:rPr>
          <w:rFonts w:ascii="Calibri" w:hAnsi="Calibri" w:cs="Calibri"/>
          <w:color w:val="auto"/>
          <w:sz w:val="24"/>
        </w:rPr>
        <w:tab/>
        <w:t>Informações relativas à presente licitação poderão ser obtidas conforme segue, de acordo com seu teor.</w:t>
      </w:r>
    </w:p>
    <w:p w:rsidR="00D72FED" w:rsidRPr="00AD3A1D" w:rsidRDefault="00D72FED">
      <w:pPr>
        <w:pStyle w:val="Corpodetexto"/>
        <w:ind w:left="900" w:hanging="900"/>
        <w:jc w:val="both"/>
        <w:rPr>
          <w:rFonts w:ascii="Calibri" w:hAnsi="Calibri" w:cs="Calibri"/>
          <w:color w:val="auto"/>
          <w:sz w:val="24"/>
        </w:rPr>
      </w:pPr>
    </w:p>
    <w:p w:rsidR="005A1012" w:rsidRPr="00AD3A1D" w:rsidRDefault="005A1012">
      <w:pPr>
        <w:pStyle w:val="Corpodetexto"/>
        <w:ind w:left="900" w:hanging="900"/>
        <w:jc w:val="both"/>
        <w:rPr>
          <w:rFonts w:ascii="Calibri" w:hAnsi="Calibri" w:cs="Calibri"/>
          <w:color w:val="auto"/>
          <w:sz w:val="24"/>
        </w:rPr>
      </w:pPr>
      <w:r w:rsidRPr="00AD3A1D">
        <w:rPr>
          <w:rFonts w:ascii="Calibri" w:hAnsi="Calibri" w:cs="Calibri"/>
          <w:b/>
          <w:color w:val="auto"/>
          <w:sz w:val="24"/>
        </w:rPr>
        <w:lastRenderedPageBreak/>
        <w:t>17.2.1.</w:t>
      </w:r>
      <w:r w:rsidRPr="00AD3A1D">
        <w:rPr>
          <w:rFonts w:ascii="Calibri" w:hAnsi="Calibri" w:cs="Calibri"/>
          <w:b/>
          <w:color w:val="auto"/>
          <w:sz w:val="24"/>
        </w:rPr>
        <w:tab/>
        <w:t xml:space="preserve">Pedidos de esclarecimentos </w:t>
      </w:r>
      <w:r w:rsidRPr="00AD3A1D">
        <w:rPr>
          <w:rFonts w:ascii="Calibri" w:hAnsi="Calibri" w:cs="Calibri"/>
          <w:color w:val="auto"/>
          <w:sz w:val="24"/>
        </w:rPr>
        <w:t xml:space="preserve">deverão ser formulados por escrito e dirigidas a(o) pregoeira(o), na Praça Professor Ivo </w:t>
      </w:r>
      <w:proofErr w:type="spellStart"/>
      <w:r w:rsidRPr="00AD3A1D">
        <w:rPr>
          <w:rFonts w:ascii="Calibri" w:hAnsi="Calibri" w:cs="Calibri"/>
          <w:color w:val="auto"/>
          <w:sz w:val="24"/>
        </w:rPr>
        <w:t>Vannuchi</w:t>
      </w:r>
      <w:proofErr w:type="spellEnd"/>
      <w:r w:rsidRPr="00AD3A1D">
        <w:rPr>
          <w:rFonts w:ascii="Calibri" w:hAnsi="Calibri" w:cs="Calibri"/>
          <w:color w:val="auto"/>
          <w:sz w:val="24"/>
        </w:rPr>
        <w:t xml:space="preserve"> s/nº - Bela Vista – nesta cidade, ou pelo Fax nº (16) 3810-9040, até 02 (dois) dias úteis antes do prazo marcado para abertura do certame.</w:t>
      </w:r>
    </w:p>
    <w:p w:rsidR="005A1012" w:rsidRPr="00AD3A1D" w:rsidRDefault="005A1012">
      <w:pPr>
        <w:widowControl w:val="0"/>
        <w:autoSpaceDE w:val="0"/>
        <w:autoSpaceDN w:val="0"/>
        <w:adjustRightInd w:val="0"/>
        <w:ind w:left="900" w:hanging="900"/>
        <w:jc w:val="both"/>
        <w:rPr>
          <w:rFonts w:ascii="Calibri" w:hAnsi="Calibri" w:cs="Calibri"/>
          <w:color w:val="auto"/>
          <w:sz w:val="24"/>
        </w:rPr>
      </w:pPr>
    </w:p>
    <w:p w:rsidR="005A1012" w:rsidRPr="00AD3A1D" w:rsidRDefault="005A1012">
      <w:pPr>
        <w:pStyle w:val="Corpodetexto"/>
        <w:ind w:left="900" w:hanging="900"/>
        <w:jc w:val="both"/>
        <w:rPr>
          <w:rFonts w:ascii="Calibri" w:hAnsi="Calibri" w:cs="Calibri"/>
          <w:color w:val="auto"/>
          <w:sz w:val="24"/>
        </w:rPr>
      </w:pPr>
      <w:r w:rsidRPr="00AD3A1D">
        <w:rPr>
          <w:rFonts w:ascii="Calibri" w:hAnsi="Calibri" w:cs="Calibri"/>
          <w:b/>
          <w:color w:val="auto"/>
          <w:sz w:val="24"/>
        </w:rPr>
        <w:t>17.2.2.</w:t>
      </w:r>
      <w:r w:rsidRPr="00AD3A1D">
        <w:rPr>
          <w:rFonts w:ascii="Calibri" w:hAnsi="Calibri" w:cs="Calibri"/>
          <w:b/>
          <w:color w:val="auto"/>
          <w:sz w:val="24"/>
        </w:rPr>
        <w:tab/>
        <w:t xml:space="preserve">Questões Diversas </w:t>
      </w:r>
      <w:r w:rsidRPr="00AD3A1D">
        <w:rPr>
          <w:rFonts w:ascii="Calibri" w:hAnsi="Calibri" w:cs="Calibri"/>
          <w:color w:val="auto"/>
          <w:sz w:val="24"/>
        </w:rPr>
        <w:t xml:space="preserve">poderão ser obtidas no Setor de Licitações e Despesas, telefone nº (16) 3810-9010 /9011 / 9012, fax (16) 3810-9040, no horário das 12:00h às 16h30min. </w:t>
      </w:r>
    </w:p>
    <w:p w:rsidR="005A1012" w:rsidRPr="00AD3A1D" w:rsidRDefault="005A1012">
      <w:pPr>
        <w:widowControl w:val="0"/>
        <w:autoSpaceDE w:val="0"/>
        <w:autoSpaceDN w:val="0"/>
        <w:adjustRightInd w:val="0"/>
        <w:ind w:left="900" w:hanging="900"/>
        <w:jc w:val="both"/>
        <w:rPr>
          <w:rFonts w:ascii="Calibri" w:hAnsi="Calibri" w:cs="Calibri"/>
          <w:b/>
          <w:color w:val="auto"/>
          <w:sz w:val="24"/>
        </w:rPr>
      </w:pPr>
    </w:p>
    <w:p w:rsidR="005A1012" w:rsidRPr="00AD3A1D" w:rsidRDefault="005A1012">
      <w:pPr>
        <w:pStyle w:val="Corpodetexto"/>
        <w:ind w:left="900" w:hanging="900"/>
        <w:jc w:val="both"/>
        <w:rPr>
          <w:rFonts w:ascii="Calibri" w:hAnsi="Calibri" w:cs="Calibri"/>
          <w:color w:val="auto"/>
          <w:sz w:val="24"/>
        </w:rPr>
      </w:pPr>
      <w:r w:rsidRPr="00AD3A1D">
        <w:rPr>
          <w:rFonts w:ascii="Calibri" w:hAnsi="Calibri" w:cs="Calibri"/>
          <w:b/>
          <w:color w:val="auto"/>
          <w:sz w:val="24"/>
        </w:rPr>
        <w:t>17.2.3.</w:t>
      </w:r>
      <w:r w:rsidRPr="00AD3A1D">
        <w:rPr>
          <w:rFonts w:ascii="Calibri" w:hAnsi="Calibri" w:cs="Calibri"/>
          <w:b/>
          <w:color w:val="auto"/>
          <w:sz w:val="24"/>
        </w:rPr>
        <w:tab/>
      </w:r>
      <w:r w:rsidRPr="00AD3A1D">
        <w:rPr>
          <w:rFonts w:ascii="Calibri" w:hAnsi="Calibri" w:cs="Calibri"/>
          <w:color w:val="auto"/>
          <w:sz w:val="24"/>
        </w:rPr>
        <w:t>As dúvidas a serem dirimidas por telefone serão somente aquelas de ordem estritamente informal.</w:t>
      </w:r>
    </w:p>
    <w:p w:rsidR="005A1012" w:rsidRPr="00AD3A1D" w:rsidRDefault="005A1012">
      <w:pPr>
        <w:widowControl w:val="0"/>
        <w:autoSpaceDE w:val="0"/>
        <w:autoSpaceDN w:val="0"/>
        <w:adjustRightInd w:val="0"/>
        <w:ind w:left="900" w:hanging="900"/>
        <w:jc w:val="both"/>
        <w:rPr>
          <w:rFonts w:ascii="Calibri" w:hAnsi="Calibri" w:cs="Calibri"/>
          <w:color w:val="auto"/>
          <w:sz w:val="24"/>
        </w:rPr>
      </w:pPr>
    </w:p>
    <w:p w:rsidR="005A1012" w:rsidRPr="00AD3A1D" w:rsidRDefault="005A1012">
      <w:pPr>
        <w:pStyle w:val="Corpodetexto"/>
        <w:ind w:left="900" w:hanging="900"/>
        <w:jc w:val="both"/>
        <w:rPr>
          <w:rFonts w:ascii="Calibri" w:hAnsi="Calibri" w:cs="Calibri"/>
          <w:color w:val="auto"/>
          <w:sz w:val="24"/>
        </w:rPr>
      </w:pPr>
      <w:r w:rsidRPr="00AD3A1D">
        <w:rPr>
          <w:rFonts w:ascii="Calibri" w:hAnsi="Calibri" w:cs="Calibri"/>
          <w:b/>
          <w:color w:val="auto"/>
          <w:sz w:val="24"/>
        </w:rPr>
        <w:t>17.3.</w:t>
      </w:r>
      <w:r w:rsidRPr="00AD3A1D">
        <w:rPr>
          <w:rFonts w:ascii="Calibri" w:hAnsi="Calibri" w:cs="Calibri"/>
          <w:color w:val="auto"/>
          <w:sz w:val="24"/>
        </w:rPr>
        <w:tab/>
        <w:t>Para solucionar quaisquer questões oriundas desta licitação, é competente, por disposição legal, o Foro de São Joaquim da Barra, observadas as disposições do § 6º do artigo 32 da Lei Federal nº 8.666/93.</w:t>
      </w:r>
    </w:p>
    <w:p w:rsidR="00D72FED" w:rsidRPr="00AD3A1D" w:rsidRDefault="00D72FED">
      <w:pPr>
        <w:widowControl w:val="0"/>
        <w:autoSpaceDE w:val="0"/>
        <w:autoSpaceDN w:val="0"/>
        <w:adjustRightInd w:val="0"/>
        <w:ind w:left="900" w:hanging="900"/>
        <w:jc w:val="both"/>
        <w:rPr>
          <w:rFonts w:ascii="Calibri" w:hAnsi="Calibri" w:cs="Calibri"/>
          <w:color w:val="auto"/>
          <w:sz w:val="24"/>
        </w:rPr>
      </w:pPr>
    </w:p>
    <w:p w:rsidR="005A1012" w:rsidRPr="00AD3A1D" w:rsidRDefault="005A1012">
      <w:pPr>
        <w:pStyle w:val="Corpodetexto"/>
        <w:ind w:left="900" w:hanging="900"/>
        <w:jc w:val="both"/>
        <w:rPr>
          <w:rFonts w:ascii="Calibri" w:hAnsi="Calibri" w:cs="Calibri"/>
          <w:color w:val="auto"/>
          <w:sz w:val="24"/>
        </w:rPr>
      </w:pPr>
      <w:r w:rsidRPr="00AD3A1D">
        <w:rPr>
          <w:rFonts w:ascii="Calibri" w:hAnsi="Calibri" w:cs="Calibri"/>
          <w:b/>
          <w:color w:val="auto"/>
          <w:sz w:val="24"/>
        </w:rPr>
        <w:t>17.4.</w:t>
      </w:r>
      <w:r w:rsidRPr="00AD3A1D">
        <w:rPr>
          <w:rFonts w:ascii="Calibri" w:hAnsi="Calibri" w:cs="Calibri"/>
          <w:color w:val="auto"/>
          <w:sz w:val="24"/>
        </w:rPr>
        <w:tab/>
        <w:t>É facultado o(a) pregoeiro(a) ou à autoridade superior, em qualquer fase da licitação, a promoção de diligência destinada a esclarecer ou complementar a instrução do processo, vedada a inclusão posterior de documento ou informação que deveria constar no ato da sessão pública.</w:t>
      </w:r>
    </w:p>
    <w:p w:rsidR="00D72FED" w:rsidRPr="00AD3A1D" w:rsidRDefault="00D72FED">
      <w:pPr>
        <w:pStyle w:val="Corpodetexto"/>
        <w:ind w:left="900" w:hanging="900"/>
        <w:jc w:val="both"/>
        <w:rPr>
          <w:rFonts w:ascii="Calibri" w:hAnsi="Calibri" w:cs="Calibri"/>
          <w:color w:val="auto"/>
          <w:sz w:val="24"/>
        </w:rPr>
      </w:pPr>
    </w:p>
    <w:p w:rsidR="005A1012" w:rsidRPr="00AD3A1D" w:rsidRDefault="005A1012">
      <w:pPr>
        <w:pStyle w:val="Corpodetexto"/>
        <w:ind w:left="900" w:hanging="900"/>
        <w:jc w:val="both"/>
        <w:rPr>
          <w:rFonts w:ascii="Calibri" w:hAnsi="Calibri" w:cs="Calibri"/>
          <w:color w:val="auto"/>
          <w:sz w:val="24"/>
        </w:rPr>
      </w:pPr>
      <w:r w:rsidRPr="00AD3A1D">
        <w:rPr>
          <w:rFonts w:ascii="Calibri" w:hAnsi="Calibri" w:cs="Calibri"/>
          <w:b/>
          <w:color w:val="auto"/>
          <w:sz w:val="24"/>
        </w:rPr>
        <w:t>17.5.</w:t>
      </w:r>
      <w:r w:rsidRPr="00AD3A1D">
        <w:rPr>
          <w:rFonts w:ascii="Calibri" w:hAnsi="Calibri" w:cs="Calibri"/>
          <w:color w:val="auto"/>
          <w:sz w:val="24"/>
        </w:rPr>
        <w:tab/>
        <w:t>As proponentes assumem todos os custos de preparação e apresentação de suas propostas e a Prefeitura</w:t>
      </w:r>
      <w:r w:rsidR="00EC65F2" w:rsidRPr="00AD3A1D">
        <w:rPr>
          <w:rFonts w:ascii="Calibri" w:hAnsi="Calibri" w:cs="Calibri"/>
          <w:color w:val="auto"/>
          <w:sz w:val="24"/>
        </w:rPr>
        <w:t xml:space="preserve"> </w:t>
      </w:r>
      <w:r w:rsidRPr="00AD3A1D">
        <w:rPr>
          <w:rFonts w:ascii="Calibri" w:hAnsi="Calibri" w:cs="Calibri"/>
          <w:color w:val="auto"/>
          <w:sz w:val="24"/>
        </w:rPr>
        <w:t>de São Joaquim da Barra não será, em nenhum caso, responsável por esses custos, independentemente da condução ou do resultado do processo licitatório.</w:t>
      </w:r>
    </w:p>
    <w:p w:rsidR="005A1012" w:rsidRPr="00AD3A1D" w:rsidRDefault="005A1012">
      <w:pPr>
        <w:widowControl w:val="0"/>
        <w:autoSpaceDE w:val="0"/>
        <w:autoSpaceDN w:val="0"/>
        <w:adjustRightInd w:val="0"/>
        <w:ind w:left="900" w:hanging="900"/>
        <w:jc w:val="both"/>
        <w:rPr>
          <w:rFonts w:ascii="Calibri" w:hAnsi="Calibri" w:cs="Calibri"/>
          <w:color w:val="auto"/>
          <w:sz w:val="24"/>
        </w:rPr>
      </w:pPr>
    </w:p>
    <w:p w:rsidR="005A1012" w:rsidRPr="00AD3A1D" w:rsidRDefault="005A1012" w:rsidP="001E4C52">
      <w:pPr>
        <w:pStyle w:val="Corpodetexto"/>
        <w:ind w:left="900" w:hanging="900"/>
        <w:jc w:val="both"/>
        <w:rPr>
          <w:rFonts w:ascii="Calibri" w:hAnsi="Calibri" w:cs="Calibri"/>
          <w:color w:val="auto"/>
          <w:sz w:val="24"/>
        </w:rPr>
      </w:pPr>
      <w:r w:rsidRPr="00AD3A1D">
        <w:rPr>
          <w:rFonts w:ascii="Calibri" w:hAnsi="Calibri" w:cs="Calibri"/>
          <w:b/>
          <w:color w:val="auto"/>
          <w:sz w:val="24"/>
        </w:rPr>
        <w:t>17.6.</w:t>
      </w:r>
      <w:r w:rsidRPr="00AD3A1D">
        <w:rPr>
          <w:rFonts w:ascii="Calibri" w:hAnsi="Calibri" w:cs="Calibri"/>
          <w:color w:val="auto"/>
          <w:sz w:val="24"/>
        </w:rPr>
        <w:tab/>
        <w:t>As proponentes são responsáveis pela fidelidade e legitimidade das informações e dos documentos apresentados em qualquer fase da licitação.</w:t>
      </w:r>
    </w:p>
    <w:p w:rsidR="001E4C52" w:rsidRPr="00AD3A1D" w:rsidRDefault="001E4C52" w:rsidP="00AD3A1D">
      <w:pPr>
        <w:pStyle w:val="Corpodetexto"/>
        <w:jc w:val="both"/>
        <w:rPr>
          <w:rFonts w:ascii="Calibri" w:hAnsi="Calibri" w:cs="Calibri"/>
          <w:color w:val="auto"/>
          <w:sz w:val="24"/>
        </w:rPr>
      </w:pPr>
    </w:p>
    <w:p w:rsidR="00D72FED" w:rsidRPr="00AD3A1D" w:rsidRDefault="005A1012" w:rsidP="008F714D">
      <w:pPr>
        <w:pStyle w:val="Corpodetexto"/>
        <w:ind w:left="900" w:hanging="900"/>
        <w:jc w:val="both"/>
        <w:rPr>
          <w:rFonts w:ascii="Calibri" w:hAnsi="Calibri" w:cs="Calibri"/>
          <w:color w:val="auto"/>
          <w:sz w:val="24"/>
        </w:rPr>
      </w:pPr>
      <w:r w:rsidRPr="00AD3A1D">
        <w:rPr>
          <w:rFonts w:ascii="Calibri" w:hAnsi="Calibri" w:cs="Calibri"/>
          <w:b/>
          <w:color w:val="auto"/>
          <w:sz w:val="24"/>
        </w:rPr>
        <w:t>17.7.</w:t>
      </w:r>
      <w:r w:rsidRPr="00AD3A1D">
        <w:rPr>
          <w:rFonts w:ascii="Calibri" w:hAnsi="Calibri" w:cs="Calibri"/>
          <w:b/>
          <w:color w:val="auto"/>
          <w:sz w:val="24"/>
        </w:rPr>
        <w:tab/>
      </w:r>
      <w:r w:rsidRPr="00AD3A1D">
        <w:rPr>
          <w:rFonts w:ascii="Calibri" w:hAnsi="Calibri" w:cs="Calibri"/>
          <w:color w:val="auto"/>
          <w:sz w:val="24"/>
        </w:rPr>
        <w:t xml:space="preserve">Não havendo expediente ou ocorrendo qualquer fato superveniente que impeça a realização do certame na data marcada, a sessão será automaticamente transferida </w:t>
      </w:r>
      <w:r w:rsidR="00FC4B46" w:rsidRPr="00AD3A1D">
        <w:rPr>
          <w:rFonts w:ascii="Calibri" w:hAnsi="Calibri" w:cs="Calibri"/>
          <w:color w:val="auto"/>
          <w:sz w:val="24"/>
        </w:rPr>
        <w:t>para o primeiro dia útil subsequ</w:t>
      </w:r>
      <w:r w:rsidRPr="00AD3A1D">
        <w:rPr>
          <w:rFonts w:ascii="Calibri" w:hAnsi="Calibri" w:cs="Calibri"/>
          <w:color w:val="auto"/>
          <w:sz w:val="24"/>
        </w:rPr>
        <w:t>ente, no mesmo horário e local anteriormente estabelecido, desde que não haja comunicação do(a) pregoeiro(a) em contrário;</w:t>
      </w:r>
    </w:p>
    <w:p w:rsidR="005A1012" w:rsidRPr="00AD3A1D" w:rsidRDefault="005A1012">
      <w:pPr>
        <w:pStyle w:val="Corpodetexto"/>
        <w:ind w:left="900" w:hanging="900"/>
        <w:jc w:val="both"/>
        <w:rPr>
          <w:rFonts w:ascii="Calibri" w:hAnsi="Calibri" w:cs="Calibri"/>
          <w:color w:val="auto"/>
          <w:sz w:val="24"/>
        </w:rPr>
      </w:pPr>
      <w:r w:rsidRPr="00AD3A1D">
        <w:rPr>
          <w:rFonts w:ascii="Calibri" w:hAnsi="Calibri" w:cs="Calibri"/>
          <w:b/>
          <w:color w:val="auto"/>
          <w:sz w:val="24"/>
        </w:rPr>
        <w:t>17.8.</w:t>
      </w:r>
      <w:r w:rsidRPr="00AD3A1D">
        <w:rPr>
          <w:rFonts w:ascii="Calibri" w:hAnsi="Calibri" w:cs="Calibri"/>
          <w:b/>
          <w:color w:val="auto"/>
          <w:sz w:val="24"/>
        </w:rPr>
        <w:tab/>
      </w:r>
      <w:r w:rsidRPr="00AD3A1D">
        <w:rPr>
          <w:rFonts w:ascii="Calibri" w:hAnsi="Calibri" w:cs="Calibri"/>
          <w:color w:val="auto"/>
          <w:sz w:val="24"/>
        </w:rPr>
        <w:t>Na contagem dos prazos estabelecidos neste Edital e seus Anexos, excluir-se-á o dia do início e incluir-se-á o do vencimento. Só se iniciam e vencem os prazos em dias de expediente na Prefeitura</w:t>
      </w:r>
      <w:r w:rsidR="00EC65F2" w:rsidRPr="00AD3A1D">
        <w:rPr>
          <w:rFonts w:ascii="Calibri" w:hAnsi="Calibri" w:cs="Calibri"/>
          <w:color w:val="auto"/>
          <w:sz w:val="24"/>
        </w:rPr>
        <w:t xml:space="preserve"> </w:t>
      </w:r>
      <w:r w:rsidRPr="00AD3A1D">
        <w:rPr>
          <w:rFonts w:ascii="Calibri" w:hAnsi="Calibri" w:cs="Calibri"/>
          <w:color w:val="auto"/>
          <w:sz w:val="24"/>
        </w:rPr>
        <w:t xml:space="preserve">de São Joaquim da Barra. </w:t>
      </w:r>
    </w:p>
    <w:p w:rsidR="00D72FED" w:rsidRPr="00AD3A1D" w:rsidRDefault="00D72FED" w:rsidP="00781DFD">
      <w:pPr>
        <w:pStyle w:val="Corpodetexto"/>
        <w:spacing w:after="0"/>
        <w:ind w:left="900" w:hanging="900"/>
        <w:jc w:val="both"/>
        <w:rPr>
          <w:rFonts w:ascii="Calibri" w:hAnsi="Calibri" w:cs="Calibri"/>
          <w:color w:val="auto"/>
          <w:sz w:val="24"/>
        </w:rPr>
      </w:pPr>
    </w:p>
    <w:p w:rsidR="005A1012" w:rsidRPr="00AD3A1D" w:rsidRDefault="005A1012">
      <w:pPr>
        <w:pStyle w:val="Corpodetexto"/>
        <w:ind w:left="900" w:hanging="900"/>
        <w:jc w:val="both"/>
        <w:rPr>
          <w:rFonts w:ascii="Calibri" w:hAnsi="Calibri" w:cs="Calibri"/>
          <w:color w:val="auto"/>
          <w:sz w:val="24"/>
        </w:rPr>
      </w:pPr>
      <w:r w:rsidRPr="00AD3A1D">
        <w:rPr>
          <w:rFonts w:ascii="Calibri" w:hAnsi="Calibri" w:cs="Calibri"/>
          <w:b/>
          <w:color w:val="auto"/>
          <w:sz w:val="24"/>
        </w:rPr>
        <w:t>17.9.</w:t>
      </w:r>
      <w:r w:rsidRPr="00AD3A1D">
        <w:rPr>
          <w:rFonts w:ascii="Calibri" w:hAnsi="Calibri" w:cs="Calibri"/>
          <w:b/>
          <w:color w:val="auto"/>
          <w:sz w:val="24"/>
        </w:rPr>
        <w:tab/>
      </w:r>
      <w:r w:rsidRPr="00AD3A1D">
        <w:rPr>
          <w:rFonts w:ascii="Calibri" w:hAnsi="Calibri" w:cs="Calibri"/>
          <w:color w:val="auto"/>
          <w:sz w:val="24"/>
          <w:lang w:val="pt-PT"/>
        </w:rPr>
        <w:t>As empresas que retirarem o edital por meio eletrônico serão responsáveis pelo envio do aviso de recebimento a Pregoeir</w:t>
      </w:r>
      <w:r w:rsidR="00EC0A53" w:rsidRPr="00AD3A1D">
        <w:rPr>
          <w:rFonts w:ascii="Calibri" w:hAnsi="Calibri" w:cs="Calibri"/>
          <w:color w:val="auto"/>
          <w:sz w:val="24"/>
          <w:lang w:val="pt-PT"/>
        </w:rPr>
        <w:t>o(</w:t>
      </w:r>
      <w:r w:rsidRPr="00AD3A1D">
        <w:rPr>
          <w:rFonts w:ascii="Calibri" w:hAnsi="Calibri" w:cs="Calibri"/>
          <w:color w:val="auto"/>
          <w:sz w:val="24"/>
          <w:lang w:val="pt-PT"/>
        </w:rPr>
        <w:t>a</w:t>
      </w:r>
      <w:r w:rsidR="00EC0A53" w:rsidRPr="00AD3A1D">
        <w:rPr>
          <w:rFonts w:ascii="Calibri" w:hAnsi="Calibri" w:cs="Calibri"/>
          <w:color w:val="auto"/>
          <w:sz w:val="24"/>
          <w:lang w:val="pt-PT"/>
        </w:rPr>
        <w:t>)</w:t>
      </w:r>
      <w:r w:rsidRPr="00AD3A1D">
        <w:rPr>
          <w:rFonts w:ascii="Calibri" w:hAnsi="Calibri" w:cs="Calibri"/>
          <w:color w:val="auto"/>
          <w:sz w:val="24"/>
          <w:lang w:val="pt-PT"/>
        </w:rPr>
        <w:t>. Se não enviado este aviso, a empresa poderá não ser notificada sobre eventuais alterações do presente edital ou informações prestadas pela Pregoeir</w:t>
      </w:r>
      <w:r w:rsidR="00D72FED" w:rsidRPr="00AD3A1D">
        <w:rPr>
          <w:rFonts w:ascii="Calibri" w:hAnsi="Calibri" w:cs="Calibri"/>
          <w:color w:val="auto"/>
          <w:sz w:val="24"/>
          <w:lang w:val="pt-PT"/>
        </w:rPr>
        <w:t>o(</w:t>
      </w:r>
      <w:r w:rsidRPr="00AD3A1D">
        <w:rPr>
          <w:rFonts w:ascii="Calibri" w:hAnsi="Calibri" w:cs="Calibri"/>
          <w:color w:val="auto"/>
          <w:sz w:val="24"/>
          <w:lang w:val="pt-PT"/>
        </w:rPr>
        <w:t>a</w:t>
      </w:r>
      <w:r w:rsidR="00D72FED" w:rsidRPr="00AD3A1D">
        <w:rPr>
          <w:rFonts w:ascii="Calibri" w:hAnsi="Calibri" w:cs="Calibri"/>
          <w:color w:val="auto"/>
          <w:sz w:val="24"/>
          <w:lang w:val="pt-PT"/>
        </w:rPr>
        <w:t>)</w:t>
      </w:r>
      <w:r w:rsidRPr="00AD3A1D">
        <w:rPr>
          <w:rFonts w:ascii="Calibri" w:hAnsi="Calibri" w:cs="Calibri"/>
          <w:color w:val="auto"/>
          <w:sz w:val="24"/>
          <w:lang w:val="pt-PT"/>
        </w:rPr>
        <w:t>.</w:t>
      </w:r>
    </w:p>
    <w:p w:rsidR="00403324" w:rsidRPr="00AD3A1D" w:rsidRDefault="00403324">
      <w:pPr>
        <w:ind w:left="900" w:hanging="900"/>
        <w:jc w:val="both"/>
        <w:rPr>
          <w:rFonts w:ascii="Calibri" w:hAnsi="Calibri" w:cs="Calibri"/>
          <w:b/>
          <w:color w:val="auto"/>
          <w:sz w:val="24"/>
        </w:rPr>
      </w:pPr>
    </w:p>
    <w:p w:rsidR="005A1012" w:rsidRPr="00AD3A1D" w:rsidRDefault="005A1012">
      <w:pPr>
        <w:ind w:left="900" w:hanging="900"/>
        <w:jc w:val="both"/>
        <w:rPr>
          <w:rFonts w:ascii="Calibri" w:hAnsi="Calibri" w:cs="Calibri"/>
          <w:b/>
          <w:color w:val="auto"/>
          <w:sz w:val="24"/>
        </w:rPr>
      </w:pPr>
      <w:r w:rsidRPr="00AD3A1D">
        <w:rPr>
          <w:rFonts w:ascii="Calibri" w:hAnsi="Calibri" w:cs="Calibri"/>
          <w:b/>
          <w:color w:val="auto"/>
          <w:sz w:val="24"/>
        </w:rPr>
        <w:t>17.10.</w:t>
      </w:r>
      <w:r w:rsidRPr="00AD3A1D">
        <w:rPr>
          <w:rFonts w:ascii="Calibri" w:hAnsi="Calibri" w:cs="Calibri"/>
          <w:b/>
          <w:color w:val="auto"/>
          <w:sz w:val="24"/>
        </w:rPr>
        <w:tab/>
      </w:r>
      <w:r w:rsidRPr="00AD3A1D">
        <w:rPr>
          <w:rFonts w:ascii="Calibri" w:hAnsi="Calibri" w:cs="Calibri"/>
          <w:color w:val="auto"/>
          <w:sz w:val="24"/>
        </w:rPr>
        <w:t>O Município de São Joaquim da Barra poderá considerar rescindido o contrato, de pleno direito, independentemente de notificação judicial, sem que assista à contratada o direito a qualquer indenização, nos casos e formas fixados na Lei nº 8.666/93 e Lei nº 10.520/2002, e outras normas aplicáveis ao presente certame.</w:t>
      </w:r>
    </w:p>
    <w:p w:rsidR="005A1012" w:rsidRPr="00AD3A1D" w:rsidRDefault="005A1012">
      <w:pPr>
        <w:ind w:left="900" w:hanging="900"/>
        <w:jc w:val="both"/>
        <w:rPr>
          <w:rFonts w:ascii="Calibri" w:hAnsi="Calibri" w:cs="Calibri"/>
          <w:color w:val="auto"/>
          <w:sz w:val="24"/>
        </w:rPr>
      </w:pPr>
    </w:p>
    <w:p w:rsidR="005A1012" w:rsidRPr="00AD3A1D" w:rsidRDefault="005A1012">
      <w:pPr>
        <w:ind w:left="900" w:hanging="900"/>
        <w:jc w:val="both"/>
        <w:rPr>
          <w:rFonts w:ascii="Calibri" w:hAnsi="Calibri" w:cs="Calibri"/>
          <w:color w:val="auto"/>
          <w:sz w:val="24"/>
        </w:rPr>
      </w:pPr>
      <w:r w:rsidRPr="00AD3A1D">
        <w:rPr>
          <w:rFonts w:ascii="Calibri" w:hAnsi="Calibri" w:cs="Calibri"/>
          <w:b/>
          <w:color w:val="auto"/>
          <w:sz w:val="24"/>
        </w:rPr>
        <w:t>17.11.</w:t>
      </w:r>
      <w:r w:rsidRPr="00AD3A1D">
        <w:rPr>
          <w:rFonts w:ascii="Calibri" w:hAnsi="Calibri" w:cs="Calibri"/>
          <w:b/>
          <w:color w:val="auto"/>
          <w:sz w:val="24"/>
        </w:rPr>
        <w:tab/>
      </w:r>
      <w:r w:rsidRPr="00AD3A1D">
        <w:rPr>
          <w:rFonts w:ascii="Calibri" w:hAnsi="Calibri" w:cs="Calibri"/>
          <w:color w:val="auto"/>
          <w:sz w:val="24"/>
        </w:rPr>
        <w:t>A CONTRATADA fica obrigada a aceitar, nas mesmas condições contratuais, os acréscimos ou supressões que se fizerem necessárias, até 25% (vinte e cinco por cento) do valor total do contrato.</w:t>
      </w:r>
    </w:p>
    <w:p w:rsidR="000A469F" w:rsidRPr="00AD3A1D" w:rsidRDefault="000A469F">
      <w:pPr>
        <w:ind w:left="900" w:hanging="900"/>
        <w:jc w:val="both"/>
        <w:rPr>
          <w:rFonts w:ascii="Calibri" w:hAnsi="Calibri" w:cs="Calibri"/>
          <w:b/>
          <w:color w:val="auto"/>
          <w:sz w:val="24"/>
        </w:rPr>
      </w:pPr>
    </w:p>
    <w:p w:rsidR="000A469F" w:rsidRPr="00AD3A1D" w:rsidRDefault="000A469F" w:rsidP="000A469F">
      <w:pPr>
        <w:ind w:left="900" w:hanging="900"/>
        <w:jc w:val="both"/>
        <w:rPr>
          <w:rFonts w:ascii="Calibri" w:hAnsi="Calibri" w:cs="Calibri"/>
          <w:color w:val="auto"/>
          <w:sz w:val="24"/>
        </w:rPr>
      </w:pPr>
      <w:r w:rsidRPr="00AD3A1D">
        <w:rPr>
          <w:rFonts w:ascii="Calibri" w:hAnsi="Calibri" w:cs="Calibri"/>
          <w:b/>
          <w:color w:val="auto"/>
          <w:sz w:val="24"/>
        </w:rPr>
        <w:t>17.12.</w:t>
      </w:r>
      <w:r w:rsidRPr="00AD3A1D">
        <w:rPr>
          <w:rFonts w:ascii="Calibri" w:hAnsi="Calibri" w:cs="Calibri"/>
          <w:b/>
          <w:color w:val="auto"/>
          <w:sz w:val="24"/>
        </w:rPr>
        <w:tab/>
      </w:r>
      <w:r w:rsidRPr="00AD3A1D">
        <w:rPr>
          <w:rFonts w:ascii="Calibri" w:hAnsi="Calibri" w:cs="Calibri"/>
          <w:color w:val="auto"/>
          <w:sz w:val="24"/>
        </w:rPr>
        <w:t xml:space="preserve">As prestações de serviços a serem executados de forma contínua poderão ter sua duração prorrogada por iguais e sucessivos período com vista à obtenção de preços e condições mais vantajosas para a administração, </w:t>
      </w:r>
      <w:r w:rsidRPr="00AD3A1D">
        <w:rPr>
          <w:rFonts w:ascii="Calibri" w:hAnsi="Calibri" w:cs="Calibri"/>
          <w:b/>
          <w:color w:val="auto"/>
          <w:sz w:val="24"/>
        </w:rPr>
        <w:t xml:space="preserve">LIMITADA À 60 MESES. </w:t>
      </w:r>
      <w:r w:rsidRPr="00AD3A1D">
        <w:rPr>
          <w:rFonts w:ascii="Calibri" w:hAnsi="Calibri" w:cs="Calibri"/>
          <w:color w:val="auto"/>
          <w:sz w:val="24"/>
        </w:rPr>
        <w:t xml:space="preserve">(Art. 57, inciso II da Lei nº 8.666/93 e suas modificações posteriores). </w:t>
      </w:r>
    </w:p>
    <w:p w:rsidR="00781DFD" w:rsidRPr="00AD3A1D" w:rsidRDefault="00781DFD" w:rsidP="002F0FDE">
      <w:pPr>
        <w:ind w:left="900" w:hanging="900"/>
        <w:jc w:val="both"/>
        <w:rPr>
          <w:rFonts w:ascii="Calibri" w:hAnsi="Calibri" w:cs="Calibri"/>
          <w:b/>
          <w:color w:val="auto"/>
          <w:sz w:val="24"/>
        </w:rPr>
      </w:pPr>
    </w:p>
    <w:p w:rsidR="002F0FDE" w:rsidRPr="00AD3A1D" w:rsidRDefault="002F0FDE" w:rsidP="002F0FDE">
      <w:pPr>
        <w:ind w:left="900" w:hanging="900"/>
        <w:jc w:val="both"/>
        <w:rPr>
          <w:rFonts w:ascii="Calibri" w:hAnsi="Calibri" w:cs="Calibri"/>
          <w:color w:val="auto"/>
          <w:sz w:val="24"/>
        </w:rPr>
      </w:pPr>
      <w:r w:rsidRPr="00AD3A1D">
        <w:rPr>
          <w:rFonts w:ascii="Calibri" w:hAnsi="Calibri" w:cs="Calibri"/>
          <w:b/>
          <w:color w:val="auto"/>
          <w:sz w:val="24"/>
        </w:rPr>
        <w:t>17.13</w:t>
      </w:r>
      <w:r w:rsidRPr="00AD3A1D">
        <w:rPr>
          <w:rFonts w:ascii="Calibri" w:hAnsi="Calibri" w:cs="Calibri"/>
          <w:color w:val="auto"/>
          <w:sz w:val="24"/>
        </w:rPr>
        <w:tab/>
      </w:r>
      <w:r w:rsidRPr="00AD3A1D">
        <w:rPr>
          <w:rFonts w:ascii="Calibri" w:hAnsi="Calibri" w:cs="Calibri"/>
          <w:b/>
          <w:color w:val="auto"/>
          <w:sz w:val="24"/>
        </w:rPr>
        <w:t>O veículo destinado à realização dos serviços objeto deste contrato deverá esta</w:t>
      </w:r>
      <w:r w:rsidR="00EE0A1A" w:rsidRPr="00AD3A1D">
        <w:rPr>
          <w:rFonts w:ascii="Calibri" w:hAnsi="Calibri" w:cs="Calibri"/>
          <w:b/>
          <w:color w:val="auto"/>
          <w:sz w:val="24"/>
        </w:rPr>
        <w:t xml:space="preserve">r em bom estado de conservação </w:t>
      </w:r>
      <w:r w:rsidRPr="00AD3A1D">
        <w:rPr>
          <w:rFonts w:ascii="Calibri" w:hAnsi="Calibri" w:cs="Calibri"/>
          <w:b/>
          <w:color w:val="auto"/>
          <w:sz w:val="24"/>
        </w:rPr>
        <w:t xml:space="preserve">e atender às exigências da Portaria Detran, </w:t>
      </w:r>
      <w:r w:rsidR="00EE0A1A" w:rsidRPr="00AD3A1D">
        <w:rPr>
          <w:rFonts w:ascii="Calibri" w:hAnsi="Calibri" w:cs="Calibri"/>
          <w:b/>
          <w:color w:val="auto"/>
          <w:sz w:val="24"/>
        </w:rPr>
        <w:t>1310</w:t>
      </w:r>
      <w:r w:rsidRPr="00AD3A1D">
        <w:rPr>
          <w:rFonts w:ascii="Calibri" w:hAnsi="Calibri" w:cs="Calibri"/>
          <w:b/>
          <w:color w:val="auto"/>
          <w:sz w:val="24"/>
        </w:rPr>
        <w:t xml:space="preserve"> de </w:t>
      </w:r>
      <w:r w:rsidR="00EE0A1A" w:rsidRPr="00AD3A1D">
        <w:rPr>
          <w:rFonts w:ascii="Calibri" w:hAnsi="Calibri" w:cs="Calibri"/>
          <w:b/>
          <w:color w:val="auto"/>
          <w:sz w:val="24"/>
        </w:rPr>
        <w:t>01/08/2014</w:t>
      </w:r>
      <w:r w:rsidRPr="00AD3A1D">
        <w:rPr>
          <w:rFonts w:ascii="Calibri" w:hAnsi="Calibri" w:cs="Calibri"/>
          <w:b/>
          <w:color w:val="auto"/>
          <w:sz w:val="24"/>
        </w:rPr>
        <w:t>.</w:t>
      </w:r>
    </w:p>
    <w:p w:rsidR="000A469F" w:rsidRPr="00AD3A1D" w:rsidRDefault="000A469F" w:rsidP="000A469F">
      <w:pPr>
        <w:pStyle w:val="Corpodetexto"/>
        <w:jc w:val="both"/>
        <w:rPr>
          <w:rFonts w:ascii="Calibri" w:hAnsi="Calibri" w:cs="Calibri"/>
          <w:b/>
          <w:color w:val="auto"/>
          <w:sz w:val="24"/>
        </w:rPr>
      </w:pPr>
    </w:p>
    <w:p w:rsidR="004D62EB" w:rsidRPr="00AD3A1D" w:rsidRDefault="000A469F" w:rsidP="0055579D">
      <w:pPr>
        <w:ind w:left="900" w:hanging="900"/>
        <w:jc w:val="both"/>
        <w:rPr>
          <w:rFonts w:ascii="Calibri" w:hAnsi="Calibri" w:cs="Calibri"/>
          <w:color w:val="auto"/>
          <w:sz w:val="24"/>
        </w:rPr>
      </w:pPr>
      <w:r w:rsidRPr="00AD3A1D">
        <w:rPr>
          <w:rFonts w:ascii="Calibri" w:hAnsi="Calibri" w:cs="Calibri"/>
          <w:b/>
          <w:color w:val="auto"/>
          <w:sz w:val="24"/>
        </w:rPr>
        <w:t>17.1</w:t>
      </w:r>
      <w:r w:rsidR="002F0FDE" w:rsidRPr="00AD3A1D">
        <w:rPr>
          <w:rFonts w:ascii="Calibri" w:hAnsi="Calibri" w:cs="Calibri"/>
          <w:b/>
          <w:color w:val="auto"/>
          <w:sz w:val="24"/>
        </w:rPr>
        <w:t>4</w:t>
      </w:r>
      <w:r w:rsidRPr="00AD3A1D">
        <w:rPr>
          <w:rFonts w:ascii="Calibri" w:hAnsi="Calibri" w:cs="Calibri"/>
          <w:b/>
          <w:color w:val="auto"/>
          <w:sz w:val="24"/>
        </w:rPr>
        <w:t>.</w:t>
      </w:r>
      <w:r w:rsidRPr="00AD3A1D">
        <w:rPr>
          <w:rFonts w:ascii="Calibri" w:hAnsi="Calibri" w:cs="Calibri"/>
          <w:b/>
          <w:color w:val="auto"/>
          <w:sz w:val="24"/>
        </w:rPr>
        <w:tab/>
      </w:r>
      <w:r w:rsidR="005A1012" w:rsidRPr="00AD3A1D">
        <w:rPr>
          <w:rFonts w:ascii="Calibri" w:hAnsi="Calibri" w:cs="Calibri"/>
          <w:color w:val="auto"/>
          <w:sz w:val="24"/>
        </w:rPr>
        <w:t>O Município de São Joaquim da Barra reserva-se no direito de revogar total ou parcialmente a presente licitação, tendo em vista o interesse público, ou ainda anulá-la por ilegalidade, de ofício ou mediante provocação de terceiros, nos termos do art. 49 da Lei 8.666/93, não cabendo às licitantes o direito de indenizações, ressalvado o disposto no parágrafo único do art. 59 da citada lei.</w:t>
      </w:r>
    </w:p>
    <w:p w:rsidR="005F25B6" w:rsidRPr="00AD3A1D" w:rsidRDefault="008113C6" w:rsidP="00396C73">
      <w:pPr>
        <w:pStyle w:val="Ttulo8"/>
        <w:numPr>
          <w:ilvl w:val="0"/>
          <w:numId w:val="11"/>
        </w:numPr>
        <w:ind w:hanging="720"/>
        <w:jc w:val="both"/>
        <w:rPr>
          <w:rFonts w:ascii="Calibri" w:hAnsi="Calibri" w:cs="Calibri"/>
          <w:b/>
          <w:i w:val="0"/>
          <w:color w:val="auto"/>
        </w:rPr>
      </w:pPr>
      <w:r>
        <w:rPr>
          <w:rFonts w:ascii="Calibri" w:hAnsi="Calibri" w:cs="Calibri"/>
          <w:b/>
          <w:i w:val="0"/>
          <w:color w:val="auto"/>
        </w:rPr>
        <w:t xml:space="preserve">  </w:t>
      </w:r>
      <w:r w:rsidR="005A1012" w:rsidRPr="00AD3A1D">
        <w:rPr>
          <w:rFonts w:ascii="Calibri" w:hAnsi="Calibri" w:cs="Calibri"/>
          <w:b/>
          <w:i w:val="0"/>
          <w:color w:val="auto"/>
        </w:rPr>
        <w:t>CADERNO DE LICITAÇÃO</w:t>
      </w:r>
    </w:p>
    <w:p w:rsidR="00342044" w:rsidRPr="00AD3A1D" w:rsidRDefault="00342044" w:rsidP="00342044">
      <w:pPr>
        <w:pStyle w:val="PargrafodaLista"/>
        <w:ind w:left="900"/>
        <w:rPr>
          <w:rFonts w:ascii="Calibri" w:hAnsi="Calibri" w:cs="Calibri"/>
          <w:sz w:val="24"/>
        </w:rPr>
      </w:pPr>
    </w:p>
    <w:p w:rsidR="005A1012" w:rsidRPr="00AD3A1D" w:rsidRDefault="005A1012">
      <w:pPr>
        <w:pStyle w:val="Corpodetexto"/>
        <w:ind w:left="900" w:hanging="900"/>
        <w:jc w:val="both"/>
        <w:rPr>
          <w:rFonts w:ascii="Calibri" w:hAnsi="Calibri" w:cs="Calibri"/>
          <w:color w:val="auto"/>
          <w:sz w:val="24"/>
        </w:rPr>
      </w:pPr>
      <w:r w:rsidRPr="00AD3A1D">
        <w:rPr>
          <w:rFonts w:ascii="Calibri" w:hAnsi="Calibri" w:cs="Calibri"/>
          <w:b/>
          <w:color w:val="auto"/>
          <w:sz w:val="24"/>
        </w:rPr>
        <w:t>18.1</w:t>
      </w:r>
      <w:r w:rsidRPr="00AD3A1D">
        <w:rPr>
          <w:rFonts w:ascii="Calibri" w:hAnsi="Calibri" w:cs="Calibri"/>
          <w:color w:val="auto"/>
          <w:sz w:val="24"/>
        </w:rPr>
        <w:t xml:space="preserve">. </w:t>
      </w:r>
      <w:r w:rsidRPr="00AD3A1D">
        <w:rPr>
          <w:rFonts w:ascii="Calibri" w:hAnsi="Calibri" w:cs="Calibri"/>
          <w:color w:val="auto"/>
          <w:sz w:val="24"/>
        </w:rPr>
        <w:tab/>
        <w:t>O caderno de licitação, é composto de edital e anexos e é forneci</w:t>
      </w:r>
      <w:r w:rsidR="00AD3A1D">
        <w:rPr>
          <w:rFonts w:ascii="Calibri" w:hAnsi="Calibri" w:cs="Calibri"/>
          <w:color w:val="auto"/>
          <w:sz w:val="24"/>
        </w:rPr>
        <w:t xml:space="preserve">do gratuitamente na Prefeitura </w:t>
      </w:r>
      <w:r w:rsidRPr="00AD3A1D">
        <w:rPr>
          <w:rFonts w:ascii="Calibri" w:hAnsi="Calibri" w:cs="Calibri"/>
          <w:color w:val="auto"/>
          <w:sz w:val="24"/>
        </w:rPr>
        <w:t>de São Joaquim da Barra – Setor de Licitação e Despesas, de 2ª a 6ª feiras, no horário das 12:00h às 16h30min e disponível integral e gratuitamente pela Internet, no seguinte site: www.saojoaquimdabarra.sp.gov.br.</w:t>
      </w:r>
    </w:p>
    <w:p w:rsidR="00363EF8" w:rsidRPr="00AD3A1D" w:rsidRDefault="00363EF8" w:rsidP="00781DFD">
      <w:pPr>
        <w:pStyle w:val="Corpodetexto"/>
        <w:spacing w:after="0"/>
        <w:ind w:left="900" w:hanging="900"/>
        <w:jc w:val="both"/>
        <w:rPr>
          <w:rFonts w:ascii="Calibri" w:hAnsi="Calibri" w:cs="Calibri"/>
          <w:b/>
          <w:color w:val="auto"/>
          <w:sz w:val="24"/>
        </w:rPr>
      </w:pPr>
    </w:p>
    <w:p w:rsidR="005A1012" w:rsidRDefault="005A1012" w:rsidP="00396C73">
      <w:pPr>
        <w:pStyle w:val="Corpodetexto"/>
        <w:numPr>
          <w:ilvl w:val="1"/>
          <w:numId w:val="3"/>
        </w:numPr>
        <w:tabs>
          <w:tab w:val="clear" w:pos="720"/>
          <w:tab w:val="left" w:pos="851"/>
          <w:tab w:val="num" w:pos="993"/>
        </w:tabs>
        <w:ind w:left="851" w:hanging="851"/>
        <w:jc w:val="both"/>
        <w:rPr>
          <w:rFonts w:ascii="Calibri" w:hAnsi="Calibri" w:cs="Calibri"/>
          <w:color w:val="auto"/>
          <w:sz w:val="24"/>
        </w:rPr>
      </w:pPr>
      <w:r w:rsidRPr="00AD3A1D">
        <w:rPr>
          <w:rFonts w:ascii="Calibri" w:hAnsi="Calibri" w:cs="Calibri"/>
          <w:color w:val="auto"/>
          <w:sz w:val="24"/>
        </w:rPr>
        <w:t>Seguem abaixo os endereços dos Órgãos citados neste edital para informações e esclarecimentos, concernentes ao objeto desta licitação:</w:t>
      </w:r>
    </w:p>
    <w:p w:rsidR="00580186" w:rsidRPr="00AD3A1D" w:rsidRDefault="00580186" w:rsidP="00580186">
      <w:pPr>
        <w:pStyle w:val="Corpodetexto"/>
        <w:tabs>
          <w:tab w:val="left" w:pos="851"/>
        </w:tabs>
        <w:ind w:left="851"/>
        <w:jc w:val="both"/>
        <w:rPr>
          <w:rFonts w:ascii="Calibri" w:hAnsi="Calibri" w:cs="Calibri"/>
          <w:color w:val="auto"/>
          <w:sz w:val="24"/>
        </w:rPr>
      </w:pPr>
    </w:p>
    <w:p w:rsidR="00D72FED" w:rsidRPr="00AD3A1D" w:rsidRDefault="005A1012" w:rsidP="00D72FED">
      <w:pPr>
        <w:pStyle w:val="Corpodetexto"/>
        <w:ind w:left="900" w:hanging="900"/>
        <w:jc w:val="both"/>
        <w:rPr>
          <w:rFonts w:ascii="Calibri" w:hAnsi="Calibri" w:cs="Calibri"/>
          <w:color w:val="auto"/>
          <w:sz w:val="24"/>
        </w:rPr>
      </w:pPr>
      <w:r w:rsidRPr="00AD3A1D">
        <w:rPr>
          <w:rFonts w:ascii="Calibri" w:hAnsi="Calibri" w:cs="Calibri"/>
          <w:b/>
          <w:color w:val="auto"/>
          <w:sz w:val="24"/>
        </w:rPr>
        <w:tab/>
      </w:r>
      <w:r w:rsidR="00D72FED" w:rsidRPr="00AD3A1D">
        <w:rPr>
          <w:rFonts w:ascii="Calibri" w:hAnsi="Calibri" w:cs="Calibri"/>
          <w:b/>
          <w:color w:val="auto"/>
          <w:sz w:val="24"/>
        </w:rPr>
        <w:t>Para retirada do caderno de licitação:</w:t>
      </w:r>
    </w:p>
    <w:p w:rsidR="00D72FED" w:rsidRPr="00AD3A1D" w:rsidRDefault="00D72FED" w:rsidP="00D72FED">
      <w:pPr>
        <w:pStyle w:val="Corpodetexto"/>
        <w:ind w:left="900" w:hanging="900"/>
        <w:jc w:val="both"/>
        <w:rPr>
          <w:rFonts w:ascii="Calibri" w:hAnsi="Calibri" w:cs="Calibri"/>
          <w:color w:val="auto"/>
          <w:sz w:val="24"/>
        </w:rPr>
      </w:pPr>
      <w:r w:rsidRPr="00AD3A1D">
        <w:rPr>
          <w:rFonts w:ascii="Calibri" w:hAnsi="Calibri" w:cs="Calibri"/>
          <w:color w:val="auto"/>
          <w:sz w:val="24"/>
        </w:rPr>
        <w:tab/>
        <w:t>Setor de Licitação e Despesas</w:t>
      </w:r>
    </w:p>
    <w:p w:rsidR="00D72FED" w:rsidRPr="00AD3A1D" w:rsidRDefault="00D72FED" w:rsidP="00D72FED">
      <w:pPr>
        <w:pStyle w:val="Corpodetexto"/>
        <w:ind w:left="900" w:hanging="900"/>
        <w:jc w:val="both"/>
        <w:rPr>
          <w:rFonts w:ascii="Calibri" w:hAnsi="Calibri" w:cs="Calibri"/>
          <w:color w:val="auto"/>
          <w:sz w:val="24"/>
        </w:rPr>
      </w:pPr>
      <w:r w:rsidRPr="00AD3A1D">
        <w:rPr>
          <w:rFonts w:ascii="Calibri" w:hAnsi="Calibri" w:cs="Calibri"/>
          <w:color w:val="auto"/>
          <w:sz w:val="24"/>
        </w:rPr>
        <w:tab/>
        <w:t>Rua Mato Grosso, nº 1087 - Bela Vista – São Joaquim da Barra – SP</w:t>
      </w:r>
    </w:p>
    <w:p w:rsidR="00D72FED" w:rsidRPr="00AD3A1D" w:rsidRDefault="00D72FED" w:rsidP="00D72FED">
      <w:pPr>
        <w:pStyle w:val="Corpodetexto"/>
        <w:tabs>
          <w:tab w:val="num" w:pos="567"/>
        </w:tabs>
        <w:ind w:left="900"/>
        <w:jc w:val="both"/>
        <w:rPr>
          <w:rFonts w:ascii="Calibri" w:hAnsi="Calibri" w:cs="Calibri"/>
          <w:color w:val="auto"/>
          <w:sz w:val="24"/>
        </w:rPr>
      </w:pPr>
      <w:r w:rsidRPr="00AD3A1D">
        <w:rPr>
          <w:rFonts w:ascii="Calibri" w:hAnsi="Calibri" w:cs="Calibri"/>
          <w:color w:val="auto"/>
          <w:sz w:val="24"/>
        </w:rPr>
        <w:t>Horário de Funcionamento: das 12:00h às 16h30m.</w:t>
      </w:r>
    </w:p>
    <w:p w:rsidR="00781DFD" w:rsidRPr="00AD3A1D" w:rsidRDefault="00D72FED" w:rsidP="0018296A">
      <w:pPr>
        <w:pStyle w:val="Corpodetexto"/>
        <w:ind w:left="900" w:hanging="900"/>
        <w:jc w:val="both"/>
        <w:rPr>
          <w:rFonts w:ascii="Calibri" w:hAnsi="Calibri" w:cs="Calibri"/>
          <w:color w:val="auto"/>
          <w:sz w:val="24"/>
        </w:rPr>
      </w:pPr>
      <w:r w:rsidRPr="00AD3A1D">
        <w:rPr>
          <w:rFonts w:ascii="Calibri" w:hAnsi="Calibri" w:cs="Calibri"/>
          <w:color w:val="auto"/>
          <w:sz w:val="24"/>
        </w:rPr>
        <w:tab/>
        <w:t>Tel.: (16) 3810-9010 / 9011 / 9012 - Fax: (16) 3810-9040</w:t>
      </w:r>
    </w:p>
    <w:p w:rsidR="00251F79" w:rsidRDefault="00251F79" w:rsidP="00D72FED">
      <w:pPr>
        <w:pStyle w:val="Corpodetexto"/>
        <w:tabs>
          <w:tab w:val="num" w:pos="567"/>
        </w:tabs>
        <w:ind w:left="900"/>
        <w:jc w:val="both"/>
        <w:rPr>
          <w:rFonts w:ascii="Calibri" w:hAnsi="Calibri" w:cs="Calibri"/>
          <w:b/>
          <w:color w:val="auto"/>
          <w:sz w:val="24"/>
        </w:rPr>
      </w:pPr>
    </w:p>
    <w:p w:rsidR="00D72FED" w:rsidRPr="00AD3A1D" w:rsidRDefault="00D72FED" w:rsidP="00D72FED">
      <w:pPr>
        <w:pStyle w:val="Corpodetexto"/>
        <w:tabs>
          <w:tab w:val="num" w:pos="567"/>
        </w:tabs>
        <w:ind w:left="900"/>
        <w:jc w:val="both"/>
        <w:rPr>
          <w:rFonts w:ascii="Calibri" w:hAnsi="Calibri" w:cs="Calibri"/>
          <w:b/>
          <w:color w:val="auto"/>
          <w:sz w:val="24"/>
        </w:rPr>
      </w:pPr>
      <w:r w:rsidRPr="00AD3A1D">
        <w:rPr>
          <w:rFonts w:ascii="Calibri" w:hAnsi="Calibri" w:cs="Calibri"/>
          <w:b/>
          <w:color w:val="auto"/>
          <w:sz w:val="24"/>
        </w:rPr>
        <w:t>Para pedidos de esclarecimentos, protocolo de recursos de qualquer natureza e Sala da Sessão Pública</w:t>
      </w:r>
    </w:p>
    <w:p w:rsidR="00D72FED" w:rsidRPr="00AD3A1D" w:rsidRDefault="00D72FED" w:rsidP="00D72FED">
      <w:pPr>
        <w:pStyle w:val="Corpodetexto"/>
        <w:tabs>
          <w:tab w:val="num" w:pos="567"/>
        </w:tabs>
        <w:ind w:left="900"/>
        <w:jc w:val="both"/>
        <w:rPr>
          <w:rFonts w:ascii="Calibri" w:hAnsi="Calibri" w:cs="Calibri"/>
          <w:color w:val="auto"/>
          <w:sz w:val="24"/>
        </w:rPr>
      </w:pPr>
      <w:r w:rsidRPr="00AD3A1D">
        <w:rPr>
          <w:rFonts w:ascii="Calibri" w:hAnsi="Calibri" w:cs="Calibri"/>
          <w:color w:val="auto"/>
          <w:sz w:val="24"/>
        </w:rPr>
        <w:t>Prefeitura de São Joaquim da Barra</w:t>
      </w:r>
      <w:r w:rsidRPr="00AD3A1D">
        <w:rPr>
          <w:rFonts w:ascii="Calibri" w:hAnsi="Calibri" w:cs="Calibri"/>
          <w:color w:val="auto"/>
          <w:sz w:val="24"/>
        </w:rPr>
        <w:tab/>
      </w:r>
      <w:r w:rsidRPr="00AD3A1D">
        <w:rPr>
          <w:rFonts w:ascii="Calibri" w:hAnsi="Calibri" w:cs="Calibri"/>
          <w:color w:val="auto"/>
          <w:sz w:val="24"/>
        </w:rPr>
        <w:tab/>
      </w:r>
    </w:p>
    <w:p w:rsidR="00D72FED" w:rsidRPr="00AD3A1D" w:rsidRDefault="00D72FED" w:rsidP="00D72FED">
      <w:pPr>
        <w:pStyle w:val="Corpodetexto"/>
        <w:tabs>
          <w:tab w:val="num" w:pos="567"/>
        </w:tabs>
        <w:ind w:left="900"/>
        <w:jc w:val="both"/>
        <w:rPr>
          <w:rFonts w:ascii="Calibri" w:hAnsi="Calibri" w:cs="Calibri"/>
          <w:color w:val="auto"/>
          <w:sz w:val="24"/>
        </w:rPr>
      </w:pPr>
      <w:r w:rsidRPr="00AD3A1D">
        <w:rPr>
          <w:rFonts w:ascii="Calibri" w:hAnsi="Calibri" w:cs="Calibri"/>
          <w:color w:val="auto"/>
          <w:sz w:val="24"/>
        </w:rPr>
        <w:t xml:space="preserve">Praça Professor Ivo </w:t>
      </w:r>
      <w:proofErr w:type="spellStart"/>
      <w:r w:rsidRPr="00AD3A1D">
        <w:rPr>
          <w:rFonts w:ascii="Calibri" w:hAnsi="Calibri" w:cs="Calibri"/>
          <w:color w:val="auto"/>
          <w:sz w:val="24"/>
        </w:rPr>
        <w:t>Vannuchi</w:t>
      </w:r>
      <w:proofErr w:type="spellEnd"/>
      <w:r w:rsidRPr="00AD3A1D">
        <w:rPr>
          <w:rFonts w:ascii="Calibri" w:hAnsi="Calibri" w:cs="Calibri"/>
          <w:color w:val="auto"/>
          <w:sz w:val="24"/>
        </w:rPr>
        <w:t xml:space="preserve"> s/nº - Bela Vista – São Joaquim da Barra - SP.</w:t>
      </w:r>
    </w:p>
    <w:p w:rsidR="00D72FED" w:rsidRPr="00AD3A1D" w:rsidRDefault="00D72FED" w:rsidP="00D72FED">
      <w:pPr>
        <w:pStyle w:val="Corpodetexto"/>
        <w:tabs>
          <w:tab w:val="num" w:pos="567"/>
        </w:tabs>
        <w:ind w:left="900"/>
        <w:jc w:val="both"/>
        <w:rPr>
          <w:rFonts w:ascii="Calibri" w:hAnsi="Calibri" w:cs="Calibri"/>
          <w:color w:val="auto"/>
          <w:sz w:val="24"/>
        </w:rPr>
      </w:pPr>
      <w:r w:rsidRPr="00AD3A1D">
        <w:rPr>
          <w:rFonts w:ascii="Calibri" w:hAnsi="Calibri" w:cs="Calibri"/>
          <w:color w:val="auto"/>
          <w:sz w:val="24"/>
        </w:rPr>
        <w:t>Horário de Funcionamento: das 12:00h às 16h30m.</w:t>
      </w:r>
    </w:p>
    <w:p w:rsidR="00D72FED" w:rsidRPr="00AD3A1D" w:rsidRDefault="00D72FED" w:rsidP="00D72FED">
      <w:pPr>
        <w:pStyle w:val="Corpodetexto"/>
        <w:ind w:left="900" w:hanging="900"/>
        <w:jc w:val="both"/>
        <w:rPr>
          <w:rFonts w:ascii="Calibri" w:hAnsi="Calibri" w:cs="Calibri"/>
          <w:color w:val="auto"/>
          <w:sz w:val="24"/>
        </w:rPr>
      </w:pPr>
      <w:r w:rsidRPr="00AD3A1D">
        <w:rPr>
          <w:rFonts w:ascii="Calibri" w:hAnsi="Calibri" w:cs="Calibri"/>
          <w:color w:val="auto"/>
          <w:sz w:val="24"/>
        </w:rPr>
        <w:tab/>
        <w:t>Tel.: (16) 3810-9010 / 9011 / 9012 - Fax: (16) 3810-9040</w:t>
      </w:r>
    </w:p>
    <w:p w:rsidR="00D72FED" w:rsidRPr="00AD3A1D" w:rsidRDefault="00D72FED" w:rsidP="00D72FED">
      <w:pPr>
        <w:pStyle w:val="Corpodetexto"/>
        <w:tabs>
          <w:tab w:val="num" w:pos="567"/>
        </w:tabs>
        <w:ind w:left="900"/>
        <w:jc w:val="both"/>
        <w:rPr>
          <w:rFonts w:ascii="Calibri" w:hAnsi="Calibri" w:cs="Calibri"/>
          <w:color w:val="auto"/>
          <w:sz w:val="24"/>
        </w:rPr>
      </w:pPr>
      <w:r w:rsidRPr="00AD3A1D">
        <w:rPr>
          <w:rFonts w:ascii="Calibri" w:hAnsi="Calibri" w:cs="Calibri"/>
          <w:color w:val="auto"/>
          <w:sz w:val="24"/>
        </w:rPr>
        <w:t xml:space="preserve">Correio Eletrônico: </w:t>
      </w:r>
      <w:hyperlink r:id="rId10" w:history="1">
        <w:r w:rsidRPr="00AD3A1D">
          <w:rPr>
            <w:rStyle w:val="Hyperlink"/>
            <w:rFonts w:ascii="Calibri" w:hAnsi="Calibri" w:cs="Calibri"/>
            <w:color w:val="auto"/>
            <w:sz w:val="24"/>
          </w:rPr>
          <w:t>licitacao@saojoaquimdabarra.sp.gov.br</w:t>
        </w:r>
      </w:hyperlink>
    </w:p>
    <w:p w:rsidR="00C258D8" w:rsidRPr="00AD3A1D" w:rsidRDefault="00C258D8" w:rsidP="00C258D8">
      <w:pPr>
        <w:pStyle w:val="Corpodetexto"/>
        <w:tabs>
          <w:tab w:val="num" w:pos="567"/>
        </w:tabs>
        <w:ind w:left="900"/>
        <w:jc w:val="both"/>
        <w:rPr>
          <w:rFonts w:ascii="Calibri" w:hAnsi="Calibri" w:cs="Calibri"/>
          <w:color w:val="auto"/>
          <w:sz w:val="24"/>
        </w:rPr>
      </w:pPr>
    </w:p>
    <w:p w:rsidR="00D72FED" w:rsidRPr="00AD3A1D" w:rsidRDefault="00D72FED" w:rsidP="00D72FED">
      <w:pPr>
        <w:pStyle w:val="Corpodetexto"/>
        <w:tabs>
          <w:tab w:val="num" w:pos="567"/>
        </w:tabs>
        <w:ind w:left="900"/>
        <w:jc w:val="both"/>
        <w:rPr>
          <w:rFonts w:ascii="Calibri" w:hAnsi="Calibri" w:cs="Calibri"/>
          <w:b/>
          <w:color w:val="auto"/>
          <w:sz w:val="24"/>
        </w:rPr>
      </w:pPr>
      <w:r w:rsidRPr="00AD3A1D">
        <w:rPr>
          <w:rFonts w:ascii="Calibri" w:hAnsi="Calibri" w:cs="Calibri"/>
          <w:b/>
          <w:color w:val="auto"/>
          <w:sz w:val="24"/>
        </w:rPr>
        <w:t>Para Recolhimento de Multas</w:t>
      </w:r>
      <w:r w:rsidRPr="00AD3A1D">
        <w:rPr>
          <w:rFonts w:ascii="Calibri" w:hAnsi="Calibri" w:cs="Calibri"/>
          <w:b/>
          <w:color w:val="auto"/>
          <w:sz w:val="24"/>
        </w:rPr>
        <w:tab/>
      </w:r>
      <w:r w:rsidRPr="00AD3A1D">
        <w:rPr>
          <w:rFonts w:ascii="Calibri" w:hAnsi="Calibri" w:cs="Calibri"/>
          <w:b/>
          <w:color w:val="auto"/>
          <w:sz w:val="24"/>
        </w:rPr>
        <w:tab/>
      </w:r>
      <w:r w:rsidRPr="00AD3A1D">
        <w:rPr>
          <w:rFonts w:ascii="Calibri" w:hAnsi="Calibri" w:cs="Calibri"/>
          <w:b/>
          <w:color w:val="auto"/>
          <w:sz w:val="24"/>
        </w:rPr>
        <w:tab/>
      </w:r>
      <w:r w:rsidRPr="00AD3A1D">
        <w:rPr>
          <w:rFonts w:ascii="Calibri" w:hAnsi="Calibri" w:cs="Calibri"/>
          <w:b/>
          <w:color w:val="auto"/>
          <w:sz w:val="24"/>
        </w:rPr>
        <w:tab/>
      </w:r>
    </w:p>
    <w:p w:rsidR="00D72FED" w:rsidRPr="00AD3A1D" w:rsidRDefault="00D72FED" w:rsidP="00D72FED">
      <w:pPr>
        <w:pStyle w:val="Corpodetexto"/>
        <w:tabs>
          <w:tab w:val="num" w:pos="567"/>
        </w:tabs>
        <w:ind w:left="900"/>
        <w:jc w:val="both"/>
        <w:rPr>
          <w:rFonts w:ascii="Calibri" w:hAnsi="Calibri" w:cs="Calibri"/>
          <w:color w:val="auto"/>
          <w:sz w:val="24"/>
        </w:rPr>
      </w:pPr>
      <w:r w:rsidRPr="00AD3A1D">
        <w:rPr>
          <w:rFonts w:ascii="Calibri" w:hAnsi="Calibri" w:cs="Calibri"/>
          <w:color w:val="auto"/>
          <w:sz w:val="24"/>
        </w:rPr>
        <w:t>Setor de Tesouraria</w:t>
      </w:r>
    </w:p>
    <w:p w:rsidR="00D72FED" w:rsidRPr="00AD3A1D" w:rsidRDefault="00D72FED" w:rsidP="00D72FED">
      <w:pPr>
        <w:pStyle w:val="Corpodetexto"/>
        <w:tabs>
          <w:tab w:val="num" w:pos="567"/>
        </w:tabs>
        <w:ind w:left="900"/>
        <w:jc w:val="both"/>
        <w:rPr>
          <w:rFonts w:ascii="Calibri" w:hAnsi="Calibri" w:cs="Calibri"/>
          <w:color w:val="auto"/>
          <w:sz w:val="24"/>
        </w:rPr>
      </w:pPr>
      <w:r w:rsidRPr="00AD3A1D">
        <w:rPr>
          <w:rFonts w:ascii="Calibri" w:hAnsi="Calibri" w:cs="Calibri"/>
          <w:color w:val="auto"/>
          <w:sz w:val="24"/>
        </w:rPr>
        <w:t>Secretaria Municipal de Finanças e Tributação</w:t>
      </w:r>
    </w:p>
    <w:p w:rsidR="00D72FED" w:rsidRPr="00AD3A1D" w:rsidRDefault="00D72FED" w:rsidP="00D72FED">
      <w:pPr>
        <w:pStyle w:val="Corpodetexto"/>
        <w:tabs>
          <w:tab w:val="num" w:pos="567"/>
        </w:tabs>
        <w:ind w:left="900"/>
        <w:jc w:val="both"/>
        <w:rPr>
          <w:rFonts w:ascii="Calibri" w:hAnsi="Calibri" w:cs="Calibri"/>
          <w:color w:val="auto"/>
          <w:sz w:val="24"/>
        </w:rPr>
      </w:pPr>
      <w:r w:rsidRPr="00AD3A1D">
        <w:rPr>
          <w:rFonts w:ascii="Calibri" w:hAnsi="Calibri" w:cs="Calibri"/>
          <w:color w:val="auto"/>
          <w:sz w:val="24"/>
        </w:rPr>
        <w:t xml:space="preserve">Praça Professor Ivo </w:t>
      </w:r>
      <w:proofErr w:type="spellStart"/>
      <w:r w:rsidRPr="00AD3A1D">
        <w:rPr>
          <w:rFonts w:ascii="Calibri" w:hAnsi="Calibri" w:cs="Calibri"/>
          <w:color w:val="auto"/>
          <w:sz w:val="24"/>
        </w:rPr>
        <w:t>Vannuchi</w:t>
      </w:r>
      <w:proofErr w:type="spellEnd"/>
      <w:r w:rsidRPr="00AD3A1D">
        <w:rPr>
          <w:rFonts w:ascii="Calibri" w:hAnsi="Calibri" w:cs="Calibri"/>
          <w:color w:val="auto"/>
          <w:sz w:val="24"/>
        </w:rPr>
        <w:t xml:space="preserve"> s/nº - Bela Vista – São Joaquim da Barra - SP.</w:t>
      </w:r>
    </w:p>
    <w:p w:rsidR="00D72FED" w:rsidRPr="00AD3A1D" w:rsidRDefault="00D72FED" w:rsidP="00D72FED">
      <w:pPr>
        <w:pStyle w:val="Corpodetexto"/>
        <w:tabs>
          <w:tab w:val="num" w:pos="567"/>
        </w:tabs>
        <w:ind w:left="900"/>
        <w:jc w:val="both"/>
        <w:rPr>
          <w:rFonts w:ascii="Calibri" w:hAnsi="Calibri" w:cs="Calibri"/>
          <w:color w:val="auto"/>
          <w:sz w:val="24"/>
        </w:rPr>
      </w:pPr>
      <w:r w:rsidRPr="00AD3A1D">
        <w:rPr>
          <w:rFonts w:ascii="Calibri" w:hAnsi="Calibri" w:cs="Calibri"/>
          <w:color w:val="auto"/>
          <w:sz w:val="24"/>
        </w:rPr>
        <w:t>Horário de Funcionamento: das 12:00h às 16h30m.</w:t>
      </w:r>
    </w:p>
    <w:p w:rsidR="00D72FED" w:rsidRPr="00AD3A1D" w:rsidRDefault="00D72FED" w:rsidP="00D72FED">
      <w:pPr>
        <w:pStyle w:val="Corpodetexto"/>
        <w:ind w:left="900" w:hanging="900"/>
        <w:jc w:val="both"/>
        <w:rPr>
          <w:rFonts w:ascii="Calibri" w:hAnsi="Calibri" w:cs="Calibri"/>
          <w:color w:val="auto"/>
          <w:sz w:val="24"/>
        </w:rPr>
      </w:pPr>
      <w:r w:rsidRPr="00AD3A1D">
        <w:rPr>
          <w:rFonts w:ascii="Calibri" w:hAnsi="Calibri" w:cs="Calibri"/>
          <w:color w:val="auto"/>
          <w:sz w:val="24"/>
        </w:rPr>
        <w:tab/>
        <w:t>Tel.: (16) 3810-9031 / 9027 - Fax: (16) 3810-9040</w:t>
      </w:r>
    </w:p>
    <w:p w:rsidR="00363EF8" w:rsidRPr="00AD3A1D" w:rsidRDefault="00363EF8" w:rsidP="00D72FED">
      <w:pPr>
        <w:pStyle w:val="Corpodetexto"/>
        <w:tabs>
          <w:tab w:val="num" w:pos="567"/>
        </w:tabs>
        <w:ind w:left="900"/>
        <w:jc w:val="both"/>
        <w:rPr>
          <w:rFonts w:ascii="Calibri" w:hAnsi="Calibri" w:cs="Calibri"/>
          <w:b/>
          <w:color w:val="auto"/>
          <w:sz w:val="24"/>
        </w:rPr>
      </w:pPr>
    </w:p>
    <w:p w:rsidR="00D72FED" w:rsidRPr="00AD3A1D" w:rsidRDefault="00D72FED" w:rsidP="00D72FED">
      <w:pPr>
        <w:pStyle w:val="Corpodetexto"/>
        <w:tabs>
          <w:tab w:val="num" w:pos="567"/>
        </w:tabs>
        <w:ind w:left="900"/>
        <w:jc w:val="both"/>
        <w:rPr>
          <w:rFonts w:ascii="Calibri" w:hAnsi="Calibri" w:cs="Calibri"/>
          <w:b/>
          <w:color w:val="auto"/>
          <w:sz w:val="24"/>
        </w:rPr>
      </w:pPr>
      <w:r w:rsidRPr="00AD3A1D">
        <w:rPr>
          <w:rFonts w:ascii="Calibri" w:hAnsi="Calibri" w:cs="Calibri"/>
          <w:b/>
          <w:color w:val="auto"/>
          <w:sz w:val="24"/>
        </w:rPr>
        <w:t>Órgão Gestor</w:t>
      </w:r>
    </w:p>
    <w:p w:rsidR="00D72FED" w:rsidRPr="00AD3A1D" w:rsidRDefault="00D72FED" w:rsidP="00D72FED">
      <w:pPr>
        <w:pStyle w:val="Corpodetexto"/>
        <w:tabs>
          <w:tab w:val="num" w:pos="567"/>
        </w:tabs>
        <w:ind w:left="900"/>
        <w:jc w:val="both"/>
        <w:rPr>
          <w:rFonts w:ascii="Calibri" w:hAnsi="Calibri" w:cs="Calibri"/>
          <w:color w:val="auto"/>
          <w:sz w:val="24"/>
        </w:rPr>
      </w:pPr>
      <w:r w:rsidRPr="00AD3A1D">
        <w:rPr>
          <w:rFonts w:ascii="Calibri" w:hAnsi="Calibri" w:cs="Calibri"/>
          <w:color w:val="auto"/>
          <w:sz w:val="24"/>
        </w:rPr>
        <w:t>Prefeitura de São Joaquim da Barra</w:t>
      </w:r>
    </w:p>
    <w:p w:rsidR="00D72FED" w:rsidRPr="00AD3A1D" w:rsidRDefault="00D72FED" w:rsidP="00D72FED">
      <w:pPr>
        <w:pStyle w:val="Corpodetexto"/>
        <w:tabs>
          <w:tab w:val="num" w:pos="567"/>
        </w:tabs>
        <w:ind w:left="900"/>
        <w:jc w:val="both"/>
        <w:rPr>
          <w:rFonts w:ascii="Calibri" w:hAnsi="Calibri" w:cs="Calibri"/>
          <w:color w:val="auto"/>
          <w:sz w:val="24"/>
        </w:rPr>
      </w:pPr>
      <w:r w:rsidRPr="00AD3A1D">
        <w:rPr>
          <w:rFonts w:ascii="Calibri" w:hAnsi="Calibri" w:cs="Calibri"/>
          <w:color w:val="auto"/>
          <w:sz w:val="24"/>
        </w:rPr>
        <w:t xml:space="preserve">Praça Professor Ivo </w:t>
      </w:r>
      <w:proofErr w:type="spellStart"/>
      <w:r w:rsidRPr="00AD3A1D">
        <w:rPr>
          <w:rFonts w:ascii="Calibri" w:hAnsi="Calibri" w:cs="Calibri"/>
          <w:color w:val="auto"/>
          <w:sz w:val="24"/>
        </w:rPr>
        <w:t>Vannuchi</w:t>
      </w:r>
      <w:proofErr w:type="spellEnd"/>
      <w:r w:rsidRPr="00AD3A1D">
        <w:rPr>
          <w:rFonts w:ascii="Calibri" w:hAnsi="Calibri" w:cs="Calibri"/>
          <w:color w:val="auto"/>
          <w:sz w:val="24"/>
        </w:rPr>
        <w:t xml:space="preserve"> s/nº - Bela Vista – São Joaquim da Barra - SP.</w:t>
      </w:r>
    </w:p>
    <w:p w:rsidR="00D72FED" w:rsidRPr="00AD3A1D" w:rsidRDefault="00D72FED" w:rsidP="00D72FED">
      <w:pPr>
        <w:pStyle w:val="Corpodetexto"/>
        <w:tabs>
          <w:tab w:val="num" w:pos="567"/>
        </w:tabs>
        <w:ind w:left="900"/>
        <w:jc w:val="both"/>
        <w:rPr>
          <w:rFonts w:ascii="Calibri" w:hAnsi="Calibri" w:cs="Calibri"/>
          <w:color w:val="auto"/>
          <w:sz w:val="24"/>
        </w:rPr>
      </w:pPr>
      <w:r w:rsidRPr="00AD3A1D">
        <w:rPr>
          <w:rFonts w:ascii="Calibri" w:hAnsi="Calibri" w:cs="Calibri"/>
          <w:color w:val="auto"/>
          <w:sz w:val="24"/>
        </w:rPr>
        <w:t>Horário de Funcionamento: das 12:00h às 16h30m.</w:t>
      </w:r>
    </w:p>
    <w:p w:rsidR="00D72FED" w:rsidRDefault="00D72FED" w:rsidP="00D72FED">
      <w:pPr>
        <w:pStyle w:val="Corpodetexto"/>
        <w:tabs>
          <w:tab w:val="num" w:pos="567"/>
        </w:tabs>
        <w:ind w:left="900"/>
        <w:jc w:val="both"/>
        <w:rPr>
          <w:rFonts w:ascii="Calibri" w:hAnsi="Calibri" w:cs="Calibri"/>
          <w:color w:val="auto"/>
          <w:sz w:val="24"/>
        </w:rPr>
      </w:pPr>
      <w:r w:rsidRPr="00AD3A1D">
        <w:rPr>
          <w:rFonts w:ascii="Calibri" w:hAnsi="Calibri" w:cs="Calibri"/>
          <w:color w:val="auto"/>
          <w:sz w:val="24"/>
        </w:rPr>
        <w:t>Telefone: 0xx16 3810-9000</w:t>
      </w:r>
    </w:p>
    <w:p w:rsidR="006C10E6" w:rsidRPr="00AD3A1D" w:rsidRDefault="006C10E6" w:rsidP="00D72FED">
      <w:pPr>
        <w:pStyle w:val="Corpodetexto"/>
        <w:tabs>
          <w:tab w:val="num" w:pos="567"/>
        </w:tabs>
        <w:ind w:left="900"/>
        <w:jc w:val="both"/>
        <w:rPr>
          <w:rFonts w:ascii="Calibri" w:hAnsi="Calibri" w:cs="Calibri"/>
          <w:color w:val="auto"/>
          <w:sz w:val="24"/>
        </w:rPr>
      </w:pPr>
    </w:p>
    <w:p w:rsidR="00783909" w:rsidRPr="00EE7A01" w:rsidRDefault="005A1012" w:rsidP="00EE7A01">
      <w:pPr>
        <w:pStyle w:val="Corpodetexto"/>
        <w:numPr>
          <w:ilvl w:val="1"/>
          <w:numId w:val="3"/>
        </w:numPr>
        <w:jc w:val="both"/>
        <w:rPr>
          <w:rFonts w:ascii="Calibri" w:hAnsi="Calibri" w:cs="Calibri"/>
          <w:color w:val="auto"/>
          <w:sz w:val="24"/>
        </w:rPr>
      </w:pPr>
      <w:r w:rsidRPr="00AD3A1D">
        <w:rPr>
          <w:rFonts w:ascii="Calibri" w:hAnsi="Calibri" w:cs="Calibri"/>
          <w:color w:val="auto"/>
          <w:sz w:val="24"/>
        </w:rPr>
        <w:t>No ato do recebimento do “Caderno de Licitação”, deverá a interessada verificar seu conteúdo, não sendo admitidas reclamações posteriores sobre eventuais omissões.</w:t>
      </w:r>
    </w:p>
    <w:p w:rsidR="00EE7A01" w:rsidRDefault="00EE7A01" w:rsidP="00EE7A01">
      <w:pPr>
        <w:widowControl w:val="0"/>
        <w:tabs>
          <w:tab w:val="left" w:pos="720"/>
        </w:tabs>
        <w:autoSpaceDE w:val="0"/>
        <w:autoSpaceDN w:val="0"/>
        <w:adjustRightInd w:val="0"/>
        <w:ind w:left="720" w:right="547" w:hanging="720"/>
        <w:jc w:val="center"/>
        <w:rPr>
          <w:rFonts w:ascii="Calibri" w:hAnsi="Calibri" w:cs="Calibri"/>
          <w:color w:val="auto"/>
          <w:sz w:val="24"/>
        </w:rPr>
      </w:pPr>
    </w:p>
    <w:p w:rsidR="004D451D" w:rsidRDefault="004D451D" w:rsidP="00EE7A01">
      <w:pPr>
        <w:widowControl w:val="0"/>
        <w:tabs>
          <w:tab w:val="left" w:pos="720"/>
        </w:tabs>
        <w:autoSpaceDE w:val="0"/>
        <w:autoSpaceDN w:val="0"/>
        <w:adjustRightInd w:val="0"/>
        <w:ind w:left="720" w:right="547" w:hanging="720"/>
        <w:jc w:val="center"/>
        <w:rPr>
          <w:rFonts w:ascii="Calibri" w:hAnsi="Calibri" w:cs="Calibri"/>
          <w:color w:val="auto"/>
          <w:sz w:val="24"/>
        </w:rPr>
      </w:pPr>
    </w:p>
    <w:p w:rsidR="00916F54" w:rsidRPr="00AD3A1D" w:rsidRDefault="005A1012" w:rsidP="00EE7A01">
      <w:pPr>
        <w:widowControl w:val="0"/>
        <w:tabs>
          <w:tab w:val="left" w:pos="720"/>
        </w:tabs>
        <w:autoSpaceDE w:val="0"/>
        <w:autoSpaceDN w:val="0"/>
        <w:adjustRightInd w:val="0"/>
        <w:ind w:left="720" w:right="547" w:hanging="720"/>
        <w:jc w:val="center"/>
        <w:rPr>
          <w:rFonts w:ascii="Calibri" w:hAnsi="Calibri" w:cs="Calibri"/>
          <w:color w:val="auto"/>
          <w:sz w:val="24"/>
        </w:rPr>
      </w:pPr>
      <w:r w:rsidRPr="00AD3A1D">
        <w:rPr>
          <w:rFonts w:ascii="Calibri" w:hAnsi="Calibri" w:cs="Calibri"/>
          <w:color w:val="auto"/>
          <w:sz w:val="24"/>
        </w:rPr>
        <w:t>PREFEIT</w:t>
      </w:r>
      <w:r w:rsidR="0005372C" w:rsidRPr="00AD3A1D">
        <w:rPr>
          <w:rFonts w:ascii="Calibri" w:hAnsi="Calibri" w:cs="Calibri"/>
          <w:color w:val="auto"/>
          <w:sz w:val="24"/>
        </w:rPr>
        <w:t>URA</w:t>
      </w:r>
      <w:r w:rsidR="00AD2895" w:rsidRPr="00AD3A1D">
        <w:rPr>
          <w:rFonts w:ascii="Calibri" w:hAnsi="Calibri" w:cs="Calibri"/>
          <w:color w:val="auto"/>
          <w:sz w:val="24"/>
        </w:rPr>
        <w:t xml:space="preserve"> </w:t>
      </w:r>
      <w:r w:rsidR="00BF75EF" w:rsidRPr="00AD3A1D">
        <w:rPr>
          <w:rFonts w:ascii="Calibri" w:hAnsi="Calibri" w:cs="Calibri"/>
          <w:color w:val="auto"/>
          <w:sz w:val="24"/>
        </w:rPr>
        <w:t xml:space="preserve">MUNICIPAL </w:t>
      </w:r>
      <w:r w:rsidR="0005372C" w:rsidRPr="00AD3A1D">
        <w:rPr>
          <w:rFonts w:ascii="Calibri" w:hAnsi="Calibri" w:cs="Calibri"/>
          <w:color w:val="auto"/>
          <w:sz w:val="24"/>
        </w:rPr>
        <w:t>DE SÃO JOAQUIM DA BARRA</w:t>
      </w:r>
      <w:r w:rsidR="00A165F2" w:rsidRPr="00AD3A1D">
        <w:rPr>
          <w:rFonts w:ascii="Calibri" w:hAnsi="Calibri" w:cs="Calibri"/>
          <w:color w:val="auto"/>
          <w:sz w:val="24"/>
        </w:rPr>
        <w:t xml:space="preserve"> (SP)</w:t>
      </w:r>
      <w:r w:rsidR="0005372C" w:rsidRPr="00AD3A1D">
        <w:rPr>
          <w:rFonts w:ascii="Calibri" w:hAnsi="Calibri" w:cs="Calibri"/>
          <w:color w:val="auto"/>
          <w:sz w:val="24"/>
        </w:rPr>
        <w:t>,</w:t>
      </w:r>
      <w:r w:rsidR="00AE4A8F" w:rsidRPr="00AD3A1D">
        <w:rPr>
          <w:rFonts w:ascii="Calibri" w:hAnsi="Calibri" w:cs="Calibri"/>
          <w:color w:val="auto"/>
          <w:sz w:val="24"/>
        </w:rPr>
        <w:t xml:space="preserve"> </w:t>
      </w:r>
      <w:r w:rsidR="008F714D">
        <w:rPr>
          <w:rFonts w:ascii="Calibri" w:hAnsi="Calibri" w:cs="Calibri"/>
          <w:color w:val="auto"/>
          <w:sz w:val="24"/>
        </w:rPr>
        <w:t>12</w:t>
      </w:r>
      <w:r w:rsidR="007041B1" w:rsidRPr="00AD3A1D">
        <w:rPr>
          <w:rFonts w:ascii="Calibri" w:hAnsi="Calibri" w:cs="Calibri"/>
          <w:color w:val="auto"/>
          <w:sz w:val="24"/>
        </w:rPr>
        <w:t xml:space="preserve"> </w:t>
      </w:r>
      <w:r w:rsidR="00180985" w:rsidRPr="00AD3A1D">
        <w:rPr>
          <w:rFonts w:ascii="Calibri" w:hAnsi="Calibri" w:cs="Calibri"/>
          <w:color w:val="auto"/>
          <w:sz w:val="24"/>
        </w:rPr>
        <w:t>DE</w:t>
      </w:r>
      <w:r w:rsidR="006A3AB0" w:rsidRPr="00AD3A1D">
        <w:rPr>
          <w:rFonts w:ascii="Calibri" w:hAnsi="Calibri" w:cs="Calibri"/>
          <w:color w:val="auto"/>
          <w:sz w:val="24"/>
        </w:rPr>
        <w:t xml:space="preserve"> </w:t>
      </w:r>
      <w:r w:rsidR="008F714D">
        <w:rPr>
          <w:rFonts w:ascii="Calibri" w:hAnsi="Calibri" w:cs="Calibri"/>
          <w:color w:val="auto"/>
          <w:sz w:val="24"/>
        </w:rPr>
        <w:t>MAIO</w:t>
      </w:r>
      <w:r w:rsidR="00704100" w:rsidRPr="00AD3A1D">
        <w:rPr>
          <w:rFonts w:ascii="Calibri" w:hAnsi="Calibri" w:cs="Calibri"/>
          <w:color w:val="auto"/>
          <w:sz w:val="24"/>
        </w:rPr>
        <w:t xml:space="preserve"> </w:t>
      </w:r>
      <w:r w:rsidR="003C579F" w:rsidRPr="00AD3A1D">
        <w:rPr>
          <w:rFonts w:ascii="Calibri" w:hAnsi="Calibri" w:cs="Calibri"/>
          <w:color w:val="auto"/>
          <w:sz w:val="24"/>
        </w:rPr>
        <w:t xml:space="preserve">DE </w:t>
      </w:r>
      <w:r w:rsidR="004B253F" w:rsidRPr="00AD3A1D">
        <w:rPr>
          <w:rFonts w:ascii="Calibri" w:hAnsi="Calibri" w:cs="Calibri"/>
          <w:color w:val="auto"/>
          <w:sz w:val="24"/>
        </w:rPr>
        <w:t>2022</w:t>
      </w:r>
      <w:r w:rsidR="004273C2" w:rsidRPr="00AD3A1D">
        <w:rPr>
          <w:rFonts w:ascii="Calibri" w:hAnsi="Calibri" w:cs="Calibri"/>
          <w:color w:val="auto"/>
          <w:sz w:val="24"/>
        </w:rPr>
        <w:t>.</w:t>
      </w:r>
    </w:p>
    <w:p w:rsidR="00EE7A01" w:rsidRDefault="00EE7A01" w:rsidP="008F528A">
      <w:pPr>
        <w:widowControl w:val="0"/>
        <w:tabs>
          <w:tab w:val="left" w:pos="0"/>
          <w:tab w:val="left" w:pos="3969"/>
        </w:tabs>
        <w:autoSpaceDE w:val="0"/>
        <w:autoSpaceDN w:val="0"/>
        <w:adjustRightInd w:val="0"/>
        <w:jc w:val="center"/>
        <w:rPr>
          <w:rFonts w:ascii="Calibri" w:hAnsi="Calibri" w:cs="Calibri"/>
          <w:color w:val="auto"/>
          <w:sz w:val="24"/>
        </w:rPr>
      </w:pPr>
    </w:p>
    <w:p w:rsidR="00EE7A01" w:rsidRDefault="00EE7A01" w:rsidP="008F528A">
      <w:pPr>
        <w:widowControl w:val="0"/>
        <w:tabs>
          <w:tab w:val="left" w:pos="0"/>
          <w:tab w:val="left" w:pos="3969"/>
        </w:tabs>
        <w:autoSpaceDE w:val="0"/>
        <w:autoSpaceDN w:val="0"/>
        <w:adjustRightInd w:val="0"/>
        <w:jc w:val="center"/>
        <w:rPr>
          <w:rFonts w:ascii="Calibri" w:hAnsi="Calibri" w:cs="Calibri"/>
          <w:b/>
          <w:sz w:val="24"/>
        </w:rPr>
      </w:pPr>
    </w:p>
    <w:p w:rsidR="004D451D" w:rsidRDefault="004D451D" w:rsidP="008F528A">
      <w:pPr>
        <w:widowControl w:val="0"/>
        <w:tabs>
          <w:tab w:val="left" w:pos="0"/>
          <w:tab w:val="left" w:pos="3969"/>
        </w:tabs>
        <w:autoSpaceDE w:val="0"/>
        <w:autoSpaceDN w:val="0"/>
        <w:adjustRightInd w:val="0"/>
        <w:jc w:val="center"/>
        <w:rPr>
          <w:rFonts w:ascii="Calibri" w:hAnsi="Calibri" w:cs="Calibri"/>
          <w:b/>
          <w:sz w:val="24"/>
        </w:rPr>
      </w:pPr>
    </w:p>
    <w:p w:rsidR="007041B1" w:rsidRPr="00AD3A1D" w:rsidRDefault="007041B1" w:rsidP="008F528A">
      <w:pPr>
        <w:widowControl w:val="0"/>
        <w:tabs>
          <w:tab w:val="left" w:pos="0"/>
          <w:tab w:val="left" w:pos="3969"/>
        </w:tabs>
        <w:autoSpaceDE w:val="0"/>
        <w:autoSpaceDN w:val="0"/>
        <w:adjustRightInd w:val="0"/>
        <w:jc w:val="center"/>
        <w:rPr>
          <w:rFonts w:ascii="Calibri" w:hAnsi="Calibri" w:cs="Calibri"/>
          <w:b/>
          <w:sz w:val="24"/>
        </w:rPr>
      </w:pPr>
      <w:r w:rsidRPr="00AD3A1D">
        <w:rPr>
          <w:rFonts w:ascii="Calibri" w:hAnsi="Calibri" w:cs="Calibri"/>
          <w:b/>
          <w:sz w:val="24"/>
        </w:rPr>
        <w:t>Dr. Wagner José Schmidt</w:t>
      </w:r>
    </w:p>
    <w:p w:rsidR="008F714D" w:rsidRPr="00EE7A01" w:rsidRDefault="007041B1" w:rsidP="00EE7A01">
      <w:pPr>
        <w:widowControl w:val="0"/>
        <w:tabs>
          <w:tab w:val="left" w:pos="0"/>
        </w:tabs>
        <w:autoSpaceDE w:val="0"/>
        <w:autoSpaceDN w:val="0"/>
        <w:adjustRightInd w:val="0"/>
        <w:jc w:val="center"/>
        <w:rPr>
          <w:rFonts w:ascii="Calibri" w:hAnsi="Calibri" w:cs="Calibri"/>
          <w:b/>
          <w:sz w:val="24"/>
        </w:rPr>
      </w:pPr>
      <w:r w:rsidRPr="00AD3A1D">
        <w:rPr>
          <w:rFonts w:ascii="Calibri" w:hAnsi="Calibri" w:cs="Calibri"/>
          <w:b/>
          <w:sz w:val="24"/>
        </w:rPr>
        <w:t>Prefeito Municipal</w:t>
      </w:r>
    </w:p>
    <w:p w:rsidR="004D451D" w:rsidRDefault="004D451D" w:rsidP="006C10E6">
      <w:pPr>
        <w:widowControl w:val="0"/>
        <w:autoSpaceDE w:val="0"/>
        <w:autoSpaceDN w:val="0"/>
        <w:adjustRightInd w:val="0"/>
        <w:rPr>
          <w:rFonts w:ascii="Calibri" w:hAnsi="Calibri"/>
          <w:b/>
          <w:sz w:val="24"/>
          <w:lang w:val="pt-PT"/>
        </w:rPr>
      </w:pPr>
    </w:p>
    <w:p w:rsidR="004D451D" w:rsidRDefault="004D451D" w:rsidP="006C10E6">
      <w:pPr>
        <w:widowControl w:val="0"/>
        <w:autoSpaceDE w:val="0"/>
        <w:autoSpaceDN w:val="0"/>
        <w:adjustRightInd w:val="0"/>
        <w:rPr>
          <w:rFonts w:ascii="Calibri" w:hAnsi="Calibri"/>
          <w:b/>
          <w:sz w:val="24"/>
          <w:lang w:val="pt-PT"/>
        </w:rPr>
      </w:pPr>
    </w:p>
    <w:p w:rsidR="006C10E6" w:rsidRPr="002E596A" w:rsidRDefault="006C10E6" w:rsidP="006C10E6">
      <w:pPr>
        <w:widowControl w:val="0"/>
        <w:autoSpaceDE w:val="0"/>
        <w:autoSpaceDN w:val="0"/>
        <w:adjustRightInd w:val="0"/>
        <w:rPr>
          <w:rFonts w:ascii="Calibri" w:hAnsi="Calibri"/>
          <w:b/>
          <w:sz w:val="24"/>
          <w:lang w:val="pt-PT"/>
        </w:rPr>
      </w:pPr>
      <w:r w:rsidRPr="002E596A">
        <w:rPr>
          <w:rFonts w:ascii="Calibri" w:hAnsi="Calibri"/>
          <w:b/>
          <w:sz w:val="24"/>
          <w:lang w:val="pt-PT"/>
        </w:rPr>
        <w:lastRenderedPageBreak/>
        <w:t xml:space="preserve">ANEXO I </w:t>
      </w:r>
    </w:p>
    <w:p w:rsidR="006C10E6" w:rsidRPr="002E596A" w:rsidRDefault="006C10E6" w:rsidP="006C10E6">
      <w:pPr>
        <w:rPr>
          <w:rFonts w:ascii="Calibri" w:hAnsi="Calibri"/>
          <w:b/>
          <w:sz w:val="24"/>
        </w:rPr>
      </w:pPr>
      <w:r w:rsidRPr="002E596A">
        <w:rPr>
          <w:rFonts w:ascii="Calibri" w:hAnsi="Calibri"/>
          <w:b/>
          <w:sz w:val="24"/>
        </w:rPr>
        <w:t>QUANTITATIVO E ESPECIFICAÇÕES</w:t>
      </w:r>
    </w:p>
    <w:p w:rsidR="006C10E6" w:rsidRPr="002E596A" w:rsidRDefault="006C10E6" w:rsidP="006C10E6">
      <w:pPr>
        <w:jc w:val="center"/>
        <w:rPr>
          <w:b/>
          <w:sz w:val="24"/>
        </w:rPr>
      </w:pPr>
    </w:p>
    <w:p w:rsidR="006C10E6" w:rsidRPr="002E596A" w:rsidRDefault="006C10E6" w:rsidP="006C10E6">
      <w:pPr>
        <w:jc w:val="both"/>
        <w:rPr>
          <w:rFonts w:ascii="Calibri" w:hAnsi="Calibri" w:cs="Calibri"/>
          <w:b/>
          <w:color w:val="auto"/>
          <w:sz w:val="24"/>
          <w:lang w:val="pt-PT"/>
        </w:rPr>
      </w:pPr>
      <w:r w:rsidRPr="002E596A">
        <w:rPr>
          <w:rFonts w:ascii="Calibri" w:hAnsi="Calibri" w:cs="Calibri"/>
          <w:b/>
          <w:color w:val="auto"/>
          <w:sz w:val="24"/>
          <w:lang w:val="pt-PT"/>
        </w:rPr>
        <w:t xml:space="preserve">PREGÃO PRESENCIAL N.º </w:t>
      </w:r>
      <w:r w:rsidR="008F714D">
        <w:rPr>
          <w:rFonts w:ascii="Calibri" w:hAnsi="Calibri" w:cs="Calibri"/>
          <w:b/>
          <w:color w:val="auto"/>
          <w:sz w:val="24"/>
          <w:lang w:val="pt-PT"/>
        </w:rPr>
        <w:t>065</w:t>
      </w:r>
      <w:r w:rsidRPr="002E596A">
        <w:rPr>
          <w:rFonts w:ascii="Calibri" w:hAnsi="Calibri" w:cs="Calibri"/>
          <w:b/>
          <w:color w:val="auto"/>
          <w:sz w:val="24"/>
          <w:lang w:val="pt-PT"/>
        </w:rPr>
        <w:t>/2022</w:t>
      </w:r>
    </w:p>
    <w:p w:rsidR="006C10E6" w:rsidRPr="002E596A" w:rsidRDefault="006C10E6" w:rsidP="006C10E6">
      <w:pPr>
        <w:tabs>
          <w:tab w:val="left" w:pos="6240"/>
        </w:tabs>
        <w:jc w:val="both"/>
        <w:rPr>
          <w:rFonts w:ascii="Calibri" w:hAnsi="Calibri" w:cs="Calibri"/>
          <w:b/>
          <w:color w:val="auto"/>
          <w:sz w:val="24"/>
        </w:rPr>
      </w:pPr>
      <w:r w:rsidRPr="002E596A">
        <w:rPr>
          <w:rFonts w:ascii="Calibri" w:hAnsi="Calibri" w:cs="Calibri"/>
          <w:b/>
          <w:color w:val="auto"/>
          <w:sz w:val="24"/>
        </w:rPr>
        <w:t xml:space="preserve">TERMO DE REFERÊNCIA </w:t>
      </w:r>
    </w:p>
    <w:p w:rsidR="006C10E6" w:rsidRPr="002D666B" w:rsidRDefault="006C10E6" w:rsidP="006C10E6">
      <w:pPr>
        <w:tabs>
          <w:tab w:val="left" w:pos="6240"/>
        </w:tabs>
        <w:jc w:val="both"/>
        <w:rPr>
          <w:rFonts w:ascii="Calibri" w:hAnsi="Calibri" w:cs="Calibri"/>
          <w:b/>
          <w:color w:val="auto"/>
          <w:sz w:val="24"/>
        </w:rPr>
      </w:pPr>
      <w:r>
        <w:rPr>
          <w:rFonts w:ascii="Calibri" w:hAnsi="Calibri" w:cs="Calibri"/>
          <w:b/>
          <w:color w:val="auto"/>
          <w:sz w:val="24"/>
        </w:rPr>
        <w:tab/>
      </w:r>
    </w:p>
    <w:p w:rsidR="006C10E6" w:rsidRDefault="006C10E6" w:rsidP="006C10E6">
      <w:pPr>
        <w:overflowPunct w:val="0"/>
        <w:autoSpaceDE w:val="0"/>
        <w:autoSpaceDN w:val="0"/>
        <w:adjustRightInd w:val="0"/>
        <w:ind w:right="122"/>
        <w:jc w:val="both"/>
        <w:rPr>
          <w:rFonts w:ascii="Calibri" w:hAnsi="Calibri" w:cs="Arial"/>
          <w:b/>
          <w:sz w:val="24"/>
          <w:lang w:val="pt-PT"/>
        </w:rPr>
      </w:pPr>
      <w:r w:rsidRPr="002D666B">
        <w:rPr>
          <w:rFonts w:ascii="Calibri" w:hAnsi="Calibri" w:cs="Calibri"/>
          <w:b/>
          <w:color w:val="auto"/>
          <w:sz w:val="24"/>
        </w:rPr>
        <w:t>OBJETO:</w:t>
      </w:r>
      <w:r>
        <w:rPr>
          <w:rFonts w:ascii="Calibri" w:hAnsi="Calibri" w:cs="Arial"/>
          <w:b/>
          <w:sz w:val="24"/>
          <w:lang w:val="pt-PT"/>
        </w:rPr>
        <w:t xml:space="preserve"> CONTRATAÇÃO DE EMPRESA PARA FRETAMENTO DE 05 (CINCO) ÔNIBUS PARA TRANSPORTE UNIVERSITÁRIO DA CIDADE DE SÃO JOAQUIM DA BARRA – SP A FRANCA – SP, IDA E VOLTA, </w:t>
      </w:r>
      <w:r w:rsidRPr="003E042E">
        <w:rPr>
          <w:rFonts w:ascii="Calibri" w:hAnsi="Calibri" w:cs="Arial"/>
          <w:b/>
          <w:sz w:val="24"/>
          <w:lang w:val="pt-PT"/>
        </w:rPr>
        <w:t>CO</w:t>
      </w:r>
      <w:r>
        <w:rPr>
          <w:rFonts w:ascii="Calibri" w:hAnsi="Calibri" w:cs="Arial"/>
          <w:b/>
          <w:sz w:val="24"/>
          <w:lang w:val="pt-PT"/>
        </w:rPr>
        <w:t>NFORME DESCRITO ABAIXO:</w:t>
      </w:r>
    </w:p>
    <w:p w:rsidR="00A5405E" w:rsidRDefault="00A5405E" w:rsidP="006C10E6">
      <w:pPr>
        <w:overflowPunct w:val="0"/>
        <w:autoSpaceDE w:val="0"/>
        <w:autoSpaceDN w:val="0"/>
        <w:adjustRightInd w:val="0"/>
        <w:ind w:right="122"/>
        <w:jc w:val="both"/>
        <w:rPr>
          <w:rFonts w:ascii="Calibri" w:hAnsi="Calibri" w:cs="Arial"/>
          <w:b/>
          <w:sz w:val="24"/>
          <w:lang w:val="pt-PT"/>
        </w:rPr>
      </w:pPr>
    </w:p>
    <w:p w:rsidR="00A5405E" w:rsidRDefault="00A5405E" w:rsidP="006C10E6">
      <w:pPr>
        <w:overflowPunct w:val="0"/>
        <w:autoSpaceDE w:val="0"/>
        <w:autoSpaceDN w:val="0"/>
        <w:adjustRightInd w:val="0"/>
        <w:ind w:right="122"/>
        <w:jc w:val="both"/>
        <w:rPr>
          <w:rFonts w:ascii="Calibri" w:hAnsi="Calibri" w:cs="Arial"/>
          <w:b/>
          <w:sz w:val="24"/>
          <w:lang w:val="pt-PT"/>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1418"/>
        <w:gridCol w:w="1701"/>
        <w:gridCol w:w="1701"/>
        <w:gridCol w:w="1842"/>
      </w:tblGrid>
      <w:tr w:rsidR="00A5405E" w:rsidRPr="00E53A94" w:rsidTr="001B667C">
        <w:trPr>
          <w:trHeight w:val="360"/>
        </w:trPr>
        <w:tc>
          <w:tcPr>
            <w:tcW w:w="817" w:type="dxa"/>
            <w:shd w:val="clear" w:color="auto" w:fill="F2F2F2" w:themeFill="background1" w:themeFillShade="F2"/>
          </w:tcPr>
          <w:p w:rsidR="00A5405E" w:rsidRPr="00E849D2" w:rsidRDefault="00A5405E" w:rsidP="00750017">
            <w:pPr>
              <w:jc w:val="both"/>
              <w:rPr>
                <w:rFonts w:ascii="Calibri" w:hAnsi="Calibri" w:cs="Calibri"/>
                <w:b/>
                <w:bCs/>
                <w:color w:val="auto"/>
                <w:sz w:val="22"/>
                <w:szCs w:val="22"/>
              </w:rPr>
            </w:pPr>
            <w:r w:rsidRPr="00E849D2">
              <w:rPr>
                <w:rFonts w:ascii="Calibri" w:hAnsi="Calibri" w:cs="Calibri"/>
                <w:b/>
                <w:bCs/>
                <w:color w:val="auto"/>
                <w:sz w:val="22"/>
                <w:szCs w:val="22"/>
              </w:rPr>
              <w:t>ITEM</w:t>
            </w:r>
          </w:p>
        </w:tc>
        <w:tc>
          <w:tcPr>
            <w:tcW w:w="2835" w:type="dxa"/>
            <w:shd w:val="clear" w:color="auto" w:fill="F2F2F2" w:themeFill="background1" w:themeFillShade="F2"/>
          </w:tcPr>
          <w:p w:rsidR="00A5405E" w:rsidRPr="00E53A94" w:rsidRDefault="00A5405E" w:rsidP="00750017">
            <w:pPr>
              <w:jc w:val="both"/>
              <w:rPr>
                <w:rFonts w:ascii="Calibri" w:hAnsi="Calibri" w:cs="Calibri"/>
                <w:sz w:val="16"/>
                <w:szCs w:val="16"/>
              </w:rPr>
            </w:pPr>
            <w:r w:rsidRPr="00E53A94">
              <w:rPr>
                <w:rFonts w:ascii="Calibri" w:hAnsi="Calibri" w:cs="Calibri"/>
                <w:b/>
                <w:bCs/>
                <w:color w:val="auto"/>
                <w:sz w:val="22"/>
                <w:szCs w:val="22"/>
              </w:rPr>
              <w:t>DESCRIÇÃO DOS SERVIÇOS (ROTA)</w:t>
            </w:r>
            <w:r w:rsidRPr="00E53A94">
              <w:rPr>
                <w:rFonts w:ascii="Calibri" w:hAnsi="Calibri" w:cs="Calibri"/>
                <w:sz w:val="16"/>
                <w:szCs w:val="16"/>
              </w:rPr>
              <w:t xml:space="preserve"> </w:t>
            </w:r>
          </w:p>
          <w:p w:rsidR="00A5405E" w:rsidRPr="00E53A94" w:rsidRDefault="00A5405E" w:rsidP="00750017">
            <w:pPr>
              <w:jc w:val="both"/>
              <w:rPr>
                <w:rFonts w:ascii="Calibri" w:hAnsi="Calibri" w:cs="Calibri"/>
                <w:b/>
                <w:bCs/>
                <w:color w:val="auto"/>
                <w:sz w:val="22"/>
                <w:szCs w:val="22"/>
              </w:rPr>
            </w:pPr>
          </w:p>
        </w:tc>
        <w:tc>
          <w:tcPr>
            <w:tcW w:w="1418" w:type="dxa"/>
            <w:shd w:val="clear" w:color="auto" w:fill="F2F2F2" w:themeFill="background1" w:themeFillShade="F2"/>
          </w:tcPr>
          <w:p w:rsidR="00A5405E" w:rsidRPr="00E53A94" w:rsidRDefault="00A5405E" w:rsidP="00750017">
            <w:pPr>
              <w:jc w:val="both"/>
              <w:rPr>
                <w:rFonts w:ascii="Calibri" w:hAnsi="Calibri" w:cs="Calibri"/>
                <w:b/>
                <w:bCs/>
                <w:color w:val="auto"/>
                <w:sz w:val="22"/>
                <w:szCs w:val="22"/>
              </w:rPr>
            </w:pPr>
            <w:r>
              <w:rPr>
                <w:rFonts w:ascii="Calibri" w:hAnsi="Calibri" w:cs="Calibri"/>
                <w:b/>
                <w:bCs/>
                <w:color w:val="auto"/>
                <w:sz w:val="22"/>
                <w:szCs w:val="22"/>
              </w:rPr>
              <w:t xml:space="preserve">QUANT. DE VEÍCULOS </w:t>
            </w:r>
          </w:p>
        </w:tc>
        <w:tc>
          <w:tcPr>
            <w:tcW w:w="1701" w:type="dxa"/>
            <w:shd w:val="clear" w:color="auto" w:fill="F2F2F2" w:themeFill="background1" w:themeFillShade="F2"/>
          </w:tcPr>
          <w:p w:rsidR="00A5405E" w:rsidRPr="00E53A94" w:rsidRDefault="00A5405E" w:rsidP="00750017">
            <w:pPr>
              <w:jc w:val="center"/>
              <w:rPr>
                <w:rFonts w:ascii="Calibri" w:hAnsi="Calibri" w:cs="Calibri"/>
                <w:b/>
                <w:bCs/>
                <w:color w:val="auto"/>
                <w:sz w:val="22"/>
                <w:szCs w:val="22"/>
              </w:rPr>
            </w:pPr>
            <w:r w:rsidRPr="00E53A94">
              <w:rPr>
                <w:rFonts w:ascii="Calibri" w:hAnsi="Calibri" w:cs="Calibri"/>
                <w:b/>
                <w:bCs/>
                <w:color w:val="auto"/>
                <w:sz w:val="22"/>
                <w:szCs w:val="22"/>
              </w:rPr>
              <w:t xml:space="preserve">VALOR UNIT. POR VIAGEM </w:t>
            </w:r>
            <w:r w:rsidR="001B667C">
              <w:rPr>
                <w:rFonts w:ascii="Calibri" w:hAnsi="Calibri" w:cs="Calibri"/>
                <w:b/>
                <w:bCs/>
                <w:color w:val="auto"/>
                <w:sz w:val="22"/>
                <w:szCs w:val="22"/>
              </w:rPr>
              <w:t xml:space="preserve">ESTIMADO </w:t>
            </w:r>
            <w:r w:rsidRPr="00E53A94">
              <w:rPr>
                <w:rFonts w:ascii="Calibri" w:hAnsi="Calibri" w:cs="Calibri"/>
                <w:b/>
                <w:bCs/>
                <w:color w:val="auto"/>
                <w:sz w:val="22"/>
                <w:szCs w:val="22"/>
              </w:rPr>
              <w:t>(R$)</w:t>
            </w:r>
          </w:p>
        </w:tc>
        <w:tc>
          <w:tcPr>
            <w:tcW w:w="1701" w:type="dxa"/>
            <w:shd w:val="clear" w:color="auto" w:fill="F2F2F2" w:themeFill="background1" w:themeFillShade="F2"/>
          </w:tcPr>
          <w:p w:rsidR="00A5405E" w:rsidRPr="00E53A94" w:rsidRDefault="00A5405E" w:rsidP="00750017">
            <w:pPr>
              <w:jc w:val="center"/>
              <w:rPr>
                <w:rFonts w:ascii="Calibri" w:hAnsi="Calibri" w:cs="Calibri"/>
                <w:b/>
                <w:bCs/>
                <w:color w:val="auto"/>
                <w:sz w:val="22"/>
                <w:szCs w:val="22"/>
              </w:rPr>
            </w:pPr>
            <w:r w:rsidRPr="00E53A94">
              <w:rPr>
                <w:rFonts w:ascii="Calibri" w:hAnsi="Calibri" w:cs="Calibri"/>
                <w:b/>
                <w:bCs/>
                <w:color w:val="auto"/>
                <w:sz w:val="22"/>
                <w:szCs w:val="22"/>
              </w:rPr>
              <w:t>QUANT. ESTIMADO</w:t>
            </w:r>
          </w:p>
          <w:p w:rsidR="00A5405E" w:rsidRPr="00E53A94" w:rsidRDefault="00A5405E" w:rsidP="00750017">
            <w:pPr>
              <w:jc w:val="center"/>
              <w:rPr>
                <w:rFonts w:ascii="Calibri" w:hAnsi="Calibri" w:cs="Calibri"/>
                <w:b/>
                <w:bCs/>
                <w:color w:val="auto"/>
                <w:sz w:val="22"/>
                <w:szCs w:val="22"/>
              </w:rPr>
            </w:pPr>
            <w:r w:rsidRPr="00E53A94">
              <w:rPr>
                <w:rFonts w:ascii="Calibri" w:hAnsi="Calibri" w:cs="Calibri"/>
                <w:b/>
                <w:bCs/>
                <w:color w:val="auto"/>
                <w:sz w:val="22"/>
                <w:szCs w:val="22"/>
              </w:rPr>
              <w:t>DE DIAS</w:t>
            </w:r>
          </w:p>
        </w:tc>
        <w:tc>
          <w:tcPr>
            <w:tcW w:w="1842" w:type="dxa"/>
            <w:shd w:val="clear" w:color="auto" w:fill="F2F2F2" w:themeFill="background1" w:themeFillShade="F2"/>
          </w:tcPr>
          <w:p w:rsidR="00A5405E" w:rsidRPr="00E53A94" w:rsidRDefault="00A5405E" w:rsidP="00750017">
            <w:pPr>
              <w:jc w:val="center"/>
              <w:rPr>
                <w:rFonts w:ascii="Calibri" w:hAnsi="Calibri" w:cs="Calibri"/>
                <w:b/>
                <w:bCs/>
                <w:color w:val="auto"/>
                <w:sz w:val="22"/>
                <w:szCs w:val="22"/>
              </w:rPr>
            </w:pPr>
            <w:r w:rsidRPr="00E53A94">
              <w:rPr>
                <w:rFonts w:ascii="Calibri" w:hAnsi="Calibri" w:cs="Calibri"/>
                <w:b/>
                <w:bCs/>
                <w:color w:val="auto"/>
                <w:sz w:val="22"/>
                <w:szCs w:val="22"/>
              </w:rPr>
              <w:t xml:space="preserve">VALOR TOTAL </w:t>
            </w:r>
            <w:r w:rsidR="001B667C">
              <w:rPr>
                <w:rFonts w:ascii="Calibri" w:hAnsi="Calibri" w:cs="Calibri"/>
                <w:b/>
                <w:bCs/>
                <w:color w:val="auto"/>
                <w:sz w:val="22"/>
                <w:szCs w:val="22"/>
              </w:rPr>
              <w:t xml:space="preserve">ESTIMADO </w:t>
            </w:r>
            <w:r w:rsidRPr="00E53A94">
              <w:rPr>
                <w:rFonts w:ascii="Calibri" w:hAnsi="Calibri" w:cs="Calibri"/>
                <w:b/>
                <w:bCs/>
                <w:color w:val="auto"/>
                <w:sz w:val="22"/>
                <w:szCs w:val="22"/>
              </w:rPr>
              <w:t>(R$)</w:t>
            </w:r>
          </w:p>
        </w:tc>
      </w:tr>
      <w:tr w:rsidR="00A5405E" w:rsidRPr="00E53A94" w:rsidTr="001B667C">
        <w:trPr>
          <w:trHeight w:val="466"/>
        </w:trPr>
        <w:tc>
          <w:tcPr>
            <w:tcW w:w="817" w:type="dxa"/>
          </w:tcPr>
          <w:p w:rsidR="00A5405E" w:rsidRDefault="00A5405E" w:rsidP="00750017">
            <w:pPr>
              <w:jc w:val="both"/>
              <w:rPr>
                <w:rFonts w:ascii="Calibri" w:hAnsi="Calibri" w:cs="Calibri"/>
                <w:color w:val="auto"/>
                <w:sz w:val="22"/>
                <w:szCs w:val="22"/>
              </w:rPr>
            </w:pPr>
          </w:p>
          <w:p w:rsidR="00A5405E" w:rsidRDefault="00A5405E" w:rsidP="00750017">
            <w:pPr>
              <w:jc w:val="both"/>
              <w:rPr>
                <w:rFonts w:ascii="Calibri" w:hAnsi="Calibri" w:cs="Calibri"/>
                <w:color w:val="auto"/>
                <w:sz w:val="22"/>
                <w:szCs w:val="22"/>
              </w:rPr>
            </w:pPr>
          </w:p>
          <w:p w:rsidR="00A5405E" w:rsidRDefault="00A5405E" w:rsidP="00750017">
            <w:pPr>
              <w:jc w:val="both"/>
              <w:rPr>
                <w:rFonts w:ascii="Calibri" w:hAnsi="Calibri" w:cs="Calibri"/>
                <w:color w:val="auto"/>
                <w:sz w:val="22"/>
                <w:szCs w:val="22"/>
              </w:rPr>
            </w:pPr>
          </w:p>
          <w:p w:rsidR="00A5405E" w:rsidRPr="001B667C" w:rsidRDefault="00A5405E" w:rsidP="00A5405E">
            <w:pPr>
              <w:jc w:val="center"/>
              <w:rPr>
                <w:rFonts w:ascii="Calibri" w:hAnsi="Calibri" w:cs="Calibri"/>
                <w:b/>
                <w:color w:val="auto"/>
                <w:sz w:val="24"/>
              </w:rPr>
            </w:pPr>
            <w:r w:rsidRPr="001B667C">
              <w:rPr>
                <w:rFonts w:ascii="Calibri" w:hAnsi="Calibri" w:cs="Calibri"/>
                <w:b/>
                <w:color w:val="auto"/>
                <w:sz w:val="24"/>
              </w:rPr>
              <w:t>01</w:t>
            </w:r>
          </w:p>
        </w:tc>
        <w:tc>
          <w:tcPr>
            <w:tcW w:w="2835" w:type="dxa"/>
          </w:tcPr>
          <w:p w:rsidR="00A5405E" w:rsidRPr="00E53A94" w:rsidRDefault="00A5405E" w:rsidP="00750017">
            <w:pPr>
              <w:rPr>
                <w:rFonts w:ascii="Calibri" w:hAnsi="Calibri" w:cs="Calibri"/>
                <w:color w:val="auto"/>
                <w:sz w:val="22"/>
                <w:szCs w:val="22"/>
              </w:rPr>
            </w:pPr>
            <w:r w:rsidRPr="004D7E09">
              <w:rPr>
                <w:rFonts w:ascii="Calibri" w:hAnsi="Calibri" w:cs="Arial"/>
                <w:b/>
                <w:sz w:val="24"/>
                <w:lang w:val="pt-PT"/>
              </w:rPr>
              <w:t>CONTRATAÇÃ</w:t>
            </w:r>
            <w:r>
              <w:rPr>
                <w:rFonts w:ascii="Calibri" w:hAnsi="Calibri" w:cs="Arial"/>
                <w:b/>
                <w:sz w:val="24"/>
                <w:lang w:val="pt-PT"/>
              </w:rPr>
              <w:t xml:space="preserve">O DE EMPRESA PARA FRETAMENTO DE </w:t>
            </w:r>
            <w:r w:rsidRPr="004D7E09">
              <w:rPr>
                <w:rFonts w:ascii="Calibri" w:hAnsi="Calibri" w:cs="Arial"/>
                <w:b/>
                <w:sz w:val="24"/>
                <w:lang w:val="pt-PT"/>
              </w:rPr>
              <w:t>ÔNIBUS PARA TRANSPORTE UNIVERSITÁRIO DA CIDADE DE SÃO JOAQUIM DA BARRA – SP A FRANCA – SP, IDA E VOLTA.</w:t>
            </w:r>
          </w:p>
        </w:tc>
        <w:tc>
          <w:tcPr>
            <w:tcW w:w="1418" w:type="dxa"/>
          </w:tcPr>
          <w:p w:rsidR="00A5405E" w:rsidRDefault="00A5405E" w:rsidP="00750017">
            <w:pPr>
              <w:rPr>
                <w:rFonts w:ascii="Calibri" w:hAnsi="Calibri" w:cs="Calibri"/>
                <w:b/>
                <w:color w:val="auto"/>
                <w:sz w:val="22"/>
                <w:szCs w:val="22"/>
              </w:rPr>
            </w:pPr>
          </w:p>
          <w:p w:rsidR="00A5405E" w:rsidRDefault="00A5405E" w:rsidP="00750017">
            <w:pPr>
              <w:rPr>
                <w:rFonts w:ascii="Calibri" w:hAnsi="Calibri" w:cs="Calibri"/>
                <w:b/>
                <w:color w:val="auto"/>
                <w:sz w:val="22"/>
                <w:szCs w:val="22"/>
              </w:rPr>
            </w:pPr>
          </w:p>
          <w:p w:rsidR="00A5405E" w:rsidRDefault="00A5405E" w:rsidP="00750017">
            <w:pPr>
              <w:rPr>
                <w:rFonts w:ascii="Calibri" w:hAnsi="Calibri" w:cs="Calibri"/>
                <w:b/>
                <w:color w:val="auto"/>
                <w:sz w:val="22"/>
                <w:szCs w:val="22"/>
              </w:rPr>
            </w:pPr>
          </w:p>
          <w:p w:rsidR="00A5405E" w:rsidRPr="001B667C" w:rsidRDefault="00A5405E" w:rsidP="00A5405E">
            <w:pPr>
              <w:jc w:val="center"/>
              <w:rPr>
                <w:rFonts w:ascii="Calibri" w:hAnsi="Calibri" w:cs="Calibri"/>
                <w:b/>
                <w:color w:val="auto"/>
                <w:sz w:val="24"/>
              </w:rPr>
            </w:pPr>
            <w:r w:rsidRPr="001B667C">
              <w:rPr>
                <w:rFonts w:ascii="Calibri" w:hAnsi="Calibri" w:cs="Calibri"/>
                <w:b/>
                <w:color w:val="auto"/>
                <w:sz w:val="24"/>
              </w:rPr>
              <w:t>05</w:t>
            </w:r>
          </w:p>
        </w:tc>
        <w:tc>
          <w:tcPr>
            <w:tcW w:w="1701" w:type="dxa"/>
          </w:tcPr>
          <w:p w:rsidR="001B667C" w:rsidRPr="001B667C" w:rsidRDefault="001B667C" w:rsidP="001B667C">
            <w:pPr>
              <w:jc w:val="center"/>
              <w:rPr>
                <w:rFonts w:ascii="Calibri" w:hAnsi="Calibri" w:cs="Calibri"/>
                <w:b/>
                <w:color w:val="auto"/>
                <w:sz w:val="24"/>
              </w:rPr>
            </w:pPr>
          </w:p>
          <w:p w:rsidR="001B667C" w:rsidRPr="001B667C" w:rsidRDefault="001B667C" w:rsidP="001B667C">
            <w:pPr>
              <w:jc w:val="center"/>
              <w:rPr>
                <w:rFonts w:ascii="Calibri" w:hAnsi="Calibri" w:cs="Calibri"/>
                <w:b/>
                <w:color w:val="auto"/>
                <w:sz w:val="24"/>
              </w:rPr>
            </w:pPr>
          </w:p>
          <w:p w:rsidR="001B667C" w:rsidRPr="001B667C" w:rsidRDefault="001B667C" w:rsidP="001B667C">
            <w:pPr>
              <w:jc w:val="center"/>
              <w:rPr>
                <w:rFonts w:ascii="Calibri" w:hAnsi="Calibri" w:cs="Calibri"/>
                <w:b/>
                <w:color w:val="auto"/>
                <w:sz w:val="24"/>
              </w:rPr>
            </w:pPr>
          </w:p>
          <w:p w:rsidR="00A5405E" w:rsidRPr="001B667C" w:rsidRDefault="001B667C" w:rsidP="001B667C">
            <w:pPr>
              <w:jc w:val="center"/>
              <w:rPr>
                <w:rFonts w:ascii="Calibri" w:hAnsi="Calibri" w:cs="Calibri"/>
                <w:b/>
                <w:color w:val="auto"/>
                <w:sz w:val="24"/>
              </w:rPr>
            </w:pPr>
            <w:r w:rsidRPr="001B667C">
              <w:rPr>
                <w:rFonts w:ascii="Calibri" w:hAnsi="Calibri" w:cs="Calibri"/>
                <w:b/>
                <w:color w:val="auto"/>
                <w:sz w:val="24"/>
              </w:rPr>
              <w:t xml:space="preserve">R$ </w:t>
            </w:r>
            <w:r w:rsidR="004D451D">
              <w:rPr>
                <w:rFonts w:ascii="Calibri" w:hAnsi="Calibri" w:cs="Calibri"/>
                <w:b/>
                <w:color w:val="auto"/>
                <w:sz w:val="24"/>
              </w:rPr>
              <w:t>957,00</w:t>
            </w:r>
          </w:p>
        </w:tc>
        <w:tc>
          <w:tcPr>
            <w:tcW w:w="1701" w:type="dxa"/>
          </w:tcPr>
          <w:p w:rsidR="00A5405E" w:rsidRPr="001B667C" w:rsidRDefault="00A5405E" w:rsidP="00750017">
            <w:pPr>
              <w:jc w:val="center"/>
              <w:rPr>
                <w:rFonts w:ascii="Calibri" w:hAnsi="Calibri" w:cs="Calibri"/>
                <w:b/>
                <w:color w:val="auto"/>
                <w:sz w:val="24"/>
              </w:rPr>
            </w:pPr>
          </w:p>
          <w:p w:rsidR="00A5405E" w:rsidRPr="001B667C" w:rsidRDefault="00A5405E" w:rsidP="00750017">
            <w:pPr>
              <w:jc w:val="center"/>
              <w:rPr>
                <w:rFonts w:ascii="Calibri" w:hAnsi="Calibri" w:cs="Calibri"/>
                <w:b/>
                <w:color w:val="auto"/>
                <w:sz w:val="24"/>
              </w:rPr>
            </w:pPr>
          </w:p>
          <w:p w:rsidR="00A5405E" w:rsidRPr="001B667C" w:rsidRDefault="00A5405E" w:rsidP="00750017">
            <w:pPr>
              <w:jc w:val="center"/>
              <w:rPr>
                <w:rFonts w:ascii="Calibri" w:hAnsi="Calibri" w:cs="Calibri"/>
                <w:b/>
                <w:color w:val="auto"/>
                <w:sz w:val="24"/>
              </w:rPr>
            </w:pPr>
          </w:p>
          <w:p w:rsidR="00A5405E" w:rsidRPr="001B667C" w:rsidRDefault="00A5405E" w:rsidP="00750017">
            <w:pPr>
              <w:jc w:val="center"/>
              <w:rPr>
                <w:rFonts w:ascii="Calibri" w:hAnsi="Calibri" w:cs="Calibri"/>
                <w:b/>
                <w:color w:val="auto"/>
                <w:sz w:val="24"/>
              </w:rPr>
            </w:pPr>
            <w:r w:rsidRPr="001B667C">
              <w:rPr>
                <w:rFonts w:ascii="Calibri" w:hAnsi="Calibri" w:cs="Calibri"/>
                <w:b/>
                <w:color w:val="auto"/>
                <w:sz w:val="24"/>
              </w:rPr>
              <w:t>200</w:t>
            </w:r>
          </w:p>
        </w:tc>
        <w:tc>
          <w:tcPr>
            <w:tcW w:w="1842" w:type="dxa"/>
          </w:tcPr>
          <w:p w:rsidR="00A5405E" w:rsidRPr="001B667C" w:rsidRDefault="00A5405E" w:rsidP="00A5405E">
            <w:pPr>
              <w:jc w:val="center"/>
              <w:rPr>
                <w:rFonts w:ascii="Calibri" w:hAnsi="Calibri" w:cs="Calibri"/>
                <w:b/>
                <w:sz w:val="24"/>
              </w:rPr>
            </w:pPr>
          </w:p>
          <w:p w:rsidR="00A5405E" w:rsidRPr="001B667C" w:rsidRDefault="00A5405E" w:rsidP="00A5405E">
            <w:pPr>
              <w:jc w:val="center"/>
              <w:rPr>
                <w:rFonts w:ascii="Calibri" w:hAnsi="Calibri" w:cs="Calibri"/>
                <w:b/>
                <w:sz w:val="24"/>
              </w:rPr>
            </w:pPr>
          </w:p>
          <w:p w:rsidR="00A5405E" w:rsidRPr="001B667C" w:rsidRDefault="00A5405E" w:rsidP="00A5405E">
            <w:pPr>
              <w:jc w:val="center"/>
              <w:rPr>
                <w:rFonts w:ascii="Calibri" w:hAnsi="Calibri" w:cs="Calibri"/>
                <w:b/>
                <w:sz w:val="24"/>
              </w:rPr>
            </w:pPr>
          </w:p>
          <w:p w:rsidR="00A5405E" w:rsidRPr="001B667C" w:rsidRDefault="004D451D" w:rsidP="00A5405E">
            <w:pPr>
              <w:jc w:val="center"/>
              <w:rPr>
                <w:rFonts w:ascii="Calibri" w:hAnsi="Calibri" w:cs="Calibri"/>
                <w:b/>
                <w:sz w:val="24"/>
              </w:rPr>
            </w:pPr>
            <w:r>
              <w:rPr>
                <w:rFonts w:ascii="Calibri" w:hAnsi="Calibri" w:cs="Calibri"/>
                <w:b/>
                <w:sz w:val="24"/>
              </w:rPr>
              <w:t>R$ 956.667,00</w:t>
            </w:r>
          </w:p>
          <w:p w:rsidR="00A5405E" w:rsidRPr="001B667C" w:rsidRDefault="00A5405E" w:rsidP="00750017">
            <w:pPr>
              <w:jc w:val="both"/>
              <w:rPr>
                <w:rFonts w:ascii="Calibri" w:hAnsi="Calibri" w:cs="Calibri"/>
                <w:color w:val="auto"/>
                <w:sz w:val="24"/>
              </w:rPr>
            </w:pPr>
          </w:p>
        </w:tc>
      </w:tr>
    </w:tbl>
    <w:p w:rsidR="00A5405E" w:rsidRDefault="00A5405E" w:rsidP="006C10E6">
      <w:pPr>
        <w:overflowPunct w:val="0"/>
        <w:autoSpaceDE w:val="0"/>
        <w:autoSpaceDN w:val="0"/>
        <w:adjustRightInd w:val="0"/>
        <w:ind w:right="122"/>
        <w:jc w:val="both"/>
        <w:rPr>
          <w:rFonts w:ascii="Calibri" w:hAnsi="Calibri" w:cs="Arial"/>
          <w:b/>
          <w:sz w:val="24"/>
          <w:lang w:val="pt-PT"/>
        </w:rPr>
      </w:pPr>
    </w:p>
    <w:p w:rsidR="002E596A" w:rsidRPr="002E596A" w:rsidRDefault="002E596A" w:rsidP="006C10E6">
      <w:pPr>
        <w:overflowPunct w:val="0"/>
        <w:autoSpaceDE w:val="0"/>
        <w:autoSpaceDN w:val="0"/>
        <w:adjustRightInd w:val="0"/>
        <w:ind w:right="122"/>
        <w:jc w:val="both"/>
        <w:rPr>
          <w:rFonts w:ascii="Calibri" w:hAnsi="Calibri" w:cs="Arial"/>
          <w:b/>
          <w:sz w:val="24"/>
          <w:u w:val="single"/>
          <w:lang w:val="pt-PT"/>
        </w:rPr>
      </w:pPr>
      <w:r w:rsidRPr="002E596A">
        <w:rPr>
          <w:rFonts w:ascii="Calibri" w:hAnsi="Calibri" w:cs="Arial"/>
          <w:b/>
          <w:sz w:val="24"/>
          <w:u w:val="single"/>
          <w:lang w:val="pt-PT"/>
        </w:rPr>
        <w:t>NOTA:</w:t>
      </w:r>
    </w:p>
    <w:p w:rsidR="002E596A" w:rsidRDefault="002E596A" w:rsidP="006C10E6">
      <w:pPr>
        <w:overflowPunct w:val="0"/>
        <w:autoSpaceDE w:val="0"/>
        <w:autoSpaceDN w:val="0"/>
        <w:adjustRightInd w:val="0"/>
        <w:ind w:right="122"/>
        <w:jc w:val="both"/>
        <w:rPr>
          <w:rFonts w:ascii="Calibri" w:hAnsi="Calibri" w:cs="Arial"/>
          <w:b/>
          <w:sz w:val="24"/>
          <w:lang w:val="pt-PT"/>
        </w:rPr>
      </w:pPr>
    </w:p>
    <w:p w:rsidR="002E596A" w:rsidRPr="0094299F" w:rsidRDefault="00055756" w:rsidP="00465D74">
      <w:pPr>
        <w:pStyle w:val="PargrafodaLista"/>
        <w:numPr>
          <w:ilvl w:val="0"/>
          <w:numId w:val="10"/>
        </w:numPr>
        <w:overflowPunct w:val="0"/>
        <w:autoSpaceDE w:val="0"/>
        <w:autoSpaceDN w:val="0"/>
        <w:adjustRightInd w:val="0"/>
        <w:ind w:right="122"/>
        <w:jc w:val="both"/>
        <w:rPr>
          <w:rFonts w:asciiTheme="minorHAnsi" w:eastAsia="Arial Unicode MS" w:hAnsiTheme="minorHAnsi" w:cstheme="minorHAnsi"/>
          <w:sz w:val="24"/>
          <w:lang w:val="pt-PT"/>
        </w:rPr>
      </w:pPr>
      <w:r w:rsidRPr="0094299F">
        <w:rPr>
          <w:rFonts w:asciiTheme="minorHAnsi" w:eastAsia="Arial Unicode MS" w:hAnsiTheme="minorHAnsi" w:cstheme="minorHAnsi"/>
          <w:sz w:val="24"/>
          <w:lang w:val="pt-PT"/>
        </w:rPr>
        <w:t>Os veículos deverão ter idade máxima de 10 anos</w:t>
      </w:r>
      <w:r w:rsidR="00D617A9">
        <w:rPr>
          <w:rFonts w:asciiTheme="minorHAnsi" w:eastAsia="Arial Unicode MS" w:hAnsiTheme="minorHAnsi" w:cstheme="minorHAnsi"/>
          <w:sz w:val="24"/>
          <w:lang w:val="pt-PT"/>
        </w:rPr>
        <w:t xml:space="preserve"> e capacidade mínima de 46 lugares</w:t>
      </w:r>
      <w:r w:rsidRPr="0094299F">
        <w:rPr>
          <w:rFonts w:asciiTheme="minorHAnsi" w:eastAsia="Arial Unicode MS" w:hAnsiTheme="minorHAnsi" w:cstheme="minorHAnsi"/>
          <w:sz w:val="24"/>
          <w:lang w:val="pt-PT"/>
        </w:rPr>
        <w:t>.</w:t>
      </w:r>
    </w:p>
    <w:p w:rsidR="002E596A" w:rsidRPr="0094299F" w:rsidRDefault="0094299F" w:rsidP="00396C73">
      <w:pPr>
        <w:pStyle w:val="PargrafodaLista"/>
        <w:numPr>
          <w:ilvl w:val="0"/>
          <w:numId w:val="10"/>
        </w:numPr>
        <w:overflowPunct w:val="0"/>
        <w:autoSpaceDE w:val="0"/>
        <w:autoSpaceDN w:val="0"/>
        <w:adjustRightInd w:val="0"/>
        <w:ind w:right="122"/>
        <w:jc w:val="both"/>
        <w:rPr>
          <w:rFonts w:asciiTheme="minorHAnsi" w:eastAsia="Arial Unicode MS" w:hAnsiTheme="minorHAnsi" w:cstheme="minorHAnsi"/>
          <w:sz w:val="24"/>
          <w:lang w:val="pt-PT"/>
        </w:rPr>
      </w:pPr>
      <w:r>
        <w:rPr>
          <w:rFonts w:asciiTheme="minorHAnsi" w:hAnsiTheme="minorHAnsi" w:cstheme="minorHAnsi"/>
          <w:sz w:val="24"/>
        </w:rPr>
        <w:t xml:space="preserve">A Contratada </w:t>
      </w:r>
      <w:r w:rsidR="00465D74" w:rsidRPr="0094299F">
        <w:rPr>
          <w:rFonts w:asciiTheme="minorHAnsi" w:hAnsiTheme="minorHAnsi" w:cstheme="minorHAnsi"/>
          <w:sz w:val="24"/>
        </w:rPr>
        <w:t xml:space="preserve">deverá observar rigorosamente os horários pré-estabelecidos. </w:t>
      </w:r>
      <w:r w:rsidR="00055756" w:rsidRPr="0094299F">
        <w:rPr>
          <w:rFonts w:asciiTheme="minorHAnsi" w:eastAsia="Arial Unicode MS" w:hAnsiTheme="minorHAnsi" w:cstheme="minorHAnsi"/>
          <w:sz w:val="24"/>
          <w:lang w:val="pt-PT"/>
        </w:rPr>
        <w:t xml:space="preserve">O horário de </w:t>
      </w:r>
      <w:r w:rsidR="00465D74" w:rsidRPr="0094299F">
        <w:rPr>
          <w:rFonts w:asciiTheme="minorHAnsi" w:eastAsia="Arial Unicode MS" w:hAnsiTheme="minorHAnsi" w:cstheme="minorHAnsi"/>
          <w:sz w:val="24"/>
          <w:lang w:val="pt-PT"/>
        </w:rPr>
        <w:t xml:space="preserve">saída </w:t>
      </w:r>
      <w:r w:rsidR="00055756" w:rsidRPr="0094299F">
        <w:rPr>
          <w:rFonts w:asciiTheme="minorHAnsi" w:eastAsia="Arial Unicode MS" w:hAnsiTheme="minorHAnsi" w:cstheme="minorHAnsi"/>
          <w:sz w:val="24"/>
          <w:lang w:val="pt-PT"/>
        </w:rPr>
        <w:t>será as 18:00h e o retorno às 00</w:t>
      </w:r>
      <w:r>
        <w:rPr>
          <w:rFonts w:asciiTheme="minorHAnsi" w:eastAsia="Arial Unicode MS" w:hAnsiTheme="minorHAnsi" w:cstheme="minorHAnsi"/>
          <w:sz w:val="24"/>
          <w:lang w:val="pt-PT"/>
        </w:rPr>
        <w:t>h30min, sendo 1 ônibus para as F</w:t>
      </w:r>
      <w:r w:rsidR="00055756" w:rsidRPr="0094299F">
        <w:rPr>
          <w:rFonts w:asciiTheme="minorHAnsi" w:eastAsia="Arial Unicode MS" w:hAnsiTheme="minorHAnsi" w:cstheme="minorHAnsi"/>
          <w:sz w:val="24"/>
          <w:lang w:val="pt-PT"/>
        </w:rPr>
        <w:t>aculdades do centro de Franca e 4 ônibus para a UNIFRAN.</w:t>
      </w:r>
    </w:p>
    <w:p w:rsidR="00055756" w:rsidRPr="0094299F" w:rsidRDefault="00055756" w:rsidP="00396C73">
      <w:pPr>
        <w:pStyle w:val="PargrafodaLista"/>
        <w:numPr>
          <w:ilvl w:val="0"/>
          <w:numId w:val="10"/>
        </w:numPr>
        <w:overflowPunct w:val="0"/>
        <w:autoSpaceDE w:val="0"/>
        <w:autoSpaceDN w:val="0"/>
        <w:adjustRightInd w:val="0"/>
        <w:ind w:right="122"/>
        <w:jc w:val="both"/>
        <w:rPr>
          <w:rStyle w:val="nfase"/>
          <w:rFonts w:asciiTheme="minorHAnsi" w:eastAsia="Arial Unicode MS" w:hAnsiTheme="minorHAnsi" w:cstheme="minorHAnsi"/>
          <w:b/>
          <w:i w:val="0"/>
          <w:iCs w:val="0"/>
          <w:sz w:val="24"/>
          <w:lang w:val="pt-PT"/>
        </w:rPr>
      </w:pPr>
      <w:r w:rsidRPr="0094299F">
        <w:rPr>
          <w:rStyle w:val="nfase"/>
          <w:rFonts w:asciiTheme="minorHAnsi" w:eastAsia="Arial Unicode MS" w:hAnsiTheme="minorHAnsi" w:cstheme="minorHAnsi"/>
          <w:i w:val="0"/>
          <w:color w:val="222222"/>
          <w:sz w:val="24"/>
          <w:shd w:val="clear" w:color="auto" w:fill="FFFFFF"/>
        </w:rPr>
        <w:t>Não sendo Caso Fortuito ou Força Maior, caso venha a ocorrer falha mecânica no veículo que faz o transporte, a CONTRATADA deverá dar continuidade do mesmo, com outro veículo, devidamente vistoriado e com as mesmas exigências para o cumprimento do contrato, correndo por sua exclusiva responsabilidade as despesas extraordinárias. O descumprimento ensejará rescisão contratual.</w:t>
      </w:r>
    </w:p>
    <w:p w:rsidR="00055756" w:rsidRPr="0094299F" w:rsidRDefault="00055756" w:rsidP="00396C73">
      <w:pPr>
        <w:pStyle w:val="PargrafodaLista"/>
        <w:numPr>
          <w:ilvl w:val="0"/>
          <w:numId w:val="10"/>
        </w:numPr>
        <w:shd w:val="clear" w:color="auto" w:fill="FFFFFF"/>
        <w:tabs>
          <w:tab w:val="num" w:pos="1701"/>
        </w:tabs>
        <w:autoSpaceDE w:val="0"/>
        <w:jc w:val="both"/>
        <w:rPr>
          <w:rFonts w:asciiTheme="minorHAnsi" w:eastAsia="Arial Unicode MS" w:hAnsiTheme="minorHAnsi" w:cstheme="minorHAnsi"/>
          <w:bCs/>
          <w:iCs/>
          <w:sz w:val="24"/>
        </w:rPr>
      </w:pPr>
      <w:r w:rsidRPr="0094299F">
        <w:rPr>
          <w:rFonts w:asciiTheme="minorHAnsi" w:eastAsia="Arial Unicode MS" w:hAnsiTheme="minorHAnsi" w:cstheme="minorHAnsi"/>
          <w:bCs/>
          <w:iCs/>
          <w:sz w:val="24"/>
        </w:rPr>
        <w:t>Os veículos para prestação dos serviços deverão atender o Decreto Estadual n.º29.912 de 12/05/89, alterado pelo Decretos n.º31.105, de 27/12/89 e n.º32.550, de 07/11/90 do Regulamento do Serviço Intermunicipal Fretado de Transporte Coletivo de Passageiros;</w:t>
      </w:r>
    </w:p>
    <w:p w:rsidR="00465D74" w:rsidRPr="0094299F" w:rsidRDefault="00465D74" w:rsidP="00396C73">
      <w:pPr>
        <w:pStyle w:val="PargrafodaLista"/>
        <w:numPr>
          <w:ilvl w:val="0"/>
          <w:numId w:val="10"/>
        </w:numPr>
        <w:shd w:val="clear" w:color="auto" w:fill="FFFFFF"/>
        <w:tabs>
          <w:tab w:val="num" w:pos="1701"/>
        </w:tabs>
        <w:autoSpaceDE w:val="0"/>
        <w:jc w:val="both"/>
        <w:rPr>
          <w:rFonts w:asciiTheme="minorHAnsi" w:eastAsia="Arial Unicode MS" w:hAnsiTheme="minorHAnsi" w:cstheme="minorHAnsi"/>
          <w:bCs/>
          <w:iCs/>
          <w:sz w:val="24"/>
        </w:rPr>
      </w:pPr>
      <w:r w:rsidRPr="0094299F">
        <w:rPr>
          <w:rFonts w:asciiTheme="minorHAnsi" w:eastAsia="Arial Unicode MS" w:hAnsiTheme="minorHAnsi" w:cstheme="minorHAnsi"/>
          <w:color w:val="auto"/>
          <w:sz w:val="24"/>
        </w:rPr>
        <w:t xml:space="preserve">A </w:t>
      </w:r>
      <w:r w:rsidR="0094299F">
        <w:rPr>
          <w:rFonts w:asciiTheme="minorHAnsi" w:eastAsia="Arial Unicode MS" w:hAnsiTheme="minorHAnsi" w:cstheme="minorHAnsi"/>
          <w:color w:val="auto"/>
          <w:sz w:val="24"/>
        </w:rPr>
        <w:t>Contratada</w:t>
      </w:r>
      <w:r w:rsidRPr="0094299F">
        <w:rPr>
          <w:rFonts w:asciiTheme="minorHAnsi" w:eastAsia="Arial Unicode MS" w:hAnsiTheme="minorHAnsi" w:cstheme="minorHAnsi"/>
          <w:color w:val="auto"/>
          <w:sz w:val="24"/>
        </w:rPr>
        <w:t xml:space="preserve"> obriga-se a fornecer, às suas custas, equipamentos, combustível, lubrificantes, fiscalização, estacionamento, guarda, vigilância, manutenção dos veículos, todas as obrigações trabalhistas (salários e encargos sociais), previdências, securitárias e sindical, e tudo mais que for necessária à perfeita e pontual execução dos serviços de transportes dos estudantes, assim com todo o ônus advindo das exigências legais aplicáveis à prestação de serviços de transporte de passageiros.</w:t>
      </w:r>
    </w:p>
    <w:p w:rsidR="00465D74" w:rsidRPr="0094299F" w:rsidRDefault="00465D74" w:rsidP="0094299F">
      <w:pPr>
        <w:pStyle w:val="PargrafodaLista"/>
        <w:numPr>
          <w:ilvl w:val="0"/>
          <w:numId w:val="10"/>
        </w:numPr>
        <w:tabs>
          <w:tab w:val="num" w:pos="1701"/>
        </w:tabs>
        <w:autoSpaceDE w:val="0"/>
        <w:jc w:val="both"/>
        <w:rPr>
          <w:rFonts w:asciiTheme="minorHAnsi" w:hAnsiTheme="minorHAnsi" w:cstheme="minorHAnsi"/>
          <w:bCs/>
          <w:iCs/>
          <w:sz w:val="24"/>
        </w:rPr>
      </w:pPr>
      <w:r w:rsidRPr="0094299F">
        <w:rPr>
          <w:rFonts w:asciiTheme="minorHAnsi" w:hAnsiTheme="minorHAnsi" w:cstheme="minorHAnsi"/>
          <w:bCs/>
          <w:iCs/>
          <w:sz w:val="24"/>
        </w:rPr>
        <w:lastRenderedPageBreak/>
        <w:t>A</w:t>
      </w:r>
      <w:r w:rsidR="0094299F">
        <w:rPr>
          <w:rFonts w:asciiTheme="minorHAnsi" w:hAnsiTheme="minorHAnsi" w:cstheme="minorHAnsi"/>
          <w:bCs/>
          <w:iCs/>
          <w:sz w:val="24"/>
        </w:rPr>
        <w:t xml:space="preserve"> Contratada</w:t>
      </w:r>
      <w:r w:rsidRPr="0094299F">
        <w:rPr>
          <w:rFonts w:asciiTheme="minorHAnsi" w:hAnsiTheme="minorHAnsi" w:cstheme="minorHAnsi"/>
          <w:bCs/>
          <w:iCs/>
          <w:sz w:val="24"/>
        </w:rPr>
        <w:t xml:space="preserve"> obriga-se a responder civil e criminal, de forma exclusiva, por acidentes pessoais e danos mate</w:t>
      </w:r>
      <w:r w:rsidR="00F8369F">
        <w:rPr>
          <w:rFonts w:asciiTheme="minorHAnsi" w:hAnsiTheme="minorHAnsi" w:cstheme="minorHAnsi"/>
          <w:bCs/>
          <w:iCs/>
          <w:sz w:val="24"/>
        </w:rPr>
        <w:t>riais que ocorrem, envolvendo seu</w:t>
      </w:r>
      <w:r w:rsidRPr="0094299F">
        <w:rPr>
          <w:rFonts w:asciiTheme="minorHAnsi" w:hAnsiTheme="minorHAnsi" w:cstheme="minorHAnsi"/>
          <w:bCs/>
          <w:iCs/>
          <w:sz w:val="24"/>
        </w:rPr>
        <w:t>s veículos e empregados, assim como aos estudantes e passageiros autorizados.</w:t>
      </w:r>
      <w:r w:rsidR="0094299F">
        <w:rPr>
          <w:rFonts w:asciiTheme="minorHAnsi" w:hAnsiTheme="minorHAnsi" w:cstheme="minorHAnsi"/>
          <w:bCs/>
          <w:iCs/>
          <w:sz w:val="24"/>
        </w:rPr>
        <w:t xml:space="preserve"> </w:t>
      </w:r>
      <w:r w:rsidRPr="0094299F">
        <w:rPr>
          <w:rFonts w:asciiTheme="minorHAnsi" w:hAnsiTheme="minorHAnsi" w:cstheme="minorHAnsi"/>
          <w:bCs/>
          <w:iCs/>
          <w:sz w:val="24"/>
        </w:rPr>
        <w:t>Para a consecução desta obrigação, a</w:t>
      </w:r>
      <w:r w:rsidR="00F8369F">
        <w:rPr>
          <w:rFonts w:asciiTheme="minorHAnsi" w:hAnsiTheme="minorHAnsi" w:cstheme="minorHAnsi"/>
          <w:bCs/>
          <w:iCs/>
          <w:sz w:val="24"/>
        </w:rPr>
        <w:t xml:space="preserve"> Contratada deverá efetuar e manter</w:t>
      </w:r>
      <w:r w:rsidRPr="0094299F">
        <w:rPr>
          <w:rFonts w:asciiTheme="minorHAnsi" w:hAnsiTheme="minorHAnsi" w:cstheme="minorHAnsi"/>
          <w:bCs/>
          <w:iCs/>
          <w:sz w:val="24"/>
        </w:rPr>
        <w:t>, seguro com ampla cobertura de danos pessoais e materiais relativamente aos veículos abrangidos pela cont</w:t>
      </w:r>
      <w:r w:rsidR="0094299F">
        <w:rPr>
          <w:rFonts w:asciiTheme="minorHAnsi" w:hAnsiTheme="minorHAnsi" w:cstheme="minorHAnsi"/>
          <w:bCs/>
          <w:iCs/>
          <w:sz w:val="24"/>
        </w:rPr>
        <w:t>ratação</w:t>
      </w:r>
      <w:r w:rsidRPr="0094299F">
        <w:rPr>
          <w:rFonts w:asciiTheme="minorHAnsi" w:hAnsiTheme="minorHAnsi" w:cstheme="minorHAnsi"/>
          <w:bCs/>
          <w:iCs/>
          <w:sz w:val="24"/>
        </w:rPr>
        <w:t>.</w:t>
      </w:r>
    </w:p>
    <w:p w:rsidR="00465D74" w:rsidRPr="0094299F" w:rsidRDefault="00465D74" w:rsidP="00465D74">
      <w:pPr>
        <w:pStyle w:val="PargrafodaLista"/>
        <w:numPr>
          <w:ilvl w:val="0"/>
          <w:numId w:val="10"/>
        </w:numPr>
        <w:tabs>
          <w:tab w:val="num" w:pos="1701"/>
        </w:tabs>
        <w:autoSpaceDE w:val="0"/>
        <w:jc w:val="both"/>
        <w:rPr>
          <w:rFonts w:asciiTheme="minorHAnsi" w:hAnsiTheme="minorHAnsi" w:cstheme="minorHAnsi"/>
          <w:bCs/>
          <w:iCs/>
          <w:sz w:val="24"/>
        </w:rPr>
      </w:pPr>
      <w:r w:rsidRPr="0094299F">
        <w:rPr>
          <w:rFonts w:asciiTheme="minorHAnsi" w:hAnsiTheme="minorHAnsi" w:cstheme="minorHAnsi"/>
          <w:bCs/>
          <w:iCs/>
          <w:sz w:val="24"/>
        </w:rPr>
        <w:t xml:space="preserve">A </w:t>
      </w:r>
      <w:r w:rsidR="00F8369F">
        <w:rPr>
          <w:rFonts w:asciiTheme="minorHAnsi" w:hAnsiTheme="minorHAnsi" w:cstheme="minorHAnsi"/>
          <w:bCs/>
          <w:iCs/>
          <w:sz w:val="24"/>
        </w:rPr>
        <w:t xml:space="preserve">Contratada </w:t>
      </w:r>
      <w:r w:rsidRPr="0094299F">
        <w:rPr>
          <w:rFonts w:asciiTheme="minorHAnsi" w:hAnsiTheme="minorHAnsi" w:cstheme="minorHAnsi"/>
          <w:bCs/>
          <w:iCs/>
          <w:sz w:val="24"/>
        </w:rPr>
        <w:t>deverá manter s</w:t>
      </w:r>
      <w:r w:rsidR="00F8369F">
        <w:rPr>
          <w:rFonts w:asciiTheme="minorHAnsi" w:hAnsiTheme="minorHAnsi" w:cstheme="minorHAnsi"/>
          <w:bCs/>
          <w:iCs/>
          <w:sz w:val="24"/>
        </w:rPr>
        <w:t xml:space="preserve">eus empregados uniformizados e </w:t>
      </w:r>
      <w:r w:rsidRPr="0094299F">
        <w:rPr>
          <w:rFonts w:asciiTheme="minorHAnsi" w:hAnsiTheme="minorHAnsi" w:cstheme="minorHAnsi"/>
          <w:bCs/>
          <w:iCs/>
          <w:sz w:val="24"/>
        </w:rPr>
        <w:t>substituir qualquer empregado da empresa cuja conduta seja considerada inconveniente.</w:t>
      </w:r>
    </w:p>
    <w:p w:rsidR="00465D74" w:rsidRPr="0094299F" w:rsidRDefault="00465D74" w:rsidP="00465D74">
      <w:pPr>
        <w:pStyle w:val="PargrafodaLista"/>
        <w:numPr>
          <w:ilvl w:val="0"/>
          <w:numId w:val="10"/>
        </w:numPr>
        <w:shd w:val="clear" w:color="auto" w:fill="FFFFFF"/>
        <w:tabs>
          <w:tab w:val="num" w:pos="1701"/>
        </w:tabs>
        <w:autoSpaceDE w:val="0"/>
        <w:jc w:val="both"/>
        <w:rPr>
          <w:rFonts w:asciiTheme="minorHAnsi" w:hAnsiTheme="minorHAnsi" w:cstheme="minorHAnsi"/>
          <w:bCs/>
          <w:iCs/>
          <w:sz w:val="24"/>
        </w:rPr>
      </w:pPr>
      <w:r w:rsidRPr="0094299F">
        <w:rPr>
          <w:rFonts w:asciiTheme="minorHAnsi" w:hAnsiTheme="minorHAnsi" w:cstheme="minorHAnsi"/>
          <w:bCs/>
          <w:iCs/>
          <w:sz w:val="24"/>
        </w:rPr>
        <w:t>Quando do transporte dos alunos, chegados aos seus destinos, os ônibus deverão permanecer fechados e estacionados nos locais, só podendo transitar com outro objetivo em situações excepcionais.</w:t>
      </w:r>
    </w:p>
    <w:p w:rsidR="00465D74" w:rsidRPr="0094299F" w:rsidRDefault="00465D74" w:rsidP="00465D74">
      <w:pPr>
        <w:pStyle w:val="PargrafodaLista"/>
        <w:numPr>
          <w:ilvl w:val="0"/>
          <w:numId w:val="10"/>
        </w:numPr>
        <w:jc w:val="both"/>
        <w:rPr>
          <w:rFonts w:asciiTheme="minorHAnsi" w:hAnsiTheme="minorHAnsi" w:cstheme="minorHAnsi"/>
          <w:sz w:val="24"/>
        </w:rPr>
      </w:pPr>
      <w:r w:rsidRPr="0094299F">
        <w:rPr>
          <w:rFonts w:asciiTheme="minorHAnsi" w:hAnsiTheme="minorHAnsi" w:cstheme="minorHAnsi"/>
          <w:sz w:val="24"/>
        </w:rPr>
        <w:t xml:space="preserve"> A Prefeitura de São Joaquim da Barra - SP reserva-se ao direito de recusar os ônibus que não atendam as especificações estabelecidas, ficando a </w:t>
      </w:r>
      <w:r w:rsidR="00F8369F">
        <w:rPr>
          <w:rFonts w:asciiTheme="minorHAnsi" w:hAnsiTheme="minorHAnsi" w:cstheme="minorHAnsi"/>
          <w:sz w:val="24"/>
        </w:rPr>
        <w:t>Contrat</w:t>
      </w:r>
      <w:r w:rsidR="00C56AEE">
        <w:rPr>
          <w:rFonts w:asciiTheme="minorHAnsi" w:hAnsiTheme="minorHAnsi" w:cstheme="minorHAnsi"/>
          <w:sz w:val="24"/>
        </w:rPr>
        <w:t>a</w:t>
      </w:r>
      <w:r w:rsidR="00F8369F">
        <w:rPr>
          <w:rFonts w:asciiTheme="minorHAnsi" w:hAnsiTheme="minorHAnsi" w:cstheme="minorHAnsi"/>
          <w:sz w:val="24"/>
        </w:rPr>
        <w:t>da</w:t>
      </w:r>
      <w:r w:rsidRPr="0094299F">
        <w:rPr>
          <w:rFonts w:asciiTheme="minorHAnsi" w:hAnsiTheme="minorHAnsi" w:cstheme="minorHAnsi"/>
          <w:sz w:val="24"/>
        </w:rPr>
        <w:t xml:space="preserve"> obrigada a efetuar a devida substituição no prazo máximo de 24 (vinte e quatro) horas;</w:t>
      </w:r>
    </w:p>
    <w:p w:rsidR="00055756" w:rsidRPr="0094299F" w:rsidRDefault="00465D74" w:rsidP="0094299F">
      <w:pPr>
        <w:pStyle w:val="PargrafodaLista"/>
        <w:numPr>
          <w:ilvl w:val="0"/>
          <w:numId w:val="10"/>
        </w:numPr>
        <w:jc w:val="both"/>
        <w:rPr>
          <w:rFonts w:ascii="Calibri" w:hAnsi="Calibri" w:cs="Calibri"/>
          <w:sz w:val="24"/>
        </w:rPr>
      </w:pPr>
      <w:r w:rsidRPr="0094299F">
        <w:rPr>
          <w:rFonts w:asciiTheme="minorHAnsi" w:hAnsiTheme="minorHAnsi" w:cstheme="minorHAnsi"/>
          <w:sz w:val="24"/>
        </w:rPr>
        <w:t xml:space="preserve">A </w:t>
      </w:r>
      <w:r w:rsidR="00F8369F">
        <w:rPr>
          <w:rFonts w:asciiTheme="minorHAnsi" w:hAnsiTheme="minorHAnsi" w:cstheme="minorHAnsi"/>
          <w:sz w:val="24"/>
        </w:rPr>
        <w:t>Contratada</w:t>
      </w:r>
      <w:r w:rsidRPr="0094299F">
        <w:rPr>
          <w:rFonts w:asciiTheme="minorHAnsi" w:hAnsiTheme="minorHAnsi" w:cstheme="minorHAnsi"/>
          <w:sz w:val="24"/>
        </w:rPr>
        <w:t xml:space="preserve"> obriga-se a transportar, exclusivamente, os estudantes cadastrados</w:t>
      </w:r>
      <w:r w:rsidRPr="00465D74">
        <w:rPr>
          <w:rFonts w:ascii="Calibri" w:hAnsi="Calibri" w:cs="Calibri"/>
          <w:sz w:val="24"/>
        </w:rPr>
        <w:t>.</w:t>
      </w:r>
    </w:p>
    <w:p w:rsidR="006C10E6" w:rsidRPr="002E596A" w:rsidRDefault="006C10E6" w:rsidP="002E596A">
      <w:pPr>
        <w:pStyle w:val="PargrafodaLista"/>
        <w:overflowPunct w:val="0"/>
        <w:autoSpaceDE w:val="0"/>
        <w:autoSpaceDN w:val="0"/>
        <w:adjustRightInd w:val="0"/>
        <w:ind w:left="720"/>
        <w:rPr>
          <w:rFonts w:ascii="Calibri" w:hAnsi="Calibri" w:cs="Calibri"/>
          <w:b/>
          <w:color w:val="auto"/>
          <w:szCs w:val="20"/>
        </w:rPr>
      </w:pPr>
    </w:p>
    <w:p w:rsidR="006C10E6" w:rsidRPr="00DE53B3" w:rsidRDefault="006C10E6" w:rsidP="006C10E6">
      <w:pPr>
        <w:pBdr>
          <w:top w:val="single" w:sz="4" w:space="1" w:color="auto"/>
          <w:left w:val="single" w:sz="4" w:space="0" w:color="auto"/>
          <w:bottom w:val="single" w:sz="4" w:space="0" w:color="auto"/>
          <w:right w:val="single" w:sz="4" w:space="4" w:color="auto"/>
        </w:pBdr>
        <w:shd w:val="clear" w:color="auto" w:fill="E6E6E6"/>
        <w:ind w:right="-81"/>
        <w:jc w:val="both"/>
        <w:rPr>
          <w:rFonts w:ascii="Calibri" w:hAnsi="Calibri" w:cs="Calibri"/>
          <w:b/>
          <w:color w:val="auto"/>
          <w:sz w:val="22"/>
          <w:szCs w:val="22"/>
        </w:rPr>
      </w:pPr>
      <w:r w:rsidRPr="006F3BC5">
        <w:rPr>
          <w:rFonts w:ascii="Calibri" w:hAnsi="Calibri"/>
          <w:b/>
          <w:color w:val="auto"/>
          <w:sz w:val="24"/>
          <w:u w:val="single"/>
        </w:rPr>
        <w:t>IMPORTANTE:</w:t>
      </w:r>
      <w:r>
        <w:rPr>
          <w:rFonts w:ascii="Calibri" w:hAnsi="Calibri"/>
          <w:color w:val="auto"/>
          <w:sz w:val="24"/>
        </w:rPr>
        <w:t xml:space="preserve"> </w:t>
      </w:r>
      <w:r w:rsidRPr="00DE53B3">
        <w:rPr>
          <w:rFonts w:ascii="Calibri" w:hAnsi="Calibri"/>
          <w:b/>
          <w:color w:val="auto"/>
          <w:sz w:val="22"/>
          <w:szCs w:val="22"/>
        </w:rPr>
        <w:t xml:space="preserve">QUALQUER DÚVIDA </w:t>
      </w:r>
      <w:r>
        <w:rPr>
          <w:rFonts w:ascii="Calibri" w:hAnsi="Calibri" w:cs="Calibri"/>
          <w:b/>
          <w:color w:val="auto"/>
          <w:sz w:val="22"/>
          <w:szCs w:val="22"/>
        </w:rPr>
        <w:t>QUANTO À DESCRIÇÃO</w:t>
      </w:r>
      <w:r w:rsidRPr="00DE53B3">
        <w:rPr>
          <w:rFonts w:ascii="Calibri" w:hAnsi="Calibri" w:cs="Calibri"/>
          <w:b/>
          <w:color w:val="auto"/>
          <w:sz w:val="22"/>
          <w:szCs w:val="22"/>
        </w:rPr>
        <w:t xml:space="preserve"> E QU</w:t>
      </w:r>
      <w:r>
        <w:rPr>
          <w:rFonts w:ascii="Calibri" w:hAnsi="Calibri" w:cs="Calibri"/>
          <w:b/>
          <w:color w:val="auto"/>
          <w:sz w:val="22"/>
          <w:szCs w:val="22"/>
        </w:rPr>
        <w:t>ANTITATIVO DO SERVIÇO PODERÁ SER SOLUCIONADA</w:t>
      </w:r>
      <w:r w:rsidRPr="00DE53B3">
        <w:rPr>
          <w:rFonts w:ascii="Calibri" w:hAnsi="Calibri" w:cs="Calibri"/>
          <w:b/>
          <w:color w:val="auto"/>
          <w:sz w:val="22"/>
          <w:szCs w:val="22"/>
        </w:rPr>
        <w:t xml:space="preserve"> JUNTO AO </w:t>
      </w:r>
      <w:r>
        <w:rPr>
          <w:rFonts w:ascii="Calibri" w:hAnsi="Calibri" w:cs="Calibri"/>
          <w:b/>
          <w:color w:val="auto"/>
          <w:sz w:val="22"/>
          <w:szCs w:val="22"/>
        </w:rPr>
        <w:t>DEPARTAMENTO MUNICIPAL DE EDUCAÇÃO, VIA TELEFONE (016) 3818-2351.</w:t>
      </w:r>
    </w:p>
    <w:p w:rsidR="006C10E6" w:rsidRPr="00576439" w:rsidRDefault="006C10E6" w:rsidP="006C10E6">
      <w:pPr>
        <w:overflowPunct w:val="0"/>
        <w:autoSpaceDE w:val="0"/>
        <w:autoSpaceDN w:val="0"/>
        <w:adjustRightInd w:val="0"/>
        <w:ind w:left="-142"/>
        <w:jc w:val="both"/>
        <w:rPr>
          <w:rFonts w:ascii="Calibri" w:hAnsi="Calibri"/>
          <w:sz w:val="24"/>
        </w:rPr>
      </w:pPr>
    </w:p>
    <w:p w:rsidR="006C10E6" w:rsidRPr="006C10E6" w:rsidRDefault="006C10E6" w:rsidP="006C10E6">
      <w:pPr>
        <w:pBdr>
          <w:top w:val="single" w:sz="4" w:space="1" w:color="auto"/>
          <w:left w:val="single" w:sz="4" w:space="0" w:color="auto"/>
          <w:bottom w:val="single" w:sz="4" w:space="1" w:color="auto"/>
          <w:right w:val="single" w:sz="4" w:space="1" w:color="auto"/>
        </w:pBdr>
        <w:shd w:val="clear" w:color="auto" w:fill="E6E6E6"/>
        <w:tabs>
          <w:tab w:val="left" w:pos="5812"/>
        </w:tabs>
        <w:spacing w:line="360" w:lineRule="auto"/>
        <w:ind w:right="-79"/>
        <w:jc w:val="both"/>
        <w:rPr>
          <w:rFonts w:ascii="Calibri" w:hAnsi="Calibri" w:cs="Calibri"/>
          <w:b/>
          <w:color w:val="auto"/>
          <w:szCs w:val="20"/>
        </w:rPr>
      </w:pPr>
      <w:r w:rsidRPr="006C10E6">
        <w:rPr>
          <w:rFonts w:ascii="Calibri" w:hAnsi="Calibri" w:cs="Calibri"/>
          <w:b/>
          <w:color w:val="auto"/>
          <w:szCs w:val="20"/>
          <w:u w:val="single"/>
        </w:rPr>
        <w:t>OBSERVAÇÕES ESPECIAIS:</w:t>
      </w:r>
      <w:r w:rsidRPr="006C10E6">
        <w:rPr>
          <w:rFonts w:ascii="Calibri" w:hAnsi="Calibri" w:cs="Calibri"/>
          <w:b/>
          <w:color w:val="auto"/>
          <w:szCs w:val="20"/>
        </w:rPr>
        <w:t xml:space="preserve"> </w:t>
      </w:r>
    </w:p>
    <w:p w:rsidR="006C10E6" w:rsidRPr="006C10E6" w:rsidRDefault="006C10E6" w:rsidP="006C10E6">
      <w:pPr>
        <w:pBdr>
          <w:top w:val="single" w:sz="4" w:space="1" w:color="auto"/>
          <w:left w:val="single" w:sz="4" w:space="0" w:color="auto"/>
          <w:bottom w:val="single" w:sz="4" w:space="1" w:color="auto"/>
          <w:right w:val="single" w:sz="4" w:space="1" w:color="auto"/>
        </w:pBdr>
        <w:shd w:val="clear" w:color="auto" w:fill="E6E6E6"/>
        <w:tabs>
          <w:tab w:val="left" w:pos="5812"/>
        </w:tabs>
        <w:ind w:right="-79"/>
        <w:jc w:val="both"/>
        <w:rPr>
          <w:rFonts w:ascii="Calibri" w:hAnsi="Calibri" w:cs="Calibri"/>
          <w:color w:val="auto"/>
          <w:szCs w:val="20"/>
        </w:rPr>
      </w:pPr>
      <w:r w:rsidRPr="006C10E6">
        <w:rPr>
          <w:rFonts w:ascii="Calibri" w:hAnsi="Calibri" w:cs="Calibri"/>
          <w:color w:val="auto"/>
          <w:szCs w:val="20"/>
        </w:rPr>
        <w:t xml:space="preserve">1) A PREFEITURA DE SÃO JOAQUIM DA BARRA RESERVA-SE O DIREITO DE ADQUIRIR QUANTIDADES INFERIORES ÀS LICITADAS, SE SUAS NECESSIDADES ASSIM O EXIGIREM. </w:t>
      </w:r>
    </w:p>
    <w:p w:rsidR="006C10E6" w:rsidRPr="006C10E6" w:rsidRDefault="006C10E6" w:rsidP="006C10E6">
      <w:pPr>
        <w:pBdr>
          <w:top w:val="single" w:sz="4" w:space="1" w:color="auto"/>
          <w:left w:val="single" w:sz="4" w:space="0" w:color="auto"/>
          <w:bottom w:val="single" w:sz="4" w:space="1" w:color="auto"/>
          <w:right w:val="single" w:sz="4" w:space="1" w:color="auto"/>
        </w:pBdr>
        <w:shd w:val="clear" w:color="auto" w:fill="E6E6E6"/>
        <w:tabs>
          <w:tab w:val="left" w:pos="5812"/>
        </w:tabs>
        <w:ind w:right="-79"/>
        <w:jc w:val="both"/>
        <w:rPr>
          <w:rFonts w:ascii="Calibri" w:hAnsi="Calibri" w:cs="Calibri"/>
          <w:color w:val="auto"/>
          <w:szCs w:val="20"/>
        </w:rPr>
      </w:pPr>
      <w:r w:rsidRPr="006C10E6">
        <w:rPr>
          <w:rFonts w:ascii="Calibri" w:hAnsi="Calibri" w:cs="Calibri"/>
          <w:bCs/>
          <w:color w:val="auto"/>
          <w:szCs w:val="20"/>
        </w:rPr>
        <w:t xml:space="preserve">2) </w:t>
      </w:r>
      <w:r w:rsidRPr="006C10E6">
        <w:rPr>
          <w:rFonts w:ascii="Calibri" w:hAnsi="Calibri" w:cs="Calibri"/>
          <w:color w:val="auto"/>
          <w:szCs w:val="20"/>
        </w:rPr>
        <w:t>VISANDO COIBIR O SUPERFATURAMENTO DAS PROPOSTAS DE PREÇO, FICAM ADVERTIDAS AS EMPRESAS LICITANTES, QUE POR VENTURA VENHAM A PARTICIPAR DOS PROCESSOS LICITATÓRIOS DESTE MUNICÍPIO, QUE, CASO SEJA IDENTIFICADO OFERTAS DE PREÇOS EXTREMAMENTE SUPERIORES AOS VALORES MÉDIOS DE COTAÇÃO, A EMPRESA LICITANTE, CASO COMPROVADA A MÁ FÉ, E COM BASE NOS PRINCÍPIOS DA MORALIDADE E DA IDONEIDADE, PODERÁ SER PENALIZADA NA FORMA DOS ARTIGOS 87 DA LEI 8666/93 E 7º DA LEI 10.520/02.</w:t>
      </w:r>
    </w:p>
    <w:p w:rsidR="006C10E6" w:rsidRPr="006C10E6" w:rsidRDefault="006C10E6" w:rsidP="006C10E6">
      <w:pPr>
        <w:pBdr>
          <w:top w:val="single" w:sz="4" w:space="1" w:color="auto"/>
          <w:left w:val="single" w:sz="4" w:space="0" w:color="auto"/>
          <w:bottom w:val="single" w:sz="4" w:space="1" w:color="auto"/>
          <w:right w:val="single" w:sz="4" w:space="1" w:color="auto"/>
        </w:pBdr>
        <w:shd w:val="clear" w:color="auto" w:fill="E6E6E6"/>
        <w:tabs>
          <w:tab w:val="left" w:pos="5812"/>
        </w:tabs>
        <w:ind w:right="-79"/>
        <w:jc w:val="both"/>
        <w:rPr>
          <w:rFonts w:ascii="Calibri" w:hAnsi="Calibri" w:cs="Calibri"/>
          <w:color w:val="auto"/>
          <w:szCs w:val="20"/>
        </w:rPr>
      </w:pPr>
      <w:r w:rsidRPr="006C10E6">
        <w:rPr>
          <w:rFonts w:ascii="Calibri" w:hAnsi="Calibri" w:cs="Calibri"/>
          <w:color w:val="auto"/>
          <w:szCs w:val="20"/>
        </w:rPr>
        <w:t>3) TODOS OS PRODUTOS OFERTADOS DEVERÃO SER DE PRIMEIRA QUALIDADE.</w:t>
      </w:r>
    </w:p>
    <w:p w:rsidR="006C10E6" w:rsidRPr="006C10E6" w:rsidRDefault="006C10E6" w:rsidP="006C10E6">
      <w:pPr>
        <w:pBdr>
          <w:top w:val="single" w:sz="4" w:space="1" w:color="auto"/>
          <w:left w:val="single" w:sz="4" w:space="0" w:color="auto"/>
          <w:bottom w:val="single" w:sz="4" w:space="1" w:color="auto"/>
          <w:right w:val="single" w:sz="4" w:space="1" w:color="auto"/>
        </w:pBdr>
        <w:shd w:val="clear" w:color="auto" w:fill="E6E6E6"/>
        <w:tabs>
          <w:tab w:val="left" w:pos="5812"/>
        </w:tabs>
        <w:ind w:right="-79"/>
        <w:jc w:val="both"/>
        <w:rPr>
          <w:rFonts w:ascii="Calibri" w:hAnsi="Calibri" w:cs="Calibri"/>
          <w:color w:val="auto"/>
          <w:szCs w:val="20"/>
        </w:rPr>
      </w:pPr>
      <w:r w:rsidRPr="006C10E6">
        <w:rPr>
          <w:rFonts w:ascii="Calibri" w:hAnsi="Calibri" w:cs="Calibri"/>
          <w:color w:val="auto"/>
          <w:szCs w:val="20"/>
        </w:rPr>
        <w:t>4) A EMPRESA VENCEDORA DEVERÁ ARCAR COM TODAS AS DESPESAS DE TRANSPORTE, ENTREGA E DESCARGA DOS PRODUTOS.</w:t>
      </w:r>
    </w:p>
    <w:p w:rsidR="006C10E6" w:rsidRPr="00576439" w:rsidRDefault="006C10E6" w:rsidP="006C10E6">
      <w:pPr>
        <w:jc w:val="both"/>
        <w:rPr>
          <w:rFonts w:ascii="Calibri" w:hAnsi="Calibri" w:cs="Calibri"/>
          <w:b/>
          <w:color w:val="auto"/>
          <w:sz w:val="24"/>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firstRow="1" w:lastRow="1" w:firstColumn="1" w:lastColumn="1" w:noHBand="0" w:noVBand="0"/>
      </w:tblPr>
      <w:tblGrid>
        <w:gridCol w:w="9781"/>
      </w:tblGrid>
      <w:tr w:rsidR="006C10E6" w:rsidRPr="00576439" w:rsidTr="006C10E6">
        <w:trPr>
          <w:trHeight w:val="861"/>
        </w:trPr>
        <w:tc>
          <w:tcPr>
            <w:tcW w:w="9781" w:type="dxa"/>
            <w:shd w:val="clear" w:color="auto" w:fill="E6E6E6"/>
          </w:tcPr>
          <w:p w:rsidR="006C10E6" w:rsidRPr="006C10E6" w:rsidRDefault="006C10E6" w:rsidP="006C10E6">
            <w:pPr>
              <w:jc w:val="both"/>
              <w:rPr>
                <w:rFonts w:ascii="Calibri" w:hAnsi="Calibri" w:cs="Calibri"/>
                <w:b/>
                <w:color w:val="auto"/>
                <w:szCs w:val="20"/>
              </w:rPr>
            </w:pPr>
            <w:r w:rsidRPr="006C10E6">
              <w:rPr>
                <w:rFonts w:ascii="Calibri" w:hAnsi="Calibri" w:cs="Calibri"/>
                <w:b/>
                <w:color w:val="auto"/>
                <w:szCs w:val="20"/>
                <w:u w:val="single"/>
              </w:rPr>
              <w:t>IMPORTANTE:</w:t>
            </w:r>
            <w:r w:rsidRPr="006C10E6">
              <w:rPr>
                <w:rFonts w:ascii="Calibri" w:hAnsi="Calibri" w:cs="Calibri"/>
                <w:b/>
                <w:color w:val="auto"/>
                <w:szCs w:val="20"/>
              </w:rPr>
              <w:t xml:space="preserve"> A EMPRESA VENCEDORA DEVERÁ OBRIGATORIAMENTE EMITIR NF-E – NOTA FISCAL ELETRÔNICA, PARA CONTRATAÇÃO COM ADMINISTRAÇÃO PÚBLICA MUNICIPAL, CONFORME DISPÕE AS PORTARIAS CAT 162/2008, CAT 173/2009 E CAT 184/2010.</w:t>
            </w:r>
          </w:p>
        </w:tc>
      </w:tr>
    </w:tbl>
    <w:p w:rsidR="004D7E09" w:rsidRDefault="004D7E09" w:rsidP="004D7E09">
      <w:pPr>
        <w:widowControl w:val="0"/>
        <w:tabs>
          <w:tab w:val="left" w:pos="720"/>
        </w:tabs>
        <w:autoSpaceDE w:val="0"/>
        <w:autoSpaceDN w:val="0"/>
        <w:adjustRightInd w:val="0"/>
        <w:jc w:val="center"/>
        <w:rPr>
          <w:rFonts w:ascii="Calibri" w:hAnsi="Calibri" w:cs="Calibri"/>
          <w:color w:val="auto"/>
          <w:sz w:val="24"/>
        </w:rPr>
      </w:pPr>
    </w:p>
    <w:p w:rsidR="002E596A" w:rsidRDefault="002E596A" w:rsidP="004D7E09">
      <w:pPr>
        <w:widowControl w:val="0"/>
        <w:tabs>
          <w:tab w:val="left" w:pos="720"/>
        </w:tabs>
        <w:autoSpaceDE w:val="0"/>
        <w:autoSpaceDN w:val="0"/>
        <w:adjustRightInd w:val="0"/>
        <w:jc w:val="center"/>
        <w:rPr>
          <w:rFonts w:ascii="Calibri" w:hAnsi="Calibri" w:cs="Calibri"/>
          <w:color w:val="auto"/>
          <w:sz w:val="24"/>
        </w:rPr>
      </w:pPr>
    </w:p>
    <w:p w:rsidR="002E596A" w:rsidRDefault="002E596A" w:rsidP="004D7E09">
      <w:pPr>
        <w:widowControl w:val="0"/>
        <w:tabs>
          <w:tab w:val="left" w:pos="720"/>
        </w:tabs>
        <w:autoSpaceDE w:val="0"/>
        <w:autoSpaceDN w:val="0"/>
        <w:adjustRightInd w:val="0"/>
        <w:jc w:val="center"/>
        <w:rPr>
          <w:rFonts w:ascii="Calibri" w:hAnsi="Calibri" w:cs="Calibri"/>
          <w:color w:val="auto"/>
          <w:sz w:val="24"/>
        </w:rPr>
      </w:pPr>
    </w:p>
    <w:p w:rsidR="006C10E6" w:rsidRPr="004D7E09" w:rsidRDefault="006C10E6" w:rsidP="004D7E09">
      <w:pPr>
        <w:widowControl w:val="0"/>
        <w:tabs>
          <w:tab w:val="left" w:pos="720"/>
        </w:tabs>
        <w:autoSpaceDE w:val="0"/>
        <w:autoSpaceDN w:val="0"/>
        <w:adjustRightInd w:val="0"/>
        <w:jc w:val="center"/>
        <w:rPr>
          <w:rFonts w:ascii="Calibri" w:hAnsi="Calibri" w:cs="Calibri"/>
          <w:color w:val="auto"/>
          <w:sz w:val="24"/>
        </w:rPr>
      </w:pPr>
      <w:r>
        <w:rPr>
          <w:rFonts w:ascii="Calibri" w:hAnsi="Calibri" w:cs="Calibri"/>
          <w:color w:val="auto"/>
          <w:sz w:val="24"/>
        </w:rPr>
        <w:t>PREFEITURA</w:t>
      </w:r>
      <w:r w:rsidRPr="002D666B">
        <w:rPr>
          <w:rFonts w:ascii="Calibri" w:hAnsi="Calibri" w:cs="Calibri"/>
          <w:color w:val="auto"/>
          <w:sz w:val="24"/>
        </w:rPr>
        <w:t xml:space="preserve"> DE SÃO JOAQUIM DA BARRA, </w:t>
      </w:r>
      <w:r w:rsidR="008F714D">
        <w:rPr>
          <w:rFonts w:ascii="Calibri" w:hAnsi="Calibri" w:cs="Calibri"/>
          <w:color w:val="auto"/>
          <w:sz w:val="24"/>
        </w:rPr>
        <w:t>12 DE MAIO</w:t>
      </w:r>
      <w:r>
        <w:rPr>
          <w:rFonts w:ascii="Calibri" w:hAnsi="Calibri" w:cs="Calibri"/>
          <w:color w:val="auto"/>
          <w:sz w:val="24"/>
        </w:rPr>
        <w:t xml:space="preserve"> DE</w:t>
      </w:r>
      <w:r w:rsidRPr="002D666B">
        <w:rPr>
          <w:rFonts w:ascii="Calibri" w:hAnsi="Calibri" w:cs="Calibri"/>
          <w:color w:val="auto"/>
          <w:sz w:val="24"/>
        </w:rPr>
        <w:t xml:space="preserve"> </w:t>
      </w:r>
      <w:r>
        <w:rPr>
          <w:rFonts w:ascii="Calibri" w:hAnsi="Calibri" w:cs="Calibri"/>
          <w:color w:val="auto"/>
          <w:sz w:val="24"/>
        </w:rPr>
        <w:t>2022</w:t>
      </w:r>
      <w:r w:rsidRPr="002D666B">
        <w:rPr>
          <w:rFonts w:ascii="Calibri" w:hAnsi="Calibri" w:cs="Calibri"/>
          <w:color w:val="auto"/>
          <w:sz w:val="24"/>
        </w:rPr>
        <w:t>.</w:t>
      </w:r>
    </w:p>
    <w:p w:rsidR="004D7E09" w:rsidRDefault="004D7E09" w:rsidP="006C10E6">
      <w:pPr>
        <w:widowControl w:val="0"/>
        <w:tabs>
          <w:tab w:val="left" w:pos="720"/>
          <w:tab w:val="left" w:pos="3402"/>
        </w:tabs>
        <w:autoSpaceDE w:val="0"/>
        <w:autoSpaceDN w:val="0"/>
        <w:adjustRightInd w:val="0"/>
        <w:ind w:left="720" w:hanging="720"/>
        <w:jc w:val="center"/>
        <w:rPr>
          <w:rFonts w:ascii="Calibri" w:hAnsi="Calibri" w:cs="Calibri"/>
          <w:b/>
          <w:color w:val="auto"/>
          <w:sz w:val="24"/>
        </w:rPr>
      </w:pPr>
    </w:p>
    <w:p w:rsidR="002E596A" w:rsidRDefault="002E596A" w:rsidP="006C10E6">
      <w:pPr>
        <w:widowControl w:val="0"/>
        <w:tabs>
          <w:tab w:val="left" w:pos="720"/>
          <w:tab w:val="left" w:pos="3402"/>
        </w:tabs>
        <w:autoSpaceDE w:val="0"/>
        <w:autoSpaceDN w:val="0"/>
        <w:adjustRightInd w:val="0"/>
        <w:ind w:left="720" w:hanging="720"/>
        <w:jc w:val="center"/>
        <w:rPr>
          <w:rFonts w:ascii="Calibri" w:hAnsi="Calibri" w:cs="Calibri"/>
          <w:b/>
          <w:color w:val="auto"/>
          <w:sz w:val="24"/>
        </w:rPr>
      </w:pPr>
    </w:p>
    <w:p w:rsidR="002E596A" w:rsidRDefault="002E596A" w:rsidP="006C10E6">
      <w:pPr>
        <w:widowControl w:val="0"/>
        <w:tabs>
          <w:tab w:val="left" w:pos="720"/>
          <w:tab w:val="left" w:pos="3402"/>
        </w:tabs>
        <w:autoSpaceDE w:val="0"/>
        <w:autoSpaceDN w:val="0"/>
        <w:adjustRightInd w:val="0"/>
        <w:ind w:left="720" w:hanging="720"/>
        <w:jc w:val="center"/>
        <w:rPr>
          <w:rFonts w:ascii="Calibri" w:hAnsi="Calibri" w:cs="Calibri"/>
          <w:b/>
          <w:color w:val="auto"/>
          <w:sz w:val="24"/>
        </w:rPr>
      </w:pPr>
    </w:p>
    <w:p w:rsidR="006C10E6" w:rsidRPr="00864BDE" w:rsidRDefault="006C10E6" w:rsidP="006C10E6">
      <w:pPr>
        <w:widowControl w:val="0"/>
        <w:tabs>
          <w:tab w:val="left" w:pos="720"/>
          <w:tab w:val="left" w:pos="3402"/>
        </w:tabs>
        <w:autoSpaceDE w:val="0"/>
        <w:autoSpaceDN w:val="0"/>
        <w:adjustRightInd w:val="0"/>
        <w:ind w:left="720" w:hanging="720"/>
        <w:jc w:val="center"/>
        <w:rPr>
          <w:rFonts w:ascii="Calibri" w:hAnsi="Calibri" w:cs="Calibri"/>
          <w:b/>
          <w:color w:val="auto"/>
          <w:sz w:val="24"/>
        </w:rPr>
      </w:pPr>
      <w:r w:rsidRPr="00864BDE">
        <w:rPr>
          <w:rFonts w:ascii="Calibri" w:hAnsi="Calibri" w:cs="Calibri"/>
          <w:b/>
          <w:color w:val="auto"/>
          <w:sz w:val="24"/>
        </w:rPr>
        <w:t>DR WAGNER JOS</w:t>
      </w:r>
      <w:r>
        <w:rPr>
          <w:rFonts w:ascii="Calibri" w:hAnsi="Calibri" w:cs="Calibri"/>
          <w:b/>
          <w:color w:val="auto"/>
          <w:sz w:val="24"/>
        </w:rPr>
        <w:t>É SCH</w:t>
      </w:r>
      <w:r w:rsidRPr="00864BDE">
        <w:rPr>
          <w:rFonts w:ascii="Calibri" w:hAnsi="Calibri" w:cs="Calibri"/>
          <w:b/>
          <w:color w:val="auto"/>
          <w:sz w:val="24"/>
        </w:rPr>
        <w:t>M</w:t>
      </w:r>
      <w:r>
        <w:rPr>
          <w:rFonts w:ascii="Calibri" w:hAnsi="Calibri" w:cs="Calibri"/>
          <w:b/>
          <w:color w:val="auto"/>
          <w:sz w:val="24"/>
        </w:rPr>
        <w:t>I</w:t>
      </w:r>
      <w:r w:rsidRPr="00864BDE">
        <w:rPr>
          <w:rFonts w:ascii="Calibri" w:hAnsi="Calibri" w:cs="Calibri"/>
          <w:b/>
          <w:color w:val="auto"/>
          <w:sz w:val="24"/>
        </w:rPr>
        <w:t>DT</w:t>
      </w:r>
    </w:p>
    <w:p w:rsidR="008113C6" w:rsidRPr="00783909" w:rsidRDefault="006C10E6" w:rsidP="00783909">
      <w:pPr>
        <w:widowControl w:val="0"/>
        <w:tabs>
          <w:tab w:val="left" w:pos="720"/>
          <w:tab w:val="left" w:pos="3402"/>
        </w:tabs>
        <w:autoSpaceDE w:val="0"/>
        <w:autoSpaceDN w:val="0"/>
        <w:adjustRightInd w:val="0"/>
        <w:ind w:left="720" w:hanging="720"/>
        <w:jc w:val="center"/>
        <w:rPr>
          <w:rFonts w:ascii="Calibri" w:hAnsi="Calibri" w:cs="Calibri"/>
          <w:b/>
          <w:color w:val="auto"/>
          <w:sz w:val="24"/>
        </w:rPr>
      </w:pPr>
      <w:r w:rsidRPr="00864BDE">
        <w:rPr>
          <w:rFonts w:ascii="Calibri" w:hAnsi="Calibri" w:cs="Calibri"/>
          <w:b/>
          <w:color w:val="auto"/>
          <w:sz w:val="24"/>
        </w:rPr>
        <w:t>PREFEITO MUNICIPA</w:t>
      </w:r>
      <w:r>
        <w:rPr>
          <w:rFonts w:ascii="Calibri" w:hAnsi="Calibri" w:cs="Calibri"/>
          <w:b/>
          <w:color w:val="auto"/>
          <w:sz w:val="24"/>
        </w:rPr>
        <w:t>L</w:t>
      </w:r>
    </w:p>
    <w:p w:rsidR="008F714D" w:rsidRDefault="008F714D" w:rsidP="00371216">
      <w:pPr>
        <w:widowControl w:val="0"/>
        <w:tabs>
          <w:tab w:val="left" w:pos="720"/>
        </w:tabs>
        <w:autoSpaceDE w:val="0"/>
        <w:autoSpaceDN w:val="0"/>
        <w:adjustRightInd w:val="0"/>
        <w:rPr>
          <w:rFonts w:ascii="Calibri" w:hAnsi="Calibri"/>
          <w:b/>
          <w:color w:val="auto"/>
          <w:sz w:val="24"/>
          <w:lang w:val="pt-PT"/>
        </w:rPr>
      </w:pPr>
    </w:p>
    <w:p w:rsidR="008F714D" w:rsidRDefault="008F714D" w:rsidP="00371216">
      <w:pPr>
        <w:widowControl w:val="0"/>
        <w:tabs>
          <w:tab w:val="left" w:pos="720"/>
        </w:tabs>
        <w:autoSpaceDE w:val="0"/>
        <w:autoSpaceDN w:val="0"/>
        <w:adjustRightInd w:val="0"/>
        <w:rPr>
          <w:rFonts w:ascii="Calibri" w:hAnsi="Calibri"/>
          <w:b/>
          <w:color w:val="auto"/>
          <w:sz w:val="24"/>
          <w:lang w:val="pt-PT"/>
        </w:rPr>
      </w:pPr>
    </w:p>
    <w:p w:rsidR="005A1012" w:rsidRPr="00055756" w:rsidRDefault="005A1012" w:rsidP="00371216">
      <w:pPr>
        <w:widowControl w:val="0"/>
        <w:tabs>
          <w:tab w:val="left" w:pos="720"/>
        </w:tabs>
        <w:autoSpaceDE w:val="0"/>
        <w:autoSpaceDN w:val="0"/>
        <w:adjustRightInd w:val="0"/>
        <w:rPr>
          <w:rFonts w:ascii="Calibri" w:hAnsi="Calibri"/>
          <w:b/>
          <w:color w:val="auto"/>
          <w:sz w:val="24"/>
        </w:rPr>
      </w:pPr>
      <w:r w:rsidRPr="00055756">
        <w:rPr>
          <w:rFonts w:ascii="Calibri" w:hAnsi="Calibri"/>
          <w:b/>
          <w:color w:val="auto"/>
          <w:sz w:val="24"/>
          <w:lang w:val="pt-PT"/>
        </w:rPr>
        <w:lastRenderedPageBreak/>
        <w:t>ANEXO II</w:t>
      </w:r>
    </w:p>
    <w:p w:rsidR="005A1012" w:rsidRPr="00055756" w:rsidRDefault="005A1012">
      <w:pPr>
        <w:jc w:val="both"/>
        <w:rPr>
          <w:rFonts w:ascii="Calibri" w:hAnsi="Calibri"/>
          <w:b/>
          <w:color w:val="auto"/>
          <w:sz w:val="24"/>
          <w:lang w:val="pt-PT"/>
        </w:rPr>
      </w:pPr>
      <w:r w:rsidRPr="00055756">
        <w:rPr>
          <w:rFonts w:ascii="Calibri" w:hAnsi="Calibri"/>
          <w:b/>
          <w:color w:val="auto"/>
          <w:sz w:val="24"/>
          <w:lang w:val="pt-PT"/>
        </w:rPr>
        <w:t>TERMO DE CREDENCIAMENTO</w:t>
      </w:r>
    </w:p>
    <w:p w:rsidR="005A1012" w:rsidRPr="00055756" w:rsidRDefault="00F632C2">
      <w:pPr>
        <w:jc w:val="both"/>
        <w:rPr>
          <w:rFonts w:ascii="Calibri" w:hAnsi="Calibri"/>
          <w:color w:val="auto"/>
          <w:sz w:val="24"/>
        </w:rPr>
      </w:pPr>
      <w:r w:rsidRPr="00055756">
        <w:rPr>
          <w:rFonts w:ascii="Calibri" w:hAnsi="Calibri"/>
          <w:color w:val="auto"/>
          <w:sz w:val="24"/>
        </w:rPr>
        <w:t xml:space="preserve">PREGÃO PRESENCIAL </w:t>
      </w:r>
      <w:r w:rsidR="00180985" w:rsidRPr="00055756">
        <w:rPr>
          <w:rFonts w:ascii="Calibri" w:hAnsi="Calibri"/>
          <w:color w:val="auto"/>
          <w:sz w:val="24"/>
        </w:rPr>
        <w:t xml:space="preserve">Nº </w:t>
      </w:r>
      <w:r w:rsidR="008F714D">
        <w:rPr>
          <w:rFonts w:ascii="Calibri" w:hAnsi="Calibri"/>
          <w:color w:val="auto"/>
          <w:sz w:val="24"/>
        </w:rPr>
        <w:t>065</w:t>
      </w:r>
      <w:r w:rsidR="007F0A55" w:rsidRPr="00055756">
        <w:rPr>
          <w:rFonts w:ascii="Calibri" w:hAnsi="Calibri"/>
          <w:color w:val="auto"/>
          <w:sz w:val="24"/>
        </w:rPr>
        <w:t>/2022</w:t>
      </w:r>
    </w:p>
    <w:p w:rsidR="003547A5" w:rsidRPr="00392E18" w:rsidRDefault="003547A5">
      <w:pPr>
        <w:jc w:val="both"/>
        <w:rPr>
          <w:rFonts w:ascii="Calibri" w:hAnsi="Calibri"/>
          <w:b/>
          <w:color w:val="auto"/>
          <w:sz w:val="22"/>
          <w:szCs w:val="22"/>
        </w:rPr>
      </w:pPr>
    </w:p>
    <w:p w:rsidR="005A1012" w:rsidRPr="00392E18" w:rsidRDefault="005A1012">
      <w:pPr>
        <w:jc w:val="both"/>
        <w:rPr>
          <w:rFonts w:ascii="Calibri" w:hAnsi="Calibri"/>
          <w:b/>
          <w:color w:val="auto"/>
          <w:sz w:val="22"/>
          <w:szCs w:val="22"/>
        </w:rPr>
      </w:pPr>
      <w:r w:rsidRPr="00392E18">
        <w:rPr>
          <w:rFonts w:ascii="Calibri" w:hAnsi="Calibri"/>
          <w:b/>
          <w:color w:val="auto"/>
          <w:sz w:val="22"/>
          <w:szCs w:val="22"/>
        </w:rPr>
        <w:t>INSTRUMENTO PARTICULAR DE PROCURAÇÃO</w:t>
      </w:r>
    </w:p>
    <w:p w:rsidR="005A1012" w:rsidRPr="00392E18" w:rsidRDefault="005A1012">
      <w:pPr>
        <w:jc w:val="both"/>
        <w:rPr>
          <w:rFonts w:ascii="Calibri" w:hAnsi="Calibri"/>
          <w:color w:val="auto"/>
          <w:sz w:val="22"/>
          <w:szCs w:val="22"/>
        </w:rPr>
      </w:pPr>
      <w:r w:rsidRPr="00392E18">
        <w:rPr>
          <w:rFonts w:ascii="Calibri" w:hAnsi="Calibri"/>
          <w:b/>
          <w:color w:val="auto"/>
          <w:sz w:val="22"/>
          <w:szCs w:val="22"/>
        </w:rPr>
        <w:t>OUTORGANTE:</w:t>
      </w:r>
      <w:r w:rsidRPr="00392E18">
        <w:rPr>
          <w:rFonts w:ascii="Calibri" w:hAnsi="Calibri"/>
          <w:color w:val="auto"/>
          <w:sz w:val="22"/>
          <w:szCs w:val="22"/>
        </w:rPr>
        <w:t xml:space="preserve"> (</w:t>
      </w:r>
      <w:r w:rsidR="00CA0ECF" w:rsidRPr="00392E18">
        <w:rPr>
          <w:rFonts w:ascii="Calibri" w:hAnsi="Calibri"/>
          <w:color w:val="auto"/>
          <w:sz w:val="22"/>
          <w:szCs w:val="22"/>
        </w:rPr>
        <w:t xml:space="preserve">Nome do Licitante ou </w:t>
      </w:r>
      <w:r w:rsidRPr="00392E18">
        <w:rPr>
          <w:rFonts w:ascii="Calibri" w:hAnsi="Calibri"/>
          <w:color w:val="auto"/>
          <w:sz w:val="22"/>
          <w:szCs w:val="22"/>
        </w:rPr>
        <w:t xml:space="preserve">Nome da Empresa), pessoa </w:t>
      </w:r>
      <w:r w:rsidR="00CA0ECF" w:rsidRPr="00392E18">
        <w:rPr>
          <w:rFonts w:ascii="Calibri" w:hAnsi="Calibri"/>
          <w:color w:val="auto"/>
          <w:sz w:val="22"/>
          <w:szCs w:val="22"/>
        </w:rPr>
        <w:t xml:space="preserve">física ou pessoa </w:t>
      </w:r>
      <w:r w:rsidRPr="00392E18">
        <w:rPr>
          <w:rFonts w:ascii="Calibri" w:hAnsi="Calibri"/>
          <w:color w:val="auto"/>
          <w:sz w:val="22"/>
          <w:szCs w:val="22"/>
        </w:rPr>
        <w:t xml:space="preserve">jurídica de direito privado, inscrita no </w:t>
      </w:r>
      <w:r w:rsidR="00CA0ECF" w:rsidRPr="00392E18">
        <w:rPr>
          <w:rFonts w:ascii="Calibri" w:hAnsi="Calibri"/>
          <w:color w:val="auto"/>
          <w:sz w:val="22"/>
          <w:szCs w:val="22"/>
        </w:rPr>
        <w:t xml:space="preserve">CPF/MF ou </w:t>
      </w:r>
      <w:r w:rsidRPr="00392E18">
        <w:rPr>
          <w:rFonts w:ascii="Calibri" w:hAnsi="Calibri"/>
          <w:color w:val="auto"/>
          <w:sz w:val="22"/>
          <w:szCs w:val="22"/>
        </w:rPr>
        <w:t xml:space="preserve">CNPJ/MF sob nº ................., </w:t>
      </w:r>
      <w:r w:rsidR="002B0C8D" w:rsidRPr="00392E18">
        <w:rPr>
          <w:rFonts w:ascii="Calibri" w:hAnsi="Calibri"/>
          <w:color w:val="auto"/>
          <w:sz w:val="22"/>
          <w:szCs w:val="22"/>
        </w:rPr>
        <w:t>R. G. ou I</w:t>
      </w:r>
      <w:r w:rsidRPr="00392E18">
        <w:rPr>
          <w:rFonts w:ascii="Calibri" w:hAnsi="Calibri"/>
          <w:color w:val="auto"/>
          <w:sz w:val="22"/>
          <w:szCs w:val="22"/>
        </w:rPr>
        <w:t xml:space="preserve">nscrição </w:t>
      </w:r>
      <w:r w:rsidR="002B0C8D" w:rsidRPr="00392E18">
        <w:rPr>
          <w:rFonts w:ascii="Calibri" w:hAnsi="Calibri"/>
          <w:color w:val="auto"/>
          <w:sz w:val="22"/>
          <w:szCs w:val="22"/>
        </w:rPr>
        <w:t>E</w:t>
      </w:r>
      <w:r w:rsidRPr="00392E18">
        <w:rPr>
          <w:rFonts w:ascii="Calibri" w:hAnsi="Calibri"/>
          <w:color w:val="auto"/>
          <w:sz w:val="22"/>
          <w:szCs w:val="22"/>
        </w:rPr>
        <w:t xml:space="preserve">stadual nº ............ e inscrição municipal sob o nº ........, com seus atos constitutivos devidamente registrados na Junta Comercial do Estado de ..........., sob o nº ............, ora estabelecida </w:t>
      </w:r>
      <w:r w:rsidR="002B0C8D" w:rsidRPr="00392E18">
        <w:rPr>
          <w:rFonts w:ascii="Calibri" w:hAnsi="Calibri"/>
          <w:color w:val="auto"/>
          <w:sz w:val="22"/>
          <w:szCs w:val="22"/>
        </w:rPr>
        <w:t xml:space="preserve">ou residente </w:t>
      </w:r>
      <w:r w:rsidRPr="00392E18">
        <w:rPr>
          <w:rFonts w:ascii="Calibri" w:hAnsi="Calibri"/>
          <w:color w:val="auto"/>
          <w:sz w:val="22"/>
          <w:szCs w:val="22"/>
        </w:rPr>
        <w:t xml:space="preserve">na Rua(av.)....................., nº.... , Bairro ........... cidade de .................., Estado ..........................., neste ato representada pelo seu sócio (...... proprietário) Sr. ............., qualificação: (nacionalidade, estado civil, profissão, portador da Carteira de Identidade RG nº ............/SSP/ e do CPF/MF nº ..................., residente e domiciliado à ................................................................ (endereço completo). </w:t>
      </w:r>
    </w:p>
    <w:p w:rsidR="004347B0" w:rsidRPr="00392E18" w:rsidRDefault="004347B0">
      <w:pPr>
        <w:jc w:val="both"/>
        <w:rPr>
          <w:rFonts w:ascii="Calibri" w:hAnsi="Calibri"/>
          <w:color w:val="auto"/>
          <w:sz w:val="22"/>
          <w:szCs w:val="22"/>
        </w:rPr>
      </w:pPr>
    </w:p>
    <w:p w:rsidR="005A1012" w:rsidRPr="00392E18" w:rsidRDefault="005A1012">
      <w:pPr>
        <w:jc w:val="both"/>
        <w:rPr>
          <w:rFonts w:ascii="Calibri" w:hAnsi="Calibri"/>
          <w:color w:val="auto"/>
          <w:sz w:val="22"/>
          <w:szCs w:val="22"/>
        </w:rPr>
      </w:pPr>
      <w:r w:rsidRPr="00392E18">
        <w:rPr>
          <w:rFonts w:ascii="Calibri" w:hAnsi="Calibri"/>
          <w:b/>
          <w:color w:val="auto"/>
          <w:sz w:val="22"/>
          <w:szCs w:val="22"/>
        </w:rPr>
        <w:t>OUTORGADO(A):</w:t>
      </w:r>
      <w:r w:rsidRPr="00392E18">
        <w:rPr>
          <w:rFonts w:ascii="Calibri" w:hAnsi="Calibri"/>
          <w:color w:val="auto"/>
          <w:sz w:val="22"/>
          <w:szCs w:val="22"/>
        </w:rPr>
        <w:t xml:space="preserve"> (Nome do Credenciado...............................), qualificação: nacionalidade, estado civil, profissão, portador(a) do RG. nº ............... CPF. nº .................., residente e domiciliado(a) na ......................, na cidade de ..............., estado de ........ (endereço completo).</w:t>
      </w:r>
    </w:p>
    <w:p w:rsidR="004347B0" w:rsidRPr="00392E18" w:rsidRDefault="004347B0">
      <w:pPr>
        <w:jc w:val="both"/>
        <w:rPr>
          <w:rFonts w:ascii="Calibri" w:hAnsi="Calibri"/>
          <w:color w:val="auto"/>
          <w:sz w:val="22"/>
          <w:szCs w:val="22"/>
        </w:rPr>
      </w:pPr>
    </w:p>
    <w:p w:rsidR="005A1012" w:rsidRPr="00392E18" w:rsidRDefault="005A1012">
      <w:pPr>
        <w:jc w:val="both"/>
        <w:rPr>
          <w:rFonts w:ascii="Calibri" w:hAnsi="Calibri"/>
          <w:color w:val="auto"/>
          <w:sz w:val="22"/>
          <w:szCs w:val="22"/>
        </w:rPr>
      </w:pPr>
      <w:r w:rsidRPr="00392E18">
        <w:rPr>
          <w:rFonts w:ascii="Calibri" w:hAnsi="Calibri"/>
          <w:b/>
          <w:color w:val="auto"/>
          <w:sz w:val="22"/>
          <w:szCs w:val="22"/>
        </w:rPr>
        <w:t>PODERES:</w:t>
      </w:r>
      <w:r w:rsidRPr="00392E18">
        <w:rPr>
          <w:rFonts w:ascii="Calibri" w:hAnsi="Calibri"/>
          <w:color w:val="auto"/>
          <w:sz w:val="22"/>
          <w:szCs w:val="22"/>
        </w:rPr>
        <w:t xml:space="preserve"> Pelo presente instrumento de mandato a Outorgante confere a(o) Outorgada(o) plenos poderes para atuar perante o Município de São Joaquim da Barra, em especial, participar como preposto em licitação pública realizada pela Prefeitura de São Joaquim da Barra, inclusive praticar todos os atos negociais compatíveis à participação na licitação – instaurada na mod</w:t>
      </w:r>
      <w:r w:rsidR="00F632C2" w:rsidRPr="00392E18">
        <w:rPr>
          <w:rFonts w:ascii="Calibri" w:hAnsi="Calibri"/>
          <w:color w:val="auto"/>
          <w:sz w:val="22"/>
          <w:szCs w:val="22"/>
        </w:rPr>
        <w:t xml:space="preserve">alidade Pregão Presencial </w:t>
      </w:r>
      <w:r w:rsidR="00180985" w:rsidRPr="00392E18">
        <w:rPr>
          <w:rFonts w:ascii="Calibri" w:hAnsi="Calibri"/>
          <w:color w:val="auto"/>
          <w:sz w:val="22"/>
          <w:szCs w:val="22"/>
        </w:rPr>
        <w:t xml:space="preserve">Nº </w:t>
      </w:r>
      <w:r w:rsidR="00371216">
        <w:rPr>
          <w:rFonts w:ascii="Calibri" w:hAnsi="Calibri"/>
          <w:color w:val="auto"/>
          <w:sz w:val="22"/>
          <w:szCs w:val="22"/>
        </w:rPr>
        <w:t>0XX</w:t>
      </w:r>
      <w:r w:rsidR="007041B1">
        <w:rPr>
          <w:rFonts w:ascii="Calibri" w:hAnsi="Calibri"/>
          <w:color w:val="auto"/>
          <w:sz w:val="22"/>
          <w:szCs w:val="22"/>
        </w:rPr>
        <w:t>/21</w:t>
      </w:r>
      <w:r w:rsidRPr="00392E18">
        <w:rPr>
          <w:rFonts w:ascii="Calibri" w:hAnsi="Calibri"/>
          <w:color w:val="auto"/>
          <w:sz w:val="22"/>
          <w:szCs w:val="22"/>
        </w:rPr>
        <w:t>, podendo para tanto, assinar propostas de preços, declarações, apresentar e retirar documentos, impugnar termos dos editais e ou Avisos Específicos, interpor recursos contra o resultado da licitação, solicitar e prestar declarações e esclarecimentos, assinar atas e demais documentos, pagar taxas, inclusive, formular lances na fase competitiva da licitação que comporá o preço final da proposta original ou desistir deste, requer, na fase permitida, desistência ou retificação de preços iniciais ou quaisquer outras condições oferecidas, emitir e firmar o fechamento da operação através do documento, praticar, enfim, todos os atos em direito permitidos para o bom e fiel do presente mandato, não podendo este ser substabelecido no todo ou em parte. Arcando a Outorgante, nos termos do Código Civil por todas as obrigações contraídas por força dos poderes aqui conferidos, respondendo diretamente pelas sanções previstas pela inexecução contratual, ilegalidade na documentação de qualificação ou danos causados a Contratante ou a terceiros e pelo ressarcimento das perdas e prejuízos sofridos pela Outorgada no cumprimento deste mandato.</w:t>
      </w:r>
    </w:p>
    <w:p w:rsidR="00A75A6E" w:rsidRPr="00392E18" w:rsidRDefault="00A75A6E">
      <w:pPr>
        <w:jc w:val="both"/>
        <w:rPr>
          <w:rFonts w:ascii="Calibri" w:hAnsi="Calibri"/>
          <w:color w:val="auto"/>
          <w:sz w:val="22"/>
          <w:szCs w:val="22"/>
        </w:rPr>
      </w:pPr>
    </w:p>
    <w:p w:rsidR="00A75A6E" w:rsidRPr="00392E18" w:rsidRDefault="00A75A6E">
      <w:pPr>
        <w:jc w:val="both"/>
        <w:rPr>
          <w:rFonts w:ascii="Calibri" w:hAnsi="Calibri"/>
          <w:color w:val="auto"/>
          <w:sz w:val="22"/>
          <w:szCs w:val="22"/>
        </w:rPr>
      </w:pPr>
    </w:p>
    <w:p w:rsidR="005A1012" w:rsidRPr="00392E18" w:rsidRDefault="00C61559">
      <w:pPr>
        <w:jc w:val="both"/>
        <w:rPr>
          <w:rFonts w:ascii="Calibri" w:hAnsi="Calibri"/>
          <w:color w:val="auto"/>
          <w:sz w:val="22"/>
          <w:szCs w:val="22"/>
        </w:rPr>
      </w:pPr>
      <w:r w:rsidRPr="00392E18">
        <w:rPr>
          <w:rFonts w:ascii="Calibri" w:hAnsi="Calibri"/>
          <w:color w:val="auto"/>
          <w:sz w:val="22"/>
          <w:szCs w:val="22"/>
        </w:rPr>
        <w:t>(local)........</w:t>
      </w:r>
      <w:r w:rsidR="005A1012" w:rsidRPr="00392E18">
        <w:rPr>
          <w:rFonts w:ascii="Calibri" w:hAnsi="Calibri"/>
          <w:color w:val="auto"/>
          <w:sz w:val="22"/>
          <w:szCs w:val="22"/>
        </w:rPr>
        <w:t xml:space="preserve">...de ..................de </w:t>
      </w:r>
      <w:r w:rsidR="004B253F">
        <w:rPr>
          <w:rFonts w:ascii="Calibri" w:hAnsi="Calibri"/>
          <w:color w:val="auto"/>
          <w:sz w:val="22"/>
          <w:szCs w:val="22"/>
        </w:rPr>
        <w:t>2022</w:t>
      </w:r>
      <w:r w:rsidR="005A1012" w:rsidRPr="00392E18">
        <w:rPr>
          <w:rFonts w:ascii="Calibri" w:hAnsi="Calibri"/>
          <w:color w:val="auto"/>
          <w:sz w:val="22"/>
          <w:szCs w:val="22"/>
        </w:rPr>
        <w:t>.</w:t>
      </w:r>
    </w:p>
    <w:p w:rsidR="00A75A6E" w:rsidRPr="00392E18" w:rsidRDefault="00A75A6E">
      <w:pPr>
        <w:jc w:val="both"/>
        <w:rPr>
          <w:rFonts w:ascii="Calibri" w:hAnsi="Calibri"/>
          <w:color w:val="auto"/>
          <w:sz w:val="22"/>
          <w:szCs w:val="22"/>
        </w:rPr>
      </w:pPr>
    </w:p>
    <w:p w:rsidR="005A1012" w:rsidRPr="00392E18" w:rsidRDefault="005A1012">
      <w:pPr>
        <w:jc w:val="both"/>
        <w:rPr>
          <w:rFonts w:ascii="Calibri" w:hAnsi="Calibri"/>
          <w:color w:val="auto"/>
          <w:sz w:val="22"/>
          <w:szCs w:val="22"/>
        </w:rPr>
      </w:pPr>
      <w:r w:rsidRPr="00392E18">
        <w:rPr>
          <w:rFonts w:ascii="Calibri" w:hAnsi="Calibri"/>
          <w:color w:val="auto"/>
          <w:sz w:val="22"/>
          <w:szCs w:val="22"/>
        </w:rPr>
        <w:t>(assinatura)</w:t>
      </w:r>
    </w:p>
    <w:p w:rsidR="00A75A6E" w:rsidRPr="00392E18" w:rsidRDefault="00A75A6E">
      <w:pPr>
        <w:jc w:val="both"/>
        <w:rPr>
          <w:rFonts w:ascii="Calibri" w:hAnsi="Calibri"/>
          <w:color w:val="auto"/>
          <w:sz w:val="22"/>
          <w:szCs w:val="22"/>
        </w:rPr>
      </w:pPr>
    </w:p>
    <w:p w:rsidR="005A1012" w:rsidRPr="00392E18" w:rsidRDefault="005A1012">
      <w:pPr>
        <w:jc w:val="both"/>
        <w:rPr>
          <w:rFonts w:ascii="Calibri" w:hAnsi="Calibri"/>
          <w:color w:val="auto"/>
          <w:sz w:val="22"/>
          <w:szCs w:val="22"/>
        </w:rPr>
      </w:pPr>
      <w:r w:rsidRPr="00392E18">
        <w:rPr>
          <w:rFonts w:ascii="Calibri" w:hAnsi="Calibri"/>
          <w:color w:val="auto"/>
          <w:sz w:val="22"/>
          <w:szCs w:val="22"/>
        </w:rPr>
        <w:t>____________________________________</w:t>
      </w:r>
    </w:p>
    <w:p w:rsidR="00D1655A" w:rsidRPr="00392E18" w:rsidRDefault="005A1012" w:rsidP="00D1655A">
      <w:pPr>
        <w:jc w:val="both"/>
        <w:rPr>
          <w:rFonts w:ascii="Calibri" w:hAnsi="Calibri"/>
          <w:color w:val="auto"/>
          <w:sz w:val="22"/>
          <w:szCs w:val="22"/>
        </w:rPr>
      </w:pPr>
      <w:r w:rsidRPr="00392E18">
        <w:rPr>
          <w:rFonts w:ascii="Calibri" w:hAnsi="Calibri"/>
          <w:color w:val="auto"/>
          <w:sz w:val="22"/>
          <w:szCs w:val="22"/>
        </w:rPr>
        <w:t>Nome:</w:t>
      </w:r>
    </w:p>
    <w:p w:rsidR="005A1012" w:rsidRPr="00392E18" w:rsidRDefault="005A1012" w:rsidP="00D1655A">
      <w:pPr>
        <w:jc w:val="both"/>
        <w:rPr>
          <w:rFonts w:ascii="Calibri" w:hAnsi="Calibri"/>
          <w:color w:val="auto"/>
          <w:sz w:val="22"/>
          <w:szCs w:val="22"/>
        </w:rPr>
      </w:pPr>
      <w:r w:rsidRPr="00392E18">
        <w:rPr>
          <w:rFonts w:ascii="Calibri" w:hAnsi="Calibri"/>
          <w:color w:val="auto"/>
          <w:sz w:val="22"/>
          <w:szCs w:val="22"/>
        </w:rPr>
        <w:t>Cargo:</w:t>
      </w:r>
    </w:p>
    <w:p w:rsidR="00A515C5" w:rsidRPr="003D5BD3" w:rsidRDefault="000A469F" w:rsidP="003D5BD3">
      <w:pPr>
        <w:pStyle w:val="Corpodetexto"/>
        <w:tabs>
          <w:tab w:val="left" w:pos="720"/>
        </w:tabs>
        <w:jc w:val="both"/>
        <w:rPr>
          <w:rFonts w:ascii="Calibri" w:hAnsi="Calibri"/>
          <w:color w:val="auto"/>
          <w:sz w:val="22"/>
          <w:szCs w:val="22"/>
        </w:rPr>
      </w:pPr>
      <w:r w:rsidRPr="00392E18">
        <w:rPr>
          <w:rFonts w:ascii="Calibri" w:hAnsi="Calibri"/>
          <w:color w:val="auto"/>
          <w:sz w:val="22"/>
          <w:szCs w:val="22"/>
        </w:rPr>
        <w:br w:type="page"/>
      </w:r>
    </w:p>
    <w:p w:rsidR="005A1012" w:rsidRPr="00392E18" w:rsidRDefault="005A1012">
      <w:pPr>
        <w:jc w:val="both"/>
        <w:rPr>
          <w:rFonts w:ascii="Calibri" w:hAnsi="Calibri"/>
          <w:b/>
          <w:color w:val="auto"/>
          <w:sz w:val="22"/>
          <w:szCs w:val="22"/>
        </w:rPr>
      </w:pPr>
      <w:r w:rsidRPr="00392E18">
        <w:rPr>
          <w:rFonts w:ascii="Calibri" w:hAnsi="Calibri"/>
          <w:b/>
          <w:color w:val="auto"/>
          <w:sz w:val="22"/>
          <w:szCs w:val="22"/>
        </w:rPr>
        <w:lastRenderedPageBreak/>
        <w:t>ANEXO III</w:t>
      </w:r>
    </w:p>
    <w:p w:rsidR="005A1012" w:rsidRPr="00392E18" w:rsidRDefault="005A1012">
      <w:pPr>
        <w:autoSpaceDE w:val="0"/>
        <w:autoSpaceDN w:val="0"/>
        <w:adjustRightInd w:val="0"/>
        <w:jc w:val="both"/>
        <w:rPr>
          <w:rFonts w:ascii="Calibri" w:hAnsi="Calibri"/>
          <w:b/>
          <w:color w:val="auto"/>
          <w:sz w:val="22"/>
          <w:szCs w:val="22"/>
        </w:rPr>
      </w:pPr>
    </w:p>
    <w:p w:rsidR="005A1012" w:rsidRDefault="005A1012">
      <w:pPr>
        <w:autoSpaceDE w:val="0"/>
        <w:autoSpaceDN w:val="0"/>
        <w:adjustRightInd w:val="0"/>
        <w:jc w:val="both"/>
        <w:rPr>
          <w:rFonts w:ascii="Calibri" w:hAnsi="Calibri"/>
          <w:b/>
          <w:color w:val="auto"/>
          <w:sz w:val="22"/>
          <w:szCs w:val="22"/>
        </w:rPr>
      </w:pPr>
      <w:r w:rsidRPr="00392E18">
        <w:rPr>
          <w:rFonts w:ascii="Calibri" w:hAnsi="Calibri"/>
          <w:b/>
          <w:color w:val="auto"/>
          <w:sz w:val="22"/>
          <w:szCs w:val="22"/>
        </w:rPr>
        <w:t>DECLARAÇÃO DE CIÊNCIA</w:t>
      </w:r>
    </w:p>
    <w:p w:rsidR="003D5BD3" w:rsidRDefault="003D5BD3">
      <w:pPr>
        <w:autoSpaceDE w:val="0"/>
        <w:autoSpaceDN w:val="0"/>
        <w:adjustRightInd w:val="0"/>
        <w:jc w:val="both"/>
        <w:rPr>
          <w:rFonts w:ascii="Calibri" w:hAnsi="Calibri"/>
          <w:b/>
          <w:color w:val="auto"/>
          <w:sz w:val="22"/>
          <w:szCs w:val="22"/>
        </w:rPr>
      </w:pPr>
    </w:p>
    <w:p w:rsidR="003D5BD3" w:rsidRPr="002D666B" w:rsidRDefault="003D5BD3" w:rsidP="003D5BD3">
      <w:pPr>
        <w:jc w:val="both"/>
        <w:rPr>
          <w:rFonts w:ascii="Calibri" w:hAnsi="Calibri" w:cs="Calibri"/>
          <w:color w:val="auto"/>
          <w:sz w:val="24"/>
        </w:rPr>
      </w:pPr>
      <w:r>
        <w:rPr>
          <w:rFonts w:ascii="Calibri" w:hAnsi="Calibri" w:cs="Calibri"/>
          <w:color w:val="auto"/>
          <w:sz w:val="24"/>
        </w:rPr>
        <w:t xml:space="preserve">(Se a empresa não tiver </w:t>
      </w:r>
      <w:r w:rsidRPr="002D666B">
        <w:rPr>
          <w:rFonts w:ascii="Calibri" w:hAnsi="Calibri" w:cs="Calibri"/>
          <w:color w:val="auto"/>
          <w:sz w:val="24"/>
        </w:rPr>
        <w:t>papel timbrado, segue</w:t>
      </w:r>
      <w:r>
        <w:rPr>
          <w:rFonts w:ascii="Calibri" w:hAnsi="Calibri" w:cs="Calibri"/>
          <w:color w:val="auto"/>
          <w:sz w:val="24"/>
        </w:rPr>
        <w:t xml:space="preserve"> os descritos abaixo, se tiver,</w:t>
      </w:r>
      <w:r w:rsidRPr="002D666B">
        <w:rPr>
          <w:rFonts w:ascii="Calibri" w:hAnsi="Calibri" w:cs="Calibri"/>
          <w:color w:val="auto"/>
          <w:sz w:val="24"/>
        </w:rPr>
        <w:t xml:space="preserve"> apagar os dados solicitados da empresa)</w:t>
      </w:r>
    </w:p>
    <w:p w:rsidR="003D5BD3" w:rsidRPr="00392E18" w:rsidRDefault="003D5BD3" w:rsidP="003D5BD3">
      <w:pPr>
        <w:jc w:val="both"/>
        <w:rPr>
          <w:rFonts w:ascii="Calibri" w:hAnsi="Calibri"/>
          <w:color w:val="auto"/>
          <w:sz w:val="22"/>
          <w:szCs w:val="22"/>
        </w:rPr>
      </w:pPr>
      <w:r w:rsidRPr="00392E18">
        <w:rPr>
          <w:rFonts w:ascii="Calibri" w:hAnsi="Calibri"/>
          <w:color w:val="auto"/>
          <w:sz w:val="22"/>
          <w:szCs w:val="22"/>
        </w:rPr>
        <w:t>Nome ou Razão Social: .....................................</w:t>
      </w:r>
    </w:p>
    <w:p w:rsidR="003D5BD3" w:rsidRPr="00392E18" w:rsidRDefault="003D5BD3" w:rsidP="003D5BD3">
      <w:pPr>
        <w:jc w:val="both"/>
        <w:rPr>
          <w:rFonts w:ascii="Calibri" w:hAnsi="Calibri"/>
          <w:color w:val="auto"/>
          <w:sz w:val="22"/>
          <w:szCs w:val="22"/>
        </w:rPr>
      </w:pPr>
      <w:r w:rsidRPr="00392E18">
        <w:rPr>
          <w:rFonts w:ascii="Calibri" w:hAnsi="Calibri"/>
          <w:color w:val="auto"/>
          <w:sz w:val="22"/>
          <w:szCs w:val="22"/>
        </w:rPr>
        <w:t>Endereço: ........................................</w:t>
      </w:r>
    </w:p>
    <w:p w:rsidR="003D5BD3" w:rsidRPr="00392E18" w:rsidRDefault="003D5BD3" w:rsidP="003D5BD3">
      <w:pPr>
        <w:jc w:val="both"/>
        <w:rPr>
          <w:rFonts w:ascii="Calibri" w:hAnsi="Calibri"/>
          <w:color w:val="auto"/>
          <w:sz w:val="22"/>
          <w:szCs w:val="22"/>
        </w:rPr>
      </w:pPr>
      <w:r w:rsidRPr="00392E18">
        <w:rPr>
          <w:rFonts w:ascii="Calibri" w:hAnsi="Calibri"/>
          <w:color w:val="auto"/>
          <w:sz w:val="22"/>
          <w:szCs w:val="22"/>
        </w:rPr>
        <w:t>Cidade: .......................................... Estado: ......................  CEP: .....................</w:t>
      </w:r>
    </w:p>
    <w:p w:rsidR="003D5BD3" w:rsidRPr="00392E18" w:rsidRDefault="003D5BD3" w:rsidP="003D5BD3">
      <w:pPr>
        <w:jc w:val="both"/>
        <w:rPr>
          <w:rFonts w:ascii="Calibri" w:hAnsi="Calibri"/>
          <w:color w:val="auto"/>
          <w:sz w:val="22"/>
          <w:szCs w:val="22"/>
        </w:rPr>
      </w:pPr>
      <w:r w:rsidRPr="00392E18">
        <w:rPr>
          <w:rFonts w:ascii="Calibri" w:hAnsi="Calibri"/>
          <w:color w:val="auto"/>
          <w:sz w:val="22"/>
          <w:szCs w:val="22"/>
        </w:rPr>
        <w:t>Telefone: ....................................... Fax: ............................</w:t>
      </w:r>
    </w:p>
    <w:p w:rsidR="003D5BD3" w:rsidRPr="00392E18" w:rsidRDefault="003D5BD3" w:rsidP="003D5BD3">
      <w:pPr>
        <w:jc w:val="both"/>
        <w:rPr>
          <w:rFonts w:ascii="Calibri" w:hAnsi="Calibri"/>
          <w:color w:val="auto"/>
          <w:sz w:val="22"/>
          <w:szCs w:val="22"/>
        </w:rPr>
      </w:pPr>
      <w:r w:rsidRPr="00392E18">
        <w:rPr>
          <w:rFonts w:ascii="Calibri" w:hAnsi="Calibri"/>
          <w:color w:val="auto"/>
          <w:sz w:val="22"/>
          <w:szCs w:val="22"/>
        </w:rPr>
        <w:t>CPF/MF ou CNPJ nº ......................................... R.G. ou Inscrição Estadual: ..........................</w:t>
      </w:r>
    </w:p>
    <w:p w:rsidR="003D5BD3" w:rsidRPr="00392E18" w:rsidRDefault="003D5BD3" w:rsidP="003D5BD3">
      <w:pPr>
        <w:jc w:val="both"/>
        <w:rPr>
          <w:rFonts w:ascii="Calibri" w:hAnsi="Calibri"/>
          <w:color w:val="auto"/>
          <w:sz w:val="22"/>
          <w:szCs w:val="22"/>
        </w:rPr>
      </w:pPr>
      <w:r w:rsidRPr="00392E18">
        <w:rPr>
          <w:rFonts w:ascii="Calibri" w:hAnsi="Calibri"/>
          <w:color w:val="auto"/>
          <w:sz w:val="22"/>
          <w:szCs w:val="22"/>
        </w:rPr>
        <w:t>E-mail: ...........................................................</w:t>
      </w:r>
    </w:p>
    <w:p w:rsidR="003D5BD3" w:rsidRPr="00392E18" w:rsidRDefault="003D5BD3">
      <w:pPr>
        <w:autoSpaceDE w:val="0"/>
        <w:autoSpaceDN w:val="0"/>
        <w:adjustRightInd w:val="0"/>
        <w:jc w:val="both"/>
        <w:rPr>
          <w:rFonts w:ascii="Calibri" w:hAnsi="Calibri"/>
          <w:b/>
          <w:color w:val="auto"/>
          <w:sz w:val="22"/>
          <w:szCs w:val="22"/>
        </w:rPr>
      </w:pPr>
    </w:p>
    <w:p w:rsidR="005A1012" w:rsidRPr="00392E18" w:rsidRDefault="005A1012">
      <w:pPr>
        <w:autoSpaceDE w:val="0"/>
        <w:autoSpaceDN w:val="0"/>
        <w:adjustRightInd w:val="0"/>
        <w:jc w:val="both"/>
        <w:rPr>
          <w:rFonts w:ascii="Calibri" w:hAnsi="Calibri"/>
          <w:color w:val="auto"/>
          <w:sz w:val="22"/>
          <w:szCs w:val="22"/>
        </w:rPr>
      </w:pPr>
    </w:p>
    <w:p w:rsidR="005A1012" w:rsidRPr="00392E18" w:rsidRDefault="005B6093">
      <w:pPr>
        <w:autoSpaceDE w:val="0"/>
        <w:autoSpaceDN w:val="0"/>
        <w:adjustRightInd w:val="0"/>
        <w:jc w:val="both"/>
        <w:rPr>
          <w:rFonts w:ascii="Calibri" w:hAnsi="Calibri"/>
          <w:color w:val="auto"/>
          <w:sz w:val="22"/>
          <w:szCs w:val="22"/>
        </w:rPr>
      </w:pPr>
      <w:r w:rsidRPr="00392E18">
        <w:rPr>
          <w:rFonts w:ascii="Calibri" w:hAnsi="Calibri"/>
          <w:color w:val="auto"/>
          <w:sz w:val="22"/>
          <w:szCs w:val="22"/>
        </w:rPr>
        <w:t>À</w:t>
      </w:r>
    </w:p>
    <w:p w:rsidR="005A1012" w:rsidRPr="00392E18" w:rsidRDefault="005A1012">
      <w:pPr>
        <w:autoSpaceDE w:val="0"/>
        <w:autoSpaceDN w:val="0"/>
        <w:adjustRightInd w:val="0"/>
        <w:jc w:val="both"/>
        <w:rPr>
          <w:rFonts w:ascii="Calibri" w:hAnsi="Calibri"/>
          <w:color w:val="auto"/>
          <w:sz w:val="22"/>
          <w:szCs w:val="22"/>
        </w:rPr>
      </w:pPr>
      <w:r w:rsidRPr="00392E18">
        <w:rPr>
          <w:rFonts w:ascii="Calibri" w:hAnsi="Calibri"/>
          <w:color w:val="auto"/>
          <w:sz w:val="22"/>
          <w:szCs w:val="22"/>
        </w:rPr>
        <w:t>PREFEITURA DE SÃO JOAQUIM DA BARRA</w:t>
      </w:r>
    </w:p>
    <w:p w:rsidR="005A1012" w:rsidRPr="00392E18" w:rsidRDefault="005A1012">
      <w:pPr>
        <w:autoSpaceDE w:val="0"/>
        <w:autoSpaceDN w:val="0"/>
        <w:adjustRightInd w:val="0"/>
        <w:jc w:val="both"/>
        <w:rPr>
          <w:rFonts w:ascii="Calibri" w:hAnsi="Calibri"/>
          <w:color w:val="auto"/>
          <w:sz w:val="22"/>
          <w:szCs w:val="22"/>
        </w:rPr>
      </w:pPr>
      <w:r w:rsidRPr="00392E18">
        <w:rPr>
          <w:rFonts w:ascii="Calibri" w:hAnsi="Calibri"/>
          <w:color w:val="auto"/>
          <w:sz w:val="22"/>
          <w:szCs w:val="22"/>
        </w:rPr>
        <w:t>PRAÇA PROFESSOR IVO VANNUCHI S/Nº</w:t>
      </w:r>
    </w:p>
    <w:p w:rsidR="005A1012" w:rsidRPr="00392E18" w:rsidRDefault="005A1012">
      <w:pPr>
        <w:jc w:val="both"/>
        <w:rPr>
          <w:rFonts w:ascii="Calibri" w:hAnsi="Calibri"/>
          <w:color w:val="auto"/>
          <w:sz w:val="22"/>
          <w:szCs w:val="22"/>
        </w:rPr>
      </w:pPr>
      <w:r w:rsidRPr="00392E18">
        <w:rPr>
          <w:rFonts w:ascii="Calibri" w:hAnsi="Calibri"/>
          <w:color w:val="auto"/>
          <w:sz w:val="22"/>
          <w:szCs w:val="22"/>
        </w:rPr>
        <w:t>A/C – PREGOEIRO (A)</w:t>
      </w:r>
    </w:p>
    <w:p w:rsidR="005A1012" w:rsidRPr="00392E18" w:rsidRDefault="005A1012">
      <w:pPr>
        <w:jc w:val="both"/>
        <w:rPr>
          <w:rFonts w:ascii="Calibri" w:hAnsi="Calibri"/>
          <w:color w:val="auto"/>
          <w:sz w:val="22"/>
          <w:szCs w:val="22"/>
          <w:u w:val="single"/>
        </w:rPr>
      </w:pPr>
      <w:r w:rsidRPr="00392E18">
        <w:rPr>
          <w:rFonts w:ascii="Calibri" w:hAnsi="Calibri"/>
          <w:color w:val="auto"/>
          <w:sz w:val="22"/>
          <w:szCs w:val="22"/>
          <w:u w:val="single"/>
        </w:rPr>
        <w:t>SÃO JOAQUIM DA BARRA – SP.</w:t>
      </w:r>
    </w:p>
    <w:p w:rsidR="005A1012" w:rsidRPr="00392E18" w:rsidRDefault="005A1012">
      <w:pPr>
        <w:autoSpaceDE w:val="0"/>
        <w:autoSpaceDN w:val="0"/>
        <w:adjustRightInd w:val="0"/>
        <w:jc w:val="both"/>
        <w:rPr>
          <w:rFonts w:ascii="Calibri" w:hAnsi="Calibri"/>
          <w:color w:val="auto"/>
          <w:sz w:val="22"/>
          <w:szCs w:val="22"/>
        </w:rPr>
      </w:pPr>
    </w:p>
    <w:p w:rsidR="005A1012" w:rsidRPr="00392E18" w:rsidRDefault="00F632C2">
      <w:pPr>
        <w:autoSpaceDE w:val="0"/>
        <w:autoSpaceDN w:val="0"/>
        <w:adjustRightInd w:val="0"/>
        <w:jc w:val="both"/>
        <w:rPr>
          <w:rFonts w:ascii="Calibri" w:hAnsi="Calibri"/>
          <w:color w:val="auto"/>
          <w:sz w:val="22"/>
          <w:szCs w:val="22"/>
        </w:rPr>
      </w:pPr>
      <w:r w:rsidRPr="00392E18">
        <w:rPr>
          <w:rFonts w:ascii="Calibri" w:hAnsi="Calibri"/>
          <w:color w:val="auto"/>
          <w:sz w:val="22"/>
          <w:szCs w:val="22"/>
        </w:rPr>
        <w:t xml:space="preserve">Ref.: Pregão Presencial </w:t>
      </w:r>
      <w:r w:rsidR="00180985" w:rsidRPr="00392E18">
        <w:rPr>
          <w:rFonts w:ascii="Calibri" w:hAnsi="Calibri"/>
          <w:color w:val="auto"/>
          <w:sz w:val="22"/>
          <w:szCs w:val="22"/>
        </w:rPr>
        <w:t xml:space="preserve">Nº </w:t>
      </w:r>
      <w:r w:rsidR="008F714D">
        <w:rPr>
          <w:rFonts w:ascii="Calibri" w:hAnsi="Calibri"/>
          <w:color w:val="auto"/>
          <w:sz w:val="22"/>
          <w:szCs w:val="22"/>
        </w:rPr>
        <w:t>065</w:t>
      </w:r>
      <w:r w:rsidR="007F0A55">
        <w:rPr>
          <w:rFonts w:ascii="Calibri" w:hAnsi="Calibri"/>
          <w:color w:val="auto"/>
          <w:sz w:val="22"/>
          <w:szCs w:val="22"/>
        </w:rPr>
        <w:t>/2022</w:t>
      </w:r>
    </w:p>
    <w:p w:rsidR="005A1012" w:rsidRPr="00392E18" w:rsidRDefault="005A1012">
      <w:pPr>
        <w:autoSpaceDE w:val="0"/>
        <w:autoSpaceDN w:val="0"/>
        <w:adjustRightInd w:val="0"/>
        <w:jc w:val="both"/>
        <w:rPr>
          <w:rFonts w:ascii="Calibri" w:hAnsi="Calibri"/>
          <w:color w:val="auto"/>
          <w:sz w:val="22"/>
          <w:szCs w:val="22"/>
        </w:rPr>
      </w:pPr>
    </w:p>
    <w:p w:rsidR="005A1012" w:rsidRPr="00392E18" w:rsidRDefault="00CA0ECF">
      <w:pPr>
        <w:autoSpaceDE w:val="0"/>
        <w:autoSpaceDN w:val="0"/>
        <w:adjustRightInd w:val="0"/>
        <w:jc w:val="both"/>
        <w:rPr>
          <w:rFonts w:ascii="Calibri" w:hAnsi="Calibri"/>
          <w:color w:val="auto"/>
          <w:sz w:val="22"/>
          <w:szCs w:val="22"/>
        </w:rPr>
      </w:pPr>
      <w:r w:rsidRPr="00392E18">
        <w:rPr>
          <w:rFonts w:ascii="Calibri" w:hAnsi="Calibri"/>
          <w:color w:val="auto"/>
          <w:sz w:val="22"/>
          <w:szCs w:val="22"/>
        </w:rPr>
        <w:t xml:space="preserve">O licitante ou A empresa..................., </w:t>
      </w:r>
      <w:r w:rsidR="00CC36B8" w:rsidRPr="00392E18">
        <w:rPr>
          <w:rFonts w:ascii="Calibri" w:hAnsi="Calibri"/>
          <w:color w:val="auto"/>
          <w:sz w:val="22"/>
          <w:szCs w:val="22"/>
        </w:rPr>
        <w:t xml:space="preserve">Pessoa Física ou  </w:t>
      </w:r>
      <w:r w:rsidR="002B0C8D" w:rsidRPr="00392E18">
        <w:rPr>
          <w:rFonts w:ascii="Calibri" w:hAnsi="Calibri"/>
          <w:color w:val="auto"/>
          <w:sz w:val="22"/>
          <w:szCs w:val="22"/>
        </w:rPr>
        <w:t>P</w:t>
      </w:r>
      <w:r w:rsidRPr="00392E18">
        <w:rPr>
          <w:rFonts w:ascii="Calibri" w:hAnsi="Calibri"/>
          <w:color w:val="auto"/>
          <w:sz w:val="22"/>
          <w:szCs w:val="22"/>
        </w:rPr>
        <w:t>essoa Jurídica de Direito Privado, inscrita no CPF/MF ou CNPJ sob o nº .........................., R. G. ou inscrição estadual nº ..........................., com sede ou residente ....... (endereço completo), no Município de............................., representada pelo seu ............. (qualificação completa do responsável, nos termos do contrato social), ........... (nacionalidade), ............... (estado civil), ................ (profissão), portador do RG. nº .................... e do CPF. nº .....................,  residente e domiciliado na ..................(endereço completo), na cidade de ........................., atendendo as formalidades constantes do Edital Completo d</w:t>
      </w:r>
      <w:r w:rsidR="0034560F" w:rsidRPr="00392E18">
        <w:rPr>
          <w:rFonts w:ascii="Calibri" w:hAnsi="Calibri"/>
          <w:color w:val="auto"/>
          <w:sz w:val="22"/>
          <w:szCs w:val="22"/>
        </w:rPr>
        <w:t xml:space="preserve">o Pregão Presencial Nº </w:t>
      </w:r>
      <w:r w:rsidR="008F714D">
        <w:rPr>
          <w:rFonts w:ascii="Calibri" w:hAnsi="Calibri"/>
          <w:color w:val="auto"/>
          <w:sz w:val="22"/>
          <w:szCs w:val="22"/>
        </w:rPr>
        <w:t>065</w:t>
      </w:r>
      <w:r w:rsidR="007F0A55">
        <w:rPr>
          <w:rFonts w:ascii="Calibri" w:hAnsi="Calibri"/>
          <w:color w:val="auto"/>
          <w:sz w:val="22"/>
          <w:szCs w:val="22"/>
        </w:rPr>
        <w:t>/2022</w:t>
      </w:r>
      <w:r w:rsidR="002474EC" w:rsidRPr="00392E18">
        <w:rPr>
          <w:rFonts w:ascii="Calibri" w:hAnsi="Calibri"/>
          <w:color w:val="auto"/>
          <w:sz w:val="22"/>
          <w:szCs w:val="22"/>
        </w:rPr>
        <w:t xml:space="preserve"> </w:t>
      </w:r>
      <w:r w:rsidRPr="00392E18">
        <w:rPr>
          <w:rFonts w:ascii="Calibri" w:hAnsi="Calibri"/>
          <w:color w:val="auto"/>
          <w:sz w:val="22"/>
          <w:szCs w:val="22"/>
        </w:rPr>
        <w:t>da Prefeitura de São Joaquim da Barra, Estado de São Paulo</w:t>
      </w:r>
      <w:r w:rsidR="005A1012" w:rsidRPr="00392E18">
        <w:rPr>
          <w:rFonts w:ascii="Calibri" w:hAnsi="Calibri"/>
          <w:color w:val="auto"/>
          <w:sz w:val="22"/>
          <w:szCs w:val="22"/>
        </w:rPr>
        <w:t xml:space="preserve">, </w:t>
      </w:r>
      <w:r w:rsidR="005A1012" w:rsidRPr="00392E18">
        <w:rPr>
          <w:rFonts w:ascii="Calibri" w:hAnsi="Calibri"/>
          <w:b/>
          <w:color w:val="auto"/>
          <w:sz w:val="22"/>
          <w:szCs w:val="22"/>
        </w:rPr>
        <w:t xml:space="preserve">DECLARA, </w:t>
      </w:r>
      <w:r w:rsidR="005A1012" w:rsidRPr="00392E18">
        <w:rPr>
          <w:rFonts w:ascii="Calibri" w:hAnsi="Calibri"/>
          <w:color w:val="auto"/>
          <w:sz w:val="22"/>
          <w:szCs w:val="22"/>
        </w:rPr>
        <w:t xml:space="preserve">sob as penas cabíveis que possui todos os requisitos exigidos no Edital de Pregão Presencial acima citado, para a habilitação, quanto às condições de qualificação jurídica, técnica, econômico-financeira e regularidade fiscal. </w:t>
      </w:r>
      <w:r w:rsidR="005A1012" w:rsidRPr="00392E18">
        <w:rPr>
          <w:rFonts w:ascii="Calibri" w:hAnsi="Calibri"/>
          <w:b/>
          <w:color w:val="auto"/>
          <w:sz w:val="22"/>
          <w:szCs w:val="22"/>
        </w:rPr>
        <w:t xml:space="preserve">DECLARA, </w:t>
      </w:r>
      <w:r w:rsidR="005A1012" w:rsidRPr="00392E18">
        <w:rPr>
          <w:rFonts w:ascii="Calibri" w:hAnsi="Calibri"/>
          <w:color w:val="auto"/>
          <w:sz w:val="22"/>
          <w:szCs w:val="22"/>
        </w:rPr>
        <w:t xml:space="preserve">ainda, estar ciente que a falta de atendimento a qualquer exigência para habilitação constante do Edital, ensejará aplicação de penalidade a Declarante. </w:t>
      </w:r>
      <w:r w:rsidR="005A1012" w:rsidRPr="00392E18">
        <w:rPr>
          <w:rFonts w:ascii="Calibri" w:hAnsi="Calibri"/>
          <w:b/>
          <w:color w:val="auto"/>
          <w:sz w:val="22"/>
          <w:szCs w:val="22"/>
        </w:rPr>
        <w:t xml:space="preserve">DECLARA, </w:t>
      </w:r>
      <w:r w:rsidR="005A1012" w:rsidRPr="00392E18">
        <w:rPr>
          <w:rFonts w:ascii="Calibri" w:hAnsi="Calibri"/>
          <w:color w:val="auto"/>
          <w:sz w:val="22"/>
          <w:szCs w:val="22"/>
        </w:rPr>
        <w:t>também, que os preços cotados incluem todos os custos e despesas necessários ao cumprimento integral das obrigações decorrentes da licitação.</w:t>
      </w:r>
    </w:p>
    <w:p w:rsidR="005A1012" w:rsidRPr="00392E18" w:rsidRDefault="005A1012">
      <w:pPr>
        <w:autoSpaceDE w:val="0"/>
        <w:autoSpaceDN w:val="0"/>
        <w:adjustRightInd w:val="0"/>
        <w:jc w:val="both"/>
        <w:rPr>
          <w:rFonts w:ascii="Calibri" w:hAnsi="Calibri"/>
          <w:color w:val="auto"/>
          <w:sz w:val="22"/>
          <w:szCs w:val="22"/>
        </w:rPr>
      </w:pPr>
    </w:p>
    <w:p w:rsidR="004347B0" w:rsidRPr="00392E18" w:rsidRDefault="004347B0">
      <w:pPr>
        <w:autoSpaceDE w:val="0"/>
        <w:autoSpaceDN w:val="0"/>
        <w:adjustRightInd w:val="0"/>
        <w:jc w:val="both"/>
        <w:rPr>
          <w:rFonts w:ascii="Calibri" w:hAnsi="Calibri"/>
          <w:color w:val="auto"/>
          <w:sz w:val="22"/>
          <w:szCs w:val="22"/>
        </w:rPr>
      </w:pPr>
    </w:p>
    <w:p w:rsidR="005A1012" w:rsidRPr="00392E18" w:rsidRDefault="00A515C5">
      <w:pPr>
        <w:autoSpaceDE w:val="0"/>
        <w:autoSpaceDN w:val="0"/>
        <w:adjustRightInd w:val="0"/>
        <w:jc w:val="both"/>
        <w:rPr>
          <w:rFonts w:ascii="Calibri" w:hAnsi="Calibri"/>
          <w:color w:val="auto"/>
          <w:sz w:val="22"/>
          <w:szCs w:val="22"/>
        </w:rPr>
      </w:pPr>
      <w:r w:rsidRPr="00392E18">
        <w:rPr>
          <w:rFonts w:ascii="Calibri" w:hAnsi="Calibri"/>
          <w:color w:val="auto"/>
          <w:sz w:val="22"/>
          <w:szCs w:val="22"/>
        </w:rPr>
        <w:t>Local e data da abertura</w:t>
      </w:r>
    </w:p>
    <w:p w:rsidR="005A1012" w:rsidRPr="00392E18" w:rsidRDefault="005A1012">
      <w:pPr>
        <w:autoSpaceDE w:val="0"/>
        <w:autoSpaceDN w:val="0"/>
        <w:adjustRightInd w:val="0"/>
        <w:jc w:val="both"/>
        <w:rPr>
          <w:rFonts w:ascii="Calibri" w:hAnsi="Calibri"/>
          <w:color w:val="auto"/>
          <w:sz w:val="22"/>
          <w:szCs w:val="22"/>
        </w:rPr>
      </w:pPr>
    </w:p>
    <w:p w:rsidR="005A1012" w:rsidRPr="00392E18" w:rsidRDefault="005A1012">
      <w:pPr>
        <w:autoSpaceDE w:val="0"/>
        <w:autoSpaceDN w:val="0"/>
        <w:adjustRightInd w:val="0"/>
        <w:jc w:val="both"/>
        <w:rPr>
          <w:rFonts w:ascii="Calibri" w:hAnsi="Calibri"/>
          <w:color w:val="auto"/>
          <w:sz w:val="22"/>
          <w:szCs w:val="22"/>
        </w:rPr>
      </w:pPr>
    </w:p>
    <w:p w:rsidR="005A1012" w:rsidRPr="00392E18" w:rsidRDefault="005A1012">
      <w:pPr>
        <w:autoSpaceDE w:val="0"/>
        <w:autoSpaceDN w:val="0"/>
        <w:adjustRightInd w:val="0"/>
        <w:jc w:val="both"/>
        <w:rPr>
          <w:rFonts w:ascii="Calibri" w:hAnsi="Calibri"/>
          <w:color w:val="auto"/>
          <w:sz w:val="22"/>
          <w:szCs w:val="22"/>
        </w:rPr>
      </w:pPr>
      <w:r w:rsidRPr="00392E18">
        <w:rPr>
          <w:rFonts w:ascii="Calibri" w:hAnsi="Calibri"/>
          <w:color w:val="auto"/>
          <w:sz w:val="22"/>
          <w:szCs w:val="22"/>
        </w:rPr>
        <w:t>Carimbo, nome e assinatura do responsável legal</w:t>
      </w:r>
    </w:p>
    <w:p w:rsidR="005A1012" w:rsidRPr="00392E18" w:rsidRDefault="005A1012">
      <w:pPr>
        <w:jc w:val="both"/>
        <w:rPr>
          <w:rFonts w:ascii="Calibri" w:hAnsi="Calibri"/>
          <w:color w:val="auto"/>
          <w:sz w:val="22"/>
          <w:szCs w:val="22"/>
        </w:rPr>
      </w:pPr>
    </w:p>
    <w:p w:rsidR="004347B0" w:rsidRPr="00392E18" w:rsidRDefault="004347B0">
      <w:pPr>
        <w:jc w:val="both"/>
        <w:rPr>
          <w:rFonts w:ascii="Calibri" w:hAnsi="Calibri"/>
          <w:color w:val="auto"/>
          <w:sz w:val="22"/>
          <w:szCs w:val="22"/>
        </w:rPr>
      </w:pPr>
    </w:p>
    <w:p w:rsidR="005A1012" w:rsidRPr="00392E18" w:rsidRDefault="003D5BD3">
      <w:pPr>
        <w:jc w:val="both"/>
        <w:rPr>
          <w:rFonts w:ascii="Calibri" w:hAnsi="Calibri"/>
          <w:b/>
          <w:color w:val="auto"/>
          <w:sz w:val="22"/>
          <w:szCs w:val="22"/>
        </w:rPr>
      </w:pPr>
      <w:r>
        <w:rPr>
          <w:rFonts w:ascii="Calibri" w:hAnsi="Calibri"/>
          <w:b/>
          <w:color w:val="auto"/>
          <w:sz w:val="22"/>
          <w:szCs w:val="22"/>
        </w:rPr>
        <w:t>(E</w:t>
      </w:r>
      <w:r w:rsidR="005A1012" w:rsidRPr="00392E18">
        <w:rPr>
          <w:rFonts w:ascii="Calibri" w:hAnsi="Calibri"/>
          <w:b/>
          <w:color w:val="auto"/>
          <w:sz w:val="22"/>
          <w:szCs w:val="22"/>
        </w:rPr>
        <w:t>sta declaração deverá ser entregue separadamente dos envelopes</w:t>
      </w:r>
      <w:r w:rsidR="002C69B2">
        <w:rPr>
          <w:rFonts w:ascii="Calibri" w:hAnsi="Calibri"/>
          <w:b/>
          <w:color w:val="auto"/>
          <w:sz w:val="22"/>
          <w:szCs w:val="22"/>
        </w:rPr>
        <w:t xml:space="preserve"> </w:t>
      </w:r>
      <w:r w:rsidR="005A1012" w:rsidRPr="00392E18">
        <w:rPr>
          <w:rFonts w:ascii="Calibri" w:hAnsi="Calibri"/>
          <w:b/>
          <w:color w:val="auto"/>
          <w:sz w:val="22"/>
          <w:szCs w:val="22"/>
        </w:rPr>
        <w:t>“A” - proposta de Preços e “B” - documentos de habilitação”)</w:t>
      </w:r>
    </w:p>
    <w:p w:rsidR="00781DFD" w:rsidRPr="00392E18" w:rsidRDefault="005A1012" w:rsidP="009A557D">
      <w:pPr>
        <w:jc w:val="both"/>
        <w:rPr>
          <w:rFonts w:ascii="Calibri" w:hAnsi="Calibri"/>
          <w:color w:val="auto"/>
          <w:sz w:val="22"/>
          <w:szCs w:val="22"/>
        </w:rPr>
      </w:pPr>
      <w:r w:rsidRPr="00392E18">
        <w:rPr>
          <w:rFonts w:ascii="Calibri" w:hAnsi="Calibri"/>
          <w:color w:val="auto"/>
          <w:sz w:val="22"/>
          <w:szCs w:val="22"/>
        </w:rPr>
        <w:br w:type="page"/>
      </w:r>
    </w:p>
    <w:p w:rsidR="009A557D" w:rsidRPr="00392E18" w:rsidRDefault="009A557D" w:rsidP="009A557D">
      <w:pPr>
        <w:jc w:val="both"/>
        <w:rPr>
          <w:rFonts w:ascii="Calibri" w:hAnsi="Calibri"/>
          <w:b/>
          <w:color w:val="auto"/>
          <w:sz w:val="22"/>
          <w:szCs w:val="22"/>
        </w:rPr>
      </w:pPr>
      <w:r w:rsidRPr="00392E18">
        <w:rPr>
          <w:rFonts w:ascii="Calibri" w:hAnsi="Calibri"/>
          <w:b/>
          <w:color w:val="auto"/>
          <w:sz w:val="22"/>
          <w:szCs w:val="22"/>
        </w:rPr>
        <w:lastRenderedPageBreak/>
        <w:t>ANEXO IV</w:t>
      </w:r>
    </w:p>
    <w:p w:rsidR="009A557D" w:rsidRPr="00392E18" w:rsidRDefault="009A557D" w:rsidP="009A557D">
      <w:pPr>
        <w:jc w:val="both"/>
        <w:rPr>
          <w:rFonts w:ascii="Calibri" w:hAnsi="Calibri"/>
          <w:color w:val="auto"/>
          <w:sz w:val="22"/>
          <w:szCs w:val="22"/>
        </w:rPr>
      </w:pPr>
      <w:r w:rsidRPr="00392E18">
        <w:rPr>
          <w:rFonts w:ascii="Calibri" w:hAnsi="Calibri"/>
          <w:b/>
          <w:color w:val="auto"/>
          <w:sz w:val="22"/>
          <w:szCs w:val="22"/>
        </w:rPr>
        <w:t xml:space="preserve">PREGÃO PRESENCIAL </w:t>
      </w:r>
      <w:r w:rsidR="00060A24" w:rsidRPr="00392E18">
        <w:rPr>
          <w:rFonts w:ascii="Calibri" w:hAnsi="Calibri"/>
          <w:b/>
          <w:color w:val="auto"/>
          <w:sz w:val="22"/>
          <w:szCs w:val="22"/>
        </w:rPr>
        <w:t xml:space="preserve">Nº </w:t>
      </w:r>
      <w:r w:rsidR="008F714D">
        <w:rPr>
          <w:rFonts w:ascii="Calibri" w:hAnsi="Calibri"/>
          <w:b/>
          <w:color w:val="auto"/>
          <w:sz w:val="22"/>
          <w:szCs w:val="22"/>
        </w:rPr>
        <w:t>065</w:t>
      </w:r>
      <w:r w:rsidR="007F0A55">
        <w:rPr>
          <w:rFonts w:ascii="Calibri" w:hAnsi="Calibri"/>
          <w:b/>
          <w:color w:val="auto"/>
          <w:sz w:val="22"/>
          <w:szCs w:val="22"/>
        </w:rPr>
        <w:t>/2022</w:t>
      </w:r>
    </w:p>
    <w:p w:rsidR="00CC7CF0" w:rsidRPr="00392E18" w:rsidRDefault="00CC7CF0" w:rsidP="00CC7CF0">
      <w:pPr>
        <w:pStyle w:val="Ttulo5"/>
        <w:jc w:val="both"/>
        <w:rPr>
          <w:rFonts w:ascii="Calibri" w:hAnsi="Calibri"/>
          <w:b w:val="0"/>
          <w:color w:val="auto"/>
          <w:sz w:val="22"/>
          <w:szCs w:val="22"/>
        </w:rPr>
      </w:pPr>
      <w:r w:rsidRPr="00392E18">
        <w:rPr>
          <w:rFonts w:ascii="Calibri" w:hAnsi="Calibri"/>
          <w:b w:val="0"/>
          <w:color w:val="auto"/>
          <w:sz w:val="22"/>
          <w:szCs w:val="22"/>
        </w:rPr>
        <w:t>DADOS DO FORNECEDOR</w:t>
      </w:r>
    </w:p>
    <w:p w:rsidR="00F77934" w:rsidRPr="00392E18" w:rsidRDefault="00F77934" w:rsidP="00F77934">
      <w:pPr>
        <w:jc w:val="both"/>
        <w:rPr>
          <w:rFonts w:asciiTheme="minorHAnsi" w:hAnsiTheme="minorHAnsi" w:cstheme="minorHAnsi"/>
          <w:color w:val="auto"/>
          <w:sz w:val="22"/>
          <w:szCs w:val="22"/>
        </w:rPr>
      </w:pP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900"/>
        <w:gridCol w:w="1980"/>
        <w:gridCol w:w="540"/>
        <w:gridCol w:w="360"/>
        <w:gridCol w:w="360"/>
        <w:gridCol w:w="276"/>
        <w:gridCol w:w="984"/>
        <w:gridCol w:w="900"/>
        <w:gridCol w:w="360"/>
        <w:gridCol w:w="159"/>
        <w:gridCol w:w="1119"/>
        <w:gridCol w:w="1560"/>
      </w:tblGrid>
      <w:tr w:rsidR="00392E18" w:rsidRPr="00392E18" w:rsidTr="00F77934">
        <w:trPr>
          <w:cantSplit/>
        </w:trPr>
        <w:tc>
          <w:tcPr>
            <w:tcW w:w="9498" w:type="dxa"/>
            <w:gridSpan w:val="12"/>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Razão Social:</w:t>
            </w:r>
          </w:p>
          <w:p w:rsidR="00F77934" w:rsidRPr="00392E18" w:rsidRDefault="00F77934" w:rsidP="00F77934">
            <w:pPr>
              <w:jc w:val="both"/>
              <w:rPr>
                <w:rFonts w:asciiTheme="minorHAnsi" w:hAnsiTheme="minorHAnsi"/>
                <w:color w:val="auto"/>
                <w:sz w:val="22"/>
                <w:szCs w:val="22"/>
              </w:rPr>
            </w:pPr>
          </w:p>
        </w:tc>
      </w:tr>
      <w:tr w:rsidR="00392E18" w:rsidRPr="00392E18" w:rsidTr="00F77934">
        <w:trPr>
          <w:cantSplit/>
        </w:trPr>
        <w:tc>
          <w:tcPr>
            <w:tcW w:w="9498" w:type="dxa"/>
            <w:gridSpan w:val="12"/>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 xml:space="preserve">Nome Fantasia: </w:t>
            </w:r>
          </w:p>
          <w:p w:rsidR="00F77934" w:rsidRPr="00392E18" w:rsidRDefault="00F77934" w:rsidP="00F77934">
            <w:pPr>
              <w:jc w:val="both"/>
              <w:rPr>
                <w:rFonts w:asciiTheme="minorHAnsi" w:hAnsiTheme="minorHAnsi"/>
                <w:color w:val="auto"/>
                <w:sz w:val="22"/>
                <w:szCs w:val="22"/>
              </w:rPr>
            </w:pPr>
          </w:p>
        </w:tc>
      </w:tr>
      <w:tr w:rsidR="00392E18" w:rsidRPr="00392E18" w:rsidTr="00F77934">
        <w:trPr>
          <w:cantSplit/>
        </w:trPr>
        <w:tc>
          <w:tcPr>
            <w:tcW w:w="4416" w:type="dxa"/>
            <w:gridSpan w:val="6"/>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CNPJ:</w:t>
            </w:r>
          </w:p>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 xml:space="preserve">  </w:t>
            </w:r>
          </w:p>
        </w:tc>
        <w:tc>
          <w:tcPr>
            <w:tcW w:w="2403" w:type="dxa"/>
            <w:gridSpan w:val="4"/>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Inscrição Estadual:</w:t>
            </w:r>
          </w:p>
          <w:p w:rsidR="00F77934" w:rsidRPr="00392E18" w:rsidRDefault="00F77934" w:rsidP="00F77934">
            <w:pPr>
              <w:jc w:val="both"/>
              <w:rPr>
                <w:rFonts w:asciiTheme="minorHAnsi" w:hAnsiTheme="minorHAnsi"/>
                <w:color w:val="auto"/>
                <w:sz w:val="22"/>
                <w:szCs w:val="22"/>
              </w:rPr>
            </w:pPr>
          </w:p>
        </w:tc>
        <w:tc>
          <w:tcPr>
            <w:tcW w:w="2679" w:type="dxa"/>
            <w:gridSpan w:val="2"/>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Inscrição Municipal:</w:t>
            </w:r>
          </w:p>
          <w:p w:rsidR="00F77934" w:rsidRPr="00392E18" w:rsidRDefault="00F77934" w:rsidP="00F77934">
            <w:pPr>
              <w:jc w:val="both"/>
              <w:rPr>
                <w:rFonts w:asciiTheme="minorHAnsi" w:hAnsiTheme="minorHAnsi"/>
                <w:color w:val="auto"/>
                <w:sz w:val="22"/>
                <w:szCs w:val="22"/>
              </w:rPr>
            </w:pPr>
          </w:p>
        </w:tc>
      </w:tr>
      <w:tr w:rsidR="00392E18" w:rsidRPr="00392E18" w:rsidTr="00F77934">
        <w:trPr>
          <w:cantSplit/>
        </w:trPr>
        <w:tc>
          <w:tcPr>
            <w:tcW w:w="9498" w:type="dxa"/>
            <w:gridSpan w:val="12"/>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Endereço:</w:t>
            </w:r>
          </w:p>
          <w:p w:rsidR="00F77934" w:rsidRPr="00392E18" w:rsidRDefault="00F77934" w:rsidP="00F77934">
            <w:pPr>
              <w:jc w:val="both"/>
              <w:rPr>
                <w:rFonts w:asciiTheme="minorHAnsi" w:hAnsiTheme="minorHAnsi"/>
                <w:color w:val="auto"/>
                <w:sz w:val="22"/>
                <w:szCs w:val="22"/>
              </w:rPr>
            </w:pPr>
          </w:p>
        </w:tc>
      </w:tr>
      <w:tr w:rsidR="00392E18" w:rsidRPr="00392E18" w:rsidTr="00F77934">
        <w:trPr>
          <w:cantSplit/>
        </w:trPr>
        <w:tc>
          <w:tcPr>
            <w:tcW w:w="4140" w:type="dxa"/>
            <w:gridSpan w:val="5"/>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Bairro:</w:t>
            </w:r>
          </w:p>
          <w:p w:rsidR="00F77934" w:rsidRPr="00392E18" w:rsidRDefault="00F77934" w:rsidP="00F77934">
            <w:pPr>
              <w:jc w:val="both"/>
              <w:rPr>
                <w:rFonts w:asciiTheme="minorHAnsi" w:hAnsiTheme="minorHAnsi"/>
                <w:color w:val="auto"/>
                <w:sz w:val="22"/>
                <w:szCs w:val="22"/>
              </w:rPr>
            </w:pPr>
          </w:p>
        </w:tc>
        <w:tc>
          <w:tcPr>
            <w:tcW w:w="3798" w:type="dxa"/>
            <w:gridSpan w:val="6"/>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Cidade/Município:</w:t>
            </w:r>
          </w:p>
          <w:p w:rsidR="00F77934" w:rsidRPr="00392E18" w:rsidRDefault="00F77934" w:rsidP="00F77934">
            <w:pPr>
              <w:jc w:val="both"/>
              <w:rPr>
                <w:rFonts w:asciiTheme="minorHAnsi" w:hAnsiTheme="minorHAnsi"/>
                <w:color w:val="auto"/>
                <w:sz w:val="22"/>
                <w:szCs w:val="22"/>
              </w:rPr>
            </w:pPr>
          </w:p>
        </w:tc>
        <w:tc>
          <w:tcPr>
            <w:tcW w:w="1560" w:type="dxa"/>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UF:</w:t>
            </w:r>
          </w:p>
          <w:p w:rsidR="00F77934" w:rsidRPr="00392E18" w:rsidRDefault="00F77934" w:rsidP="00F77934">
            <w:pPr>
              <w:jc w:val="both"/>
              <w:rPr>
                <w:rFonts w:asciiTheme="minorHAnsi" w:hAnsiTheme="minorHAnsi"/>
                <w:color w:val="auto"/>
                <w:sz w:val="22"/>
                <w:szCs w:val="22"/>
              </w:rPr>
            </w:pPr>
          </w:p>
        </w:tc>
      </w:tr>
      <w:tr w:rsidR="00392E18" w:rsidRPr="00392E18" w:rsidTr="00F77934">
        <w:tc>
          <w:tcPr>
            <w:tcW w:w="900" w:type="dxa"/>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DDD:</w:t>
            </w:r>
          </w:p>
          <w:p w:rsidR="00F77934" w:rsidRPr="00392E18" w:rsidRDefault="00F77934" w:rsidP="00F77934">
            <w:pPr>
              <w:jc w:val="both"/>
              <w:rPr>
                <w:rFonts w:asciiTheme="minorHAnsi" w:hAnsiTheme="minorHAnsi"/>
                <w:color w:val="auto"/>
                <w:sz w:val="22"/>
                <w:szCs w:val="22"/>
              </w:rPr>
            </w:pPr>
          </w:p>
        </w:tc>
        <w:tc>
          <w:tcPr>
            <w:tcW w:w="2520" w:type="dxa"/>
            <w:gridSpan w:val="2"/>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Telefone:</w:t>
            </w:r>
          </w:p>
          <w:p w:rsidR="00F77934" w:rsidRPr="00392E18" w:rsidRDefault="00F77934" w:rsidP="00F77934">
            <w:pPr>
              <w:jc w:val="both"/>
              <w:rPr>
                <w:rFonts w:asciiTheme="minorHAnsi" w:hAnsiTheme="minorHAnsi"/>
                <w:color w:val="auto"/>
                <w:sz w:val="22"/>
                <w:szCs w:val="22"/>
              </w:rPr>
            </w:pPr>
          </w:p>
        </w:tc>
        <w:tc>
          <w:tcPr>
            <w:tcW w:w="3240" w:type="dxa"/>
            <w:gridSpan w:val="6"/>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Fax:</w:t>
            </w:r>
          </w:p>
          <w:p w:rsidR="00F77934" w:rsidRPr="00392E18" w:rsidRDefault="00F77934" w:rsidP="00F77934">
            <w:pPr>
              <w:jc w:val="both"/>
              <w:rPr>
                <w:rFonts w:asciiTheme="minorHAnsi" w:hAnsiTheme="minorHAnsi"/>
                <w:color w:val="auto"/>
                <w:sz w:val="22"/>
                <w:szCs w:val="22"/>
              </w:rPr>
            </w:pPr>
          </w:p>
        </w:tc>
        <w:tc>
          <w:tcPr>
            <w:tcW w:w="2838" w:type="dxa"/>
            <w:gridSpan w:val="3"/>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CEP:</w:t>
            </w:r>
          </w:p>
          <w:p w:rsidR="00F77934" w:rsidRPr="00392E18" w:rsidRDefault="00F77934" w:rsidP="00F77934">
            <w:pPr>
              <w:jc w:val="both"/>
              <w:rPr>
                <w:rFonts w:asciiTheme="minorHAnsi" w:hAnsiTheme="minorHAnsi"/>
                <w:color w:val="auto"/>
                <w:sz w:val="22"/>
                <w:szCs w:val="22"/>
              </w:rPr>
            </w:pPr>
          </w:p>
        </w:tc>
      </w:tr>
      <w:tr w:rsidR="00392E18" w:rsidRPr="00392E18" w:rsidTr="00F77934">
        <w:trPr>
          <w:cantSplit/>
        </w:trPr>
        <w:tc>
          <w:tcPr>
            <w:tcW w:w="9498" w:type="dxa"/>
            <w:gridSpan w:val="12"/>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Endereço Eletrônico – (E-mail Institucional):</w:t>
            </w:r>
          </w:p>
        </w:tc>
      </w:tr>
      <w:tr w:rsidR="00392E18" w:rsidRPr="00392E18" w:rsidTr="00F77934">
        <w:trPr>
          <w:cantSplit/>
        </w:trPr>
        <w:tc>
          <w:tcPr>
            <w:tcW w:w="9498" w:type="dxa"/>
            <w:gridSpan w:val="12"/>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Endereço Eletrônico – (E-mail Pessoal):</w:t>
            </w:r>
          </w:p>
        </w:tc>
      </w:tr>
      <w:tr w:rsidR="00392E18" w:rsidRPr="00392E18" w:rsidTr="00F77934">
        <w:trPr>
          <w:cantSplit/>
        </w:trPr>
        <w:tc>
          <w:tcPr>
            <w:tcW w:w="9498" w:type="dxa"/>
            <w:gridSpan w:val="12"/>
            <w:tcBorders>
              <w:top w:val="single" w:sz="4" w:space="0" w:color="auto"/>
              <w:left w:val="single" w:sz="4" w:space="0" w:color="auto"/>
              <w:bottom w:val="single" w:sz="4" w:space="0" w:color="auto"/>
              <w:right w:val="single" w:sz="4" w:space="0" w:color="auto"/>
            </w:tcBorders>
          </w:tcPr>
          <w:p w:rsidR="00F77934" w:rsidRPr="00392E18" w:rsidRDefault="00F77934" w:rsidP="00F77934">
            <w:pPr>
              <w:pStyle w:val="Recuodecorpodetexto"/>
              <w:spacing w:line="276" w:lineRule="auto"/>
              <w:ind w:firstLine="0"/>
              <w:rPr>
                <w:rFonts w:asciiTheme="minorHAnsi" w:hAnsiTheme="minorHAnsi"/>
                <w:color w:val="auto"/>
                <w:sz w:val="22"/>
                <w:szCs w:val="22"/>
              </w:rPr>
            </w:pPr>
            <w:r w:rsidRPr="00392E18">
              <w:rPr>
                <w:rFonts w:asciiTheme="minorHAnsi" w:hAnsiTheme="minorHAnsi"/>
                <w:color w:val="auto"/>
                <w:sz w:val="22"/>
                <w:szCs w:val="22"/>
              </w:rPr>
              <w:t>Responsável pela Assinatura do Contrato (se sócio nos termos do contrato social) ou seu Representante Legal através de Procuração Pública ou Particular:</w:t>
            </w:r>
          </w:p>
        </w:tc>
      </w:tr>
      <w:tr w:rsidR="00392E18" w:rsidRPr="00392E18" w:rsidTr="00F77934">
        <w:trPr>
          <w:cantSplit/>
        </w:trPr>
        <w:tc>
          <w:tcPr>
            <w:tcW w:w="9498" w:type="dxa"/>
            <w:gridSpan w:val="12"/>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Nome:</w:t>
            </w:r>
          </w:p>
        </w:tc>
      </w:tr>
      <w:tr w:rsidR="00392E18" w:rsidRPr="00392E18" w:rsidTr="005F62CE">
        <w:trPr>
          <w:cantSplit/>
        </w:trPr>
        <w:tc>
          <w:tcPr>
            <w:tcW w:w="2880" w:type="dxa"/>
            <w:gridSpan w:val="2"/>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RG n.º:</w:t>
            </w:r>
          </w:p>
        </w:tc>
        <w:tc>
          <w:tcPr>
            <w:tcW w:w="2520" w:type="dxa"/>
            <w:gridSpan w:val="5"/>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Órgão Expedidor:</w:t>
            </w:r>
          </w:p>
          <w:p w:rsidR="00F77934" w:rsidRPr="00392E18" w:rsidRDefault="00F77934" w:rsidP="00F77934">
            <w:pPr>
              <w:jc w:val="both"/>
              <w:rPr>
                <w:rFonts w:asciiTheme="minorHAnsi" w:hAnsiTheme="minorHAnsi"/>
                <w:color w:val="auto"/>
                <w:sz w:val="22"/>
                <w:szCs w:val="22"/>
              </w:rPr>
            </w:pPr>
          </w:p>
        </w:tc>
        <w:tc>
          <w:tcPr>
            <w:tcW w:w="4098" w:type="dxa"/>
            <w:gridSpan w:val="5"/>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CPF n.º</w:t>
            </w:r>
          </w:p>
        </w:tc>
      </w:tr>
      <w:tr w:rsidR="00392E18" w:rsidRPr="00392E18" w:rsidTr="005F62CE">
        <w:trPr>
          <w:cantSplit/>
        </w:trPr>
        <w:tc>
          <w:tcPr>
            <w:tcW w:w="2880" w:type="dxa"/>
            <w:gridSpan w:val="2"/>
            <w:tcBorders>
              <w:top w:val="single" w:sz="4" w:space="0" w:color="auto"/>
              <w:left w:val="single" w:sz="4" w:space="0" w:color="auto"/>
              <w:bottom w:val="single" w:sz="4" w:space="0" w:color="auto"/>
              <w:right w:val="nil"/>
            </w:tcBorders>
          </w:tcPr>
          <w:p w:rsidR="005F62CE" w:rsidRPr="00392E18" w:rsidRDefault="005F62CE" w:rsidP="00F77934">
            <w:pPr>
              <w:jc w:val="both"/>
              <w:rPr>
                <w:rFonts w:asciiTheme="minorHAnsi" w:hAnsiTheme="minorHAnsi"/>
                <w:color w:val="auto"/>
                <w:sz w:val="22"/>
                <w:szCs w:val="22"/>
              </w:rPr>
            </w:pPr>
            <w:r w:rsidRPr="00392E18">
              <w:rPr>
                <w:rFonts w:asciiTheme="minorHAnsi" w:hAnsiTheme="minorHAnsi"/>
                <w:color w:val="auto"/>
                <w:sz w:val="22"/>
                <w:szCs w:val="22"/>
              </w:rPr>
              <w:t>DATA DE NASCIMENTO:</w:t>
            </w:r>
          </w:p>
        </w:tc>
        <w:tc>
          <w:tcPr>
            <w:tcW w:w="2520" w:type="dxa"/>
            <w:gridSpan w:val="5"/>
            <w:tcBorders>
              <w:top w:val="single" w:sz="4" w:space="0" w:color="auto"/>
              <w:left w:val="nil"/>
              <w:bottom w:val="single" w:sz="4" w:space="0" w:color="auto"/>
              <w:right w:val="nil"/>
            </w:tcBorders>
          </w:tcPr>
          <w:p w:rsidR="005F62CE" w:rsidRPr="00392E18" w:rsidRDefault="005F62CE" w:rsidP="00F77934">
            <w:pPr>
              <w:jc w:val="both"/>
              <w:rPr>
                <w:rFonts w:asciiTheme="minorHAnsi" w:hAnsiTheme="minorHAnsi"/>
                <w:color w:val="auto"/>
                <w:sz w:val="22"/>
                <w:szCs w:val="22"/>
              </w:rPr>
            </w:pPr>
          </w:p>
        </w:tc>
        <w:tc>
          <w:tcPr>
            <w:tcW w:w="4098" w:type="dxa"/>
            <w:gridSpan w:val="5"/>
            <w:tcBorders>
              <w:top w:val="single" w:sz="4" w:space="0" w:color="auto"/>
              <w:left w:val="nil"/>
              <w:bottom w:val="single" w:sz="4" w:space="0" w:color="auto"/>
              <w:right w:val="single" w:sz="4" w:space="0" w:color="auto"/>
            </w:tcBorders>
          </w:tcPr>
          <w:p w:rsidR="005F62CE" w:rsidRPr="00392E18" w:rsidRDefault="005F62CE" w:rsidP="00F77934">
            <w:pPr>
              <w:jc w:val="both"/>
              <w:rPr>
                <w:rFonts w:asciiTheme="minorHAnsi" w:hAnsiTheme="minorHAnsi"/>
                <w:color w:val="auto"/>
                <w:sz w:val="22"/>
                <w:szCs w:val="22"/>
              </w:rPr>
            </w:pPr>
          </w:p>
        </w:tc>
      </w:tr>
      <w:tr w:rsidR="00392E18" w:rsidRPr="00392E18" w:rsidTr="005F62CE">
        <w:trPr>
          <w:cantSplit/>
        </w:trPr>
        <w:tc>
          <w:tcPr>
            <w:tcW w:w="3780" w:type="dxa"/>
            <w:gridSpan w:val="4"/>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Estado Civil:</w:t>
            </w:r>
          </w:p>
          <w:p w:rsidR="00F77934" w:rsidRPr="00392E18" w:rsidRDefault="00F77934" w:rsidP="00F77934">
            <w:pPr>
              <w:jc w:val="both"/>
              <w:rPr>
                <w:rFonts w:asciiTheme="minorHAnsi" w:hAnsiTheme="minorHAnsi"/>
                <w:color w:val="auto"/>
                <w:sz w:val="22"/>
                <w:szCs w:val="22"/>
              </w:rPr>
            </w:pPr>
          </w:p>
        </w:tc>
        <w:tc>
          <w:tcPr>
            <w:tcW w:w="5718" w:type="dxa"/>
            <w:gridSpan w:val="8"/>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Profissão:</w:t>
            </w:r>
          </w:p>
          <w:p w:rsidR="00F77934" w:rsidRPr="00392E18" w:rsidRDefault="00F77934" w:rsidP="00F77934">
            <w:pPr>
              <w:jc w:val="both"/>
              <w:rPr>
                <w:rFonts w:asciiTheme="minorHAnsi" w:hAnsiTheme="minorHAnsi"/>
                <w:color w:val="auto"/>
                <w:sz w:val="22"/>
                <w:szCs w:val="22"/>
              </w:rPr>
            </w:pPr>
          </w:p>
        </w:tc>
      </w:tr>
      <w:tr w:rsidR="00392E18" w:rsidRPr="00392E18" w:rsidTr="00F77934">
        <w:trPr>
          <w:cantSplit/>
          <w:trHeight w:val="180"/>
        </w:trPr>
        <w:tc>
          <w:tcPr>
            <w:tcW w:w="9498" w:type="dxa"/>
            <w:gridSpan w:val="12"/>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End. Residencial Completo:</w:t>
            </w:r>
          </w:p>
          <w:p w:rsidR="00F77934" w:rsidRPr="00392E18" w:rsidRDefault="00F77934" w:rsidP="00F77934">
            <w:pPr>
              <w:jc w:val="both"/>
              <w:rPr>
                <w:rFonts w:asciiTheme="minorHAnsi" w:hAnsiTheme="minorHAnsi"/>
                <w:color w:val="auto"/>
                <w:sz w:val="22"/>
                <w:szCs w:val="22"/>
              </w:rPr>
            </w:pPr>
          </w:p>
        </w:tc>
      </w:tr>
      <w:tr w:rsidR="00392E18" w:rsidRPr="00392E18" w:rsidTr="00F77934">
        <w:trPr>
          <w:cantSplit/>
          <w:trHeight w:val="251"/>
        </w:trPr>
        <w:tc>
          <w:tcPr>
            <w:tcW w:w="9498" w:type="dxa"/>
            <w:gridSpan w:val="12"/>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Bairro:</w:t>
            </w:r>
          </w:p>
        </w:tc>
      </w:tr>
      <w:tr w:rsidR="00392E18" w:rsidRPr="00392E18" w:rsidTr="00F77934">
        <w:trPr>
          <w:cantSplit/>
          <w:trHeight w:val="300"/>
        </w:trPr>
        <w:tc>
          <w:tcPr>
            <w:tcW w:w="5400" w:type="dxa"/>
            <w:gridSpan w:val="7"/>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Cidade:</w:t>
            </w:r>
          </w:p>
        </w:tc>
        <w:tc>
          <w:tcPr>
            <w:tcW w:w="900" w:type="dxa"/>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UF:</w:t>
            </w:r>
          </w:p>
        </w:tc>
        <w:tc>
          <w:tcPr>
            <w:tcW w:w="3198" w:type="dxa"/>
            <w:gridSpan w:val="4"/>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CEP:</w:t>
            </w:r>
          </w:p>
        </w:tc>
      </w:tr>
      <w:tr w:rsidR="00392E18" w:rsidRPr="00392E18" w:rsidTr="00F77934">
        <w:trPr>
          <w:cantSplit/>
        </w:trPr>
        <w:tc>
          <w:tcPr>
            <w:tcW w:w="9498" w:type="dxa"/>
            <w:gridSpan w:val="12"/>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 xml:space="preserve">Qualificação:  (   ) Sócio: cargo/função                        (   ) Representante Legal: </w:t>
            </w:r>
          </w:p>
        </w:tc>
      </w:tr>
      <w:tr w:rsidR="00392E18" w:rsidRPr="00392E18" w:rsidTr="00F77934">
        <w:trPr>
          <w:cantSplit/>
        </w:trPr>
        <w:tc>
          <w:tcPr>
            <w:tcW w:w="9498" w:type="dxa"/>
            <w:gridSpan w:val="12"/>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b/>
                <w:color w:val="auto"/>
                <w:sz w:val="22"/>
                <w:szCs w:val="22"/>
              </w:rPr>
            </w:pPr>
            <w:r w:rsidRPr="00392E18">
              <w:rPr>
                <w:rFonts w:asciiTheme="minorHAnsi" w:hAnsiTheme="minorHAnsi"/>
                <w:b/>
                <w:color w:val="auto"/>
                <w:sz w:val="22"/>
                <w:szCs w:val="22"/>
              </w:rPr>
              <w:t>DADOS BANCÁRIOS DA EMPRESA (PARA CRÉDITO EM CONTA CORRENTE)</w:t>
            </w:r>
          </w:p>
        </w:tc>
      </w:tr>
      <w:tr w:rsidR="00392E18" w:rsidRPr="00392E18" w:rsidTr="00F77934">
        <w:trPr>
          <w:cantSplit/>
        </w:trPr>
        <w:tc>
          <w:tcPr>
            <w:tcW w:w="9498" w:type="dxa"/>
            <w:gridSpan w:val="12"/>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 xml:space="preserve">Banco: </w:t>
            </w:r>
          </w:p>
        </w:tc>
      </w:tr>
      <w:tr w:rsidR="00392E18" w:rsidRPr="00392E18" w:rsidTr="00F77934">
        <w:trPr>
          <w:cantSplit/>
        </w:trPr>
        <w:tc>
          <w:tcPr>
            <w:tcW w:w="9498" w:type="dxa"/>
            <w:gridSpan w:val="12"/>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 xml:space="preserve">Agência: </w:t>
            </w:r>
          </w:p>
        </w:tc>
      </w:tr>
      <w:tr w:rsidR="00F77934" w:rsidRPr="00392E18" w:rsidTr="00F77934">
        <w:trPr>
          <w:cantSplit/>
        </w:trPr>
        <w:tc>
          <w:tcPr>
            <w:tcW w:w="9498" w:type="dxa"/>
            <w:gridSpan w:val="12"/>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 xml:space="preserve">Número da conta: </w:t>
            </w:r>
          </w:p>
        </w:tc>
      </w:tr>
    </w:tbl>
    <w:p w:rsidR="00F77934" w:rsidRPr="00392E18" w:rsidRDefault="00F77934" w:rsidP="00F77934">
      <w:pPr>
        <w:autoSpaceDE w:val="0"/>
        <w:autoSpaceDN w:val="0"/>
        <w:adjustRightInd w:val="0"/>
        <w:jc w:val="both"/>
        <w:rPr>
          <w:rFonts w:asciiTheme="minorHAnsi" w:hAnsiTheme="minorHAnsi" w:cstheme="minorHAnsi"/>
          <w:b/>
          <w:color w:val="auto"/>
          <w:sz w:val="22"/>
          <w:szCs w:val="22"/>
        </w:rPr>
      </w:pPr>
    </w:p>
    <w:p w:rsidR="009A557D" w:rsidRPr="00392E18" w:rsidRDefault="009A557D" w:rsidP="009A557D">
      <w:pPr>
        <w:autoSpaceDE w:val="0"/>
        <w:autoSpaceDN w:val="0"/>
        <w:adjustRightInd w:val="0"/>
        <w:jc w:val="both"/>
        <w:rPr>
          <w:rFonts w:ascii="Calibri" w:hAnsi="Calibri"/>
          <w:color w:val="auto"/>
          <w:sz w:val="22"/>
          <w:szCs w:val="22"/>
        </w:rPr>
      </w:pPr>
      <w:r w:rsidRPr="00392E18">
        <w:rPr>
          <w:rFonts w:ascii="Calibri" w:hAnsi="Calibri"/>
          <w:color w:val="auto"/>
          <w:sz w:val="22"/>
          <w:szCs w:val="22"/>
        </w:rPr>
        <w:t xml:space="preserve">________________, ______ de ______________ </w:t>
      </w:r>
      <w:proofErr w:type="spellStart"/>
      <w:r w:rsidRPr="00392E18">
        <w:rPr>
          <w:rFonts w:ascii="Calibri" w:hAnsi="Calibri"/>
          <w:color w:val="auto"/>
          <w:sz w:val="22"/>
          <w:szCs w:val="22"/>
        </w:rPr>
        <w:t>de</w:t>
      </w:r>
      <w:proofErr w:type="spellEnd"/>
      <w:r w:rsidRPr="00392E18">
        <w:rPr>
          <w:rFonts w:ascii="Calibri" w:hAnsi="Calibri"/>
          <w:color w:val="auto"/>
          <w:sz w:val="22"/>
          <w:szCs w:val="22"/>
        </w:rPr>
        <w:t xml:space="preserve"> </w:t>
      </w:r>
      <w:r w:rsidR="004B253F">
        <w:rPr>
          <w:rFonts w:ascii="Calibri" w:hAnsi="Calibri"/>
          <w:color w:val="auto"/>
          <w:sz w:val="22"/>
          <w:szCs w:val="22"/>
        </w:rPr>
        <w:t>2022</w:t>
      </w:r>
      <w:r w:rsidRPr="00392E18">
        <w:rPr>
          <w:rFonts w:ascii="Calibri" w:hAnsi="Calibri"/>
          <w:color w:val="auto"/>
          <w:sz w:val="22"/>
          <w:szCs w:val="22"/>
        </w:rPr>
        <w:t>.</w:t>
      </w:r>
    </w:p>
    <w:p w:rsidR="009A557D" w:rsidRPr="00392E18" w:rsidRDefault="009A557D" w:rsidP="009A557D">
      <w:pPr>
        <w:autoSpaceDE w:val="0"/>
        <w:autoSpaceDN w:val="0"/>
        <w:adjustRightInd w:val="0"/>
        <w:jc w:val="both"/>
        <w:rPr>
          <w:rFonts w:ascii="Calibri" w:hAnsi="Calibri"/>
          <w:color w:val="auto"/>
          <w:sz w:val="22"/>
          <w:szCs w:val="22"/>
        </w:rPr>
      </w:pPr>
    </w:p>
    <w:p w:rsidR="009A557D" w:rsidRPr="00392E18" w:rsidRDefault="009A557D" w:rsidP="009A557D">
      <w:pPr>
        <w:autoSpaceDE w:val="0"/>
        <w:autoSpaceDN w:val="0"/>
        <w:adjustRightInd w:val="0"/>
        <w:jc w:val="both"/>
        <w:rPr>
          <w:rFonts w:ascii="Calibri" w:hAnsi="Calibri"/>
          <w:color w:val="auto"/>
          <w:sz w:val="22"/>
          <w:szCs w:val="22"/>
        </w:rPr>
      </w:pPr>
    </w:p>
    <w:p w:rsidR="009A557D" w:rsidRPr="00392E18" w:rsidRDefault="009A557D" w:rsidP="009A557D">
      <w:pPr>
        <w:autoSpaceDE w:val="0"/>
        <w:autoSpaceDN w:val="0"/>
        <w:adjustRightInd w:val="0"/>
        <w:jc w:val="both"/>
        <w:rPr>
          <w:rFonts w:ascii="Calibri" w:hAnsi="Calibri"/>
          <w:color w:val="auto"/>
          <w:sz w:val="22"/>
          <w:szCs w:val="22"/>
        </w:rPr>
      </w:pPr>
    </w:p>
    <w:p w:rsidR="009A557D" w:rsidRPr="00392E18" w:rsidRDefault="009A557D" w:rsidP="009A557D">
      <w:pPr>
        <w:autoSpaceDE w:val="0"/>
        <w:autoSpaceDN w:val="0"/>
        <w:adjustRightInd w:val="0"/>
        <w:jc w:val="both"/>
        <w:rPr>
          <w:rFonts w:ascii="Calibri" w:hAnsi="Calibri"/>
          <w:color w:val="auto"/>
          <w:sz w:val="22"/>
          <w:szCs w:val="22"/>
        </w:rPr>
      </w:pPr>
      <w:r w:rsidRPr="00392E18">
        <w:rPr>
          <w:rFonts w:ascii="Calibri" w:hAnsi="Calibri"/>
          <w:color w:val="auto"/>
          <w:sz w:val="22"/>
          <w:szCs w:val="22"/>
        </w:rPr>
        <w:t>____________________________________________</w:t>
      </w:r>
    </w:p>
    <w:p w:rsidR="009A557D" w:rsidRPr="00392E18" w:rsidRDefault="009A557D" w:rsidP="009A557D">
      <w:pPr>
        <w:autoSpaceDE w:val="0"/>
        <w:autoSpaceDN w:val="0"/>
        <w:adjustRightInd w:val="0"/>
        <w:jc w:val="both"/>
        <w:rPr>
          <w:rFonts w:ascii="Calibri" w:hAnsi="Calibri"/>
          <w:color w:val="auto"/>
          <w:sz w:val="22"/>
          <w:szCs w:val="22"/>
        </w:rPr>
      </w:pPr>
      <w:r w:rsidRPr="00392E18">
        <w:rPr>
          <w:rFonts w:ascii="Calibri" w:hAnsi="Calibri"/>
          <w:color w:val="auto"/>
          <w:sz w:val="22"/>
          <w:szCs w:val="22"/>
        </w:rPr>
        <w:t>Assinatura do Representante Legal</w:t>
      </w:r>
    </w:p>
    <w:p w:rsidR="009A557D" w:rsidRPr="00392E18" w:rsidRDefault="009A557D" w:rsidP="009A557D">
      <w:pPr>
        <w:autoSpaceDE w:val="0"/>
        <w:autoSpaceDN w:val="0"/>
        <w:adjustRightInd w:val="0"/>
        <w:jc w:val="both"/>
        <w:rPr>
          <w:rFonts w:ascii="Calibri" w:hAnsi="Calibri"/>
          <w:color w:val="auto"/>
          <w:sz w:val="22"/>
          <w:szCs w:val="22"/>
        </w:rPr>
      </w:pPr>
    </w:p>
    <w:p w:rsidR="009A557D" w:rsidRPr="00392E18" w:rsidRDefault="00014983" w:rsidP="009A557D">
      <w:pPr>
        <w:jc w:val="both"/>
        <w:rPr>
          <w:rFonts w:ascii="Calibri" w:hAnsi="Calibri"/>
          <w:b/>
          <w:color w:val="auto"/>
          <w:sz w:val="22"/>
          <w:szCs w:val="22"/>
        </w:rPr>
      </w:pPr>
      <w:r>
        <w:rPr>
          <w:rFonts w:ascii="Calibri" w:hAnsi="Calibri"/>
          <w:b/>
          <w:color w:val="auto"/>
          <w:sz w:val="22"/>
          <w:szCs w:val="22"/>
        </w:rPr>
        <w:t>(E</w:t>
      </w:r>
      <w:r w:rsidR="009A557D" w:rsidRPr="00392E18">
        <w:rPr>
          <w:rFonts w:ascii="Calibri" w:hAnsi="Calibri"/>
          <w:b/>
          <w:color w:val="auto"/>
          <w:sz w:val="22"/>
          <w:szCs w:val="22"/>
        </w:rPr>
        <w:t>sta declaração deverá ser entregue separadamente dos envelopes</w:t>
      </w:r>
      <w:r>
        <w:rPr>
          <w:rFonts w:ascii="Calibri" w:hAnsi="Calibri"/>
          <w:b/>
          <w:color w:val="auto"/>
          <w:sz w:val="22"/>
          <w:szCs w:val="22"/>
        </w:rPr>
        <w:t xml:space="preserve"> </w:t>
      </w:r>
      <w:r w:rsidR="009A557D" w:rsidRPr="00392E18">
        <w:rPr>
          <w:rFonts w:ascii="Calibri" w:hAnsi="Calibri"/>
          <w:b/>
          <w:color w:val="auto"/>
          <w:sz w:val="22"/>
          <w:szCs w:val="22"/>
        </w:rPr>
        <w:t>“A” - proposta de Preços e “B” - documentos de habilitação”)</w:t>
      </w:r>
    </w:p>
    <w:p w:rsidR="005A1012" w:rsidRPr="003D5BD3" w:rsidRDefault="005A1012" w:rsidP="003D5BD3">
      <w:pPr>
        <w:jc w:val="both"/>
        <w:rPr>
          <w:rFonts w:ascii="Calibri" w:hAnsi="Calibri"/>
          <w:color w:val="auto"/>
          <w:sz w:val="22"/>
          <w:szCs w:val="22"/>
        </w:rPr>
      </w:pPr>
      <w:r w:rsidRPr="00392E18">
        <w:rPr>
          <w:rFonts w:ascii="Calibri" w:hAnsi="Calibri"/>
          <w:b/>
          <w:color w:val="auto"/>
          <w:sz w:val="22"/>
          <w:szCs w:val="22"/>
        </w:rPr>
        <w:br w:type="page"/>
      </w:r>
    </w:p>
    <w:p w:rsidR="005A1012" w:rsidRPr="00392E18" w:rsidRDefault="005A1012">
      <w:pPr>
        <w:autoSpaceDE w:val="0"/>
        <w:autoSpaceDN w:val="0"/>
        <w:adjustRightInd w:val="0"/>
        <w:jc w:val="both"/>
        <w:rPr>
          <w:rFonts w:ascii="Calibri" w:hAnsi="Calibri"/>
          <w:b/>
          <w:color w:val="auto"/>
          <w:sz w:val="22"/>
          <w:szCs w:val="22"/>
        </w:rPr>
      </w:pPr>
      <w:r w:rsidRPr="00392E18">
        <w:rPr>
          <w:rFonts w:ascii="Calibri" w:hAnsi="Calibri"/>
          <w:b/>
          <w:color w:val="auto"/>
          <w:sz w:val="22"/>
          <w:szCs w:val="22"/>
        </w:rPr>
        <w:lastRenderedPageBreak/>
        <w:t>ANEXO V</w:t>
      </w:r>
    </w:p>
    <w:p w:rsidR="005A1012" w:rsidRPr="00392E18" w:rsidRDefault="005A1012">
      <w:pPr>
        <w:autoSpaceDE w:val="0"/>
        <w:autoSpaceDN w:val="0"/>
        <w:adjustRightInd w:val="0"/>
        <w:jc w:val="both"/>
        <w:rPr>
          <w:rFonts w:ascii="Calibri" w:hAnsi="Calibri"/>
          <w:b/>
          <w:color w:val="auto"/>
          <w:sz w:val="22"/>
          <w:szCs w:val="22"/>
        </w:rPr>
      </w:pPr>
    </w:p>
    <w:p w:rsidR="005A1012" w:rsidRDefault="005A1012">
      <w:pPr>
        <w:autoSpaceDE w:val="0"/>
        <w:autoSpaceDN w:val="0"/>
        <w:adjustRightInd w:val="0"/>
        <w:jc w:val="both"/>
        <w:rPr>
          <w:rFonts w:ascii="Calibri" w:hAnsi="Calibri"/>
          <w:b/>
          <w:color w:val="auto"/>
          <w:sz w:val="22"/>
          <w:szCs w:val="22"/>
        </w:rPr>
      </w:pPr>
      <w:r w:rsidRPr="00392E18">
        <w:rPr>
          <w:rFonts w:ascii="Calibri" w:hAnsi="Calibri"/>
          <w:b/>
          <w:color w:val="auto"/>
          <w:sz w:val="22"/>
          <w:szCs w:val="22"/>
        </w:rPr>
        <w:t>DECLARAÇÃO DE INEXISTÊNCIA DE TRABALHO INFANTIL</w:t>
      </w:r>
    </w:p>
    <w:p w:rsidR="003D5BD3" w:rsidRDefault="003D5BD3">
      <w:pPr>
        <w:autoSpaceDE w:val="0"/>
        <w:autoSpaceDN w:val="0"/>
        <w:adjustRightInd w:val="0"/>
        <w:jc w:val="both"/>
        <w:rPr>
          <w:rFonts w:ascii="Calibri" w:hAnsi="Calibri"/>
          <w:b/>
          <w:color w:val="auto"/>
          <w:sz w:val="22"/>
          <w:szCs w:val="22"/>
        </w:rPr>
      </w:pPr>
    </w:p>
    <w:p w:rsidR="003D5BD3" w:rsidRPr="002D666B" w:rsidRDefault="003D5BD3" w:rsidP="003D5BD3">
      <w:pPr>
        <w:jc w:val="both"/>
        <w:rPr>
          <w:rFonts w:ascii="Calibri" w:hAnsi="Calibri" w:cs="Calibri"/>
          <w:color w:val="auto"/>
          <w:sz w:val="24"/>
        </w:rPr>
      </w:pPr>
      <w:r>
        <w:rPr>
          <w:rFonts w:ascii="Calibri" w:hAnsi="Calibri" w:cs="Calibri"/>
          <w:color w:val="auto"/>
          <w:sz w:val="24"/>
        </w:rPr>
        <w:t xml:space="preserve">(Se a empresa não tiver </w:t>
      </w:r>
      <w:r w:rsidRPr="002D666B">
        <w:rPr>
          <w:rFonts w:ascii="Calibri" w:hAnsi="Calibri" w:cs="Calibri"/>
          <w:color w:val="auto"/>
          <w:sz w:val="24"/>
        </w:rPr>
        <w:t>papel timbrado, segue</w:t>
      </w:r>
      <w:r>
        <w:rPr>
          <w:rFonts w:ascii="Calibri" w:hAnsi="Calibri" w:cs="Calibri"/>
          <w:color w:val="auto"/>
          <w:sz w:val="24"/>
        </w:rPr>
        <w:t xml:space="preserve"> os descritos abaixo, se tiver,</w:t>
      </w:r>
      <w:r w:rsidRPr="002D666B">
        <w:rPr>
          <w:rFonts w:ascii="Calibri" w:hAnsi="Calibri" w:cs="Calibri"/>
          <w:color w:val="auto"/>
          <w:sz w:val="24"/>
        </w:rPr>
        <w:t xml:space="preserve"> apagar os dados solicitados da empresa)</w:t>
      </w:r>
    </w:p>
    <w:p w:rsidR="003D5BD3" w:rsidRPr="00392E18" w:rsidRDefault="003D5BD3" w:rsidP="003D5BD3">
      <w:pPr>
        <w:jc w:val="both"/>
        <w:rPr>
          <w:rFonts w:ascii="Calibri" w:hAnsi="Calibri"/>
          <w:color w:val="auto"/>
          <w:sz w:val="22"/>
          <w:szCs w:val="22"/>
        </w:rPr>
      </w:pPr>
      <w:r w:rsidRPr="00392E18">
        <w:rPr>
          <w:rFonts w:ascii="Calibri" w:hAnsi="Calibri"/>
          <w:color w:val="auto"/>
          <w:sz w:val="22"/>
          <w:szCs w:val="22"/>
        </w:rPr>
        <w:t>Razão Social: .....................................</w:t>
      </w:r>
    </w:p>
    <w:p w:rsidR="003D5BD3" w:rsidRPr="00392E18" w:rsidRDefault="003D5BD3" w:rsidP="003D5BD3">
      <w:pPr>
        <w:jc w:val="both"/>
        <w:rPr>
          <w:rFonts w:ascii="Calibri" w:hAnsi="Calibri"/>
          <w:color w:val="auto"/>
          <w:sz w:val="22"/>
          <w:szCs w:val="22"/>
        </w:rPr>
      </w:pPr>
      <w:r w:rsidRPr="00392E18">
        <w:rPr>
          <w:rFonts w:ascii="Calibri" w:hAnsi="Calibri"/>
          <w:color w:val="auto"/>
          <w:sz w:val="22"/>
          <w:szCs w:val="22"/>
        </w:rPr>
        <w:t>Endereço: ........................................</w:t>
      </w:r>
    </w:p>
    <w:p w:rsidR="003D5BD3" w:rsidRPr="00392E18" w:rsidRDefault="003D5BD3" w:rsidP="003D5BD3">
      <w:pPr>
        <w:jc w:val="both"/>
        <w:rPr>
          <w:rFonts w:ascii="Calibri" w:hAnsi="Calibri"/>
          <w:color w:val="auto"/>
          <w:sz w:val="22"/>
          <w:szCs w:val="22"/>
        </w:rPr>
      </w:pPr>
      <w:r w:rsidRPr="00392E18">
        <w:rPr>
          <w:rFonts w:ascii="Calibri" w:hAnsi="Calibri"/>
          <w:color w:val="auto"/>
          <w:sz w:val="22"/>
          <w:szCs w:val="22"/>
        </w:rPr>
        <w:t>Cidade: .......................................... Estado: ......................  CEP: .....................</w:t>
      </w:r>
    </w:p>
    <w:p w:rsidR="003D5BD3" w:rsidRPr="00392E18" w:rsidRDefault="003D5BD3" w:rsidP="003D5BD3">
      <w:pPr>
        <w:jc w:val="both"/>
        <w:rPr>
          <w:rFonts w:ascii="Calibri" w:hAnsi="Calibri"/>
          <w:color w:val="auto"/>
          <w:sz w:val="22"/>
          <w:szCs w:val="22"/>
        </w:rPr>
      </w:pPr>
      <w:r w:rsidRPr="00392E18">
        <w:rPr>
          <w:rFonts w:ascii="Calibri" w:hAnsi="Calibri"/>
          <w:color w:val="auto"/>
          <w:sz w:val="22"/>
          <w:szCs w:val="22"/>
        </w:rPr>
        <w:t>Telefone: ....................................... Fax: ............................</w:t>
      </w:r>
    </w:p>
    <w:p w:rsidR="003D5BD3" w:rsidRPr="00392E18" w:rsidRDefault="003D5BD3" w:rsidP="003D5BD3">
      <w:pPr>
        <w:jc w:val="both"/>
        <w:rPr>
          <w:rFonts w:ascii="Calibri" w:hAnsi="Calibri"/>
          <w:color w:val="auto"/>
          <w:sz w:val="22"/>
          <w:szCs w:val="22"/>
        </w:rPr>
      </w:pPr>
      <w:r w:rsidRPr="00392E18">
        <w:rPr>
          <w:rFonts w:ascii="Calibri" w:hAnsi="Calibri"/>
          <w:color w:val="auto"/>
          <w:sz w:val="22"/>
          <w:szCs w:val="22"/>
        </w:rPr>
        <w:t>CNPJ nº ......................................... Inscrição Estadual: ..........................</w:t>
      </w:r>
    </w:p>
    <w:p w:rsidR="003D5BD3" w:rsidRPr="00392E18" w:rsidRDefault="003D5BD3" w:rsidP="003D5BD3">
      <w:pPr>
        <w:jc w:val="both"/>
        <w:rPr>
          <w:rFonts w:ascii="Calibri" w:hAnsi="Calibri"/>
          <w:color w:val="auto"/>
          <w:sz w:val="22"/>
          <w:szCs w:val="22"/>
        </w:rPr>
      </w:pPr>
      <w:r w:rsidRPr="00392E18">
        <w:rPr>
          <w:rFonts w:ascii="Calibri" w:hAnsi="Calibri"/>
          <w:color w:val="auto"/>
          <w:sz w:val="22"/>
          <w:szCs w:val="22"/>
        </w:rPr>
        <w:t>E-mail: ...........................................................</w:t>
      </w:r>
    </w:p>
    <w:p w:rsidR="003D5BD3" w:rsidRPr="00392E18" w:rsidRDefault="003D5BD3">
      <w:pPr>
        <w:autoSpaceDE w:val="0"/>
        <w:autoSpaceDN w:val="0"/>
        <w:adjustRightInd w:val="0"/>
        <w:jc w:val="both"/>
        <w:rPr>
          <w:rFonts w:ascii="Calibri" w:hAnsi="Calibri"/>
          <w:b/>
          <w:color w:val="auto"/>
          <w:sz w:val="22"/>
          <w:szCs w:val="22"/>
        </w:rPr>
      </w:pPr>
    </w:p>
    <w:p w:rsidR="005A1012" w:rsidRPr="00392E18" w:rsidRDefault="005A1012">
      <w:pPr>
        <w:jc w:val="both"/>
        <w:rPr>
          <w:rFonts w:ascii="Calibri" w:hAnsi="Calibri"/>
          <w:color w:val="auto"/>
          <w:sz w:val="22"/>
          <w:szCs w:val="22"/>
        </w:rPr>
      </w:pPr>
    </w:p>
    <w:p w:rsidR="005A1012" w:rsidRPr="00392E18" w:rsidRDefault="005A1012">
      <w:pPr>
        <w:autoSpaceDE w:val="0"/>
        <w:autoSpaceDN w:val="0"/>
        <w:adjustRightInd w:val="0"/>
        <w:jc w:val="both"/>
        <w:rPr>
          <w:rFonts w:ascii="Calibri" w:hAnsi="Calibri"/>
          <w:color w:val="auto"/>
          <w:sz w:val="22"/>
          <w:szCs w:val="22"/>
        </w:rPr>
      </w:pPr>
      <w:r w:rsidRPr="00392E18">
        <w:rPr>
          <w:rFonts w:ascii="Calibri" w:hAnsi="Calibri"/>
          <w:color w:val="auto"/>
          <w:sz w:val="22"/>
          <w:szCs w:val="22"/>
        </w:rPr>
        <w:t>A</w:t>
      </w:r>
    </w:p>
    <w:p w:rsidR="005A1012" w:rsidRPr="00392E18" w:rsidRDefault="005A1012">
      <w:pPr>
        <w:autoSpaceDE w:val="0"/>
        <w:autoSpaceDN w:val="0"/>
        <w:adjustRightInd w:val="0"/>
        <w:jc w:val="both"/>
        <w:rPr>
          <w:rFonts w:ascii="Calibri" w:hAnsi="Calibri"/>
          <w:color w:val="auto"/>
          <w:sz w:val="22"/>
          <w:szCs w:val="22"/>
        </w:rPr>
      </w:pPr>
      <w:r w:rsidRPr="00392E18">
        <w:rPr>
          <w:rFonts w:ascii="Calibri" w:hAnsi="Calibri"/>
          <w:color w:val="auto"/>
          <w:sz w:val="22"/>
          <w:szCs w:val="22"/>
        </w:rPr>
        <w:t>PREFEITURA DE SÃO JOAQUIM DA BARRA</w:t>
      </w:r>
    </w:p>
    <w:p w:rsidR="005A1012" w:rsidRPr="00392E18" w:rsidRDefault="005A1012">
      <w:pPr>
        <w:autoSpaceDE w:val="0"/>
        <w:autoSpaceDN w:val="0"/>
        <w:adjustRightInd w:val="0"/>
        <w:jc w:val="both"/>
        <w:rPr>
          <w:rFonts w:ascii="Calibri" w:hAnsi="Calibri"/>
          <w:color w:val="auto"/>
          <w:sz w:val="22"/>
          <w:szCs w:val="22"/>
        </w:rPr>
      </w:pPr>
      <w:r w:rsidRPr="00392E18">
        <w:rPr>
          <w:rFonts w:ascii="Calibri" w:hAnsi="Calibri"/>
          <w:color w:val="auto"/>
          <w:sz w:val="22"/>
          <w:szCs w:val="22"/>
        </w:rPr>
        <w:t>PRAÇA PROFESSOR IVO VANNUCHI S/Nº</w:t>
      </w:r>
    </w:p>
    <w:p w:rsidR="005A1012" w:rsidRPr="00392E18" w:rsidRDefault="005A1012">
      <w:pPr>
        <w:autoSpaceDE w:val="0"/>
        <w:autoSpaceDN w:val="0"/>
        <w:adjustRightInd w:val="0"/>
        <w:jc w:val="both"/>
        <w:rPr>
          <w:rFonts w:ascii="Calibri" w:hAnsi="Calibri"/>
          <w:color w:val="auto"/>
          <w:sz w:val="22"/>
          <w:szCs w:val="22"/>
        </w:rPr>
      </w:pPr>
      <w:r w:rsidRPr="00392E18">
        <w:rPr>
          <w:rFonts w:ascii="Calibri" w:hAnsi="Calibri"/>
          <w:color w:val="auto"/>
          <w:sz w:val="22"/>
          <w:szCs w:val="22"/>
        </w:rPr>
        <w:t>A/C – PREGOEIRO (A)</w:t>
      </w:r>
    </w:p>
    <w:p w:rsidR="005A1012" w:rsidRPr="00392E18" w:rsidRDefault="005A1012">
      <w:pPr>
        <w:jc w:val="both"/>
        <w:rPr>
          <w:rFonts w:ascii="Calibri" w:hAnsi="Calibri"/>
          <w:color w:val="auto"/>
          <w:sz w:val="22"/>
          <w:szCs w:val="22"/>
          <w:u w:val="single"/>
        </w:rPr>
      </w:pPr>
      <w:r w:rsidRPr="00392E18">
        <w:rPr>
          <w:rFonts w:ascii="Calibri" w:hAnsi="Calibri"/>
          <w:color w:val="auto"/>
          <w:sz w:val="22"/>
          <w:szCs w:val="22"/>
          <w:u w:val="single"/>
        </w:rPr>
        <w:t>SÃO JOAQUIM DA BARRA – SP.</w:t>
      </w:r>
    </w:p>
    <w:p w:rsidR="005A1012" w:rsidRPr="00392E18" w:rsidRDefault="005A1012">
      <w:pPr>
        <w:autoSpaceDE w:val="0"/>
        <w:autoSpaceDN w:val="0"/>
        <w:adjustRightInd w:val="0"/>
        <w:jc w:val="both"/>
        <w:rPr>
          <w:rFonts w:ascii="Calibri" w:hAnsi="Calibri"/>
          <w:color w:val="auto"/>
          <w:sz w:val="22"/>
          <w:szCs w:val="22"/>
        </w:rPr>
      </w:pPr>
    </w:p>
    <w:p w:rsidR="0055171F" w:rsidRPr="00392E18" w:rsidRDefault="0055171F">
      <w:pPr>
        <w:autoSpaceDE w:val="0"/>
        <w:autoSpaceDN w:val="0"/>
        <w:adjustRightInd w:val="0"/>
        <w:jc w:val="both"/>
        <w:rPr>
          <w:rFonts w:ascii="Calibri" w:hAnsi="Calibri"/>
          <w:color w:val="auto"/>
          <w:sz w:val="22"/>
          <w:szCs w:val="22"/>
        </w:rPr>
      </w:pPr>
    </w:p>
    <w:p w:rsidR="005A1012" w:rsidRPr="00392E18" w:rsidRDefault="005A1012">
      <w:pPr>
        <w:autoSpaceDE w:val="0"/>
        <w:autoSpaceDN w:val="0"/>
        <w:adjustRightInd w:val="0"/>
        <w:jc w:val="both"/>
        <w:rPr>
          <w:rFonts w:ascii="Calibri" w:hAnsi="Calibri"/>
          <w:color w:val="auto"/>
          <w:sz w:val="22"/>
          <w:szCs w:val="22"/>
        </w:rPr>
      </w:pPr>
      <w:r w:rsidRPr="00392E18">
        <w:rPr>
          <w:rFonts w:ascii="Calibri" w:hAnsi="Calibri"/>
          <w:color w:val="auto"/>
          <w:sz w:val="22"/>
          <w:szCs w:val="22"/>
        </w:rPr>
        <w:t>Re</w:t>
      </w:r>
      <w:r w:rsidR="00F632C2" w:rsidRPr="00392E18">
        <w:rPr>
          <w:rFonts w:ascii="Calibri" w:hAnsi="Calibri"/>
          <w:color w:val="auto"/>
          <w:sz w:val="22"/>
          <w:szCs w:val="22"/>
        </w:rPr>
        <w:t xml:space="preserve">f.: Pregão Presencial </w:t>
      </w:r>
      <w:r w:rsidR="00060A24" w:rsidRPr="00392E18">
        <w:rPr>
          <w:rFonts w:ascii="Calibri" w:hAnsi="Calibri"/>
          <w:color w:val="auto"/>
          <w:sz w:val="22"/>
          <w:szCs w:val="22"/>
        </w:rPr>
        <w:t xml:space="preserve">Nº </w:t>
      </w:r>
      <w:r w:rsidR="008F714D">
        <w:rPr>
          <w:rFonts w:ascii="Calibri" w:hAnsi="Calibri"/>
          <w:color w:val="auto"/>
          <w:sz w:val="22"/>
          <w:szCs w:val="22"/>
        </w:rPr>
        <w:t>065</w:t>
      </w:r>
      <w:r w:rsidR="007F0A55">
        <w:rPr>
          <w:rFonts w:ascii="Calibri" w:hAnsi="Calibri"/>
          <w:color w:val="auto"/>
          <w:sz w:val="22"/>
          <w:szCs w:val="22"/>
        </w:rPr>
        <w:t>/2022</w:t>
      </w:r>
    </w:p>
    <w:p w:rsidR="005A1012" w:rsidRPr="00392E18" w:rsidRDefault="005A1012">
      <w:pPr>
        <w:autoSpaceDE w:val="0"/>
        <w:autoSpaceDN w:val="0"/>
        <w:adjustRightInd w:val="0"/>
        <w:jc w:val="both"/>
        <w:rPr>
          <w:rFonts w:ascii="Calibri" w:hAnsi="Calibri"/>
          <w:color w:val="auto"/>
          <w:sz w:val="22"/>
          <w:szCs w:val="22"/>
        </w:rPr>
      </w:pPr>
    </w:p>
    <w:p w:rsidR="005A1012" w:rsidRPr="00392E18" w:rsidRDefault="005A1012">
      <w:pPr>
        <w:autoSpaceDE w:val="0"/>
        <w:autoSpaceDN w:val="0"/>
        <w:adjustRightInd w:val="0"/>
        <w:jc w:val="both"/>
        <w:rPr>
          <w:rFonts w:ascii="Calibri" w:hAnsi="Calibri"/>
          <w:color w:val="auto"/>
          <w:sz w:val="22"/>
          <w:szCs w:val="22"/>
        </w:rPr>
      </w:pPr>
    </w:p>
    <w:p w:rsidR="005A1012" w:rsidRPr="00392E18" w:rsidRDefault="00364D4B">
      <w:pPr>
        <w:autoSpaceDE w:val="0"/>
        <w:autoSpaceDN w:val="0"/>
        <w:adjustRightInd w:val="0"/>
        <w:jc w:val="both"/>
        <w:rPr>
          <w:rFonts w:ascii="Calibri" w:hAnsi="Calibri"/>
          <w:color w:val="auto"/>
          <w:sz w:val="22"/>
          <w:szCs w:val="22"/>
        </w:rPr>
      </w:pPr>
      <w:r w:rsidRPr="00392E18">
        <w:rPr>
          <w:rFonts w:ascii="Calibri" w:hAnsi="Calibri"/>
          <w:color w:val="auto"/>
          <w:sz w:val="22"/>
          <w:szCs w:val="22"/>
        </w:rPr>
        <w:t>O licitante ou A empresa</w:t>
      </w:r>
      <w:r w:rsidR="005A1012" w:rsidRPr="00392E18">
        <w:rPr>
          <w:rFonts w:ascii="Calibri" w:hAnsi="Calibri"/>
          <w:color w:val="auto"/>
          <w:sz w:val="22"/>
          <w:szCs w:val="22"/>
        </w:rPr>
        <w:t>..................., pessoa Jurídica de Direito Privado, inscrita no CNPJ sob o nº .........................., inscrição estadual nº ..........................., com sede</w:t>
      </w:r>
      <w:r w:rsidR="00CA0ECF" w:rsidRPr="00392E18">
        <w:rPr>
          <w:rFonts w:ascii="Calibri" w:hAnsi="Calibri"/>
          <w:color w:val="auto"/>
          <w:sz w:val="22"/>
          <w:szCs w:val="22"/>
        </w:rPr>
        <w:t xml:space="preserve"> ou residente</w:t>
      </w:r>
      <w:r w:rsidR="005A1012" w:rsidRPr="00392E18">
        <w:rPr>
          <w:rFonts w:ascii="Calibri" w:hAnsi="Calibri"/>
          <w:color w:val="auto"/>
          <w:sz w:val="22"/>
          <w:szCs w:val="22"/>
        </w:rPr>
        <w:t xml:space="preserve"> ....... (endereço completo), no Município de............................., representada pelo seu ............. (qualificação completa do responsável, nos termos do contrato social), ........... (nacionalidade), ............... (estado civil), ................ (profissão), portador do RG. nº .................... e do CPF. nº .....................,  residente e domiciliado na ..................(endereço completo), na cidade de ........................., atendendo as formalidades constantes do Edital Comp</w:t>
      </w:r>
      <w:r w:rsidR="00E471F6" w:rsidRPr="00392E18">
        <w:rPr>
          <w:rFonts w:ascii="Calibri" w:hAnsi="Calibri"/>
          <w:color w:val="auto"/>
          <w:sz w:val="22"/>
          <w:szCs w:val="22"/>
        </w:rPr>
        <w:t xml:space="preserve">leto do Pregão Presencial </w:t>
      </w:r>
      <w:r w:rsidR="00060A24" w:rsidRPr="00392E18">
        <w:rPr>
          <w:rFonts w:ascii="Calibri" w:hAnsi="Calibri"/>
          <w:color w:val="auto"/>
          <w:sz w:val="22"/>
          <w:szCs w:val="22"/>
        </w:rPr>
        <w:t xml:space="preserve">Nº </w:t>
      </w:r>
      <w:r w:rsidR="008F714D">
        <w:rPr>
          <w:rFonts w:ascii="Calibri" w:hAnsi="Calibri"/>
          <w:color w:val="auto"/>
          <w:sz w:val="22"/>
          <w:szCs w:val="22"/>
        </w:rPr>
        <w:t>065</w:t>
      </w:r>
      <w:r w:rsidR="007F0A55">
        <w:rPr>
          <w:rFonts w:ascii="Calibri" w:hAnsi="Calibri"/>
          <w:color w:val="auto"/>
          <w:sz w:val="22"/>
          <w:szCs w:val="22"/>
        </w:rPr>
        <w:t>/2022</w:t>
      </w:r>
      <w:r w:rsidR="002474EC" w:rsidRPr="00392E18">
        <w:rPr>
          <w:rFonts w:ascii="Calibri" w:hAnsi="Calibri"/>
          <w:color w:val="auto"/>
          <w:sz w:val="22"/>
          <w:szCs w:val="22"/>
        </w:rPr>
        <w:t xml:space="preserve"> </w:t>
      </w:r>
      <w:r w:rsidR="005A1012" w:rsidRPr="00392E18">
        <w:rPr>
          <w:rFonts w:ascii="Calibri" w:hAnsi="Calibri"/>
          <w:color w:val="auto"/>
          <w:sz w:val="22"/>
          <w:szCs w:val="22"/>
        </w:rPr>
        <w:t xml:space="preserve">da Prefeitura de São Joaquim da Barra, Estado de São Paulo, </w:t>
      </w:r>
      <w:r w:rsidR="005A1012" w:rsidRPr="00392E18">
        <w:rPr>
          <w:rFonts w:ascii="Calibri" w:hAnsi="Calibri"/>
          <w:b/>
          <w:color w:val="auto"/>
          <w:sz w:val="22"/>
          <w:szCs w:val="22"/>
        </w:rPr>
        <w:t>DECLARA</w:t>
      </w:r>
      <w:r w:rsidR="005A1012" w:rsidRPr="00392E18">
        <w:rPr>
          <w:rFonts w:ascii="Calibri" w:hAnsi="Calibri"/>
          <w:color w:val="auto"/>
          <w:sz w:val="22"/>
          <w:szCs w:val="22"/>
        </w:rPr>
        <w:t>, sob as penas da Lei, que não possui no seu quadro de pessoal empregados menores de 18 (dezoito) anos em trabalho noturno, perigoso ou insalubre, e de 16 (dezesseis) anos em qualquer trabalho, salvo na condição de aprendiz a partir dos 14 (catorze) anos, nos termos do inciso XXXIII do art. 7º da Constituição Federal de 1988 (Lei 9.854/99).</w:t>
      </w:r>
    </w:p>
    <w:p w:rsidR="005A1012" w:rsidRPr="00392E18" w:rsidRDefault="005A1012">
      <w:pPr>
        <w:jc w:val="both"/>
        <w:rPr>
          <w:rFonts w:ascii="Calibri" w:hAnsi="Calibri"/>
          <w:color w:val="auto"/>
          <w:sz w:val="22"/>
          <w:szCs w:val="22"/>
        </w:rPr>
      </w:pPr>
    </w:p>
    <w:p w:rsidR="004347B0" w:rsidRPr="00392E18" w:rsidRDefault="004347B0">
      <w:pPr>
        <w:jc w:val="both"/>
        <w:rPr>
          <w:rFonts w:ascii="Calibri" w:hAnsi="Calibri"/>
          <w:color w:val="auto"/>
          <w:sz w:val="22"/>
          <w:szCs w:val="22"/>
        </w:rPr>
      </w:pPr>
    </w:p>
    <w:p w:rsidR="0055171F" w:rsidRPr="00392E18" w:rsidRDefault="0055171F">
      <w:pPr>
        <w:jc w:val="both"/>
        <w:rPr>
          <w:rFonts w:ascii="Calibri" w:hAnsi="Calibri"/>
          <w:color w:val="auto"/>
          <w:sz w:val="22"/>
          <w:szCs w:val="22"/>
        </w:rPr>
      </w:pPr>
    </w:p>
    <w:p w:rsidR="005A1012" w:rsidRPr="00392E18" w:rsidRDefault="005A1012">
      <w:pPr>
        <w:jc w:val="both"/>
        <w:rPr>
          <w:rFonts w:ascii="Calibri" w:hAnsi="Calibri"/>
          <w:color w:val="auto"/>
          <w:sz w:val="22"/>
          <w:szCs w:val="22"/>
        </w:rPr>
      </w:pPr>
      <w:r w:rsidRPr="00392E18">
        <w:rPr>
          <w:rFonts w:ascii="Calibri" w:hAnsi="Calibri"/>
          <w:color w:val="auto"/>
          <w:sz w:val="22"/>
          <w:szCs w:val="22"/>
        </w:rPr>
        <w:t>Local e data da aber</w:t>
      </w:r>
      <w:r w:rsidR="00B92A61" w:rsidRPr="00392E18">
        <w:rPr>
          <w:rFonts w:ascii="Calibri" w:hAnsi="Calibri"/>
          <w:color w:val="auto"/>
          <w:sz w:val="22"/>
          <w:szCs w:val="22"/>
        </w:rPr>
        <w:t>tura</w:t>
      </w:r>
    </w:p>
    <w:p w:rsidR="005A1012" w:rsidRPr="00392E18" w:rsidRDefault="005A1012">
      <w:pPr>
        <w:jc w:val="both"/>
        <w:rPr>
          <w:rFonts w:ascii="Calibri" w:hAnsi="Calibri"/>
          <w:color w:val="auto"/>
          <w:sz w:val="22"/>
          <w:szCs w:val="22"/>
        </w:rPr>
      </w:pPr>
    </w:p>
    <w:p w:rsidR="005A1012" w:rsidRPr="00392E18" w:rsidRDefault="005A1012">
      <w:pPr>
        <w:jc w:val="both"/>
        <w:rPr>
          <w:rFonts w:ascii="Calibri" w:hAnsi="Calibri"/>
          <w:color w:val="auto"/>
          <w:sz w:val="22"/>
          <w:szCs w:val="22"/>
        </w:rPr>
      </w:pPr>
    </w:p>
    <w:p w:rsidR="004347B0" w:rsidRPr="00392E18" w:rsidRDefault="004347B0">
      <w:pPr>
        <w:jc w:val="both"/>
        <w:rPr>
          <w:rFonts w:ascii="Calibri" w:hAnsi="Calibri"/>
          <w:color w:val="auto"/>
          <w:sz w:val="22"/>
          <w:szCs w:val="22"/>
        </w:rPr>
      </w:pPr>
    </w:p>
    <w:p w:rsidR="005A1012" w:rsidRPr="00392E18" w:rsidRDefault="005A1012">
      <w:pPr>
        <w:jc w:val="both"/>
        <w:rPr>
          <w:rFonts w:ascii="Calibri" w:hAnsi="Calibri"/>
          <w:color w:val="auto"/>
          <w:sz w:val="22"/>
          <w:szCs w:val="22"/>
        </w:rPr>
      </w:pPr>
      <w:r w:rsidRPr="00392E18">
        <w:rPr>
          <w:rFonts w:ascii="Calibri" w:hAnsi="Calibri"/>
          <w:color w:val="auto"/>
          <w:sz w:val="22"/>
          <w:szCs w:val="22"/>
        </w:rPr>
        <w:t>Carimbo, nome e assinatura do responsável legal</w:t>
      </w:r>
    </w:p>
    <w:p w:rsidR="0055171F" w:rsidRPr="00392E18" w:rsidRDefault="0055171F">
      <w:pPr>
        <w:jc w:val="both"/>
        <w:rPr>
          <w:rFonts w:ascii="Calibri" w:hAnsi="Calibri"/>
          <w:b/>
          <w:color w:val="auto"/>
          <w:sz w:val="22"/>
          <w:szCs w:val="22"/>
        </w:rPr>
      </w:pPr>
    </w:p>
    <w:p w:rsidR="0055171F" w:rsidRPr="00392E18" w:rsidRDefault="0055171F">
      <w:pPr>
        <w:jc w:val="both"/>
        <w:rPr>
          <w:rFonts w:ascii="Calibri" w:hAnsi="Calibri"/>
          <w:b/>
          <w:color w:val="auto"/>
          <w:sz w:val="22"/>
          <w:szCs w:val="22"/>
        </w:rPr>
      </w:pPr>
    </w:p>
    <w:p w:rsidR="0055171F" w:rsidRPr="00392E18" w:rsidRDefault="0055171F">
      <w:pPr>
        <w:jc w:val="both"/>
        <w:rPr>
          <w:rFonts w:ascii="Calibri" w:hAnsi="Calibri"/>
          <w:b/>
          <w:color w:val="auto"/>
          <w:sz w:val="22"/>
          <w:szCs w:val="22"/>
        </w:rPr>
      </w:pPr>
    </w:p>
    <w:p w:rsidR="005A1012" w:rsidRPr="00392E18" w:rsidRDefault="0055171F" w:rsidP="003D5BD3">
      <w:pPr>
        <w:rPr>
          <w:rFonts w:ascii="Calibri" w:hAnsi="Calibri"/>
          <w:b/>
          <w:color w:val="auto"/>
          <w:sz w:val="22"/>
          <w:szCs w:val="22"/>
        </w:rPr>
      </w:pPr>
      <w:r w:rsidRPr="00392E18">
        <w:rPr>
          <w:rFonts w:ascii="Calibri" w:hAnsi="Calibri"/>
          <w:b/>
          <w:color w:val="auto"/>
          <w:sz w:val="22"/>
          <w:szCs w:val="22"/>
        </w:rPr>
        <w:t>(Observação: anexar no envelope “B” – habilitação)</w:t>
      </w:r>
      <w:r w:rsidR="005A1012" w:rsidRPr="00392E18">
        <w:rPr>
          <w:rFonts w:ascii="Calibri" w:hAnsi="Calibri"/>
          <w:b/>
          <w:color w:val="auto"/>
          <w:sz w:val="22"/>
          <w:szCs w:val="22"/>
        </w:rPr>
        <w:br w:type="page"/>
      </w:r>
    </w:p>
    <w:p w:rsidR="005A1012" w:rsidRPr="00392E18" w:rsidRDefault="005A1012">
      <w:pPr>
        <w:autoSpaceDE w:val="0"/>
        <w:autoSpaceDN w:val="0"/>
        <w:adjustRightInd w:val="0"/>
        <w:jc w:val="both"/>
        <w:rPr>
          <w:rFonts w:ascii="Calibri" w:hAnsi="Calibri"/>
          <w:b/>
          <w:color w:val="auto"/>
          <w:sz w:val="22"/>
          <w:szCs w:val="22"/>
        </w:rPr>
      </w:pPr>
      <w:r w:rsidRPr="00392E18">
        <w:rPr>
          <w:rFonts w:ascii="Calibri" w:hAnsi="Calibri"/>
          <w:b/>
          <w:color w:val="auto"/>
          <w:sz w:val="22"/>
          <w:szCs w:val="22"/>
        </w:rPr>
        <w:lastRenderedPageBreak/>
        <w:t>ANEXO VI</w:t>
      </w:r>
    </w:p>
    <w:p w:rsidR="005A1012" w:rsidRPr="00392E18" w:rsidRDefault="005A1012">
      <w:pPr>
        <w:autoSpaceDE w:val="0"/>
        <w:autoSpaceDN w:val="0"/>
        <w:adjustRightInd w:val="0"/>
        <w:jc w:val="both"/>
        <w:rPr>
          <w:rFonts w:ascii="Calibri" w:hAnsi="Calibri"/>
          <w:b/>
          <w:color w:val="auto"/>
          <w:sz w:val="22"/>
          <w:szCs w:val="22"/>
        </w:rPr>
      </w:pPr>
    </w:p>
    <w:p w:rsidR="005A1012" w:rsidRDefault="005A1012">
      <w:pPr>
        <w:autoSpaceDE w:val="0"/>
        <w:autoSpaceDN w:val="0"/>
        <w:adjustRightInd w:val="0"/>
        <w:jc w:val="both"/>
        <w:rPr>
          <w:rFonts w:ascii="Calibri" w:hAnsi="Calibri"/>
          <w:b/>
          <w:color w:val="auto"/>
          <w:sz w:val="22"/>
          <w:szCs w:val="22"/>
        </w:rPr>
      </w:pPr>
      <w:r w:rsidRPr="00392E18">
        <w:rPr>
          <w:rFonts w:ascii="Calibri" w:hAnsi="Calibri"/>
          <w:b/>
          <w:color w:val="auto"/>
          <w:sz w:val="22"/>
          <w:szCs w:val="22"/>
        </w:rPr>
        <w:t>DECLARAÇÃO DE INEXISTÊNCIA DE FATO IMPEDITIVO</w:t>
      </w:r>
    </w:p>
    <w:p w:rsidR="003D5BD3" w:rsidRDefault="003D5BD3">
      <w:pPr>
        <w:autoSpaceDE w:val="0"/>
        <w:autoSpaceDN w:val="0"/>
        <w:adjustRightInd w:val="0"/>
        <w:jc w:val="both"/>
        <w:rPr>
          <w:rFonts w:ascii="Calibri" w:hAnsi="Calibri"/>
          <w:b/>
          <w:color w:val="auto"/>
          <w:sz w:val="22"/>
          <w:szCs w:val="22"/>
        </w:rPr>
      </w:pPr>
    </w:p>
    <w:p w:rsidR="003D5BD3" w:rsidRPr="002D666B" w:rsidRDefault="003D5BD3" w:rsidP="003D5BD3">
      <w:pPr>
        <w:jc w:val="both"/>
        <w:rPr>
          <w:rFonts w:ascii="Calibri" w:hAnsi="Calibri" w:cs="Calibri"/>
          <w:color w:val="auto"/>
          <w:sz w:val="24"/>
        </w:rPr>
      </w:pPr>
      <w:r>
        <w:rPr>
          <w:rFonts w:ascii="Calibri" w:hAnsi="Calibri" w:cs="Calibri"/>
          <w:color w:val="auto"/>
          <w:sz w:val="24"/>
        </w:rPr>
        <w:t xml:space="preserve">(Se a empresa não tiver </w:t>
      </w:r>
      <w:r w:rsidRPr="002D666B">
        <w:rPr>
          <w:rFonts w:ascii="Calibri" w:hAnsi="Calibri" w:cs="Calibri"/>
          <w:color w:val="auto"/>
          <w:sz w:val="24"/>
        </w:rPr>
        <w:t>papel timbrado, segue</w:t>
      </w:r>
      <w:r>
        <w:rPr>
          <w:rFonts w:ascii="Calibri" w:hAnsi="Calibri" w:cs="Calibri"/>
          <w:color w:val="auto"/>
          <w:sz w:val="24"/>
        </w:rPr>
        <w:t xml:space="preserve"> os descritos abaixo, se tiver,</w:t>
      </w:r>
      <w:r w:rsidRPr="002D666B">
        <w:rPr>
          <w:rFonts w:ascii="Calibri" w:hAnsi="Calibri" w:cs="Calibri"/>
          <w:color w:val="auto"/>
          <w:sz w:val="24"/>
        </w:rPr>
        <w:t xml:space="preserve"> apagar os dados solicitados da empresa)</w:t>
      </w:r>
    </w:p>
    <w:p w:rsidR="003D5BD3" w:rsidRPr="00392E18" w:rsidRDefault="003D5BD3" w:rsidP="003D5BD3">
      <w:pPr>
        <w:jc w:val="both"/>
        <w:rPr>
          <w:rFonts w:ascii="Calibri" w:hAnsi="Calibri"/>
          <w:color w:val="auto"/>
          <w:sz w:val="22"/>
          <w:szCs w:val="22"/>
        </w:rPr>
      </w:pPr>
      <w:r w:rsidRPr="00392E18">
        <w:rPr>
          <w:rFonts w:ascii="Calibri" w:hAnsi="Calibri"/>
          <w:color w:val="auto"/>
          <w:sz w:val="22"/>
          <w:szCs w:val="22"/>
        </w:rPr>
        <w:t>Nome ou Razão Social: .....................................</w:t>
      </w:r>
    </w:p>
    <w:p w:rsidR="003D5BD3" w:rsidRPr="00392E18" w:rsidRDefault="003D5BD3" w:rsidP="003D5BD3">
      <w:pPr>
        <w:jc w:val="both"/>
        <w:rPr>
          <w:rFonts w:ascii="Calibri" w:hAnsi="Calibri"/>
          <w:color w:val="auto"/>
          <w:sz w:val="22"/>
          <w:szCs w:val="22"/>
        </w:rPr>
      </w:pPr>
      <w:r w:rsidRPr="00392E18">
        <w:rPr>
          <w:rFonts w:ascii="Calibri" w:hAnsi="Calibri"/>
          <w:color w:val="auto"/>
          <w:sz w:val="22"/>
          <w:szCs w:val="22"/>
        </w:rPr>
        <w:t>Endereço: ........................................</w:t>
      </w:r>
    </w:p>
    <w:p w:rsidR="003D5BD3" w:rsidRPr="00392E18" w:rsidRDefault="003D5BD3" w:rsidP="003D5BD3">
      <w:pPr>
        <w:jc w:val="both"/>
        <w:rPr>
          <w:rFonts w:ascii="Calibri" w:hAnsi="Calibri"/>
          <w:color w:val="auto"/>
          <w:sz w:val="22"/>
          <w:szCs w:val="22"/>
        </w:rPr>
      </w:pPr>
      <w:r w:rsidRPr="00392E18">
        <w:rPr>
          <w:rFonts w:ascii="Calibri" w:hAnsi="Calibri"/>
          <w:color w:val="auto"/>
          <w:sz w:val="22"/>
          <w:szCs w:val="22"/>
        </w:rPr>
        <w:t>Cidade: .......................................... Estado: ......................  CEP: .....................</w:t>
      </w:r>
    </w:p>
    <w:p w:rsidR="003D5BD3" w:rsidRPr="00392E18" w:rsidRDefault="003D5BD3" w:rsidP="003D5BD3">
      <w:pPr>
        <w:jc w:val="both"/>
        <w:rPr>
          <w:rFonts w:ascii="Calibri" w:hAnsi="Calibri"/>
          <w:color w:val="auto"/>
          <w:sz w:val="22"/>
          <w:szCs w:val="22"/>
        </w:rPr>
      </w:pPr>
      <w:r w:rsidRPr="00392E18">
        <w:rPr>
          <w:rFonts w:ascii="Calibri" w:hAnsi="Calibri"/>
          <w:color w:val="auto"/>
          <w:sz w:val="22"/>
          <w:szCs w:val="22"/>
        </w:rPr>
        <w:t>Telefone: ....................................... Fax: ............................</w:t>
      </w:r>
    </w:p>
    <w:p w:rsidR="003D5BD3" w:rsidRPr="00392E18" w:rsidRDefault="003D5BD3" w:rsidP="003D5BD3">
      <w:pPr>
        <w:jc w:val="both"/>
        <w:rPr>
          <w:rFonts w:ascii="Calibri" w:hAnsi="Calibri"/>
          <w:color w:val="auto"/>
          <w:sz w:val="22"/>
          <w:szCs w:val="22"/>
        </w:rPr>
      </w:pPr>
      <w:r w:rsidRPr="00392E18">
        <w:rPr>
          <w:rFonts w:ascii="Calibri" w:hAnsi="Calibri"/>
          <w:color w:val="auto"/>
          <w:sz w:val="22"/>
          <w:szCs w:val="22"/>
        </w:rPr>
        <w:t>CPF/MF ou CNPJ nº ......................................... R.G. ou Inscrição Estadual: ..........................</w:t>
      </w:r>
    </w:p>
    <w:p w:rsidR="003D5BD3" w:rsidRPr="00392E18" w:rsidRDefault="003D5BD3" w:rsidP="003D5BD3">
      <w:pPr>
        <w:jc w:val="both"/>
        <w:rPr>
          <w:rFonts w:ascii="Calibri" w:hAnsi="Calibri"/>
          <w:color w:val="auto"/>
          <w:sz w:val="22"/>
          <w:szCs w:val="22"/>
        </w:rPr>
      </w:pPr>
      <w:r w:rsidRPr="00392E18">
        <w:rPr>
          <w:rFonts w:ascii="Calibri" w:hAnsi="Calibri"/>
          <w:color w:val="auto"/>
          <w:sz w:val="22"/>
          <w:szCs w:val="22"/>
        </w:rPr>
        <w:t>E-mail: ...........................................................</w:t>
      </w:r>
    </w:p>
    <w:p w:rsidR="003D5BD3" w:rsidRPr="00392E18" w:rsidRDefault="003D5BD3">
      <w:pPr>
        <w:autoSpaceDE w:val="0"/>
        <w:autoSpaceDN w:val="0"/>
        <w:adjustRightInd w:val="0"/>
        <w:jc w:val="both"/>
        <w:rPr>
          <w:rFonts w:ascii="Calibri" w:hAnsi="Calibri"/>
          <w:color w:val="auto"/>
          <w:sz w:val="22"/>
          <w:szCs w:val="22"/>
        </w:rPr>
      </w:pPr>
    </w:p>
    <w:p w:rsidR="005A1012" w:rsidRPr="00392E18" w:rsidRDefault="005A1012">
      <w:pPr>
        <w:jc w:val="both"/>
        <w:rPr>
          <w:rFonts w:ascii="Calibri" w:hAnsi="Calibri"/>
          <w:color w:val="auto"/>
          <w:sz w:val="22"/>
          <w:szCs w:val="22"/>
        </w:rPr>
      </w:pPr>
    </w:p>
    <w:p w:rsidR="005A1012" w:rsidRPr="00392E18" w:rsidRDefault="005A1012">
      <w:pPr>
        <w:autoSpaceDE w:val="0"/>
        <w:autoSpaceDN w:val="0"/>
        <w:adjustRightInd w:val="0"/>
        <w:jc w:val="both"/>
        <w:rPr>
          <w:rFonts w:ascii="Calibri" w:hAnsi="Calibri"/>
          <w:color w:val="auto"/>
          <w:sz w:val="22"/>
          <w:szCs w:val="22"/>
        </w:rPr>
      </w:pPr>
      <w:r w:rsidRPr="00392E18">
        <w:rPr>
          <w:rFonts w:ascii="Calibri" w:hAnsi="Calibri"/>
          <w:color w:val="auto"/>
          <w:sz w:val="22"/>
          <w:szCs w:val="22"/>
        </w:rPr>
        <w:t>A</w:t>
      </w:r>
    </w:p>
    <w:p w:rsidR="005A1012" w:rsidRPr="00392E18" w:rsidRDefault="005A1012">
      <w:pPr>
        <w:autoSpaceDE w:val="0"/>
        <w:autoSpaceDN w:val="0"/>
        <w:adjustRightInd w:val="0"/>
        <w:jc w:val="both"/>
        <w:rPr>
          <w:rFonts w:ascii="Calibri" w:hAnsi="Calibri"/>
          <w:color w:val="auto"/>
          <w:sz w:val="22"/>
          <w:szCs w:val="22"/>
        </w:rPr>
      </w:pPr>
      <w:r w:rsidRPr="00392E18">
        <w:rPr>
          <w:rFonts w:ascii="Calibri" w:hAnsi="Calibri"/>
          <w:color w:val="auto"/>
          <w:sz w:val="22"/>
          <w:szCs w:val="22"/>
        </w:rPr>
        <w:t>PREFEITURA DE SÃO JOAQUIM DA BARRA</w:t>
      </w:r>
    </w:p>
    <w:p w:rsidR="005A1012" w:rsidRPr="00392E18" w:rsidRDefault="005A1012">
      <w:pPr>
        <w:autoSpaceDE w:val="0"/>
        <w:autoSpaceDN w:val="0"/>
        <w:adjustRightInd w:val="0"/>
        <w:jc w:val="both"/>
        <w:rPr>
          <w:rFonts w:ascii="Calibri" w:hAnsi="Calibri"/>
          <w:color w:val="auto"/>
          <w:sz w:val="22"/>
          <w:szCs w:val="22"/>
        </w:rPr>
      </w:pPr>
      <w:r w:rsidRPr="00392E18">
        <w:rPr>
          <w:rFonts w:ascii="Calibri" w:hAnsi="Calibri"/>
          <w:color w:val="auto"/>
          <w:sz w:val="22"/>
          <w:szCs w:val="22"/>
        </w:rPr>
        <w:t>PRAÇA PROFESSOR IVO VANNUCHI S/Nº</w:t>
      </w:r>
    </w:p>
    <w:p w:rsidR="005A1012" w:rsidRPr="00392E18" w:rsidRDefault="005A1012">
      <w:pPr>
        <w:autoSpaceDE w:val="0"/>
        <w:autoSpaceDN w:val="0"/>
        <w:adjustRightInd w:val="0"/>
        <w:jc w:val="both"/>
        <w:rPr>
          <w:rFonts w:ascii="Calibri" w:hAnsi="Calibri"/>
          <w:color w:val="auto"/>
          <w:sz w:val="22"/>
          <w:szCs w:val="22"/>
        </w:rPr>
      </w:pPr>
      <w:r w:rsidRPr="00392E18">
        <w:rPr>
          <w:rFonts w:ascii="Calibri" w:hAnsi="Calibri"/>
          <w:color w:val="auto"/>
          <w:sz w:val="22"/>
          <w:szCs w:val="22"/>
        </w:rPr>
        <w:t>A/C – PREGOEIRO (A)</w:t>
      </w:r>
    </w:p>
    <w:p w:rsidR="005A1012" w:rsidRPr="00392E18" w:rsidRDefault="005A1012">
      <w:pPr>
        <w:jc w:val="both"/>
        <w:rPr>
          <w:rFonts w:ascii="Calibri" w:hAnsi="Calibri"/>
          <w:color w:val="auto"/>
          <w:sz w:val="22"/>
          <w:szCs w:val="22"/>
          <w:u w:val="single"/>
        </w:rPr>
      </w:pPr>
      <w:r w:rsidRPr="00392E18">
        <w:rPr>
          <w:rFonts w:ascii="Calibri" w:hAnsi="Calibri"/>
          <w:color w:val="auto"/>
          <w:sz w:val="22"/>
          <w:szCs w:val="22"/>
          <w:u w:val="single"/>
        </w:rPr>
        <w:t>SÃO JOAQUIM DA BARRA – SP.</w:t>
      </w:r>
    </w:p>
    <w:p w:rsidR="0055171F" w:rsidRPr="00392E18" w:rsidRDefault="0055171F">
      <w:pPr>
        <w:autoSpaceDE w:val="0"/>
        <w:autoSpaceDN w:val="0"/>
        <w:adjustRightInd w:val="0"/>
        <w:jc w:val="both"/>
        <w:rPr>
          <w:rFonts w:ascii="Calibri" w:hAnsi="Calibri"/>
          <w:color w:val="auto"/>
          <w:sz w:val="22"/>
          <w:szCs w:val="22"/>
        </w:rPr>
      </w:pPr>
    </w:p>
    <w:p w:rsidR="004347B0" w:rsidRPr="00392E18" w:rsidRDefault="004347B0">
      <w:pPr>
        <w:autoSpaceDE w:val="0"/>
        <w:autoSpaceDN w:val="0"/>
        <w:adjustRightInd w:val="0"/>
        <w:jc w:val="both"/>
        <w:rPr>
          <w:rFonts w:ascii="Calibri" w:hAnsi="Calibri"/>
          <w:color w:val="auto"/>
          <w:sz w:val="22"/>
          <w:szCs w:val="22"/>
        </w:rPr>
      </w:pPr>
    </w:p>
    <w:p w:rsidR="005A1012" w:rsidRPr="00392E18" w:rsidRDefault="00F632C2">
      <w:pPr>
        <w:autoSpaceDE w:val="0"/>
        <w:autoSpaceDN w:val="0"/>
        <w:adjustRightInd w:val="0"/>
        <w:jc w:val="both"/>
        <w:rPr>
          <w:rFonts w:ascii="Calibri" w:hAnsi="Calibri"/>
          <w:color w:val="auto"/>
          <w:sz w:val="22"/>
          <w:szCs w:val="22"/>
        </w:rPr>
      </w:pPr>
      <w:r w:rsidRPr="00392E18">
        <w:rPr>
          <w:rFonts w:ascii="Calibri" w:hAnsi="Calibri"/>
          <w:color w:val="auto"/>
          <w:sz w:val="22"/>
          <w:szCs w:val="22"/>
        </w:rPr>
        <w:t xml:space="preserve">Ref.: Pregão Presencial </w:t>
      </w:r>
      <w:r w:rsidR="00060A24" w:rsidRPr="00392E18">
        <w:rPr>
          <w:rFonts w:ascii="Calibri" w:hAnsi="Calibri"/>
          <w:color w:val="auto"/>
          <w:sz w:val="22"/>
          <w:szCs w:val="22"/>
        </w:rPr>
        <w:t xml:space="preserve">Nº </w:t>
      </w:r>
      <w:r w:rsidR="008F714D">
        <w:rPr>
          <w:rFonts w:ascii="Calibri" w:hAnsi="Calibri"/>
          <w:color w:val="auto"/>
          <w:sz w:val="22"/>
          <w:szCs w:val="22"/>
        </w:rPr>
        <w:t>065</w:t>
      </w:r>
      <w:r w:rsidR="007F0A55">
        <w:rPr>
          <w:rFonts w:ascii="Calibri" w:hAnsi="Calibri"/>
          <w:color w:val="auto"/>
          <w:sz w:val="22"/>
          <w:szCs w:val="22"/>
        </w:rPr>
        <w:t>/2022</w:t>
      </w:r>
    </w:p>
    <w:p w:rsidR="005A1012" w:rsidRPr="00392E18" w:rsidRDefault="005A1012">
      <w:pPr>
        <w:jc w:val="both"/>
        <w:rPr>
          <w:rFonts w:ascii="Calibri" w:hAnsi="Calibri"/>
          <w:color w:val="auto"/>
          <w:sz w:val="22"/>
          <w:szCs w:val="22"/>
        </w:rPr>
      </w:pPr>
    </w:p>
    <w:p w:rsidR="005A1012" w:rsidRPr="00392E18" w:rsidRDefault="002B0C8D">
      <w:pPr>
        <w:autoSpaceDE w:val="0"/>
        <w:autoSpaceDN w:val="0"/>
        <w:adjustRightInd w:val="0"/>
        <w:jc w:val="both"/>
        <w:rPr>
          <w:rFonts w:ascii="Calibri" w:hAnsi="Calibri"/>
          <w:color w:val="auto"/>
          <w:sz w:val="22"/>
          <w:szCs w:val="22"/>
        </w:rPr>
      </w:pPr>
      <w:r w:rsidRPr="00392E18">
        <w:rPr>
          <w:rFonts w:ascii="Calibri" w:hAnsi="Calibri"/>
          <w:color w:val="auto"/>
          <w:sz w:val="22"/>
          <w:szCs w:val="22"/>
        </w:rPr>
        <w:t xml:space="preserve">O licitante ou A empresa..................., Pessoa Física ou  Pessoa Jurídica de Direito Privado, inscrita no CPF/MF ou CNPJ sob o nº .........................., R. G. ou inscrição estadual nº ..........................., com sede ou residente ....... (endereço completo), no Município de............................., representada pelo seu ............. (qualificação completa do responsável, nos termos do contrato social), ........... (nacionalidade), ............... (estado civil), ................ (profissão), portador do RG. nº .................... e do CPF. </w:t>
      </w:r>
      <w:proofErr w:type="gramStart"/>
      <w:r w:rsidRPr="00392E18">
        <w:rPr>
          <w:rFonts w:ascii="Calibri" w:hAnsi="Calibri"/>
          <w:color w:val="auto"/>
          <w:sz w:val="22"/>
          <w:szCs w:val="22"/>
        </w:rPr>
        <w:t>nº</w:t>
      </w:r>
      <w:proofErr w:type="gramEnd"/>
      <w:r w:rsidRPr="00392E18">
        <w:rPr>
          <w:rFonts w:ascii="Calibri" w:hAnsi="Calibri"/>
          <w:color w:val="auto"/>
          <w:sz w:val="22"/>
          <w:szCs w:val="22"/>
        </w:rPr>
        <w:t xml:space="preserve"> .....................,  residente e domiciliado na ..................(endereço completo), na cidade de ........................., atendendo as formalidades constantes do Edital Comp</w:t>
      </w:r>
      <w:r w:rsidR="001E27E8" w:rsidRPr="00392E18">
        <w:rPr>
          <w:rFonts w:ascii="Calibri" w:hAnsi="Calibri"/>
          <w:color w:val="auto"/>
          <w:sz w:val="22"/>
          <w:szCs w:val="22"/>
        </w:rPr>
        <w:t xml:space="preserve">leto do Pregão Presencial Nº </w:t>
      </w:r>
      <w:r w:rsidR="008F714D">
        <w:rPr>
          <w:rFonts w:ascii="Calibri" w:hAnsi="Calibri"/>
          <w:color w:val="auto"/>
          <w:sz w:val="22"/>
          <w:szCs w:val="22"/>
        </w:rPr>
        <w:t>065</w:t>
      </w:r>
      <w:r w:rsidR="007F0A55">
        <w:rPr>
          <w:rFonts w:ascii="Calibri" w:hAnsi="Calibri"/>
          <w:color w:val="auto"/>
          <w:sz w:val="22"/>
          <w:szCs w:val="22"/>
        </w:rPr>
        <w:t>/2022</w:t>
      </w:r>
      <w:r w:rsidR="002474EC" w:rsidRPr="00392E18">
        <w:rPr>
          <w:rFonts w:ascii="Calibri" w:hAnsi="Calibri"/>
          <w:color w:val="auto"/>
          <w:sz w:val="22"/>
          <w:szCs w:val="22"/>
        </w:rPr>
        <w:t xml:space="preserve"> </w:t>
      </w:r>
      <w:r w:rsidRPr="00392E18">
        <w:rPr>
          <w:rFonts w:ascii="Calibri" w:hAnsi="Calibri"/>
          <w:color w:val="auto"/>
          <w:sz w:val="22"/>
          <w:szCs w:val="22"/>
        </w:rPr>
        <w:t>da Prefeitura de São Joaquim da Barra, Estado de São Paulo</w:t>
      </w:r>
      <w:r w:rsidR="00CA0ECF" w:rsidRPr="00392E18">
        <w:rPr>
          <w:rFonts w:ascii="Calibri" w:hAnsi="Calibri"/>
          <w:color w:val="auto"/>
          <w:sz w:val="22"/>
          <w:szCs w:val="22"/>
        </w:rPr>
        <w:t>,</w:t>
      </w:r>
      <w:r w:rsidR="00A6515C" w:rsidRPr="00392E18">
        <w:rPr>
          <w:rFonts w:ascii="Calibri" w:hAnsi="Calibri"/>
          <w:color w:val="auto"/>
          <w:sz w:val="22"/>
          <w:szCs w:val="22"/>
        </w:rPr>
        <w:t xml:space="preserve"> </w:t>
      </w:r>
      <w:r w:rsidR="005A1012" w:rsidRPr="00392E18">
        <w:rPr>
          <w:rFonts w:ascii="Calibri" w:hAnsi="Calibri"/>
          <w:b/>
          <w:color w:val="auto"/>
          <w:sz w:val="22"/>
          <w:szCs w:val="22"/>
        </w:rPr>
        <w:t>DECLARA</w:t>
      </w:r>
      <w:r w:rsidR="005A1012" w:rsidRPr="00392E18">
        <w:rPr>
          <w:rFonts w:ascii="Calibri" w:hAnsi="Calibri"/>
          <w:color w:val="auto"/>
          <w:sz w:val="22"/>
          <w:szCs w:val="22"/>
        </w:rPr>
        <w:t>, sob as penas da Lei, que não existem fatos supervenientes impeditivos à participação na presente licitação.</w:t>
      </w:r>
    </w:p>
    <w:p w:rsidR="005A1012" w:rsidRPr="00392E18" w:rsidRDefault="005A1012">
      <w:pPr>
        <w:jc w:val="both"/>
        <w:rPr>
          <w:rFonts w:ascii="Calibri" w:hAnsi="Calibri"/>
          <w:color w:val="auto"/>
          <w:sz w:val="22"/>
          <w:szCs w:val="22"/>
        </w:rPr>
      </w:pPr>
    </w:p>
    <w:p w:rsidR="004347B0" w:rsidRPr="00392E18" w:rsidRDefault="004347B0">
      <w:pPr>
        <w:jc w:val="both"/>
        <w:rPr>
          <w:rFonts w:ascii="Calibri" w:hAnsi="Calibri"/>
          <w:color w:val="auto"/>
          <w:sz w:val="22"/>
          <w:szCs w:val="22"/>
        </w:rPr>
      </w:pPr>
    </w:p>
    <w:p w:rsidR="004347B0" w:rsidRPr="00392E18" w:rsidRDefault="004347B0">
      <w:pPr>
        <w:jc w:val="both"/>
        <w:rPr>
          <w:rFonts w:ascii="Calibri" w:hAnsi="Calibri"/>
          <w:color w:val="auto"/>
          <w:sz w:val="22"/>
          <w:szCs w:val="22"/>
        </w:rPr>
      </w:pPr>
    </w:p>
    <w:p w:rsidR="005A1012" w:rsidRPr="00392E18" w:rsidRDefault="00E471F6">
      <w:pPr>
        <w:jc w:val="both"/>
        <w:rPr>
          <w:rFonts w:ascii="Calibri" w:hAnsi="Calibri"/>
          <w:color w:val="auto"/>
          <w:sz w:val="22"/>
          <w:szCs w:val="22"/>
        </w:rPr>
      </w:pPr>
      <w:r w:rsidRPr="00392E18">
        <w:rPr>
          <w:rFonts w:ascii="Calibri" w:hAnsi="Calibri"/>
          <w:color w:val="auto"/>
          <w:sz w:val="22"/>
          <w:szCs w:val="22"/>
        </w:rPr>
        <w:t>Local e data da abertura</w:t>
      </w:r>
    </w:p>
    <w:p w:rsidR="005A1012" w:rsidRPr="00392E18" w:rsidRDefault="005A1012">
      <w:pPr>
        <w:jc w:val="both"/>
        <w:rPr>
          <w:rFonts w:ascii="Calibri" w:hAnsi="Calibri"/>
          <w:color w:val="auto"/>
          <w:sz w:val="22"/>
          <w:szCs w:val="22"/>
        </w:rPr>
      </w:pPr>
    </w:p>
    <w:p w:rsidR="005A1012" w:rsidRPr="00392E18" w:rsidRDefault="005A1012">
      <w:pPr>
        <w:jc w:val="both"/>
        <w:rPr>
          <w:rFonts w:ascii="Calibri" w:hAnsi="Calibri"/>
          <w:color w:val="auto"/>
          <w:sz w:val="22"/>
          <w:szCs w:val="22"/>
        </w:rPr>
      </w:pPr>
    </w:p>
    <w:p w:rsidR="005A1012" w:rsidRPr="00392E18" w:rsidRDefault="005A1012">
      <w:pPr>
        <w:jc w:val="both"/>
        <w:rPr>
          <w:rFonts w:ascii="Calibri" w:hAnsi="Calibri"/>
          <w:color w:val="auto"/>
          <w:sz w:val="22"/>
          <w:szCs w:val="22"/>
        </w:rPr>
      </w:pPr>
    </w:p>
    <w:p w:rsidR="005A1012" w:rsidRPr="00392E18" w:rsidRDefault="005A1012">
      <w:pPr>
        <w:jc w:val="both"/>
        <w:rPr>
          <w:rFonts w:ascii="Calibri" w:hAnsi="Calibri"/>
          <w:color w:val="auto"/>
          <w:sz w:val="22"/>
          <w:szCs w:val="22"/>
        </w:rPr>
      </w:pPr>
      <w:r w:rsidRPr="00392E18">
        <w:rPr>
          <w:rFonts w:ascii="Calibri" w:hAnsi="Calibri"/>
          <w:color w:val="auto"/>
          <w:sz w:val="22"/>
          <w:szCs w:val="22"/>
        </w:rPr>
        <w:t>Carimbo, nome e assinatura do responsável l</w:t>
      </w:r>
      <w:r w:rsidR="00E471F6" w:rsidRPr="00392E18">
        <w:rPr>
          <w:rFonts w:ascii="Calibri" w:hAnsi="Calibri"/>
          <w:color w:val="auto"/>
          <w:sz w:val="22"/>
          <w:szCs w:val="22"/>
        </w:rPr>
        <w:t>egal</w:t>
      </w:r>
    </w:p>
    <w:p w:rsidR="0055171F" w:rsidRPr="00392E18" w:rsidRDefault="0055171F">
      <w:pPr>
        <w:jc w:val="both"/>
        <w:rPr>
          <w:rFonts w:ascii="Calibri" w:hAnsi="Calibri"/>
          <w:color w:val="auto"/>
          <w:sz w:val="22"/>
          <w:szCs w:val="22"/>
        </w:rPr>
      </w:pPr>
    </w:p>
    <w:p w:rsidR="0055171F" w:rsidRPr="00392E18" w:rsidRDefault="0055171F">
      <w:pPr>
        <w:jc w:val="both"/>
        <w:rPr>
          <w:rFonts w:ascii="Calibri" w:hAnsi="Calibri"/>
          <w:color w:val="auto"/>
          <w:sz w:val="22"/>
          <w:szCs w:val="22"/>
        </w:rPr>
      </w:pPr>
    </w:p>
    <w:p w:rsidR="0055171F" w:rsidRPr="00392E18" w:rsidRDefault="0055171F">
      <w:pPr>
        <w:jc w:val="both"/>
        <w:rPr>
          <w:rFonts w:ascii="Calibri" w:hAnsi="Calibri"/>
          <w:color w:val="auto"/>
          <w:sz w:val="22"/>
          <w:szCs w:val="22"/>
        </w:rPr>
      </w:pPr>
      <w:r w:rsidRPr="00392E18">
        <w:rPr>
          <w:rFonts w:ascii="Calibri" w:hAnsi="Calibri"/>
          <w:b/>
          <w:color w:val="auto"/>
          <w:sz w:val="22"/>
          <w:szCs w:val="22"/>
        </w:rPr>
        <w:t>(Observação: anexar no envelope “B” – habilitação)</w:t>
      </w:r>
    </w:p>
    <w:p w:rsidR="005A1012" w:rsidRPr="00392E18" w:rsidRDefault="005A1012">
      <w:pPr>
        <w:jc w:val="both"/>
        <w:rPr>
          <w:rFonts w:ascii="Calibri" w:hAnsi="Calibri"/>
          <w:color w:val="auto"/>
          <w:sz w:val="22"/>
          <w:szCs w:val="22"/>
        </w:rPr>
      </w:pPr>
    </w:p>
    <w:p w:rsidR="005A1012" w:rsidRPr="00392E18" w:rsidRDefault="005A1012">
      <w:pPr>
        <w:jc w:val="both"/>
        <w:rPr>
          <w:rFonts w:ascii="Calibri" w:hAnsi="Calibri"/>
          <w:color w:val="auto"/>
          <w:sz w:val="22"/>
          <w:szCs w:val="22"/>
        </w:rPr>
      </w:pPr>
    </w:p>
    <w:p w:rsidR="003D5BD3" w:rsidRDefault="003D5BD3" w:rsidP="00F9043B">
      <w:pPr>
        <w:jc w:val="both"/>
        <w:rPr>
          <w:rFonts w:ascii="Calibri" w:hAnsi="Calibri" w:cs="Calibri"/>
          <w:b/>
          <w:color w:val="auto"/>
          <w:sz w:val="24"/>
        </w:rPr>
      </w:pPr>
    </w:p>
    <w:p w:rsidR="003D5BD3" w:rsidRDefault="003D5BD3" w:rsidP="00F9043B">
      <w:pPr>
        <w:jc w:val="both"/>
        <w:rPr>
          <w:rFonts w:ascii="Calibri" w:hAnsi="Calibri" w:cs="Calibri"/>
          <w:b/>
          <w:color w:val="auto"/>
          <w:sz w:val="24"/>
        </w:rPr>
      </w:pPr>
    </w:p>
    <w:p w:rsidR="00F9043B" w:rsidRPr="0077307A" w:rsidRDefault="00F9043B" w:rsidP="00F9043B">
      <w:pPr>
        <w:jc w:val="both"/>
        <w:rPr>
          <w:rFonts w:ascii="Calibri" w:hAnsi="Calibri" w:cs="Calibri"/>
          <w:color w:val="auto"/>
          <w:sz w:val="6"/>
          <w:szCs w:val="6"/>
        </w:rPr>
      </w:pPr>
      <w:r w:rsidRPr="002D666B">
        <w:rPr>
          <w:rFonts w:ascii="Calibri" w:hAnsi="Calibri" w:cs="Calibri"/>
          <w:b/>
          <w:color w:val="auto"/>
          <w:sz w:val="24"/>
        </w:rPr>
        <w:lastRenderedPageBreak/>
        <w:t>ANEXO VII</w:t>
      </w:r>
    </w:p>
    <w:p w:rsidR="00F9043B" w:rsidRPr="002D666B" w:rsidRDefault="00F9043B" w:rsidP="00F9043B">
      <w:pPr>
        <w:jc w:val="both"/>
        <w:rPr>
          <w:rFonts w:ascii="Calibri" w:hAnsi="Calibri" w:cs="Calibri"/>
          <w:b/>
          <w:color w:val="auto"/>
          <w:sz w:val="24"/>
        </w:rPr>
      </w:pPr>
      <w:r w:rsidRPr="002D666B">
        <w:rPr>
          <w:rFonts w:ascii="Calibri" w:hAnsi="Calibri" w:cs="Calibri"/>
          <w:b/>
          <w:color w:val="auto"/>
          <w:sz w:val="24"/>
        </w:rPr>
        <w:t xml:space="preserve">PREGÃO PRESENCIAL N.º </w:t>
      </w:r>
      <w:r w:rsidR="008F714D">
        <w:rPr>
          <w:rFonts w:ascii="Calibri" w:hAnsi="Calibri" w:cs="Calibri"/>
          <w:b/>
          <w:color w:val="auto"/>
          <w:sz w:val="24"/>
        </w:rPr>
        <w:t>065</w:t>
      </w:r>
      <w:r>
        <w:rPr>
          <w:rFonts w:ascii="Calibri" w:hAnsi="Calibri" w:cs="Calibri"/>
          <w:b/>
          <w:color w:val="auto"/>
          <w:sz w:val="24"/>
        </w:rPr>
        <w:t>/2022</w:t>
      </w:r>
    </w:p>
    <w:p w:rsidR="00F9043B" w:rsidRPr="002D666B" w:rsidRDefault="00F9043B" w:rsidP="00F9043B">
      <w:pPr>
        <w:jc w:val="both"/>
        <w:rPr>
          <w:rFonts w:ascii="Calibri" w:hAnsi="Calibri" w:cs="Calibri"/>
          <w:b/>
          <w:color w:val="auto"/>
          <w:sz w:val="24"/>
        </w:rPr>
      </w:pPr>
    </w:p>
    <w:p w:rsidR="00F9043B" w:rsidRPr="002D666B" w:rsidRDefault="00F9043B" w:rsidP="00F9043B">
      <w:pPr>
        <w:jc w:val="both"/>
        <w:rPr>
          <w:rFonts w:ascii="Calibri" w:hAnsi="Calibri" w:cs="Calibri"/>
          <w:color w:val="auto"/>
          <w:sz w:val="24"/>
        </w:rPr>
      </w:pPr>
      <w:r>
        <w:rPr>
          <w:rFonts w:ascii="Calibri" w:hAnsi="Calibri" w:cs="Calibri"/>
          <w:color w:val="auto"/>
          <w:sz w:val="24"/>
        </w:rPr>
        <w:t>PAPEL TIMBRADO DA LICITANTE (S</w:t>
      </w:r>
      <w:r w:rsidRPr="002D666B">
        <w:rPr>
          <w:rFonts w:ascii="Calibri" w:hAnsi="Calibri" w:cs="Calibri"/>
          <w:color w:val="auto"/>
          <w:sz w:val="24"/>
        </w:rPr>
        <w:t>e a empresa não possuir papel timbrado, descrever como abaixo)</w:t>
      </w:r>
    </w:p>
    <w:p w:rsidR="00F9043B" w:rsidRPr="002D666B" w:rsidRDefault="00F9043B" w:rsidP="00F9043B">
      <w:pPr>
        <w:jc w:val="both"/>
        <w:rPr>
          <w:rFonts w:ascii="Calibri" w:hAnsi="Calibri" w:cs="Calibri"/>
          <w:color w:val="auto"/>
          <w:sz w:val="24"/>
        </w:rPr>
      </w:pPr>
      <w:r w:rsidRPr="002D666B">
        <w:rPr>
          <w:rFonts w:ascii="Calibri" w:hAnsi="Calibri" w:cs="Calibri"/>
          <w:color w:val="auto"/>
          <w:sz w:val="24"/>
        </w:rPr>
        <w:t>Razão Social:</w:t>
      </w:r>
    </w:p>
    <w:p w:rsidR="00F9043B" w:rsidRPr="002D666B" w:rsidRDefault="00F9043B" w:rsidP="00F9043B">
      <w:pPr>
        <w:jc w:val="both"/>
        <w:rPr>
          <w:rFonts w:ascii="Calibri" w:hAnsi="Calibri" w:cs="Calibri"/>
          <w:color w:val="auto"/>
          <w:sz w:val="24"/>
        </w:rPr>
      </w:pPr>
      <w:r w:rsidRPr="002D666B">
        <w:rPr>
          <w:rFonts w:ascii="Calibri" w:hAnsi="Calibri" w:cs="Calibri"/>
          <w:color w:val="auto"/>
          <w:sz w:val="24"/>
        </w:rPr>
        <w:t>CNPJ n.º:</w:t>
      </w:r>
      <w:r w:rsidRPr="002D666B">
        <w:rPr>
          <w:rFonts w:ascii="Calibri" w:hAnsi="Calibri" w:cs="Calibri"/>
          <w:color w:val="auto"/>
          <w:sz w:val="24"/>
        </w:rPr>
        <w:tab/>
      </w:r>
      <w:r w:rsidRPr="002D666B">
        <w:rPr>
          <w:rFonts w:ascii="Calibri" w:hAnsi="Calibri" w:cs="Calibri"/>
          <w:color w:val="auto"/>
          <w:sz w:val="24"/>
        </w:rPr>
        <w:tab/>
      </w:r>
      <w:r w:rsidRPr="002D666B">
        <w:rPr>
          <w:rFonts w:ascii="Calibri" w:hAnsi="Calibri" w:cs="Calibri"/>
          <w:color w:val="auto"/>
          <w:sz w:val="24"/>
        </w:rPr>
        <w:tab/>
      </w:r>
      <w:r w:rsidRPr="002D666B">
        <w:rPr>
          <w:rFonts w:ascii="Calibri" w:hAnsi="Calibri" w:cs="Calibri"/>
          <w:color w:val="auto"/>
          <w:sz w:val="24"/>
        </w:rPr>
        <w:tab/>
      </w:r>
      <w:r w:rsidRPr="002D666B">
        <w:rPr>
          <w:rFonts w:ascii="Calibri" w:hAnsi="Calibri" w:cs="Calibri"/>
          <w:color w:val="auto"/>
          <w:sz w:val="24"/>
        </w:rPr>
        <w:tab/>
        <w:t>Insc. Estadual n.º:</w:t>
      </w:r>
    </w:p>
    <w:p w:rsidR="00F9043B" w:rsidRPr="002D666B" w:rsidRDefault="00F9043B" w:rsidP="00F9043B">
      <w:pPr>
        <w:jc w:val="both"/>
        <w:rPr>
          <w:rFonts w:ascii="Calibri" w:hAnsi="Calibri" w:cs="Calibri"/>
          <w:color w:val="auto"/>
          <w:sz w:val="24"/>
        </w:rPr>
      </w:pPr>
      <w:r w:rsidRPr="002D666B">
        <w:rPr>
          <w:rFonts w:ascii="Calibri" w:hAnsi="Calibri" w:cs="Calibri"/>
          <w:color w:val="auto"/>
          <w:sz w:val="24"/>
        </w:rPr>
        <w:t xml:space="preserve">Telefone: </w:t>
      </w:r>
      <w:r w:rsidRPr="002D666B">
        <w:rPr>
          <w:rFonts w:ascii="Calibri" w:hAnsi="Calibri" w:cs="Calibri"/>
          <w:color w:val="auto"/>
          <w:sz w:val="24"/>
        </w:rPr>
        <w:tab/>
      </w:r>
      <w:r w:rsidRPr="002D666B">
        <w:rPr>
          <w:rFonts w:ascii="Calibri" w:hAnsi="Calibri" w:cs="Calibri"/>
          <w:color w:val="auto"/>
          <w:sz w:val="24"/>
        </w:rPr>
        <w:tab/>
        <w:t xml:space="preserve">  </w:t>
      </w:r>
      <w:r w:rsidRPr="002D666B">
        <w:rPr>
          <w:rFonts w:ascii="Calibri" w:hAnsi="Calibri" w:cs="Calibri"/>
          <w:color w:val="auto"/>
          <w:sz w:val="24"/>
        </w:rPr>
        <w:tab/>
      </w:r>
      <w:r w:rsidRPr="002D666B">
        <w:rPr>
          <w:rFonts w:ascii="Calibri" w:hAnsi="Calibri" w:cs="Calibri"/>
          <w:color w:val="auto"/>
          <w:sz w:val="24"/>
        </w:rPr>
        <w:tab/>
      </w:r>
      <w:r w:rsidRPr="002D666B">
        <w:rPr>
          <w:rFonts w:ascii="Calibri" w:hAnsi="Calibri" w:cs="Calibri"/>
          <w:color w:val="auto"/>
          <w:sz w:val="24"/>
        </w:rPr>
        <w:tab/>
        <w:t xml:space="preserve">Fax: </w:t>
      </w:r>
    </w:p>
    <w:p w:rsidR="00F9043B" w:rsidRPr="002D666B" w:rsidRDefault="00F9043B" w:rsidP="00F9043B">
      <w:pPr>
        <w:jc w:val="both"/>
        <w:rPr>
          <w:rFonts w:ascii="Calibri" w:hAnsi="Calibri" w:cs="Calibri"/>
          <w:color w:val="auto"/>
          <w:sz w:val="24"/>
        </w:rPr>
      </w:pPr>
      <w:r w:rsidRPr="002D666B">
        <w:rPr>
          <w:rFonts w:ascii="Calibri" w:hAnsi="Calibri" w:cs="Calibri"/>
          <w:color w:val="auto"/>
          <w:sz w:val="24"/>
        </w:rPr>
        <w:t>Endereço:</w:t>
      </w:r>
      <w:r w:rsidRPr="002D666B">
        <w:rPr>
          <w:rFonts w:ascii="Calibri" w:hAnsi="Calibri" w:cs="Calibri"/>
          <w:color w:val="auto"/>
          <w:sz w:val="24"/>
        </w:rPr>
        <w:tab/>
      </w:r>
      <w:r w:rsidRPr="002D666B">
        <w:rPr>
          <w:rFonts w:ascii="Calibri" w:hAnsi="Calibri" w:cs="Calibri"/>
          <w:color w:val="auto"/>
          <w:sz w:val="24"/>
        </w:rPr>
        <w:tab/>
      </w:r>
      <w:r w:rsidRPr="002D666B">
        <w:rPr>
          <w:rFonts w:ascii="Calibri" w:hAnsi="Calibri" w:cs="Calibri"/>
          <w:color w:val="auto"/>
          <w:sz w:val="24"/>
        </w:rPr>
        <w:tab/>
      </w:r>
      <w:r w:rsidRPr="002D666B">
        <w:rPr>
          <w:rFonts w:ascii="Calibri" w:hAnsi="Calibri" w:cs="Calibri"/>
          <w:color w:val="auto"/>
          <w:sz w:val="24"/>
        </w:rPr>
        <w:tab/>
      </w:r>
      <w:r w:rsidRPr="002D666B">
        <w:rPr>
          <w:rFonts w:ascii="Calibri" w:hAnsi="Calibri" w:cs="Calibri"/>
          <w:color w:val="auto"/>
          <w:sz w:val="24"/>
        </w:rPr>
        <w:tab/>
        <w:t>Cidade:</w:t>
      </w:r>
    </w:p>
    <w:p w:rsidR="00F9043B" w:rsidRPr="002D666B" w:rsidRDefault="00F9043B" w:rsidP="00F9043B">
      <w:pPr>
        <w:jc w:val="both"/>
        <w:rPr>
          <w:rFonts w:ascii="Calibri" w:hAnsi="Calibri" w:cs="Calibri"/>
          <w:color w:val="auto"/>
          <w:sz w:val="16"/>
          <w:szCs w:val="16"/>
        </w:rPr>
      </w:pPr>
    </w:p>
    <w:p w:rsidR="00F9043B" w:rsidRPr="002D666B" w:rsidRDefault="00F9043B" w:rsidP="00F9043B">
      <w:pPr>
        <w:pStyle w:val="Recuodecorpodetexto"/>
        <w:rPr>
          <w:rFonts w:ascii="Calibri" w:hAnsi="Calibri" w:cs="Calibri"/>
          <w:b/>
          <w:color w:val="auto"/>
        </w:rPr>
      </w:pPr>
      <w:r w:rsidRPr="002D666B">
        <w:rPr>
          <w:rFonts w:ascii="Calibri" w:hAnsi="Calibri" w:cs="Calibri"/>
          <w:b/>
          <w:color w:val="auto"/>
        </w:rPr>
        <w:t>PROPOSTA DE PREÇOS</w:t>
      </w:r>
    </w:p>
    <w:p w:rsidR="00F9043B" w:rsidRPr="002D666B" w:rsidRDefault="00F9043B" w:rsidP="00F9043B">
      <w:pPr>
        <w:pStyle w:val="Recuodecorpodetexto"/>
        <w:ind w:firstLine="0"/>
        <w:rPr>
          <w:rFonts w:ascii="Calibri" w:hAnsi="Calibri" w:cs="Calibri"/>
          <w:color w:val="auto"/>
        </w:rPr>
      </w:pPr>
      <w:r w:rsidRPr="002D666B">
        <w:rPr>
          <w:rFonts w:ascii="Calibri" w:hAnsi="Calibri" w:cs="Calibri"/>
          <w:color w:val="auto"/>
        </w:rPr>
        <w:t xml:space="preserve">________________, _______, de _______________________ </w:t>
      </w:r>
      <w:proofErr w:type="spellStart"/>
      <w:r w:rsidRPr="002D666B">
        <w:rPr>
          <w:rFonts w:ascii="Calibri" w:hAnsi="Calibri" w:cs="Calibri"/>
          <w:color w:val="auto"/>
        </w:rPr>
        <w:t>de</w:t>
      </w:r>
      <w:proofErr w:type="spellEnd"/>
      <w:r w:rsidRPr="002D666B">
        <w:rPr>
          <w:rFonts w:ascii="Calibri" w:hAnsi="Calibri" w:cs="Calibri"/>
          <w:color w:val="auto"/>
        </w:rPr>
        <w:t xml:space="preserve"> </w:t>
      </w:r>
      <w:r>
        <w:rPr>
          <w:rFonts w:ascii="Calibri" w:hAnsi="Calibri" w:cs="Calibri"/>
          <w:color w:val="auto"/>
        </w:rPr>
        <w:t>2022</w:t>
      </w:r>
      <w:r w:rsidRPr="002D666B">
        <w:rPr>
          <w:rFonts w:ascii="Calibri" w:hAnsi="Calibri" w:cs="Calibri"/>
          <w:color w:val="auto"/>
        </w:rPr>
        <w:t>.</w:t>
      </w:r>
    </w:p>
    <w:p w:rsidR="00F9043B" w:rsidRDefault="00F9043B" w:rsidP="00F9043B">
      <w:pPr>
        <w:pStyle w:val="Recuodecorpodetexto"/>
        <w:rPr>
          <w:rFonts w:ascii="Calibri" w:hAnsi="Calibri" w:cs="Calibri"/>
          <w:color w:val="auto"/>
        </w:rPr>
      </w:pPr>
      <w:r w:rsidRPr="002D666B">
        <w:rPr>
          <w:rFonts w:ascii="Calibri" w:hAnsi="Calibri" w:cs="Calibri"/>
          <w:color w:val="auto"/>
        </w:rPr>
        <w:t>(</w:t>
      </w:r>
      <w:r w:rsidR="003D5BD3" w:rsidRPr="002D666B">
        <w:rPr>
          <w:rFonts w:ascii="Calibri" w:hAnsi="Calibri" w:cs="Calibri"/>
          <w:color w:val="auto"/>
        </w:rPr>
        <w:t>Local</w:t>
      </w:r>
      <w:r w:rsidRPr="002D666B">
        <w:rPr>
          <w:rFonts w:ascii="Calibri" w:hAnsi="Calibri" w:cs="Calibri"/>
          <w:color w:val="auto"/>
        </w:rPr>
        <w:t xml:space="preserve"> e data)</w:t>
      </w:r>
    </w:p>
    <w:p w:rsidR="00F9043B" w:rsidRPr="00F9043B" w:rsidRDefault="00F9043B" w:rsidP="00F9043B">
      <w:pPr>
        <w:pStyle w:val="Recuodecorpodetexto"/>
        <w:rPr>
          <w:rFonts w:ascii="Calibri" w:hAnsi="Calibri" w:cs="Calibri"/>
          <w:color w:val="auto"/>
        </w:rPr>
      </w:pPr>
    </w:p>
    <w:p w:rsidR="005A1012" w:rsidRPr="00F9043B" w:rsidRDefault="005A1012">
      <w:pPr>
        <w:autoSpaceDE w:val="0"/>
        <w:autoSpaceDN w:val="0"/>
        <w:adjustRightInd w:val="0"/>
        <w:jc w:val="both"/>
        <w:rPr>
          <w:rFonts w:ascii="Calibri" w:hAnsi="Calibri"/>
          <w:color w:val="auto"/>
          <w:sz w:val="24"/>
        </w:rPr>
      </w:pPr>
      <w:r w:rsidRPr="00F9043B">
        <w:rPr>
          <w:rFonts w:ascii="Calibri" w:hAnsi="Calibri"/>
          <w:color w:val="auto"/>
          <w:sz w:val="24"/>
        </w:rPr>
        <w:t>A</w:t>
      </w:r>
    </w:p>
    <w:p w:rsidR="005A1012" w:rsidRPr="00F9043B" w:rsidRDefault="005A1012">
      <w:pPr>
        <w:autoSpaceDE w:val="0"/>
        <w:autoSpaceDN w:val="0"/>
        <w:adjustRightInd w:val="0"/>
        <w:jc w:val="both"/>
        <w:rPr>
          <w:rFonts w:ascii="Calibri" w:hAnsi="Calibri"/>
          <w:color w:val="auto"/>
          <w:sz w:val="24"/>
        </w:rPr>
      </w:pPr>
      <w:r w:rsidRPr="00F9043B">
        <w:rPr>
          <w:rFonts w:ascii="Calibri" w:hAnsi="Calibri"/>
          <w:color w:val="auto"/>
          <w:sz w:val="24"/>
        </w:rPr>
        <w:t>PREFEITURA DE SÃO JOAQUIM DA BARRA</w:t>
      </w:r>
    </w:p>
    <w:p w:rsidR="005A1012" w:rsidRPr="00F9043B" w:rsidRDefault="005A1012">
      <w:pPr>
        <w:autoSpaceDE w:val="0"/>
        <w:autoSpaceDN w:val="0"/>
        <w:adjustRightInd w:val="0"/>
        <w:jc w:val="both"/>
        <w:rPr>
          <w:rFonts w:ascii="Calibri" w:hAnsi="Calibri"/>
          <w:color w:val="auto"/>
          <w:sz w:val="24"/>
        </w:rPr>
      </w:pPr>
      <w:r w:rsidRPr="00F9043B">
        <w:rPr>
          <w:rFonts w:ascii="Calibri" w:hAnsi="Calibri"/>
          <w:color w:val="auto"/>
          <w:sz w:val="24"/>
        </w:rPr>
        <w:t>PRAÇA PROFESSOR IVO VANNUCHI S/Nº</w:t>
      </w:r>
    </w:p>
    <w:p w:rsidR="005A1012" w:rsidRPr="00F9043B" w:rsidRDefault="005A1012">
      <w:pPr>
        <w:autoSpaceDE w:val="0"/>
        <w:autoSpaceDN w:val="0"/>
        <w:adjustRightInd w:val="0"/>
        <w:jc w:val="both"/>
        <w:rPr>
          <w:rFonts w:ascii="Calibri" w:hAnsi="Calibri"/>
          <w:color w:val="auto"/>
          <w:sz w:val="24"/>
        </w:rPr>
      </w:pPr>
      <w:r w:rsidRPr="00F9043B">
        <w:rPr>
          <w:rFonts w:ascii="Calibri" w:hAnsi="Calibri"/>
          <w:color w:val="auto"/>
          <w:sz w:val="24"/>
        </w:rPr>
        <w:t>A/C – PREGOEIRO (A)</w:t>
      </w:r>
    </w:p>
    <w:p w:rsidR="005A1012" w:rsidRPr="00F9043B" w:rsidRDefault="005A1012">
      <w:pPr>
        <w:jc w:val="both"/>
        <w:rPr>
          <w:rFonts w:ascii="Calibri" w:hAnsi="Calibri"/>
          <w:color w:val="auto"/>
          <w:sz w:val="24"/>
          <w:u w:val="single"/>
        </w:rPr>
      </w:pPr>
      <w:r w:rsidRPr="00F9043B">
        <w:rPr>
          <w:rFonts w:ascii="Calibri" w:hAnsi="Calibri"/>
          <w:color w:val="auto"/>
          <w:sz w:val="24"/>
          <w:u w:val="single"/>
        </w:rPr>
        <w:t>SÃO JOAQUIM DA BARRA – SP.</w:t>
      </w:r>
    </w:p>
    <w:p w:rsidR="005A1012" w:rsidRPr="00F9043B" w:rsidRDefault="005A1012" w:rsidP="00705B48">
      <w:pPr>
        <w:pStyle w:val="Recuodecorpodetexto"/>
        <w:ind w:firstLine="0"/>
        <w:rPr>
          <w:rFonts w:ascii="Calibri" w:hAnsi="Calibri"/>
          <w:color w:val="auto"/>
        </w:rPr>
      </w:pPr>
    </w:p>
    <w:p w:rsidR="005A1012" w:rsidRPr="00F9043B" w:rsidRDefault="005A1012">
      <w:pPr>
        <w:jc w:val="both"/>
        <w:rPr>
          <w:rFonts w:ascii="Calibri" w:hAnsi="Calibri"/>
          <w:color w:val="auto"/>
          <w:sz w:val="24"/>
        </w:rPr>
      </w:pPr>
      <w:r w:rsidRPr="00F9043B">
        <w:rPr>
          <w:rFonts w:ascii="Calibri" w:hAnsi="Calibri"/>
          <w:color w:val="auto"/>
          <w:sz w:val="24"/>
        </w:rPr>
        <w:t>Refe</w:t>
      </w:r>
      <w:r w:rsidR="00F632C2" w:rsidRPr="00F9043B">
        <w:rPr>
          <w:rFonts w:ascii="Calibri" w:hAnsi="Calibri"/>
          <w:color w:val="auto"/>
          <w:sz w:val="24"/>
        </w:rPr>
        <w:t xml:space="preserve">rência: PREGÃO PRESENCIAL </w:t>
      </w:r>
      <w:r w:rsidR="00060A24" w:rsidRPr="00F9043B">
        <w:rPr>
          <w:rFonts w:ascii="Calibri" w:hAnsi="Calibri"/>
          <w:color w:val="auto"/>
          <w:sz w:val="24"/>
        </w:rPr>
        <w:t xml:space="preserve">Nº </w:t>
      </w:r>
      <w:r w:rsidR="008F714D">
        <w:rPr>
          <w:rFonts w:ascii="Calibri" w:hAnsi="Calibri"/>
          <w:color w:val="auto"/>
          <w:sz w:val="24"/>
        </w:rPr>
        <w:t>065</w:t>
      </w:r>
      <w:r w:rsidR="007F0A55" w:rsidRPr="00F9043B">
        <w:rPr>
          <w:rFonts w:ascii="Calibri" w:hAnsi="Calibri"/>
          <w:color w:val="auto"/>
          <w:sz w:val="24"/>
        </w:rPr>
        <w:t>/2022</w:t>
      </w:r>
    </w:p>
    <w:p w:rsidR="004347B0" w:rsidRPr="00F9043B" w:rsidRDefault="004347B0">
      <w:pPr>
        <w:jc w:val="both"/>
        <w:rPr>
          <w:rFonts w:ascii="Calibri" w:hAnsi="Calibri"/>
          <w:color w:val="auto"/>
          <w:sz w:val="24"/>
        </w:rPr>
      </w:pPr>
    </w:p>
    <w:p w:rsidR="005F3D9E" w:rsidRPr="002B1C38" w:rsidRDefault="005A1012" w:rsidP="005F3D9E">
      <w:pPr>
        <w:jc w:val="both"/>
        <w:rPr>
          <w:rFonts w:ascii="Calibri" w:hAnsi="Calibri" w:cs="Calibri"/>
          <w:b/>
          <w:sz w:val="24"/>
        </w:rPr>
      </w:pPr>
      <w:r w:rsidRPr="00F9043B">
        <w:rPr>
          <w:rFonts w:ascii="Calibri" w:hAnsi="Calibri"/>
          <w:b/>
          <w:color w:val="auto"/>
          <w:sz w:val="24"/>
        </w:rPr>
        <w:t>OBJETO:</w:t>
      </w:r>
      <w:r w:rsidR="00324D81" w:rsidRPr="00392E18">
        <w:rPr>
          <w:rFonts w:ascii="Calibri" w:hAnsi="Calibri"/>
          <w:b/>
          <w:color w:val="auto"/>
          <w:sz w:val="22"/>
          <w:szCs w:val="22"/>
        </w:rPr>
        <w:t xml:space="preserve"> </w:t>
      </w:r>
      <w:r w:rsidR="005F3D9E" w:rsidRPr="002B1C38">
        <w:rPr>
          <w:rFonts w:ascii="Calibri" w:hAnsi="Calibri" w:cs="Calibri"/>
          <w:b/>
          <w:color w:val="auto"/>
          <w:sz w:val="24"/>
          <w:lang w:val="pt-PT"/>
        </w:rPr>
        <w:t xml:space="preserve">OBJETO: </w:t>
      </w:r>
      <w:r w:rsidR="005F3D9E">
        <w:rPr>
          <w:rFonts w:ascii="Calibri" w:hAnsi="Calibri" w:cs="Arial"/>
          <w:b/>
          <w:sz w:val="24"/>
          <w:lang w:val="pt-PT"/>
        </w:rPr>
        <w:t xml:space="preserve">CONTRATAÇÃO DE EMPRESA PARA FRETAMENTO DE 05 (CINCO) ÔNIBUS PARA TRANSPORTE UNIVERSITÁRIO DA CIDADE DE SÃO JOAQUIM DA BARRA – SP A FRANCA – SP, IDA E VOLTA, </w:t>
      </w:r>
      <w:r w:rsidR="005F3D9E">
        <w:rPr>
          <w:rFonts w:ascii="Calibri" w:hAnsi="Calibri" w:cs="Arial"/>
          <w:b/>
          <w:color w:val="0D0D0D"/>
          <w:sz w:val="24"/>
          <w:lang w:val="pt-PT"/>
        </w:rPr>
        <w:t>CONFORME ANEXO I DESTE</w:t>
      </w:r>
      <w:r w:rsidR="005F3D9E" w:rsidRPr="003D111D">
        <w:rPr>
          <w:rFonts w:ascii="Calibri" w:hAnsi="Calibri" w:cs="Arial"/>
          <w:b/>
          <w:color w:val="0D0D0D"/>
          <w:sz w:val="24"/>
          <w:lang w:val="pt-PT"/>
        </w:rPr>
        <w:t xml:space="preserve"> EDITAL</w:t>
      </w:r>
      <w:r w:rsidR="005F3D9E" w:rsidRPr="003D111D">
        <w:rPr>
          <w:rFonts w:ascii="Calibri" w:hAnsi="Calibri"/>
          <w:b/>
          <w:color w:val="0D0D0D"/>
          <w:sz w:val="24"/>
        </w:rPr>
        <w:t>.</w:t>
      </w:r>
    </w:p>
    <w:p w:rsidR="0070495B" w:rsidRPr="00392E18" w:rsidRDefault="0070495B" w:rsidP="0070495B">
      <w:pPr>
        <w:jc w:val="both"/>
        <w:rPr>
          <w:rFonts w:ascii="Calibri" w:hAnsi="Calibri" w:cs="Arial"/>
          <w:color w:val="auto"/>
          <w:sz w:val="22"/>
          <w:szCs w:val="22"/>
        </w:rPr>
      </w:pPr>
    </w:p>
    <w:p w:rsidR="00A525F7" w:rsidRPr="00392E18" w:rsidRDefault="00A525F7" w:rsidP="0070495B">
      <w:pPr>
        <w:jc w:val="both"/>
        <w:rPr>
          <w:rFonts w:ascii="Calibri" w:hAnsi="Calibri"/>
          <w:color w:val="auto"/>
          <w:sz w:val="22"/>
          <w:szCs w:val="22"/>
        </w:rPr>
      </w:pPr>
    </w:p>
    <w:p w:rsidR="00F9043B" w:rsidRPr="002D666B" w:rsidRDefault="00F9043B" w:rsidP="00F9043B">
      <w:pPr>
        <w:jc w:val="both"/>
        <w:rPr>
          <w:rFonts w:ascii="Calibri" w:hAnsi="Calibri" w:cs="Calibri"/>
          <w:color w:val="auto"/>
          <w:sz w:val="24"/>
        </w:rPr>
      </w:pPr>
      <w:r w:rsidRPr="002D666B">
        <w:rPr>
          <w:rFonts w:ascii="Calibri" w:hAnsi="Calibri" w:cs="Calibri"/>
          <w:color w:val="auto"/>
          <w:sz w:val="24"/>
        </w:rPr>
        <w:t>Prezados Senhores,</w:t>
      </w:r>
    </w:p>
    <w:p w:rsidR="00F9043B" w:rsidRPr="002D666B" w:rsidRDefault="00F9043B" w:rsidP="00F9043B">
      <w:pPr>
        <w:jc w:val="both"/>
        <w:rPr>
          <w:rFonts w:ascii="Calibri" w:hAnsi="Calibri" w:cs="Calibri"/>
          <w:color w:val="auto"/>
          <w:sz w:val="14"/>
          <w:szCs w:val="14"/>
        </w:rPr>
      </w:pPr>
    </w:p>
    <w:p w:rsidR="00F9043B" w:rsidRDefault="00F9043B" w:rsidP="00F9043B">
      <w:pPr>
        <w:jc w:val="both"/>
        <w:rPr>
          <w:rFonts w:ascii="Calibri" w:hAnsi="Calibri" w:cs="Calibri"/>
          <w:color w:val="auto"/>
          <w:sz w:val="24"/>
        </w:rPr>
      </w:pPr>
      <w:r w:rsidRPr="002D666B">
        <w:rPr>
          <w:rFonts w:ascii="Calibri" w:hAnsi="Calibri" w:cs="Calibri"/>
          <w:color w:val="auto"/>
          <w:sz w:val="24"/>
        </w:rPr>
        <w:t>Após analisarmos, minuciosamente, o edital e seus anexos, e tomamos conhecimentos de suas condições e obrigações, apresentamos a seguinte proposta:</w:t>
      </w:r>
    </w:p>
    <w:p w:rsidR="009806A1" w:rsidRDefault="009806A1" w:rsidP="00F9043B">
      <w:pPr>
        <w:jc w:val="both"/>
        <w:rPr>
          <w:rFonts w:ascii="Calibri" w:hAnsi="Calibri" w:cs="Calibri"/>
          <w:color w:val="auto"/>
          <w:sz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1418"/>
        <w:gridCol w:w="1559"/>
        <w:gridCol w:w="1559"/>
        <w:gridCol w:w="2126"/>
      </w:tblGrid>
      <w:tr w:rsidR="009806A1" w:rsidRPr="00E53A94" w:rsidTr="00750017">
        <w:trPr>
          <w:trHeight w:val="360"/>
        </w:trPr>
        <w:tc>
          <w:tcPr>
            <w:tcW w:w="817" w:type="dxa"/>
            <w:shd w:val="clear" w:color="auto" w:fill="F2F2F2" w:themeFill="background1" w:themeFillShade="F2"/>
          </w:tcPr>
          <w:p w:rsidR="009806A1" w:rsidRPr="00E849D2" w:rsidRDefault="009806A1" w:rsidP="00750017">
            <w:pPr>
              <w:jc w:val="both"/>
              <w:rPr>
                <w:rFonts w:ascii="Calibri" w:hAnsi="Calibri" w:cs="Calibri"/>
                <w:b/>
                <w:bCs/>
                <w:color w:val="auto"/>
                <w:sz w:val="22"/>
                <w:szCs w:val="22"/>
              </w:rPr>
            </w:pPr>
            <w:r w:rsidRPr="00E849D2">
              <w:rPr>
                <w:rFonts w:ascii="Calibri" w:hAnsi="Calibri" w:cs="Calibri"/>
                <w:b/>
                <w:bCs/>
                <w:color w:val="auto"/>
                <w:sz w:val="22"/>
                <w:szCs w:val="22"/>
              </w:rPr>
              <w:t>ITEM</w:t>
            </w:r>
          </w:p>
        </w:tc>
        <w:tc>
          <w:tcPr>
            <w:tcW w:w="2835" w:type="dxa"/>
            <w:shd w:val="clear" w:color="auto" w:fill="F2F2F2" w:themeFill="background1" w:themeFillShade="F2"/>
          </w:tcPr>
          <w:p w:rsidR="009806A1" w:rsidRPr="00E53A94" w:rsidRDefault="009806A1" w:rsidP="00750017">
            <w:pPr>
              <w:jc w:val="both"/>
              <w:rPr>
                <w:rFonts w:ascii="Calibri" w:hAnsi="Calibri" w:cs="Calibri"/>
                <w:sz w:val="16"/>
                <w:szCs w:val="16"/>
              </w:rPr>
            </w:pPr>
            <w:r w:rsidRPr="00E53A94">
              <w:rPr>
                <w:rFonts w:ascii="Calibri" w:hAnsi="Calibri" w:cs="Calibri"/>
                <w:b/>
                <w:bCs/>
                <w:color w:val="auto"/>
                <w:sz w:val="22"/>
                <w:szCs w:val="22"/>
              </w:rPr>
              <w:t>DESCRIÇÃO DOS SERVIÇOS (ROTA)</w:t>
            </w:r>
            <w:r w:rsidRPr="00E53A94">
              <w:rPr>
                <w:rFonts w:ascii="Calibri" w:hAnsi="Calibri" w:cs="Calibri"/>
                <w:sz w:val="16"/>
                <w:szCs w:val="16"/>
              </w:rPr>
              <w:t xml:space="preserve"> </w:t>
            </w:r>
          </w:p>
          <w:p w:rsidR="009806A1" w:rsidRPr="00E53A94" w:rsidRDefault="009806A1" w:rsidP="00750017">
            <w:pPr>
              <w:jc w:val="both"/>
              <w:rPr>
                <w:rFonts w:ascii="Calibri" w:hAnsi="Calibri" w:cs="Calibri"/>
                <w:b/>
                <w:bCs/>
                <w:color w:val="auto"/>
                <w:sz w:val="22"/>
                <w:szCs w:val="22"/>
              </w:rPr>
            </w:pPr>
          </w:p>
        </w:tc>
        <w:tc>
          <w:tcPr>
            <w:tcW w:w="1418" w:type="dxa"/>
            <w:shd w:val="clear" w:color="auto" w:fill="F2F2F2" w:themeFill="background1" w:themeFillShade="F2"/>
          </w:tcPr>
          <w:p w:rsidR="009806A1" w:rsidRPr="00E53A94" w:rsidRDefault="009806A1" w:rsidP="00750017">
            <w:pPr>
              <w:jc w:val="both"/>
              <w:rPr>
                <w:rFonts w:ascii="Calibri" w:hAnsi="Calibri" w:cs="Calibri"/>
                <w:b/>
                <w:bCs/>
                <w:color w:val="auto"/>
                <w:sz w:val="22"/>
                <w:szCs w:val="22"/>
              </w:rPr>
            </w:pPr>
            <w:r>
              <w:rPr>
                <w:rFonts w:ascii="Calibri" w:hAnsi="Calibri" w:cs="Calibri"/>
                <w:b/>
                <w:bCs/>
                <w:color w:val="auto"/>
                <w:sz w:val="22"/>
                <w:szCs w:val="22"/>
              </w:rPr>
              <w:t xml:space="preserve">QUANT. DE VEÍCULOS </w:t>
            </w:r>
          </w:p>
        </w:tc>
        <w:tc>
          <w:tcPr>
            <w:tcW w:w="1559" w:type="dxa"/>
            <w:shd w:val="clear" w:color="auto" w:fill="F2F2F2" w:themeFill="background1" w:themeFillShade="F2"/>
          </w:tcPr>
          <w:p w:rsidR="009806A1" w:rsidRPr="00E53A94" w:rsidRDefault="009806A1" w:rsidP="00750017">
            <w:pPr>
              <w:jc w:val="center"/>
              <w:rPr>
                <w:rFonts w:ascii="Calibri" w:hAnsi="Calibri" w:cs="Calibri"/>
                <w:b/>
                <w:bCs/>
                <w:color w:val="auto"/>
                <w:sz w:val="22"/>
                <w:szCs w:val="22"/>
              </w:rPr>
            </w:pPr>
            <w:r w:rsidRPr="00E53A94">
              <w:rPr>
                <w:rFonts w:ascii="Calibri" w:hAnsi="Calibri" w:cs="Calibri"/>
                <w:b/>
                <w:bCs/>
                <w:color w:val="auto"/>
                <w:sz w:val="22"/>
                <w:szCs w:val="22"/>
              </w:rPr>
              <w:t>VALOR UNIT. POR VIAGEM (R$)</w:t>
            </w:r>
          </w:p>
        </w:tc>
        <w:tc>
          <w:tcPr>
            <w:tcW w:w="1559" w:type="dxa"/>
            <w:shd w:val="clear" w:color="auto" w:fill="F2F2F2" w:themeFill="background1" w:themeFillShade="F2"/>
          </w:tcPr>
          <w:p w:rsidR="009806A1" w:rsidRPr="00E53A94" w:rsidRDefault="009806A1" w:rsidP="00750017">
            <w:pPr>
              <w:jc w:val="center"/>
              <w:rPr>
                <w:rFonts w:ascii="Calibri" w:hAnsi="Calibri" w:cs="Calibri"/>
                <w:b/>
                <w:bCs/>
                <w:color w:val="auto"/>
                <w:sz w:val="22"/>
                <w:szCs w:val="22"/>
              </w:rPr>
            </w:pPr>
            <w:r w:rsidRPr="00E53A94">
              <w:rPr>
                <w:rFonts w:ascii="Calibri" w:hAnsi="Calibri" w:cs="Calibri"/>
                <w:b/>
                <w:bCs/>
                <w:color w:val="auto"/>
                <w:sz w:val="22"/>
                <w:szCs w:val="22"/>
              </w:rPr>
              <w:t>QUANT. ESTIMADO</w:t>
            </w:r>
          </w:p>
          <w:p w:rsidR="009806A1" w:rsidRPr="00E53A94" w:rsidRDefault="009806A1" w:rsidP="00750017">
            <w:pPr>
              <w:jc w:val="center"/>
              <w:rPr>
                <w:rFonts w:ascii="Calibri" w:hAnsi="Calibri" w:cs="Calibri"/>
                <w:b/>
                <w:bCs/>
                <w:color w:val="auto"/>
                <w:sz w:val="22"/>
                <w:szCs w:val="22"/>
              </w:rPr>
            </w:pPr>
            <w:r w:rsidRPr="00E53A94">
              <w:rPr>
                <w:rFonts w:ascii="Calibri" w:hAnsi="Calibri" w:cs="Calibri"/>
                <w:b/>
                <w:bCs/>
                <w:color w:val="auto"/>
                <w:sz w:val="22"/>
                <w:szCs w:val="22"/>
              </w:rPr>
              <w:t>DE DIAS</w:t>
            </w:r>
          </w:p>
        </w:tc>
        <w:tc>
          <w:tcPr>
            <w:tcW w:w="2126" w:type="dxa"/>
            <w:shd w:val="clear" w:color="auto" w:fill="F2F2F2" w:themeFill="background1" w:themeFillShade="F2"/>
          </w:tcPr>
          <w:p w:rsidR="009806A1" w:rsidRPr="00E53A94" w:rsidRDefault="009806A1" w:rsidP="00750017">
            <w:pPr>
              <w:jc w:val="center"/>
              <w:rPr>
                <w:rFonts w:ascii="Calibri" w:hAnsi="Calibri" w:cs="Calibri"/>
                <w:b/>
                <w:bCs/>
                <w:color w:val="auto"/>
                <w:sz w:val="22"/>
                <w:szCs w:val="22"/>
              </w:rPr>
            </w:pPr>
            <w:r w:rsidRPr="00E53A94">
              <w:rPr>
                <w:rFonts w:ascii="Calibri" w:hAnsi="Calibri" w:cs="Calibri"/>
                <w:b/>
                <w:bCs/>
                <w:color w:val="auto"/>
                <w:sz w:val="22"/>
                <w:szCs w:val="22"/>
              </w:rPr>
              <w:t>VALOR TOTAL (R$)</w:t>
            </w:r>
          </w:p>
        </w:tc>
      </w:tr>
      <w:tr w:rsidR="009806A1" w:rsidRPr="00E53A94" w:rsidTr="00750017">
        <w:trPr>
          <w:trHeight w:val="466"/>
        </w:trPr>
        <w:tc>
          <w:tcPr>
            <w:tcW w:w="817" w:type="dxa"/>
          </w:tcPr>
          <w:p w:rsidR="009806A1" w:rsidRPr="00E53A94" w:rsidRDefault="009806A1" w:rsidP="00750017">
            <w:pPr>
              <w:jc w:val="both"/>
              <w:rPr>
                <w:rFonts w:ascii="Calibri" w:hAnsi="Calibri" w:cs="Calibri"/>
                <w:color w:val="auto"/>
                <w:sz w:val="22"/>
                <w:szCs w:val="22"/>
              </w:rPr>
            </w:pPr>
          </w:p>
        </w:tc>
        <w:tc>
          <w:tcPr>
            <w:tcW w:w="2835" w:type="dxa"/>
          </w:tcPr>
          <w:p w:rsidR="009806A1" w:rsidRPr="00E53A94" w:rsidRDefault="009806A1" w:rsidP="00750017">
            <w:pPr>
              <w:rPr>
                <w:rFonts w:ascii="Calibri" w:hAnsi="Calibri" w:cs="Calibri"/>
                <w:color w:val="auto"/>
                <w:sz w:val="22"/>
                <w:szCs w:val="22"/>
              </w:rPr>
            </w:pPr>
          </w:p>
        </w:tc>
        <w:tc>
          <w:tcPr>
            <w:tcW w:w="1418" w:type="dxa"/>
          </w:tcPr>
          <w:p w:rsidR="009806A1" w:rsidRPr="00E53A94" w:rsidRDefault="009806A1" w:rsidP="00750017">
            <w:pPr>
              <w:rPr>
                <w:rFonts w:ascii="Calibri" w:hAnsi="Calibri" w:cs="Calibri"/>
                <w:b/>
                <w:color w:val="auto"/>
                <w:sz w:val="22"/>
                <w:szCs w:val="22"/>
              </w:rPr>
            </w:pPr>
          </w:p>
        </w:tc>
        <w:tc>
          <w:tcPr>
            <w:tcW w:w="1559" w:type="dxa"/>
          </w:tcPr>
          <w:p w:rsidR="009806A1" w:rsidRPr="00E53A94" w:rsidRDefault="009806A1" w:rsidP="00750017">
            <w:pPr>
              <w:jc w:val="both"/>
              <w:rPr>
                <w:rFonts w:ascii="Calibri" w:hAnsi="Calibri" w:cs="Calibri"/>
                <w:color w:val="auto"/>
                <w:sz w:val="22"/>
                <w:szCs w:val="22"/>
              </w:rPr>
            </w:pPr>
          </w:p>
        </w:tc>
        <w:tc>
          <w:tcPr>
            <w:tcW w:w="1559" w:type="dxa"/>
          </w:tcPr>
          <w:p w:rsidR="009806A1" w:rsidRPr="00E53A94" w:rsidRDefault="009806A1" w:rsidP="00750017">
            <w:pPr>
              <w:jc w:val="center"/>
              <w:rPr>
                <w:rFonts w:ascii="Calibri" w:hAnsi="Calibri" w:cs="Calibri"/>
                <w:b/>
                <w:color w:val="auto"/>
                <w:sz w:val="22"/>
                <w:szCs w:val="22"/>
              </w:rPr>
            </w:pPr>
          </w:p>
        </w:tc>
        <w:tc>
          <w:tcPr>
            <w:tcW w:w="2126" w:type="dxa"/>
          </w:tcPr>
          <w:p w:rsidR="009806A1" w:rsidRPr="00E53A94" w:rsidRDefault="009806A1" w:rsidP="00750017">
            <w:pPr>
              <w:jc w:val="both"/>
              <w:rPr>
                <w:rFonts w:ascii="Calibri" w:hAnsi="Calibri" w:cs="Calibri"/>
                <w:color w:val="auto"/>
                <w:sz w:val="22"/>
                <w:szCs w:val="22"/>
              </w:rPr>
            </w:pPr>
          </w:p>
        </w:tc>
      </w:tr>
    </w:tbl>
    <w:p w:rsidR="003D5BD3" w:rsidRDefault="003D5BD3" w:rsidP="00D11C4C">
      <w:pPr>
        <w:spacing w:line="360" w:lineRule="auto"/>
        <w:jc w:val="both"/>
        <w:rPr>
          <w:rFonts w:ascii="Calibri" w:hAnsi="Calibri"/>
          <w:color w:val="auto"/>
          <w:sz w:val="22"/>
          <w:szCs w:val="22"/>
        </w:rPr>
      </w:pPr>
    </w:p>
    <w:p w:rsidR="003D5BD3" w:rsidRPr="002D666B" w:rsidRDefault="003D5BD3" w:rsidP="003D5BD3">
      <w:pPr>
        <w:pBdr>
          <w:top w:val="single" w:sz="4" w:space="1" w:color="auto"/>
          <w:left w:val="single" w:sz="4" w:space="0" w:color="auto"/>
          <w:bottom w:val="single" w:sz="4" w:space="1" w:color="auto"/>
          <w:right w:val="single" w:sz="4" w:space="1" w:color="auto"/>
        </w:pBdr>
        <w:shd w:val="clear" w:color="auto" w:fill="E6E6E6"/>
        <w:tabs>
          <w:tab w:val="left" w:pos="5812"/>
        </w:tabs>
        <w:spacing w:line="360" w:lineRule="auto"/>
        <w:ind w:right="-79"/>
        <w:jc w:val="both"/>
        <w:rPr>
          <w:rFonts w:ascii="Calibri" w:hAnsi="Calibri" w:cs="Calibri"/>
          <w:b/>
          <w:color w:val="auto"/>
          <w:sz w:val="24"/>
        </w:rPr>
      </w:pPr>
      <w:r w:rsidRPr="002D666B">
        <w:rPr>
          <w:rFonts w:ascii="Calibri" w:hAnsi="Calibri" w:cs="Calibri"/>
          <w:b/>
          <w:color w:val="auto"/>
          <w:sz w:val="24"/>
          <w:u w:val="single"/>
        </w:rPr>
        <w:t>OBSERVAÇÕES ESPECIAIS:</w:t>
      </w:r>
      <w:r w:rsidRPr="002D666B">
        <w:rPr>
          <w:rFonts w:ascii="Calibri" w:hAnsi="Calibri" w:cs="Calibri"/>
          <w:b/>
          <w:color w:val="auto"/>
          <w:sz w:val="24"/>
        </w:rPr>
        <w:t xml:space="preserve"> </w:t>
      </w:r>
    </w:p>
    <w:p w:rsidR="003D5BD3" w:rsidRPr="002D666B" w:rsidRDefault="003D5BD3" w:rsidP="003D5BD3">
      <w:pPr>
        <w:pBdr>
          <w:top w:val="single" w:sz="4" w:space="1" w:color="auto"/>
          <w:left w:val="single" w:sz="4" w:space="0" w:color="auto"/>
          <w:bottom w:val="single" w:sz="4" w:space="1" w:color="auto"/>
          <w:right w:val="single" w:sz="4" w:space="1" w:color="auto"/>
        </w:pBdr>
        <w:shd w:val="clear" w:color="auto" w:fill="E6E6E6"/>
        <w:tabs>
          <w:tab w:val="left" w:pos="5812"/>
        </w:tabs>
        <w:spacing w:line="360" w:lineRule="auto"/>
        <w:ind w:right="-79"/>
        <w:jc w:val="both"/>
        <w:rPr>
          <w:rFonts w:ascii="Calibri" w:hAnsi="Calibri" w:cs="Calibri"/>
          <w:b/>
          <w:color w:val="auto"/>
          <w:sz w:val="4"/>
          <w:szCs w:val="4"/>
        </w:rPr>
      </w:pPr>
    </w:p>
    <w:p w:rsidR="003D5BD3" w:rsidRPr="002D666B" w:rsidRDefault="003D5BD3" w:rsidP="003D5BD3">
      <w:pPr>
        <w:pBdr>
          <w:top w:val="single" w:sz="4" w:space="1" w:color="auto"/>
          <w:left w:val="single" w:sz="4" w:space="0" w:color="auto"/>
          <w:bottom w:val="single" w:sz="4" w:space="1" w:color="auto"/>
          <w:right w:val="single" w:sz="4" w:space="1" w:color="auto"/>
        </w:pBdr>
        <w:shd w:val="clear" w:color="auto" w:fill="E6E6E6"/>
        <w:tabs>
          <w:tab w:val="left" w:pos="5812"/>
        </w:tabs>
        <w:ind w:right="-79"/>
        <w:jc w:val="both"/>
        <w:rPr>
          <w:rFonts w:ascii="Calibri" w:hAnsi="Calibri" w:cs="Calibri"/>
          <w:color w:val="auto"/>
          <w:sz w:val="22"/>
          <w:szCs w:val="22"/>
        </w:rPr>
      </w:pPr>
      <w:r w:rsidRPr="002D666B">
        <w:rPr>
          <w:rFonts w:ascii="Calibri" w:hAnsi="Calibri" w:cs="Calibri"/>
          <w:color w:val="auto"/>
          <w:sz w:val="22"/>
          <w:szCs w:val="22"/>
        </w:rPr>
        <w:t xml:space="preserve">1) A </w:t>
      </w:r>
      <w:r>
        <w:rPr>
          <w:rFonts w:ascii="Calibri" w:hAnsi="Calibri" w:cs="Calibri"/>
          <w:color w:val="auto"/>
          <w:sz w:val="22"/>
          <w:szCs w:val="22"/>
        </w:rPr>
        <w:t>PREFEITURA</w:t>
      </w:r>
      <w:r w:rsidRPr="002D666B">
        <w:rPr>
          <w:rFonts w:ascii="Calibri" w:hAnsi="Calibri" w:cs="Calibri"/>
          <w:color w:val="auto"/>
          <w:sz w:val="22"/>
          <w:szCs w:val="22"/>
        </w:rPr>
        <w:t xml:space="preserve"> DE SÃO JOAQUIM DA BARRA RESERVA-SE O DIREITO DE ADQUIRIR QUANTIDADES INFERIORES ÀS LICITADAS, SE SUAS NECESSIDADES ASSIM O EXIGIREM. </w:t>
      </w:r>
    </w:p>
    <w:p w:rsidR="003D5BD3" w:rsidRPr="002D666B" w:rsidRDefault="003D5BD3" w:rsidP="003D5BD3">
      <w:pPr>
        <w:pBdr>
          <w:top w:val="single" w:sz="4" w:space="1" w:color="auto"/>
          <w:left w:val="single" w:sz="4" w:space="0" w:color="auto"/>
          <w:bottom w:val="single" w:sz="4" w:space="1" w:color="auto"/>
          <w:right w:val="single" w:sz="4" w:space="1" w:color="auto"/>
        </w:pBdr>
        <w:shd w:val="clear" w:color="auto" w:fill="E6E6E6"/>
        <w:tabs>
          <w:tab w:val="left" w:pos="5812"/>
        </w:tabs>
        <w:ind w:right="-79"/>
        <w:jc w:val="both"/>
        <w:rPr>
          <w:rFonts w:ascii="Calibri" w:hAnsi="Calibri" w:cs="Calibri"/>
          <w:color w:val="auto"/>
          <w:sz w:val="12"/>
          <w:szCs w:val="12"/>
        </w:rPr>
      </w:pPr>
    </w:p>
    <w:p w:rsidR="003D5BD3" w:rsidRPr="002D666B" w:rsidRDefault="003D5BD3" w:rsidP="003D5BD3">
      <w:pPr>
        <w:pBdr>
          <w:top w:val="single" w:sz="4" w:space="1" w:color="auto"/>
          <w:left w:val="single" w:sz="4" w:space="0" w:color="auto"/>
          <w:bottom w:val="single" w:sz="4" w:space="1" w:color="auto"/>
          <w:right w:val="single" w:sz="4" w:space="1" w:color="auto"/>
        </w:pBdr>
        <w:shd w:val="clear" w:color="auto" w:fill="E6E6E6"/>
        <w:tabs>
          <w:tab w:val="left" w:pos="5812"/>
        </w:tabs>
        <w:ind w:right="-79"/>
        <w:jc w:val="both"/>
        <w:rPr>
          <w:rFonts w:ascii="Calibri" w:hAnsi="Calibri" w:cs="Calibri"/>
          <w:color w:val="auto"/>
          <w:sz w:val="22"/>
          <w:szCs w:val="22"/>
        </w:rPr>
      </w:pPr>
      <w:r w:rsidRPr="002D666B">
        <w:rPr>
          <w:rFonts w:ascii="Calibri" w:hAnsi="Calibri" w:cs="Calibri"/>
          <w:bCs/>
          <w:color w:val="auto"/>
          <w:sz w:val="22"/>
          <w:szCs w:val="22"/>
        </w:rPr>
        <w:lastRenderedPageBreak/>
        <w:t xml:space="preserve">2) </w:t>
      </w:r>
      <w:r w:rsidRPr="002D666B">
        <w:rPr>
          <w:rFonts w:ascii="Calibri" w:hAnsi="Calibri" w:cs="Calibri"/>
          <w:color w:val="auto"/>
          <w:sz w:val="22"/>
          <w:szCs w:val="22"/>
        </w:rPr>
        <w:t>VISANDO COIBIR O SUPERFATURAMENTO DAS PROPOSTAS DE PREÇO, FICAM ADVERTIDAS AS EMPRESAS LICITANTES, QUE POR VENTURA VENHAM A PARTICIPAR DOS PROCESSOS LICITATÓRIOS DESTE MUNICÍPIO, QUE, CASO SEJA IDENTIFICADO OFERTAS DE PREÇOS EXTREMAMENTE SUPERIORES AOS VALORES MÉDIOS DE COTAÇÃO, A EMPRESA LICITANTE, CASO COMPROVADA A MÁ FÉ, E COM BASE NOS PRINCÍPIOS DA MORALIDADE E DA IDONEIDADE, PODERÁ SER PENALIZADA NA FORMA DOS ARTIGOS 87 DA LEI 8666/93 E 7º DA LEI 10.520/02.</w:t>
      </w:r>
    </w:p>
    <w:p w:rsidR="003D5BD3" w:rsidRPr="002D666B" w:rsidRDefault="003D5BD3" w:rsidP="003D5BD3">
      <w:pPr>
        <w:pBdr>
          <w:top w:val="single" w:sz="4" w:space="1" w:color="auto"/>
          <w:left w:val="single" w:sz="4" w:space="0" w:color="auto"/>
          <w:bottom w:val="single" w:sz="4" w:space="1" w:color="auto"/>
          <w:right w:val="single" w:sz="4" w:space="1" w:color="auto"/>
        </w:pBdr>
        <w:shd w:val="clear" w:color="auto" w:fill="E6E6E6"/>
        <w:tabs>
          <w:tab w:val="left" w:pos="5812"/>
        </w:tabs>
        <w:ind w:right="-79"/>
        <w:jc w:val="both"/>
        <w:rPr>
          <w:rFonts w:ascii="Calibri" w:hAnsi="Calibri" w:cs="Calibri"/>
          <w:color w:val="auto"/>
          <w:sz w:val="12"/>
          <w:szCs w:val="12"/>
        </w:rPr>
      </w:pPr>
    </w:p>
    <w:p w:rsidR="003D5BD3" w:rsidRPr="002D666B" w:rsidRDefault="003D5BD3" w:rsidP="003D5BD3">
      <w:pPr>
        <w:pBdr>
          <w:top w:val="single" w:sz="4" w:space="1" w:color="auto"/>
          <w:left w:val="single" w:sz="4" w:space="0" w:color="auto"/>
          <w:bottom w:val="single" w:sz="4" w:space="1" w:color="auto"/>
          <w:right w:val="single" w:sz="4" w:space="1" w:color="auto"/>
        </w:pBdr>
        <w:shd w:val="clear" w:color="auto" w:fill="E6E6E6"/>
        <w:tabs>
          <w:tab w:val="left" w:pos="5812"/>
        </w:tabs>
        <w:ind w:right="-79"/>
        <w:jc w:val="both"/>
        <w:rPr>
          <w:rFonts w:ascii="Calibri" w:hAnsi="Calibri" w:cs="Calibri"/>
          <w:color w:val="auto"/>
          <w:sz w:val="22"/>
          <w:szCs w:val="22"/>
        </w:rPr>
      </w:pPr>
      <w:r w:rsidRPr="002D666B">
        <w:rPr>
          <w:rFonts w:ascii="Calibri" w:hAnsi="Calibri" w:cs="Calibri"/>
          <w:color w:val="auto"/>
          <w:sz w:val="22"/>
          <w:szCs w:val="22"/>
        </w:rPr>
        <w:t>3) TODOS OS PRODUTOS OFERTADOS DEVERÃO SER DE PRIMEIRA QUALIDADE.</w:t>
      </w:r>
    </w:p>
    <w:p w:rsidR="003D5BD3" w:rsidRPr="002D666B" w:rsidRDefault="003D5BD3" w:rsidP="003D5BD3">
      <w:pPr>
        <w:pBdr>
          <w:top w:val="single" w:sz="4" w:space="1" w:color="auto"/>
          <w:left w:val="single" w:sz="4" w:space="0" w:color="auto"/>
          <w:bottom w:val="single" w:sz="4" w:space="1" w:color="auto"/>
          <w:right w:val="single" w:sz="4" w:space="1" w:color="auto"/>
        </w:pBdr>
        <w:shd w:val="clear" w:color="auto" w:fill="E6E6E6"/>
        <w:tabs>
          <w:tab w:val="left" w:pos="5812"/>
        </w:tabs>
        <w:ind w:right="-79"/>
        <w:jc w:val="both"/>
        <w:rPr>
          <w:rFonts w:ascii="Calibri" w:hAnsi="Calibri" w:cs="Calibri"/>
          <w:color w:val="auto"/>
          <w:sz w:val="12"/>
          <w:szCs w:val="12"/>
        </w:rPr>
      </w:pPr>
    </w:p>
    <w:p w:rsidR="003D5BD3" w:rsidRPr="002D666B" w:rsidRDefault="003D5BD3" w:rsidP="003D5BD3">
      <w:pPr>
        <w:pBdr>
          <w:top w:val="single" w:sz="4" w:space="1" w:color="auto"/>
          <w:left w:val="single" w:sz="4" w:space="0" w:color="auto"/>
          <w:bottom w:val="single" w:sz="4" w:space="1" w:color="auto"/>
          <w:right w:val="single" w:sz="4" w:space="1" w:color="auto"/>
        </w:pBdr>
        <w:shd w:val="clear" w:color="auto" w:fill="E6E6E6"/>
        <w:tabs>
          <w:tab w:val="left" w:pos="5812"/>
        </w:tabs>
        <w:ind w:right="-79"/>
        <w:jc w:val="both"/>
        <w:rPr>
          <w:rFonts w:ascii="Calibri" w:hAnsi="Calibri" w:cs="Calibri"/>
          <w:color w:val="auto"/>
          <w:sz w:val="24"/>
        </w:rPr>
      </w:pPr>
      <w:r w:rsidRPr="002D666B">
        <w:rPr>
          <w:rFonts w:ascii="Calibri" w:hAnsi="Calibri" w:cs="Calibri"/>
          <w:color w:val="auto"/>
          <w:sz w:val="24"/>
        </w:rPr>
        <w:t>4) A EMPRESA VENCEDORA DEVERÁ ARCAR COM TODAS AS DESPESAS DE TRANSPORTE, ENTREGA E DESCARGA DOS PRODUTOS.</w:t>
      </w:r>
    </w:p>
    <w:p w:rsidR="003D5BD3" w:rsidRPr="002D666B" w:rsidRDefault="003D5BD3" w:rsidP="003D5BD3">
      <w:pPr>
        <w:pBdr>
          <w:top w:val="single" w:sz="4" w:space="1" w:color="auto"/>
          <w:left w:val="single" w:sz="4" w:space="0" w:color="auto"/>
          <w:bottom w:val="single" w:sz="4" w:space="1" w:color="auto"/>
          <w:right w:val="single" w:sz="4" w:space="1" w:color="auto"/>
        </w:pBdr>
        <w:shd w:val="clear" w:color="auto" w:fill="E6E6E6"/>
        <w:tabs>
          <w:tab w:val="left" w:pos="5812"/>
        </w:tabs>
        <w:ind w:right="-79"/>
        <w:jc w:val="both"/>
        <w:rPr>
          <w:rFonts w:ascii="Calibri" w:hAnsi="Calibri" w:cs="Calibri"/>
          <w:color w:val="auto"/>
          <w:sz w:val="10"/>
          <w:szCs w:val="10"/>
        </w:rPr>
      </w:pPr>
    </w:p>
    <w:p w:rsidR="003D5BD3" w:rsidRPr="002D666B" w:rsidRDefault="003D5BD3" w:rsidP="003D5BD3">
      <w:pPr>
        <w:jc w:val="both"/>
        <w:rPr>
          <w:rFonts w:ascii="Calibri" w:hAnsi="Calibri" w:cs="Calibri"/>
          <w:b/>
          <w:color w:val="auto"/>
          <w:sz w:val="28"/>
          <w:szCs w:val="28"/>
        </w:rPr>
      </w:pPr>
    </w:p>
    <w:p w:rsidR="003D5BD3" w:rsidRPr="00DE53B3" w:rsidRDefault="003D5BD3" w:rsidP="003D5BD3">
      <w:pPr>
        <w:pBdr>
          <w:top w:val="single" w:sz="4" w:space="1" w:color="auto"/>
          <w:left w:val="single" w:sz="4" w:space="0" w:color="auto"/>
          <w:bottom w:val="single" w:sz="4" w:space="0" w:color="auto"/>
          <w:right w:val="single" w:sz="4" w:space="4" w:color="auto"/>
        </w:pBdr>
        <w:shd w:val="clear" w:color="auto" w:fill="E6E6E6"/>
        <w:ind w:right="-81"/>
        <w:jc w:val="both"/>
        <w:rPr>
          <w:rFonts w:ascii="Calibri" w:hAnsi="Calibri" w:cs="Calibri"/>
          <w:b/>
          <w:color w:val="auto"/>
          <w:sz w:val="22"/>
          <w:szCs w:val="22"/>
        </w:rPr>
      </w:pPr>
      <w:r w:rsidRPr="00DE53B3">
        <w:rPr>
          <w:rFonts w:ascii="Calibri" w:hAnsi="Calibri"/>
          <w:b/>
          <w:color w:val="auto"/>
          <w:sz w:val="22"/>
          <w:szCs w:val="22"/>
          <w:u w:val="single"/>
        </w:rPr>
        <w:t>IMPORTANTE:</w:t>
      </w:r>
      <w:r w:rsidRPr="00DE53B3">
        <w:rPr>
          <w:rFonts w:ascii="Calibri" w:hAnsi="Calibri"/>
          <w:b/>
          <w:color w:val="auto"/>
          <w:sz w:val="22"/>
          <w:szCs w:val="22"/>
        </w:rPr>
        <w:t xml:space="preserve"> QUALQUER DÚVIDA </w:t>
      </w:r>
      <w:r>
        <w:rPr>
          <w:rFonts w:ascii="Calibri" w:hAnsi="Calibri" w:cs="Calibri"/>
          <w:b/>
          <w:color w:val="auto"/>
          <w:sz w:val="22"/>
          <w:szCs w:val="22"/>
        </w:rPr>
        <w:t>QUANTO À DESCRIÇÃO</w:t>
      </w:r>
      <w:r w:rsidRPr="00DE53B3">
        <w:rPr>
          <w:rFonts w:ascii="Calibri" w:hAnsi="Calibri" w:cs="Calibri"/>
          <w:b/>
          <w:color w:val="auto"/>
          <w:sz w:val="22"/>
          <w:szCs w:val="22"/>
        </w:rPr>
        <w:t xml:space="preserve"> E QU</w:t>
      </w:r>
      <w:r>
        <w:rPr>
          <w:rFonts w:ascii="Calibri" w:hAnsi="Calibri" w:cs="Calibri"/>
          <w:b/>
          <w:color w:val="auto"/>
          <w:sz w:val="22"/>
          <w:szCs w:val="22"/>
        </w:rPr>
        <w:t>ANTITATIVO DO SERVIÇO PODERÁ SER SOLUCIONADA</w:t>
      </w:r>
      <w:r w:rsidRPr="00DE53B3">
        <w:rPr>
          <w:rFonts w:ascii="Calibri" w:hAnsi="Calibri" w:cs="Calibri"/>
          <w:b/>
          <w:color w:val="auto"/>
          <w:sz w:val="22"/>
          <w:szCs w:val="22"/>
        </w:rPr>
        <w:t xml:space="preserve"> JUNTO AO </w:t>
      </w:r>
      <w:r>
        <w:rPr>
          <w:rFonts w:ascii="Calibri" w:hAnsi="Calibri" w:cs="Calibri"/>
          <w:b/>
          <w:color w:val="auto"/>
          <w:sz w:val="22"/>
          <w:szCs w:val="22"/>
        </w:rPr>
        <w:t>DEPARTAMENTO MUNICIPAL DE EDUCAÇÃO, VIA TELEFONE (016) 3818-2351.</w:t>
      </w:r>
    </w:p>
    <w:p w:rsidR="003D5BD3" w:rsidRPr="002D666B" w:rsidRDefault="003D5BD3" w:rsidP="003D5BD3">
      <w:pPr>
        <w:jc w:val="both"/>
        <w:rPr>
          <w:rFonts w:ascii="Calibri" w:hAnsi="Calibri" w:cs="Calibri"/>
          <w:b/>
          <w:color w:val="auto"/>
          <w:sz w:val="28"/>
          <w:szCs w:val="28"/>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firstRow="1" w:lastRow="1" w:firstColumn="1" w:lastColumn="1" w:noHBand="0" w:noVBand="0"/>
      </w:tblPr>
      <w:tblGrid>
        <w:gridCol w:w="9851"/>
      </w:tblGrid>
      <w:tr w:rsidR="003D5BD3" w:rsidRPr="002D666B" w:rsidTr="00987C71">
        <w:trPr>
          <w:trHeight w:val="907"/>
        </w:trPr>
        <w:tc>
          <w:tcPr>
            <w:tcW w:w="9851" w:type="dxa"/>
            <w:shd w:val="clear" w:color="auto" w:fill="E6E6E6"/>
          </w:tcPr>
          <w:p w:rsidR="003D5BD3" w:rsidRPr="00AF0836" w:rsidRDefault="003D5BD3" w:rsidP="00987C71">
            <w:pPr>
              <w:jc w:val="both"/>
              <w:rPr>
                <w:rFonts w:ascii="Calibri" w:hAnsi="Calibri" w:cs="Calibri"/>
                <w:b/>
                <w:color w:val="auto"/>
                <w:sz w:val="22"/>
                <w:szCs w:val="22"/>
              </w:rPr>
            </w:pPr>
            <w:r w:rsidRPr="00AF0836">
              <w:rPr>
                <w:rFonts w:ascii="Calibri" w:hAnsi="Calibri" w:cs="Calibri"/>
                <w:b/>
                <w:color w:val="auto"/>
                <w:sz w:val="22"/>
                <w:szCs w:val="22"/>
                <w:u w:val="single"/>
              </w:rPr>
              <w:t>IMPORTANTE:</w:t>
            </w:r>
            <w:r w:rsidRPr="00AF0836">
              <w:rPr>
                <w:rFonts w:ascii="Calibri" w:hAnsi="Calibri" w:cs="Calibri"/>
                <w:b/>
                <w:color w:val="auto"/>
                <w:sz w:val="22"/>
                <w:szCs w:val="22"/>
              </w:rPr>
              <w:t xml:space="preserve"> A EMPRESA VENCEDORA DEVERÁ OBRIGATORIAMENTE EMITIR NF-E – NOTA FISCAL ELETRÔNICA, PARA CONTRATAÇÃO COM ADMINISTRAÇÃO PÚBLICA MUNICIPAL, CONFORME DISPÕE AS PORTARIAS CAT 162/2008, CAT 173/2009 E CAT 184/2010.</w:t>
            </w:r>
          </w:p>
        </w:tc>
      </w:tr>
    </w:tbl>
    <w:p w:rsidR="00D11C4C" w:rsidRPr="00392E18" w:rsidRDefault="00D11C4C" w:rsidP="003D5BD3">
      <w:pPr>
        <w:pStyle w:val="Corpodetexto"/>
        <w:spacing w:after="0"/>
        <w:jc w:val="both"/>
        <w:rPr>
          <w:rFonts w:ascii="Calibri" w:hAnsi="Calibri"/>
          <w:color w:val="auto"/>
          <w:sz w:val="22"/>
          <w:szCs w:val="22"/>
        </w:rPr>
      </w:pPr>
    </w:p>
    <w:p w:rsidR="00D11C4C" w:rsidRDefault="00D11C4C" w:rsidP="003D5BD3">
      <w:pPr>
        <w:pStyle w:val="Corpodetexto"/>
        <w:jc w:val="both"/>
        <w:rPr>
          <w:rFonts w:ascii="Calibri" w:hAnsi="Calibri"/>
          <w:color w:val="auto"/>
          <w:sz w:val="22"/>
          <w:szCs w:val="22"/>
        </w:rPr>
      </w:pPr>
      <w:r w:rsidRPr="009A03EA">
        <w:rPr>
          <w:rFonts w:ascii="Calibri" w:hAnsi="Calibri"/>
          <w:b/>
          <w:color w:val="auto"/>
          <w:sz w:val="22"/>
          <w:szCs w:val="22"/>
        </w:rPr>
        <w:t>Condições de pagamento:</w:t>
      </w:r>
      <w:r w:rsidRPr="009A03EA">
        <w:rPr>
          <w:rFonts w:ascii="Calibri" w:hAnsi="Calibri"/>
          <w:color w:val="auto"/>
          <w:sz w:val="22"/>
          <w:szCs w:val="22"/>
        </w:rPr>
        <w:t xml:space="preserve"> O pagamento do preço pactuado será efetuado mensalmente, </w:t>
      </w:r>
      <w:r w:rsidRPr="009A03EA">
        <w:rPr>
          <w:rFonts w:ascii="Calibri" w:hAnsi="Calibri"/>
          <w:b/>
          <w:color w:val="auto"/>
          <w:sz w:val="22"/>
          <w:szCs w:val="22"/>
        </w:rPr>
        <w:t>todo dia 15 (quinze)</w:t>
      </w:r>
      <w:r w:rsidRPr="009A03EA">
        <w:rPr>
          <w:rFonts w:ascii="Calibri" w:hAnsi="Calibri"/>
          <w:color w:val="auto"/>
          <w:sz w:val="22"/>
          <w:szCs w:val="22"/>
        </w:rPr>
        <w:t xml:space="preserve"> de cada mês após a prestação de serviços, de acordo com a execução dos serviços efetuados, </w:t>
      </w:r>
      <w:r w:rsidRPr="009A03EA">
        <w:rPr>
          <w:rFonts w:ascii="Calibri" w:hAnsi="Calibri"/>
          <w:b/>
          <w:color w:val="auto"/>
          <w:sz w:val="22"/>
          <w:szCs w:val="22"/>
        </w:rPr>
        <w:t>devendo a Contrat</w:t>
      </w:r>
      <w:r w:rsidR="009A03EA">
        <w:rPr>
          <w:rFonts w:ascii="Calibri" w:hAnsi="Calibri"/>
          <w:b/>
          <w:color w:val="auto"/>
          <w:sz w:val="22"/>
          <w:szCs w:val="22"/>
        </w:rPr>
        <w:t xml:space="preserve">ada emitir no 1º dia útil após o </w:t>
      </w:r>
      <w:r w:rsidRPr="009A03EA">
        <w:rPr>
          <w:rFonts w:ascii="Calibri" w:hAnsi="Calibri"/>
          <w:b/>
          <w:color w:val="auto"/>
          <w:sz w:val="22"/>
          <w:szCs w:val="22"/>
        </w:rPr>
        <w:t>mês subseq</w:t>
      </w:r>
      <w:r w:rsidR="009A03EA">
        <w:rPr>
          <w:rFonts w:ascii="Calibri" w:hAnsi="Calibri"/>
          <w:b/>
          <w:color w:val="auto"/>
          <w:sz w:val="22"/>
          <w:szCs w:val="22"/>
        </w:rPr>
        <w:t xml:space="preserve">uente </w:t>
      </w:r>
      <w:r w:rsidRPr="009A03EA">
        <w:rPr>
          <w:rFonts w:ascii="Calibri" w:hAnsi="Calibri"/>
          <w:b/>
          <w:color w:val="auto"/>
          <w:sz w:val="22"/>
          <w:szCs w:val="22"/>
        </w:rPr>
        <w:t>da prestação de serviços as</w:t>
      </w:r>
      <w:r w:rsidR="00A829CC" w:rsidRPr="009A03EA">
        <w:rPr>
          <w:rFonts w:ascii="Calibri" w:hAnsi="Calibri"/>
          <w:b/>
          <w:color w:val="auto"/>
          <w:sz w:val="22"/>
          <w:szCs w:val="22"/>
        </w:rPr>
        <w:t xml:space="preserve"> respectivas notas fiscais que serão devidamente comprovadas e atestadas</w:t>
      </w:r>
      <w:r w:rsidRPr="009A03EA">
        <w:rPr>
          <w:rFonts w:ascii="Calibri" w:hAnsi="Calibri"/>
          <w:b/>
          <w:color w:val="auto"/>
          <w:sz w:val="22"/>
          <w:szCs w:val="22"/>
        </w:rPr>
        <w:t xml:space="preserve"> pelo gestor do contrato</w:t>
      </w:r>
      <w:r w:rsidRPr="009A03EA">
        <w:rPr>
          <w:rFonts w:ascii="Calibri" w:hAnsi="Calibri"/>
          <w:color w:val="auto"/>
          <w:sz w:val="22"/>
          <w:szCs w:val="22"/>
        </w:rPr>
        <w:t>.</w:t>
      </w:r>
      <w:r w:rsidRPr="00392E18">
        <w:rPr>
          <w:rFonts w:ascii="Calibri" w:hAnsi="Calibri"/>
          <w:color w:val="auto"/>
          <w:sz w:val="22"/>
          <w:szCs w:val="22"/>
        </w:rPr>
        <w:t xml:space="preserve"> </w:t>
      </w:r>
    </w:p>
    <w:p w:rsidR="003D5BD3" w:rsidRPr="00392E18" w:rsidRDefault="003D5BD3" w:rsidP="003D5BD3">
      <w:pPr>
        <w:pStyle w:val="Corpodetexto"/>
        <w:jc w:val="both"/>
        <w:rPr>
          <w:rFonts w:ascii="Calibri" w:hAnsi="Calibri"/>
          <w:color w:val="auto"/>
          <w:sz w:val="22"/>
          <w:szCs w:val="22"/>
        </w:rPr>
      </w:pPr>
    </w:p>
    <w:p w:rsidR="00D11C4C" w:rsidRPr="00392E18" w:rsidRDefault="00D11C4C" w:rsidP="00D11C4C">
      <w:pPr>
        <w:spacing w:line="360" w:lineRule="auto"/>
        <w:jc w:val="both"/>
        <w:rPr>
          <w:rFonts w:ascii="Calibri" w:hAnsi="Calibri"/>
          <w:color w:val="auto"/>
          <w:sz w:val="22"/>
          <w:szCs w:val="22"/>
        </w:rPr>
      </w:pPr>
      <w:r w:rsidRPr="00392E18">
        <w:rPr>
          <w:rFonts w:ascii="Calibri" w:hAnsi="Calibri"/>
          <w:color w:val="auto"/>
          <w:sz w:val="22"/>
          <w:szCs w:val="22"/>
        </w:rPr>
        <w:t xml:space="preserve"> </w:t>
      </w:r>
      <w:r w:rsidRPr="00392E18">
        <w:rPr>
          <w:rFonts w:ascii="Calibri" w:hAnsi="Calibri"/>
          <w:b/>
          <w:color w:val="auto"/>
          <w:sz w:val="22"/>
          <w:szCs w:val="22"/>
        </w:rPr>
        <w:t>DADOS BANCÁRIOS DA EMPRESA (PARA CRÉDITO EM CONTA CORRENTE)</w:t>
      </w:r>
    </w:p>
    <w:tbl>
      <w:tblPr>
        <w:tblW w:w="0" w:type="auto"/>
        <w:tblInd w:w="1204"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7938"/>
      </w:tblGrid>
      <w:tr w:rsidR="00D11C4C" w:rsidRPr="00392E18" w:rsidTr="006C10E6">
        <w:trPr>
          <w:cantSplit/>
        </w:trPr>
        <w:tc>
          <w:tcPr>
            <w:tcW w:w="7938" w:type="dxa"/>
            <w:tcBorders>
              <w:top w:val="single" w:sz="4" w:space="0" w:color="auto"/>
              <w:left w:val="single" w:sz="4" w:space="0" w:color="auto"/>
              <w:bottom w:val="single" w:sz="4" w:space="0" w:color="auto"/>
              <w:right w:val="single" w:sz="4" w:space="0" w:color="auto"/>
            </w:tcBorders>
          </w:tcPr>
          <w:p w:rsidR="00D11C4C" w:rsidRPr="00392E18" w:rsidRDefault="00D11C4C" w:rsidP="006C10E6">
            <w:pPr>
              <w:jc w:val="both"/>
              <w:rPr>
                <w:rFonts w:ascii="Calibri" w:hAnsi="Calibri"/>
                <w:color w:val="auto"/>
                <w:sz w:val="22"/>
                <w:szCs w:val="22"/>
              </w:rPr>
            </w:pPr>
            <w:r w:rsidRPr="00392E18">
              <w:rPr>
                <w:rFonts w:ascii="Calibri" w:hAnsi="Calibri"/>
                <w:color w:val="auto"/>
                <w:sz w:val="22"/>
                <w:szCs w:val="22"/>
              </w:rPr>
              <w:t xml:space="preserve">Banco: </w:t>
            </w:r>
          </w:p>
        </w:tc>
      </w:tr>
      <w:tr w:rsidR="00D11C4C" w:rsidRPr="00392E18" w:rsidTr="006C10E6">
        <w:trPr>
          <w:cantSplit/>
        </w:trPr>
        <w:tc>
          <w:tcPr>
            <w:tcW w:w="7938" w:type="dxa"/>
            <w:tcBorders>
              <w:top w:val="single" w:sz="4" w:space="0" w:color="auto"/>
              <w:left w:val="single" w:sz="4" w:space="0" w:color="auto"/>
              <w:bottom w:val="single" w:sz="4" w:space="0" w:color="auto"/>
              <w:right w:val="single" w:sz="4" w:space="0" w:color="auto"/>
            </w:tcBorders>
          </w:tcPr>
          <w:p w:rsidR="00D11C4C" w:rsidRPr="00392E18" w:rsidRDefault="00D11C4C" w:rsidP="006C10E6">
            <w:pPr>
              <w:jc w:val="both"/>
              <w:rPr>
                <w:rFonts w:ascii="Calibri" w:hAnsi="Calibri"/>
                <w:color w:val="auto"/>
                <w:sz w:val="22"/>
                <w:szCs w:val="22"/>
              </w:rPr>
            </w:pPr>
            <w:r w:rsidRPr="00392E18">
              <w:rPr>
                <w:rFonts w:ascii="Calibri" w:hAnsi="Calibri"/>
                <w:color w:val="auto"/>
                <w:sz w:val="22"/>
                <w:szCs w:val="22"/>
              </w:rPr>
              <w:t xml:space="preserve">Agência: </w:t>
            </w:r>
          </w:p>
        </w:tc>
      </w:tr>
      <w:tr w:rsidR="00D11C4C" w:rsidRPr="00392E18" w:rsidTr="006C10E6">
        <w:trPr>
          <w:cantSplit/>
        </w:trPr>
        <w:tc>
          <w:tcPr>
            <w:tcW w:w="7938" w:type="dxa"/>
            <w:tcBorders>
              <w:top w:val="single" w:sz="4" w:space="0" w:color="auto"/>
              <w:left w:val="single" w:sz="4" w:space="0" w:color="auto"/>
              <w:bottom w:val="single" w:sz="4" w:space="0" w:color="auto"/>
              <w:right w:val="single" w:sz="4" w:space="0" w:color="auto"/>
            </w:tcBorders>
          </w:tcPr>
          <w:p w:rsidR="00D11C4C" w:rsidRPr="00392E18" w:rsidRDefault="00D11C4C" w:rsidP="006C10E6">
            <w:pPr>
              <w:jc w:val="both"/>
              <w:rPr>
                <w:rFonts w:ascii="Calibri" w:hAnsi="Calibri"/>
                <w:color w:val="auto"/>
                <w:sz w:val="22"/>
                <w:szCs w:val="22"/>
              </w:rPr>
            </w:pPr>
            <w:r w:rsidRPr="00392E18">
              <w:rPr>
                <w:rFonts w:ascii="Calibri" w:hAnsi="Calibri"/>
                <w:color w:val="auto"/>
                <w:sz w:val="22"/>
                <w:szCs w:val="22"/>
              </w:rPr>
              <w:t xml:space="preserve">Número da conta: </w:t>
            </w:r>
          </w:p>
        </w:tc>
      </w:tr>
    </w:tbl>
    <w:p w:rsidR="00D11C4C" w:rsidRPr="00392E18" w:rsidRDefault="00D11C4C" w:rsidP="00D11C4C">
      <w:pPr>
        <w:jc w:val="both"/>
        <w:rPr>
          <w:rFonts w:ascii="Calibri" w:hAnsi="Calibri"/>
          <w:color w:val="auto"/>
          <w:sz w:val="22"/>
          <w:szCs w:val="22"/>
        </w:rPr>
      </w:pPr>
    </w:p>
    <w:p w:rsidR="00D11C4C" w:rsidRPr="00392E18" w:rsidRDefault="00D11C4C" w:rsidP="00D11C4C">
      <w:pPr>
        <w:jc w:val="both"/>
        <w:rPr>
          <w:rFonts w:ascii="Calibri" w:hAnsi="Calibri"/>
          <w:color w:val="auto"/>
          <w:sz w:val="22"/>
          <w:szCs w:val="22"/>
        </w:rPr>
      </w:pPr>
      <w:r w:rsidRPr="00392E18">
        <w:rPr>
          <w:rFonts w:ascii="Calibri" w:hAnsi="Calibri"/>
          <w:color w:val="auto"/>
          <w:sz w:val="22"/>
          <w:szCs w:val="22"/>
        </w:rPr>
        <w:t>Declaramos</w:t>
      </w:r>
      <w:r>
        <w:rPr>
          <w:rFonts w:ascii="Calibri" w:hAnsi="Calibri"/>
          <w:color w:val="auto"/>
          <w:sz w:val="22"/>
          <w:szCs w:val="22"/>
        </w:rPr>
        <w:t>,</w:t>
      </w:r>
      <w:r w:rsidRPr="00392E18">
        <w:rPr>
          <w:rFonts w:ascii="Calibri" w:hAnsi="Calibri"/>
          <w:color w:val="auto"/>
          <w:sz w:val="22"/>
          <w:szCs w:val="22"/>
        </w:rPr>
        <w:t xml:space="preserve"> que nos preços propostos encontram-se incluídos todos os tributos, encargos sociais, seguros, BDI, frete até o destino e quaisquer outros ônus que porventura possam recair sobre a consecução do objeto do presente certame.</w:t>
      </w:r>
    </w:p>
    <w:p w:rsidR="00D11C4C" w:rsidRPr="00392E18" w:rsidRDefault="00D11C4C" w:rsidP="00D11C4C">
      <w:pPr>
        <w:jc w:val="both"/>
        <w:rPr>
          <w:rFonts w:ascii="Calibri" w:hAnsi="Calibri"/>
          <w:color w:val="auto"/>
          <w:sz w:val="22"/>
          <w:szCs w:val="22"/>
        </w:rPr>
      </w:pPr>
    </w:p>
    <w:p w:rsidR="00D11C4C" w:rsidRDefault="00D11C4C" w:rsidP="00D11C4C">
      <w:pPr>
        <w:jc w:val="both"/>
        <w:rPr>
          <w:rFonts w:ascii="Calibri" w:hAnsi="Calibri"/>
          <w:color w:val="auto"/>
          <w:sz w:val="22"/>
          <w:szCs w:val="22"/>
        </w:rPr>
      </w:pPr>
      <w:r w:rsidRPr="00392E18">
        <w:rPr>
          <w:rFonts w:ascii="Calibri" w:hAnsi="Calibri"/>
          <w:color w:val="auto"/>
          <w:sz w:val="22"/>
          <w:szCs w:val="22"/>
        </w:rPr>
        <w:t>Declaramos, que os serviços são de 1ª qualidade e atende as normas técnicas brasileiras.</w:t>
      </w:r>
    </w:p>
    <w:p w:rsidR="00D11C4C" w:rsidRPr="00392E18" w:rsidRDefault="00D11C4C" w:rsidP="00D11C4C">
      <w:pPr>
        <w:jc w:val="both"/>
        <w:rPr>
          <w:rFonts w:ascii="Calibri" w:hAnsi="Calibri"/>
          <w:color w:val="auto"/>
          <w:sz w:val="22"/>
          <w:szCs w:val="22"/>
        </w:rPr>
      </w:pPr>
    </w:p>
    <w:p w:rsidR="00D11C4C" w:rsidRPr="00392E18" w:rsidRDefault="00D11C4C" w:rsidP="00D11C4C">
      <w:pPr>
        <w:jc w:val="both"/>
        <w:rPr>
          <w:rFonts w:ascii="Calibri" w:hAnsi="Calibri"/>
          <w:color w:val="auto"/>
          <w:sz w:val="22"/>
          <w:szCs w:val="22"/>
        </w:rPr>
      </w:pPr>
      <w:r w:rsidRPr="00392E18">
        <w:rPr>
          <w:rFonts w:ascii="Calibri" w:hAnsi="Calibri"/>
          <w:color w:val="auto"/>
          <w:sz w:val="22"/>
          <w:szCs w:val="22"/>
        </w:rPr>
        <w:t>O prazo para realização dos serviços será até o final do exercício de (</w:t>
      </w:r>
      <w:r>
        <w:rPr>
          <w:rFonts w:ascii="Calibri" w:hAnsi="Calibri"/>
          <w:color w:val="auto"/>
          <w:sz w:val="22"/>
          <w:szCs w:val="22"/>
        </w:rPr>
        <w:t>2022</w:t>
      </w:r>
      <w:r w:rsidRPr="00392E18">
        <w:rPr>
          <w:rFonts w:ascii="Calibri" w:hAnsi="Calibri"/>
          <w:color w:val="auto"/>
          <w:sz w:val="22"/>
          <w:szCs w:val="22"/>
        </w:rPr>
        <w:t>)</w:t>
      </w:r>
      <w:r w:rsidRPr="00392E18">
        <w:rPr>
          <w:rFonts w:ascii="Calibri" w:eastAsia="MS Mincho" w:hAnsi="Calibri"/>
          <w:color w:val="auto"/>
          <w:sz w:val="22"/>
          <w:szCs w:val="22"/>
        </w:rPr>
        <w:t>, podendo ser prorrogado desde que plenamente justificado, atendendo ao interesse público, nos termos da legislação vigente</w:t>
      </w:r>
      <w:r w:rsidRPr="00392E18">
        <w:rPr>
          <w:rFonts w:ascii="Calibri" w:hAnsi="Calibri"/>
          <w:color w:val="auto"/>
          <w:sz w:val="22"/>
          <w:szCs w:val="22"/>
        </w:rPr>
        <w:t>.</w:t>
      </w:r>
    </w:p>
    <w:p w:rsidR="00D11C4C" w:rsidRPr="00392E18" w:rsidRDefault="00D11C4C" w:rsidP="00D11C4C">
      <w:pPr>
        <w:jc w:val="both"/>
        <w:rPr>
          <w:rFonts w:ascii="Calibri" w:hAnsi="Calibri"/>
          <w:color w:val="auto"/>
          <w:sz w:val="22"/>
          <w:szCs w:val="22"/>
        </w:rPr>
      </w:pPr>
    </w:p>
    <w:p w:rsidR="00D11C4C" w:rsidRPr="00392E18" w:rsidRDefault="00D11C4C" w:rsidP="00D11C4C">
      <w:pPr>
        <w:jc w:val="both"/>
        <w:rPr>
          <w:rFonts w:ascii="Calibri" w:hAnsi="Calibri"/>
          <w:color w:val="auto"/>
          <w:sz w:val="22"/>
          <w:szCs w:val="22"/>
        </w:rPr>
      </w:pPr>
      <w:r w:rsidRPr="00392E18">
        <w:rPr>
          <w:rFonts w:ascii="Calibri" w:hAnsi="Calibri"/>
          <w:color w:val="auto"/>
          <w:sz w:val="22"/>
          <w:szCs w:val="22"/>
        </w:rPr>
        <w:t>A validade da proposta será de 60 (sessenta) dias, contados a partir da abertura dos envelopes propostas.</w:t>
      </w:r>
    </w:p>
    <w:p w:rsidR="00D11C4C" w:rsidRPr="00392E18" w:rsidRDefault="00D11C4C" w:rsidP="00D11C4C">
      <w:pPr>
        <w:jc w:val="both"/>
        <w:rPr>
          <w:rFonts w:ascii="Calibri" w:hAnsi="Calibri"/>
          <w:color w:val="auto"/>
          <w:sz w:val="22"/>
          <w:szCs w:val="22"/>
        </w:rPr>
      </w:pPr>
    </w:p>
    <w:p w:rsidR="00D11C4C" w:rsidRPr="00392E18" w:rsidRDefault="00D11C4C" w:rsidP="00D11C4C">
      <w:pPr>
        <w:spacing w:line="360" w:lineRule="auto"/>
        <w:ind w:firstLine="1134"/>
        <w:jc w:val="both"/>
        <w:rPr>
          <w:rFonts w:ascii="Calibri" w:hAnsi="Calibri"/>
          <w:color w:val="auto"/>
          <w:sz w:val="22"/>
          <w:szCs w:val="22"/>
        </w:rPr>
      </w:pPr>
      <w:r w:rsidRPr="00392E18">
        <w:rPr>
          <w:rFonts w:ascii="Calibri" w:hAnsi="Calibri"/>
          <w:color w:val="auto"/>
          <w:sz w:val="22"/>
          <w:szCs w:val="22"/>
        </w:rPr>
        <w:t>Assinatura do licitante: _____________________________________________</w:t>
      </w:r>
    </w:p>
    <w:p w:rsidR="00D11C4C" w:rsidRPr="00392E18" w:rsidRDefault="00D11C4C" w:rsidP="00D11C4C">
      <w:pPr>
        <w:spacing w:line="360" w:lineRule="auto"/>
        <w:ind w:firstLine="1134"/>
        <w:jc w:val="both"/>
        <w:rPr>
          <w:rFonts w:ascii="Calibri" w:hAnsi="Calibri"/>
          <w:color w:val="auto"/>
          <w:sz w:val="22"/>
          <w:szCs w:val="22"/>
        </w:rPr>
      </w:pPr>
      <w:r w:rsidRPr="00392E18">
        <w:rPr>
          <w:rFonts w:ascii="Calibri" w:hAnsi="Calibri"/>
          <w:color w:val="auto"/>
          <w:sz w:val="22"/>
          <w:szCs w:val="22"/>
        </w:rPr>
        <w:t>Nome do subscritor: _______________________________________________</w:t>
      </w:r>
    </w:p>
    <w:p w:rsidR="00D11C4C" w:rsidRPr="00392E18" w:rsidRDefault="00D11C4C" w:rsidP="00D11C4C">
      <w:pPr>
        <w:spacing w:line="360" w:lineRule="auto"/>
        <w:ind w:firstLine="1134"/>
        <w:jc w:val="both"/>
        <w:rPr>
          <w:rFonts w:ascii="Calibri" w:hAnsi="Calibri"/>
          <w:b/>
          <w:color w:val="auto"/>
          <w:sz w:val="22"/>
          <w:szCs w:val="22"/>
        </w:rPr>
      </w:pPr>
      <w:r w:rsidRPr="00392E18">
        <w:rPr>
          <w:rFonts w:ascii="Calibri" w:hAnsi="Calibri"/>
          <w:color w:val="auto"/>
          <w:sz w:val="22"/>
          <w:szCs w:val="22"/>
        </w:rPr>
        <w:t>(</w:t>
      </w:r>
      <w:r w:rsidRPr="00392E18">
        <w:rPr>
          <w:rFonts w:ascii="Calibri" w:hAnsi="Calibri"/>
          <w:b/>
          <w:bCs/>
          <w:color w:val="auto"/>
          <w:sz w:val="22"/>
          <w:szCs w:val="22"/>
        </w:rPr>
        <w:t>Atenção</w:t>
      </w:r>
      <w:r w:rsidRPr="00392E18">
        <w:rPr>
          <w:rFonts w:ascii="Calibri" w:hAnsi="Calibri"/>
          <w:color w:val="auto"/>
          <w:sz w:val="22"/>
          <w:szCs w:val="22"/>
        </w:rPr>
        <w:t xml:space="preserve"> sem a assinatura do licitante a proposta </w:t>
      </w:r>
      <w:r w:rsidRPr="00392E18">
        <w:rPr>
          <w:rFonts w:ascii="Calibri" w:hAnsi="Calibri"/>
          <w:b/>
          <w:bCs/>
          <w:color w:val="auto"/>
          <w:sz w:val="22"/>
          <w:szCs w:val="22"/>
        </w:rPr>
        <w:t>NÃO TEM VALIDADE</w:t>
      </w:r>
      <w:r w:rsidRPr="00392E18">
        <w:rPr>
          <w:rFonts w:ascii="Calibri" w:hAnsi="Calibri"/>
          <w:color w:val="auto"/>
          <w:sz w:val="22"/>
          <w:szCs w:val="22"/>
        </w:rPr>
        <w:t>)</w:t>
      </w:r>
    </w:p>
    <w:p w:rsidR="00D11C4C" w:rsidRPr="00392E18" w:rsidRDefault="00D11C4C" w:rsidP="00D11C4C">
      <w:pPr>
        <w:jc w:val="both"/>
        <w:rPr>
          <w:rFonts w:ascii="Calibri" w:hAnsi="Calibri"/>
          <w:color w:val="auto"/>
          <w:sz w:val="22"/>
          <w:szCs w:val="22"/>
        </w:rPr>
      </w:pPr>
    </w:p>
    <w:p w:rsidR="005A1012" w:rsidRPr="009806A1" w:rsidRDefault="005A1012">
      <w:pPr>
        <w:jc w:val="both"/>
        <w:rPr>
          <w:rFonts w:ascii="Calibri" w:hAnsi="Calibri"/>
          <w:b/>
          <w:color w:val="auto"/>
          <w:sz w:val="22"/>
          <w:szCs w:val="22"/>
        </w:rPr>
      </w:pPr>
      <w:r w:rsidRPr="009806A1">
        <w:rPr>
          <w:rFonts w:ascii="Calibri" w:hAnsi="Calibri"/>
          <w:b/>
          <w:color w:val="auto"/>
          <w:sz w:val="22"/>
          <w:szCs w:val="22"/>
        </w:rPr>
        <w:lastRenderedPageBreak/>
        <w:t>ANEXO VIII – MINUTA DO CONTRATO</w:t>
      </w:r>
    </w:p>
    <w:p w:rsidR="005A1012" w:rsidRPr="009806A1" w:rsidRDefault="005A1012">
      <w:pPr>
        <w:jc w:val="both"/>
        <w:rPr>
          <w:rFonts w:ascii="Calibri" w:hAnsi="Calibri"/>
          <w:b/>
          <w:color w:val="auto"/>
          <w:sz w:val="22"/>
          <w:szCs w:val="22"/>
        </w:rPr>
      </w:pPr>
      <w:r w:rsidRPr="009806A1">
        <w:rPr>
          <w:rFonts w:ascii="Calibri" w:hAnsi="Calibri"/>
          <w:b/>
          <w:color w:val="auto"/>
          <w:sz w:val="22"/>
          <w:szCs w:val="22"/>
        </w:rPr>
        <w:t>CONTRATO Nº         /</w:t>
      </w:r>
      <w:r w:rsidR="004B253F" w:rsidRPr="009806A1">
        <w:rPr>
          <w:rFonts w:ascii="Calibri" w:hAnsi="Calibri"/>
          <w:b/>
          <w:color w:val="auto"/>
          <w:sz w:val="22"/>
          <w:szCs w:val="22"/>
        </w:rPr>
        <w:t>2022</w:t>
      </w:r>
    </w:p>
    <w:p w:rsidR="005A1012" w:rsidRPr="009806A1" w:rsidRDefault="00F632C2">
      <w:pPr>
        <w:jc w:val="both"/>
        <w:rPr>
          <w:rFonts w:ascii="Calibri" w:hAnsi="Calibri"/>
          <w:b/>
          <w:color w:val="auto"/>
          <w:sz w:val="22"/>
          <w:szCs w:val="22"/>
        </w:rPr>
      </w:pPr>
      <w:r w:rsidRPr="009806A1">
        <w:rPr>
          <w:rFonts w:ascii="Calibri" w:hAnsi="Calibri"/>
          <w:b/>
          <w:color w:val="auto"/>
          <w:sz w:val="22"/>
          <w:szCs w:val="22"/>
        </w:rPr>
        <w:t xml:space="preserve">PREGÃO PRESENCIAL </w:t>
      </w:r>
      <w:r w:rsidR="00060A24" w:rsidRPr="009806A1">
        <w:rPr>
          <w:rFonts w:ascii="Calibri" w:hAnsi="Calibri"/>
          <w:b/>
          <w:color w:val="auto"/>
          <w:sz w:val="22"/>
          <w:szCs w:val="22"/>
        </w:rPr>
        <w:t xml:space="preserve">Nº </w:t>
      </w:r>
      <w:r w:rsidR="008F714D">
        <w:rPr>
          <w:rFonts w:ascii="Calibri" w:hAnsi="Calibri"/>
          <w:b/>
          <w:color w:val="auto"/>
          <w:sz w:val="22"/>
          <w:szCs w:val="22"/>
        </w:rPr>
        <w:t>065</w:t>
      </w:r>
      <w:r w:rsidR="007F0A55" w:rsidRPr="009806A1">
        <w:rPr>
          <w:rFonts w:ascii="Calibri" w:hAnsi="Calibri"/>
          <w:b/>
          <w:color w:val="auto"/>
          <w:sz w:val="22"/>
          <w:szCs w:val="22"/>
        </w:rPr>
        <w:t>/2022</w:t>
      </w:r>
    </w:p>
    <w:p w:rsidR="005A1012" w:rsidRPr="00392E18" w:rsidRDefault="005A1012">
      <w:pPr>
        <w:jc w:val="both"/>
        <w:rPr>
          <w:rFonts w:ascii="Calibri" w:hAnsi="Calibri"/>
          <w:color w:val="auto"/>
          <w:sz w:val="22"/>
          <w:szCs w:val="22"/>
        </w:rPr>
      </w:pPr>
    </w:p>
    <w:p w:rsidR="005A1012" w:rsidRPr="00392E18" w:rsidRDefault="005A1012">
      <w:pPr>
        <w:jc w:val="both"/>
        <w:rPr>
          <w:rFonts w:ascii="Calibri" w:hAnsi="Calibri"/>
          <w:b/>
          <w:color w:val="auto"/>
          <w:sz w:val="22"/>
          <w:szCs w:val="22"/>
        </w:rPr>
      </w:pPr>
      <w:r w:rsidRPr="00392E18">
        <w:rPr>
          <w:rFonts w:ascii="Calibri" w:hAnsi="Calibri"/>
          <w:b/>
          <w:color w:val="auto"/>
          <w:sz w:val="22"/>
          <w:szCs w:val="22"/>
        </w:rPr>
        <w:t>DAS PARTES CONTRATANTES:</w:t>
      </w:r>
    </w:p>
    <w:p w:rsidR="005A1012" w:rsidRPr="00392E18" w:rsidRDefault="005A1012">
      <w:pPr>
        <w:jc w:val="both"/>
        <w:rPr>
          <w:rFonts w:ascii="Calibri" w:hAnsi="Calibri"/>
          <w:color w:val="auto"/>
          <w:sz w:val="22"/>
          <w:szCs w:val="22"/>
        </w:rPr>
      </w:pPr>
    </w:p>
    <w:p w:rsidR="005A1012" w:rsidRPr="00392E18" w:rsidRDefault="005A1012">
      <w:pPr>
        <w:pStyle w:val="Ttulo1"/>
        <w:tabs>
          <w:tab w:val="clear" w:pos="0"/>
        </w:tabs>
        <w:ind w:firstLine="851"/>
        <w:jc w:val="both"/>
        <w:rPr>
          <w:rFonts w:ascii="Calibri" w:hAnsi="Calibri"/>
          <w:color w:val="auto"/>
          <w:sz w:val="22"/>
          <w:szCs w:val="22"/>
        </w:rPr>
      </w:pPr>
      <w:r w:rsidRPr="00392E18">
        <w:rPr>
          <w:rFonts w:ascii="Calibri" w:hAnsi="Calibri"/>
          <w:b/>
          <w:color w:val="auto"/>
          <w:sz w:val="22"/>
          <w:szCs w:val="22"/>
        </w:rPr>
        <w:t>CONTRATANTE:</w:t>
      </w:r>
      <w:r w:rsidRPr="00392E18">
        <w:rPr>
          <w:rFonts w:ascii="Calibri" w:hAnsi="Calibri"/>
          <w:color w:val="auto"/>
          <w:sz w:val="22"/>
          <w:szCs w:val="22"/>
        </w:rPr>
        <w:t xml:space="preserve"> PREFEITURA DE SÃO JOAQUIM DA BARRA (SP) </w:t>
      </w:r>
    </w:p>
    <w:p w:rsidR="005A1012" w:rsidRPr="00392E18" w:rsidRDefault="005A1012">
      <w:pPr>
        <w:pStyle w:val="Ttulo3"/>
        <w:ind w:firstLine="851"/>
        <w:jc w:val="both"/>
        <w:rPr>
          <w:rFonts w:ascii="Calibri" w:hAnsi="Calibri"/>
          <w:b w:val="0"/>
          <w:color w:val="auto"/>
          <w:sz w:val="22"/>
          <w:szCs w:val="22"/>
        </w:rPr>
      </w:pPr>
      <w:r w:rsidRPr="00392E18">
        <w:rPr>
          <w:rFonts w:ascii="Calibri" w:hAnsi="Calibri"/>
          <w:color w:val="auto"/>
          <w:sz w:val="22"/>
          <w:szCs w:val="22"/>
        </w:rPr>
        <w:t>ENDEREÇO:</w:t>
      </w:r>
      <w:r w:rsidRPr="00392E18">
        <w:rPr>
          <w:rFonts w:ascii="Calibri" w:hAnsi="Calibri"/>
          <w:b w:val="0"/>
          <w:color w:val="auto"/>
          <w:sz w:val="22"/>
          <w:szCs w:val="22"/>
        </w:rPr>
        <w:t xml:space="preserve"> Praça </w:t>
      </w:r>
      <w:proofErr w:type="spellStart"/>
      <w:r w:rsidRPr="00392E18">
        <w:rPr>
          <w:rFonts w:ascii="Calibri" w:hAnsi="Calibri"/>
          <w:b w:val="0"/>
          <w:color w:val="auto"/>
          <w:sz w:val="22"/>
          <w:szCs w:val="22"/>
        </w:rPr>
        <w:t>ProfessorIvo</w:t>
      </w:r>
      <w:proofErr w:type="spellEnd"/>
      <w:r w:rsidRPr="00392E18">
        <w:rPr>
          <w:rFonts w:ascii="Calibri" w:hAnsi="Calibri"/>
          <w:b w:val="0"/>
          <w:color w:val="auto"/>
          <w:sz w:val="22"/>
          <w:szCs w:val="22"/>
        </w:rPr>
        <w:t xml:space="preserve"> </w:t>
      </w:r>
      <w:proofErr w:type="spellStart"/>
      <w:r w:rsidRPr="00392E18">
        <w:rPr>
          <w:rFonts w:ascii="Calibri" w:hAnsi="Calibri"/>
          <w:b w:val="0"/>
          <w:color w:val="auto"/>
          <w:sz w:val="22"/>
          <w:szCs w:val="22"/>
        </w:rPr>
        <w:t>Vannuchi</w:t>
      </w:r>
      <w:proofErr w:type="spellEnd"/>
      <w:r w:rsidRPr="00392E18">
        <w:rPr>
          <w:rFonts w:ascii="Calibri" w:hAnsi="Calibri"/>
          <w:b w:val="0"/>
          <w:color w:val="auto"/>
          <w:sz w:val="22"/>
          <w:szCs w:val="22"/>
        </w:rPr>
        <w:t>, S/N</w:t>
      </w:r>
    </w:p>
    <w:p w:rsidR="005A1012" w:rsidRPr="00392E18" w:rsidRDefault="005A1012">
      <w:pPr>
        <w:ind w:firstLine="851"/>
        <w:jc w:val="both"/>
        <w:rPr>
          <w:rFonts w:ascii="Calibri" w:hAnsi="Calibri"/>
          <w:snapToGrid w:val="0"/>
          <w:color w:val="auto"/>
          <w:sz w:val="22"/>
          <w:szCs w:val="22"/>
        </w:rPr>
      </w:pPr>
      <w:r w:rsidRPr="00392E18">
        <w:rPr>
          <w:rFonts w:ascii="Calibri" w:hAnsi="Calibri"/>
          <w:b/>
          <w:snapToGrid w:val="0"/>
          <w:color w:val="auto"/>
          <w:sz w:val="22"/>
          <w:szCs w:val="22"/>
        </w:rPr>
        <w:t>CIDADE:</w:t>
      </w:r>
      <w:r w:rsidRPr="00392E18">
        <w:rPr>
          <w:rFonts w:ascii="Calibri" w:hAnsi="Calibri"/>
          <w:snapToGrid w:val="0"/>
          <w:color w:val="auto"/>
          <w:sz w:val="22"/>
          <w:szCs w:val="22"/>
        </w:rPr>
        <w:t xml:space="preserve"> São Joaquim a Barra – SP</w:t>
      </w:r>
    </w:p>
    <w:p w:rsidR="005A1012" w:rsidRPr="00392E18" w:rsidRDefault="005A1012">
      <w:pPr>
        <w:pStyle w:val="Ttulo3"/>
        <w:ind w:firstLine="851"/>
        <w:jc w:val="both"/>
        <w:rPr>
          <w:rFonts w:ascii="Calibri" w:hAnsi="Calibri"/>
          <w:b w:val="0"/>
          <w:color w:val="auto"/>
          <w:sz w:val="22"/>
          <w:szCs w:val="22"/>
        </w:rPr>
      </w:pPr>
      <w:r w:rsidRPr="00392E18">
        <w:rPr>
          <w:rFonts w:ascii="Calibri" w:hAnsi="Calibri"/>
          <w:color w:val="auto"/>
          <w:sz w:val="22"/>
          <w:szCs w:val="22"/>
        </w:rPr>
        <w:t xml:space="preserve">CEP: </w:t>
      </w:r>
      <w:r w:rsidRPr="00392E18">
        <w:rPr>
          <w:rFonts w:ascii="Calibri" w:hAnsi="Calibri"/>
          <w:b w:val="0"/>
          <w:color w:val="auto"/>
          <w:sz w:val="22"/>
          <w:szCs w:val="22"/>
        </w:rPr>
        <w:t>14600-000</w:t>
      </w:r>
    </w:p>
    <w:p w:rsidR="005A1012" w:rsidRPr="00392E18" w:rsidRDefault="005A1012">
      <w:pPr>
        <w:ind w:firstLine="851"/>
        <w:jc w:val="both"/>
        <w:rPr>
          <w:rFonts w:ascii="Calibri" w:hAnsi="Calibri"/>
          <w:snapToGrid w:val="0"/>
          <w:color w:val="auto"/>
          <w:sz w:val="22"/>
          <w:szCs w:val="22"/>
        </w:rPr>
      </w:pPr>
      <w:r w:rsidRPr="00392E18">
        <w:rPr>
          <w:rFonts w:ascii="Calibri" w:hAnsi="Calibri"/>
          <w:b/>
          <w:snapToGrid w:val="0"/>
          <w:color w:val="auto"/>
          <w:sz w:val="22"/>
          <w:szCs w:val="22"/>
        </w:rPr>
        <w:t>CNPJ:</w:t>
      </w:r>
      <w:r w:rsidRPr="00392E18">
        <w:rPr>
          <w:rFonts w:ascii="Calibri" w:hAnsi="Calibri"/>
          <w:snapToGrid w:val="0"/>
          <w:color w:val="auto"/>
          <w:sz w:val="22"/>
          <w:szCs w:val="22"/>
        </w:rPr>
        <w:t xml:space="preserve"> 59.851.543/0001-65</w:t>
      </w:r>
    </w:p>
    <w:p w:rsidR="005A1012" w:rsidRPr="00392E18" w:rsidRDefault="005A1012">
      <w:pPr>
        <w:ind w:firstLine="851"/>
        <w:jc w:val="both"/>
        <w:rPr>
          <w:rFonts w:ascii="Calibri" w:hAnsi="Calibri"/>
          <w:snapToGrid w:val="0"/>
          <w:color w:val="auto"/>
          <w:sz w:val="22"/>
          <w:szCs w:val="22"/>
        </w:rPr>
      </w:pPr>
      <w:r w:rsidRPr="00392E18">
        <w:rPr>
          <w:rFonts w:ascii="Calibri" w:hAnsi="Calibri"/>
          <w:b/>
          <w:snapToGrid w:val="0"/>
          <w:color w:val="auto"/>
          <w:sz w:val="22"/>
          <w:szCs w:val="22"/>
        </w:rPr>
        <w:t>INSCRIÇÃO ESTADUAL:</w:t>
      </w:r>
      <w:r w:rsidR="0049471E" w:rsidRPr="00392E18">
        <w:rPr>
          <w:rFonts w:ascii="Calibri" w:hAnsi="Calibri"/>
          <w:snapToGrid w:val="0"/>
          <w:color w:val="auto"/>
          <w:sz w:val="22"/>
          <w:szCs w:val="22"/>
        </w:rPr>
        <w:t>642.092.247.110</w:t>
      </w:r>
    </w:p>
    <w:p w:rsidR="005A1012" w:rsidRPr="00392E18" w:rsidRDefault="005A1012">
      <w:pPr>
        <w:ind w:firstLine="851"/>
        <w:jc w:val="both"/>
        <w:rPr>
          <w:rFonts w:ascii="Calibri" w:hAnsi="Calibri"/>
          <w:snapToGrid w:val="0"/>
          <w:color w:val="auto"/>
          <w:sz w:val="22"/>
          <w:szCs w:val="22"/>
        </w:rPr>
      </w:pPr>
      <w:r w:rsidRPr="00392E18">
        <w:rPr>
          <w:rFonts w:ascii="Calibri" w:hAnsi="Calibri"/>
          <w:b/>
          <w:snapToGrid w:val="0"/>
          <w:color w:val="auto"/>
          <w:sz w:val="22"/>
          <w:szCs w:val="22"/>
        </w:rPr>
        <w:t>FONE:</w:t>
      </w:r>
      <w:r w:rsidRPr="00392E18">
        <w:rPr>
          <w:rFonts w:ascii="Calibri" w:hAnsi="Calibri"/>
          <w:snapToGrid w:val="0"/>
          <w:color w:val="auto"/>
          <w:sz w:val="22"/>
          <w:szCs w:val="22"/>
        </w:rPr>
        <w:t xml:space="preserve"> (0XX16) 3810-9000</w:t>
      </w:r>
      <w:r w:rsidRPr="00392E18">
        <w:rPr>
          <w:rFonts w:ascii="Calibri" w:hAnsi="Calibri"/>
          <w:snapToGrid w:val="0"/>
          <w:color w:val="auto"/>
          <w:sz w:val="22"/>
          <w:szCs w:val="22"/>
        </w:rPr>
        <w:tab/>
      </w:r>
      <w:r w:rsidRPr="00392E18">
        <w:rPr>
          <w:rFonts w:ascii="Calibri" w:hAnsi="Calibri"/>
          <w:snapToGrid w:val="0"/>
          <w:color w:val="auto"/>
          <w:sz w:val="22"/>
          <w:szCs w:val="22"/>
        </w:rPr>
        <w:tab/>
      </w:r>
      <w:r w:rsidRPr="00392E18">
        <w:rPr>
          <w:rFonts w:ascii="Calibri" w:hAnsi="Calibri"/>
          <w:b/>
          <w:snapToGrid w:val="0"/>
          <w:color w:val="auto"/>
          <w:sz w:val="22"/>
          <w:szCs w:val="22"/>
        </w:rPr>
        <w:t>FAX:</w:t>
      </w:r>
      <w:r w:rsidRPr="00392E18">
        <w:rPr>
          <w:rFonts w:ascii="Calibri" w:hAnsi="Calibri"/>
          <w:snapToGrid w:val="0"/>
          <w:color w:val="auto"/>
          <w:sz w:val="22"/>
          <w:szCs w:val="22"/>
        </w:rPr>
        <w:t xml:space="preserve"> (0XX16) 3810-9040</w:t>
      </w:r>
    </w:p>
    <w:p w:rsidR="005A1012" w:rsidRPr="00392E18" w:rsidRDefault="005A1012">
      <w:pPr>
        <w:ind w:firstLine="851"/>
        <w:jc w:val="both"/>
        <w:rPr>
          <w:rFonts w:ascii="Calibri" w:hAnsi="Calibri"/>
          <w:snapToGrid w:val="0"/>
          <w:color w:val="auto"/>
          <w:sz w:val="22"/>
          <w:szCs w:val="22"/>
        </w:rPr>
      </w:pPr>
      <w:r w:rsidRPr="00392E18">
        <w:rPr>
          <w:rFonts w:ascii="Calibri" w:hAnsi="Calibri"/>
          <w:b/>
          <w:snapToGrid w:val="0"/>
          <w:color w:val="auto"/>
          <w:sz w:val="22"/>
          <w:szCs w:val="22"/>
        </w:rPr>
        <w:t>REPRESENTANTE LEGAL:</w:t>
      </w:r>
      <w:r w:rsidR="000473AB" w:rsidRPr="00392E18">
        <w:rPr>
          <w:rFonts w:ascii="Calibri" w:hAnsi="Calibri"/>
          <w:b/>
          <w:snapToGrid w:val="0"/>
          <w:color w:val="auto"/>
          <w:sz w:val="22"/>
          <w:szCs w:val="22"/>
        </w:rPr>
        <w:t xml:space="preserve"> </w:t>
      </w:r>
      <w:proofErr w:type="spellStart"/>
      <w:r w:rsidR="0049471E" w:rsidRPr="00392E18">
        <w:rPr>
          <w:rFonts w:ascii="Calibri" w:hAnsi="Calibri"/>
          <w:snapToGrid w:val="0"/>
          <w:color w:val="auto"/>
          <w:sz w:val="22"/>
          <w:szCs w:val="22"/>
        </w:rPr>
        <w:t>Dr</w:t>
      </w:r>
      <w:proofErr w:type="spellEnd"/>
      <w:r w:rsidR="0049471E" w:rsidRPr="00392E18">
        <w:rPr>
          <w:rFonts w:ascii="Calibri" w:hAnsi="Calibri"/>
          <w:snapToGrid w:val="0"/>
          <w:color w:val="auto"/>
          <w:sz w:val="22"/>
          <w:szCs w:val="22"/>
        </w:rPr>
        <w:t xml:space="preserve"> </w:t>
      </w:r>
      <w:r w:rsidR="008F528A" w:rsidRPr="00D60FFB">
        <w:rPr>
          <w:rFonts w:ascii="Calibri" w:hAnsi="Calibri"/>
          <w:b/>
          <w:sz w:val="22"/>
          <w:szCs w:val="22"/>
        </w:rPr>
        <w:t xml:space="preserve">. </w:t>
      </w:r>
      <w:r w:rsidR="008F528A" w:rsidRPr="008F528A">
        <w:rPr>
          <w:rFonts w:ascii="Calibri" w:hAnsi="Calibri"/>
          <w:sz w:val="22"/>
          <w:szCs w:val="22"/>
        </w:rPr>
        <w:t>Wagner José Schmidt</w:t>
      </w:r>
      <w:r w:rsidR="008F528A" w:rsidRPr="00392E18">
        <w:rPr>
          <w:rFonts w:ascii="Calibri" w:hAnsi="Calibri"/>
          <w:snapToGrid w:val="0"/>
          <w:color w:val="auto"/>
          <w:sz w:val="22"/>
          <w:szCs w:val="22"/>
        </w:rPr>
        <w:t xml:space="preserve"> </w:t>
      </w:r>
      <w:r w:rsidRPr="00392E18">
        <w:rPr>
          <w:rFonts w:ascii="Calibri" w:hAnsi="Calibri"/>
          <w:snapToGrid w:val="0"/>
          <w:color w:val="auto"/>
          <w:sz w:val="22"/>
          <w:szCs w:val="22"/>
        </w:rPr>
        <w:t>– Prefeit</w:t>
      </w:r>
      <w:r w:rsidR="0049471E" w:rsidRPr="00392E18">
        <w:rPr>
          <w:rFonts w:ascii="Calibri" w:hAnsi="Calibri"/>
          <w:snapToGrid w:val="0"/>
          <w:color w:val="auto"/>
          <w:sz w:val="22"/>
          <w:szCs w:val="22"/>
        </w:rPr>
        <w:t>o</w:t>
      </w:r>
      <w:r w:rsidR="005C271B" w:rsidRPr="00392E18">
        <w:rPr>
          <w:rFonts w:ascii="Calibri" w:hAnsi="Calibri"/>
          <w:snapToGrid w:val="0"/>
          <w:color w:val="auto"/>
          <w:sz w:val="22"/>
          <w:szCs w:val="22"/>
        </w:rPr>
        <w:t xml:space="preserve"> Municipal</w:t>
      </w:r>
    </w:p>
    <w:p w:rsidR="005A1012" w:rsidRPr="00392E18" w:rsidRDefault="005A1012">
      <w:pPr>
        <w:ind w:firstLine="851"/>
        <w:jc w:val="both"/>
        <w:rPr>
          <w:rFonts w:ascii="Calibri" w:hAnsi="Calibri"/>
          <w:snapToGrid w:val="0"/>
          <w:color w:val="auto"/>
          <w:sz w:val="22"/>
          <w:szCs w:val="22"/>
        </w:rPr>
      </w:pPr>
    </w:p>
    <w:p w:rsidR="005A1012" w:rsidRPr="00392E18" w:rsidRDefault="005A1012">
      <w:pPr>
        <w:ind w:firstLine="851"/>
        <w:jc w:val="both"/>
        <w:rPr>
          <w:rFonts w:ascii="Calibri" w:hAnsi="Calibri"/>
          <w:snapToGrid w:val="0"/>
          <w:color w:val="auto"/>
          <w:sz w:val="22"/>
          <w:szCs w:val="22"/>
        </w:rPr>
      </w:pPr>
    </w:p>
    <w:p w:rsidR="005A1012" w:rsidRPr="00392E18" w:rsidRDefault="005A1012">
      <w:pPr>
        <w:pStyle w:val="Ttulo1"/>
        <w:ind w:firstLine="851"/>
        <w:jc w:val="both"/>
        <w:rPr>
          <w:rFonts w:ascii="Calibri" w:hAnsi="Calibri"/>
          <w:color w:val="auto"/>
          <w:sz w:val="22"/>
          <w:szCs w:val="22"/>
        </w:rPr>
      </w:pPr>
      <w:r w:rsidRPr="00392E18">
        <w:rPr>
          <w:rFonts w:ascii="Calibri" w:hAnsi="Calibri"/>
          <w:b/>
          <w:color w:val="auto"/>
          <w:sz w:val="22"/>
          <w:szCs w:val="22"/>
        </w:rPr>
        <w:t>CONTRATADA:</w:t>
      </w:r>
    </w:p>
    <w:p w:rsidR="005A1012" w:rsidRPr="00392E18" w:rsidRDefault="005A1012">
      <w:pPr>
        <w:ind w:firstLine="851"/>
        <w:jc w:val="both"/>
        <w:rPr>
          <w:rFonts w:ascii="Calibri" w:hAnsi="Calibri"/>
          <w:snapToGrid w:val="0"/>
          <w:color w:val="auto"/>
          <w:sz w:val="22"/>
          <w:szCs w:val="22"/>
        </w:rPr>
      </w:pPr>
      <w:r w:rsidRPr="00392E18">
        <w:rPr>
          <w:rFonts w:ascii="Calibri" w:hAnsi="Calibri"/>
          <w:b/>
          <w:snapToGrid w:val="0"/>
          <w:color w:val="auto"/>
          <w:sz w:val="22"/>
          <w:szCs w:val="22"/>
        </w:rPr>
        <w:t>ENDEREÇO:</w:t>
      </w:r>
    </w:p>
    <w:p w:rsidR="005A1012" w:rsidRPr="00392E18" w:rsidRDefault="005A1012">
      <w:pPr>
        <w:ind w:firstLine="851"/>
        <w:jc w:val="both"/>
        <w:rPr>
          <w:rFonts w:ascii="Calibri" w:hAnsi="Calibri"/>
          <w:snapToGrid w:val="0"/>
          <w:color w:val="auto"/>
          <w:sz w:val="22"/>
          <w:szCs w:val="22"/>
        </w:rPr>
      </w:pPr>
      <w:r w:rsidRPr="00392E18">
        <w:rPr>
          <w:rFonts w:ascii="Calibri" w:hAnsi="Calibri"/>
          <w:b/>
          <w:snapToGrid w:val="0"/>
          <w:color w:val="auto"/>
          <w:sz w:val="22"/>
          <w:szCs w:val="22"/>
        </w:rPr>
        <w:t xml:space="preserve">CIDADE: </w:t>
      </w:r>
    </w:p>
    <w:p w:rsidR="005A1012" w:rsidRPr="00392E18" w:rsidRDefault="005A1012">
      <w:pPr>
        <w:ind w:firstLine="851"/>
        <w:jc w:val="both"/>
        <w:rPr>
          <w:rFonts w:ascii="Calibri" w:hAnsi="Calibri"/>
          <w:snapToGrid w:val="0"/>
          <w:color w:val="auto"/>
          <w:sz w:val="22"/>
          <w:szCs w:val="22"/>
        </w:rPr>
      </w:pPr>
      <w:r w:rsidRPr="00392E18">
        <w:rPr>
          <w:rFonts w:ascii="Calibri" w:hAnsi="Calibri"/>
          <w:b/>
          <w:snapToGrid w:val="0"/>
          <w:color w:val="auto"/>
          <w:sz w:val="22"/>
          <w:szCs w:val="22"/>
        </w:rPr>
        <w:t>CEP:</w:t>
      </w:r>
    </w:p>
    <w:p w:rsidR="005A1012" w:rsidRPr="00392E18" w:rsidRDefault="005B1820">
      <w:pPr>
        <w:ind w:firstLine="851"/>
        <w:jc w:val="both"/>
        <w:rPr>
          <w:rFonts w:ascii="Calibri" w:hAnsi="Calibri"/>
          <w:snapToGrid w:val="0"/>
          <w:color w:val="auto"/>
          <w:sz w:val="22"/>
          <w:szCs w:val="22"/>
        </w:rPr>
      </w:pPr>
      <w:r w:rsidRPr="00392E18">
        <w:rPr>
          <w:rFonts w:ascii="Calibri" w:hAnsi="Calibri"/>
          <w:b/>
          <w:snapToGrid w:val="0"/>
          <w:color w:val="auto"/>
          <w:sz w:val="22"/>
          <w:szCs w:val="22"/>
        </w:rPr>
        <w:t xml:space="preserve">CPF/ NF OU </w:t>
      </w:r>
      <w:r w:rsidR="005A1012" w:rsidRPr="00392E18">
        <w:rPr>
          <w:rFonts w:ascii="Calibri" w:hAnsi="Calibri"/>
          <w:b/>
          <w:snapToGrid w:val="0"/>
          <w:color w:val="auto"/>
          <w:sz w:val="22"/>
          <w:szCs w:val="22"/>
        </w:rPr>
        <w:t>CNPJ:</w:t>
      </w:r>
    </w:p>
    <w:p w:rsidR="005A1012" w:rsidRPr="00392E18" w:rsidRDefault="005B1820">
      <w:pPr>
        <w:ind w:firstLine="851"/>
        <w:jc w:val="both"/>
        <w:rPr>
          <w:rFonts w:ascii="Calibri" w:hAnsi="Calibri"/>
          <w:snapToGrid w:val="0"/>
          <w:color w:val="auto"/>
          <w:sz w:val="22"/>
          <w:szCs w:val="22"/>
        </w:rPr>
      </w:pPr>
      <w:r w:rsidRPr="00392E18">
        <w:rPr>
          <w:rFonts w:ascii="Calibri" w:hAnsi="Calibri"/>
          <w:b/>
          <w:snapToGrid w:val="0"/>
          <w:color w:val="auto"/>
          <w:sz w:val="22"/>
          <w:szCs w:val="22"/>
        </w:rPr>
        <w:t xml:space="preserve">R.G. OU </w:t>
      </w:r>
      <w:r w:rsidR="005A1012" w:rsidRPr="00392E18">
        <w:rPr>
          <w:rFonts w:ascii="Calibri" w:hAnsi="Calibri"/>
          <w:b/>
          <w:snapToGrid w:val="0"/>
          <w:color w:val="auto"/>
          <w:sz w:val="22"/>
          <w:szCs w:val="22"/>
        </w:rPr>
        <w:t>INSCRIÇÃO ESTADUAL:</w:t>
      </w:r>
    </w:p>
    <w:p w:rsidR="005A1012" w:rsidRPr="00392E18" w:rsidRDefault="005A1012">
      <w:pPr>
        <w:ind w:firstLine="851"/>
        <w:jc w:val="both"/>
        <w:rPr>
          <w:rFonts w:ascii="Calibri" w:hAnsi="Calibri"/>
          <w:snapToGrid w:val="0"/>
          <w:color w:val="auto"/>
          <w:sz w:val="22"/>
          <w:szCs w:val="22"/>
        </w:rPr>
      </w:pPr>
      <w:r w:rsidRPr="00392E18">
        <w:rPr>
          <w:rFonts w:ascii="Calibri" w:hAnsi="Calibri"/>
          <w:b/>
          <w:snapToGrid w:val="0"/>
          <w:color w:val="auto"/>
          <w:sz w:val="22"/>
          <w:szCs w:val="22"/>
        </w:rPr>
        <w:t xml:space="preserve">FONE/FAX: </w:t>
      </w:r>
    </w:p>
    <w:p w:rsidR="005A1012" w:rsidRPr="00392E18" w:rsidRDefault="005A1012">
      <w:pPr>
        <w:pStyle w:val="Ttulo3"/>
        <w:ind w:firstLine="851"/>
        <w:jc w:val="both"/>
        <w:rPr>
          <w:rFonts w:ascii="Calibri" w:hAnsi="Calibri"/>
          <w:color w:val="auto"/>
          <w:sz w:val="22"/>
          <w:szCs w:val="22"/>
        </w:rPr>
      </w:pPr>
      <w:r w:rsidRPr="00392E18">
        <w:rPr>
          <w:rFonts w:ascii="Calibri" w:hAnsi="Calibri"/>
          <w:color w:val="auto"/>
          <w:sz w:val="22"/>
          <w:szCs w:val="22"/>
        </w:rPr>
        <w:t xml:space="preserve">REPRESENTANTE LEGAL: </w:t>
      </w:r>
    </w:p>
    <w:p w:rsidR="005A1012" w:rsidRPr="00392E18" w:rsidRDefault="005A1012">
      <w:pPr>
        <w:ind w:firstLine="851"/>
        <w:jc w:val="both"/>
        <w:rPr>
          <w:rFonts w:ascii="Calibri" w:hAnsi="Calibri"/>
          <w:b/>
          <w:snapToGrid w:val="0"/>
          <w:color w:val="auto"/>
          <w:sz w:val="22"/>
          <w:szCs w:val="22"/>
        </w:rPr>
      </w:pPr>
      <w:r w:rsidRPr="00392E18">
        <w:rPr>
          <w:rFonts w:ascii="Calibri" w:hAnsi="Calibri"/>
          <w:b/>
          <w:snapToGrid w:val="0"/>
          <w:color w:val="auto"/>
          <w:sz w:val="22"/>
          <w:szCs w:val="22"/>
        </w:rPr>
        <w:t xml:space="preserve">R. G.: </w:t>
      </w:r>
    </w:p>
    <w:p w:rsidR="005A1012" w:rsidRPr="00392E18" w:rsidRDefault="005A1012">
      <w:pPr>
        <w:ind w:firstLine="851"/>
        <w:jc w:val="both"/>
        <w:rPr>
          <w:rFonts w:ascii="Calibri" w:hAnsi="Calibri"/>
          <w:b/>
          <w:snapToGrid w:val="0"/>
          <w:color w:val="auto"/>
          <w:sz w:val="22"/>
          <w:szCs w:val="22"/>
        </w:rPr>
      </w:pPr>
      <w:r w:rsidRPr="00392E18">
        <w:rPr>
          <w:rFonts w:ascii="Calibri" w:hAnsi="Calibri"/>
          <w:b/>
          <w:snapToGrid w:val="0"/>
          <w:color w:val="auto"/>
          <w:sz w:val="22"/>
          <w:szCs w:val="22"/>
        </w:rPr>
        <w:t xml:space="preserve">CPF/MF: </w:t>
      </w:r>
    </w:p>
    <w:p w:rsidR="005A1012" w:rsidRPr="00392E18" w:rsidRDefault="005A1012">
      <w:pPr>
        <w:ind w:left="1418" w:hanging="1418"/>
        <w:jc w:val="both"/>
        <w:rPr>
          <w:rFonts w:ascii="Calibri" w:hAnsi="Calibri"/>
          <w:color w:val="auto"/>
          <w:sz w:val="22"/>
          <w:szCs w:val="22"/>
        </w:rPr>
      </w:pPr>
    </w:p>
    <w:p w:rsidR="005A1012" w:rsidRPr="00392E18" w:rsidRDefault="005A1012">
      <w:pPr>
        <w:jc w:val="both"/>
        <w:rPr>
          <w:rFonts w:ascii="Calibri" w:hAnsi="Calibri"/>
          <w:color w:val="auto"/>
          <w:sz w:val="22"/>
          <w:szCs w:val="22"/>
        </w:rPr>
      </w:pPr>
    </w:p>
    <w:p w:rsidR="005A1012" w:rsidRPr="00392E18" w:rsidRDefault="005A1012">
      <w:pPr>
        <w:jc w:val="both"/>
        <w:rPr>
          <w:rFonts w:ascii="Calibri" w:hAnsi="Calibri"/>
          <w:b/>
          <w:color w:val="auto"/>
          <w:sz w:val="22"/>
          <w:szCs w:val="22"/>
        </w:rPr>
      </w:pPr>
      <w:r w:rsidRPr="00392E18">
        <w:rPr>
          <w:rFonts w:ascii="Calibri" w:hAnsi="Calibri"/>
          <w:b/>
          <w:color w:val="auto"/>
          <w:sz w:val="22"/>
          <w:szCs w:val="22"/>
        </w:rPr>
        <w:t>PRIMEIRA: DO OBJETO:</w:t>
      </w:r>
    </w:p>
    <w:p w:rsidR="005A1012" w:rsidRPr="00392E18" w:rsidRDefault="005A1012">
      <w:pPr>
        <w:jc w:val="both"/>
        <w:rPr>
          <w:rFonts w:ascii="Calibri" w:hAnsi="Calibri"/>
          <w:color w:val="auto"/>
          <w:sz w:val="22"/>
          <w:szCs w:val="22"/>
        </w:rPr>
      </w:pPr>
    </w:p>
    <w:p w:rsidR="005F3D9E" w:rsidRPr="00E849D2" w:rsidRDefault="005F3D9E" w:rsidP="00396C73">
      <w:pPr>
        <w:pStyle w:val="PargrafodaLista"/>
        <w:numPr>
          <w:ilvl w:val="1"/>
          <w:numId w:val="8"/>
        </w:numPr>
        <w:jc w:val="both"/>
        <w:rPr>
          <w:rFonts w:ascii="Calibri" w:hAnsi="Calibri" w:cs="Calibri"/>
          <w:b/>
          <w:sz w:val="24"/>
        </w:rPr>
      </w:pPr>
      <w:r w:rsidRPr="00B00459">
        <w:rPr>
          <w:rFonts w:ascii="Calibri" w:hAnsi="Calibri" w:cs="Calibri"/>
          <w:b/>
          <w:color w:val="auto"/>
          <w:sz w:val="24"/>
          <w:lang w:val="pt-PT"/>
        </w:rPr>
        <w:t xml:space="preserve">OBJETO: </w:t>
      </w:r>
      <w:r w:rsidRPr="00B00459">
        <w:rPr>
          <w:rFonts w:ascii="Calibri" w:hAnsi="Calibri" w:cs="Arial"/>
          <w:b/>
          <w:sz w:val="24"/>
          <w:lang w:val="pt-PT"/>
        </w:rPr>
        <w:t xml:space="preserve">CONTRATAÇÃO DE EMPRESA PARA FRETAMENTO DE 05 (CINCO) ÔNIBUS PARA TRANSPORTE UNIVERSITÁRIO DA CIDADE DE SÃO JOAQUIM DA BARRA – SP A FRANCA – SP, IDA E VOLTA, </w:t>
      </w:r>
      <w:r w:rsidRPr="00B00459">
        <w:rPr>
          <w:rFonts w:ascii="Calibri" w:hAnsi="Calibri" w:cs="Arial"/>
          <w:b/>
          <w:color w:val="0D0D0D"/>
          <w:sz w:val="24"/>
          <w:lang w:val="pt-PT"/>
        </w:rPr>
        <w:t>CONFORME ANEXO I DESTE EDITAL</w:t>
      </w:r>
      <w:r w:rsidRPr="00B00459">
        <w:rPr>
          <w:rFonts w:ascii="Calibri" w:hAnsi="Calibri"/>
          <w:b/>
          <w:color w:val="0D0D0D"/>
          <w:sz w:val="24"/>
        </w:rPr>
        <w:t>.</w:t>
      </w:r>
    </w:p>
    <w:p w:rsidR="00E849D2" w:rsidRPr="00E849D2" w:rsidRDefault="00E849D2" w:rsidP="00E849D2">
      <w:pPr>
        <w:pStyle w:val="PargrafodaLista"/>
        <w:ind w:left="720"/>
        <w:jc w:val="both"/>
        <w:rPr>
          <w:rFonts w:ascii="Calibri" w:hAnsi="Calibri" w:cs="Calibri"/>
          <w:b/>
          <w:sz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1418"/>
        <w:gridCol w:w="1559"/>
        <w:gridCol w:w="1559"/>
        <w:gridCol w:w="2126"/>
      </w:tblGrid>
      <w:tr w:rsidR="00E849D2" w:rsidRPr="00E53A94" w:rsidTr="00E849D2">
        <w:trPr>
          <w:trHeight w:val="360"/>
        </w:trPr>
        <w:tc>
          <w:tcPr>
            <w:tcW w:w="817" w:type="dxa"/>
            <w:shd w:val="clear" w:color="auto" w:fill="F2F2F2" w:themeFill="background1" w:themeFillShade="F2"/>
          </w:tcPr>
          <w:p w:rsidR="00E849D2" w:rsidRPr="00E849D2" w:rsidRDefault="00E849D2" w:rsidP="00E849D2">
            <w:pPr>
              <w:jc w:val="both"/>
              <w:rPr>
                <w:rFonts w:ascii="Calibri" w:hAnsi="Calibri" w:cs="Calibri"/>
                <w:b/>
                <w:bCs/>
                <w:color w:val="auto"/>
                <w:sz w:val="22"/>
                <w:szCs w:val="22"/>
              </w:rPr>
            </w:pPr>
            <w:r w:rsidRPr="00E849D2">
              <w:rPr>
                <w:rFonts w:ascii="Calibri" w:hAnsi="Calibri" w:cs="Calibri"/>
                <w:b/>
                <w:bCs/>
                <w:color w:val="auto"/>
                <w:sz w:val="22"/>
                <w:szCs w:val="22"/>
              </w:rPr>
              <w:t>ITEM</w:t>
            </w:r>
          </w:p>
        </w:tc>
        <w:tc>
          <w:tcPr>
            <w:tcW w:w="2835" w:type="dxa"/>
            <w:shd w:val="clear" w:color="auto" w:fill="F2F2F2" w:themeFill="background1" w:themeFillShade="F2"/>
          </w:tcPr>
          <w:p w:rsidR="00E849D2" w:rsidRPr="00E53A94" w:rsidRDefault="00E849D2" w:rsidP="009A03EA">
            <w:pPr>
              <w:jc w:val="both"/>
              <w:rPr>
                <w:rFonts w:ascii="Calibri" w:hAnsi="Calibri" w:cs="Calibri"/>
                <w:sz w:val="16"/>
                <w:szCs w:val="16"/>
              </w:rPr>
            </w:pPr>
            <w:r w:rsidRPr="00E53A94">
              <w:rPr>
                <w:rFonts w:ascii="Calibri" w:hAnsi="Calibri" w:cs="Calibri"/>
                <w:b/>
                <w:bCs/>
                <w:color w:val="auto"/>
                <w:sz w:val="22"/>
                <w:szCs w:val="22"/>
              </w:rPr>
              <w:t>DESCRIÇÃO DOS SERVIÇOS (ROTA)</w:t>
            </w:r>
            <w:r w:rsidRPr="00E53A94">
              <w:rPr>
                <w:rFonts w:ascii="Calibri" w:hAnsi="Calibri" w:cs="Calibri"/>
                <w:sz w:val="16"/>
                <w:szCs w:val="16"/>
              </w:rPr>
              <w:t xml:space="preserve"> </w:t>
            </w:r>
          </w:p>
          <w:p w:rsidR="00E849D2" w:rsidRPr="00E53A94" w:rsidRDefault="00E849D2" w:rsidP="009A03EA">
            <w:pPr>
              <w:jc w:val="both"/>
              <w:rPr>
                <w:rFonts w:ascii="Calibri" w:hAnsi="Calibri" w:cs="Calibri"/>
                <w:b/>
                <w:bCs/>
                <w:color w:val="auto"/>
                <w:sz w:val="22"/>
                <w:szCs w:val="22"/>
              </w:rPr>
            </w:pPr>
          </w:p>
        </w:tc>
        <w:tc>
          <w:tcPr>
            <w:tcW w:w="1418" w:type="dxa"/>
            <w:shd w:val="clear" w:color="auto" w:fill="F2F2F2" w:themeFill="background1" w:themeFillShade="F2"/>
          </w:tcPr>
          <w:p w:rsidR="00E849D2" w:rsidRPr="00E53A94" w:rsidRDefault="00E849D2" w:rsidP="009A03EA">
            <w:pPr>
              <w:jc w:val="both"/>
              <w:rPr>
                <w:rFonts w:ascii="Calibri" w:hAnsi="Calibri" w:cs="Calibri"/>
                <w:b/>
                <w:bCs/>
                <w:color w:val="auto"/>
                <w:sz w:val="22"/>
                <w:szCs w:val="22"/>
              </w:rPr>
            </w:pPr>
            <w:r>
              <w:rPr>
                <w:rFonts w:ascii="Calibri" w:hAnsi="Calibri" w:cs="Calibri"/>
                <w:b/>
                <w:bCs/>
                <w:color w:val="auto"/>
                <w:sz w:val="22"/>
                <w:szCs w:val="22"/>
              </w:rPr>
              <w:t xml:space="preserve">QUANT. DE VEÍCULOS </w:t>
            </w:r>
          </w:p>
        </w:tc>
        <w:tc>
          <w:tcPr>
            <w:tcW w:w="1559" w:type="dxa"/>
            <w:shd w:val="clear" w:color="auto" w:fill="F2F2F2" w:themeFill="background1" w:themeFillShade="F2"/>
          </w:tcPr>
          <w:p w:rsidR="00E849D2" w:rsidRPr="00E53A94" w:rsidRDefault="00E849D2" w:rsidP="009A03EA">
            <w:pPr>
              <w:jc w:val="center"/>
              <w:rPr>
                <w:rFonts w:ascii="Calibri" w:hAnsi="Calibri" w:cs="Calibri"/>
                <w:b/>
                <w:bCs/>
                <w:color w:val="auto"/>
                <w:sz w:val="22"/>
                <w:szCs w:val="22"/>
              </w:rPr>
            </w:pPr>
            <w:r w:rsidRPr="00E53A94">
              <w:rPr>
                <w:rFonts w:ascii="Calibri" w:hAnsi="Calibri" w:cs="Calibri"/>
                <w:b/>
                <w:bCs/>
                <w:color w:val="auto"/>
                <w:sz w:val="22"/>
                <w:szCs w:val="22"/>
              </w:rPr>
              <w:t>VALOR UNIT. POR VIAGEM (R$)</w:t>
            </w:r>
          </w:p>
        </w:tc>
        <w:tc>
          <w:tcPr>
            <w:tcW w:w="1559" w:type="dxa"/>
            <w:shd w:val="clear" w:color="auto" w:fill="F2F2F2" w:themeFill="background1" w:themeFillShade="F2"/>
          </w:tcPr>
          <w:p w:rsidR="00E849D2" w:rsidRPr="00E53A94" w:rsidRDefault="00E849D2" w:rsidP="009A03EA">
            <w:pPr>
              <w:jc w:val="center"/>
              <w:rPr>
                <w:rFonts w:ascii="Calibri" w:hAnsi="Calibri" w:cs="Calibri"/>
                <w:b/>
                <w:bCs/>
                <w:color w:val="auto"/>
                <w:sz w:val="22"/>
                <w:szCs w:val="22"/>
              </w:rPr>
            </w:pPr>
            <w:r w:rsidRPr="00E53A94">
              <w:rPr>
                <w:rFonts w:ascii="Calibri" w:hAnsi="Calibri" w:cs="Calibri"/>
                <w:b/>
                <w:bCs/>
                <w:color w:val="auto"/>
                <w:sz w:val="22"/>
                <w:szCs w:val="22"/>
              </w:rPr>
              <w:t>QUANT. ESTIMADO</w:t>
            </w:r>
          </w:p>
          <w:p w:rsidR="00E849D2" w:rsidRPr="00E53A94" w:rsidRDefault="00E849D2" w:rsidP="009A03EA">
            <w:pPr>
              <w:jc w:val="center"/>
              <w:rPr>
                <w:rFonts w:ascii="Calibri" w:hAnsi="Calibri" w:cs="Calibri"/>
                <w:b/>
                <w:bCs/>
                <w:color w:val="auto"/>
                <w:sz w:val="22"/>
                <w:szCs w:val="22"/>
              </w:rPr>
            </w:pPr>
            <w:r w:rsidRPr="00E53A94">
              <w:rPr>
                <w:rFonts w:ascii="Calibri" w:hAnsi="Calibri" w:cs="Calibri"/>
                <w:b/>
                <w:bCs/>
                <w:color w:val="auto"/>
                <w:sz w:val="22"/>
                <w:szCs w:val="22"/>
              </w:rPr>
              <w:t>DE DIAS</w:t>
            </w:r>
          </w:p>
        </w:tc>
        <w:tc>
          <w:tcPr>
            <w:tcW w:w="2126" w:type="dxa"/>
            <w:shd w:val="clear" w:color="auto" w:fill="F2F2F2" w:themeFill="background1" w:themeFillShade="F2"/>
          </w:tcPr>
          <w:p w:rsidR="00E849D2" w:rsidRPr="00E53A94" w:rsidRDefault="00E849D2" w:rsidP="009A03EA">
            <w:pPr>
              <w:jc w:val="center"/>
              <w:rPr>
                <w:rFonts w:ascii="Calibri" w:hAnsi="Calibri" w:cs="Calibri"/>
                <w:b/>
                <w:bCs/>
                <w:color w:val="auto"/>
                <w:sz w:val="22"/>
                <w:szCs w:val="22"/>
              </w:rPr>
            </w:pPr>
            <w:r w:rsidRPr="00E53A94">
              <w:rPr>
                <w:rFonts w:ascii="Calibri" w:hAnsi="Calibri" w:cs="Calibri"/>
                <w:b/>
                <w:bCs/>
                <w:color w:val="auto"/>
                <w:sz w:val="22"/>
                <w:szCs w:val="22"/>
              </w:rPr>
              <w:t>VALOR TOTAL (R$)</w:t>
            </w:r>
          </w:p>
        </w:tc>
      </w:tr>
      <w:tr w:rsidR="00E849D2" w:rsidRPr="00E53A94" w:rsidTr="00E849D2">
        <w:trPr>
          <w:trHeight w:val="466"/>
        </w:trPr>
        <w:tc>
          <w:tcPr>
            <w:tcW w:w="817" w:type="dxa"/>
          </w:tcPr>
          <w:p w:rsidR="00E849D2" w:rsidRPr="00E53A94" w:rsidRDefault="00E849D2" w:rsidP="009A03EA">
            <w:pPr>
              <w:jc w:val="both"/>
              <w:rPr>
                <w:rFonts w:ascii="Calibri" w:hAnsi="Calibri" w:cs="Calibri"/>
                <w:color w:val="auto"/>
                <w:sz w:val="22"/>
                <w:szCs w:val="22"/>
              </w:rPr>
            </w:pPr>
          </w:p>
        </w:tc>
        <w:tc>
          <w:tcPr>
            <w:tcW w:w="2835" w:type="dxa"/>
          </w:tcPr>
          <w:p w:rsidR="00E849D2" w:rsidRPr="00E53A94" w:rsidRDefault="00E849D2" w:rsidP="009A03EA">
            <w:pPr>
              <w:rPr>
                <w:rFonts w:ascii="Calibri" w:hAnsi="Calibri" w:cs="Calibri"/>
                <w:color w:val="auto"/>
                <w:sz w:val="22"/>
                <w:szCs w:val="22"/>
              </w:rPr>
            </w:pPr>
          </w:p>
        </w:tc>
        <w:tc>
          <w:tcPr>
            <w:tcW w:w="1418" w:type="dxa"/>
          </w:tcPr>
          <w:p w:rsidR="00E849D2" w:rsidRPr="00E53A94" w:rsidRDefault="00E849D2" w:rsidP="00E849D2">
            <w:pPr>
              <w:rPr>
                <w:rFonts w:ascii="Calibri" w:hAnsi="Calibri" w:cs="Calibri"/>
                <w:b/>
                <w:color w:val="auto"/>
                <w:sz w:val="22"/>
                <w:szCs w:val="22"/>
              </w:rPr>
            </w:pPr>
          </w:p>
        </w:tc>
        <w:tc>
          <w:tcPr>
            <w:tcW w:w="1559" w:type="dxa"/>
          </w:tcPr>
          <w:p w:rsidR="00E849D2" w:rsidRPr="00E53A94" w:rsidRDefault="00E849D2" w:rsidP="009A03EA">
            <w:pPr>
              <w:jc w:val="both"/>
              <w:rPr>
                <w:rFonts w:ascii="Calibri" w:hAnsi="Calibri" w:cs="Calibri"/>
                <w:color w:val="auto"/>
                <w:sz w:val="22"/>
                <w:szCs w:val="22"/>
              </w:rPr>
            </w:pPr>
          </w:p>
        </w:tc>
        <w:tc>
          <w:tcPr>
            <w:tcW w:w="1559" w:type="dxa"/>
          </w:tcPr>
          <w:p w:rsidR="00E849D2" w:rsidRPr="00E53A94" w:rsidRDefault="00E849D2" w:rsidP="009A03EA">
            <w:pPr>
              <w:jc w:val="center"/>
              <w:rPr>
                <w:rFonts w:ascii="Calibri" w:hAnsi="Calibri" w:cs="Calibri"/>
                <w:b/>
                <w:color w:val="auto"/>
                <w:sz w:val="22"/>
                <w:szCs w:val="22"/>
              </w:rPr>
            </w:pPr>
          </w:p>
        </w:tc>
        <w:tc>
          <w:tcPr>
            <w:tcW w:w="2126" w:type="dxa"/>
          </w:tcPr>
          <w:p w:rsidR="00E849D2" w:rsidRPr="00E53A94" w:rsidRDefault="00E849D2" w:rsidP="009A03EA">
            <w:pPr>
              <w:jc w:val="both"/>
              <w:rPr>
                <w:rFonts w:ascii="Calibri" w:hAnsi="Calibri" w:cs="Calibri"/>
                <w:color w:val="auto"/>
                <w:sz w:val="22"/>
                <w:szCs w:val="22"/>
              </w:rPr>
            </w:pPr>
          </w:p>
        </w:tc>
      </w:tr>
    </w:tbl>
    <w:p w:rsidR="00517155" w:rsidRPr="002D666B" w:rsidRDefault="00517155" w:rsidP="00517155">
      <w:pPr>
        <w:jc w:val="both"/>
        <w:rPr>
          <w:rFonts w:ascii="Calibri" w:hAnsi="Calibri" w:cs="Calibri"/>
          <w:b/>
          <w:color w:val="auto"/>
          <w:sz w:val="28"/>
          <w:szCs w:val="28"/>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firstRow="1" w:lastRow="1" w:firstColumn="1" w:lastColumn="1" w:noHBand="0" w:noVBand="0"/>
      </w:tblPr>
      <w:tblGrid>
        <w:gridCol w:w="10348"/>
      </w:tblGrid>
      <w:tr w:rsidR="00517155" w:rsidRPr="00C74E6A" w:rsidTr="0066681A">
        <w:trPr>
          <w:trHeight w:val="1022"/>
        </w:trPr>
        <w:tc>
          <w:tcPr>
            <w:tcW w:w="10348" w:type="dxa"/>
            <w:shd w:val="clear" w:color="auto" w:fill="E6E6E6"/>
          </w:tcPr>
          <w:p w:rsidR="00517155" w:rsidRPr="00C74E6A" w:rsidRDefault="00517155" w:rsidP="0066681A">
            <w:pPr>
              <w:rPr>
                <w:rFonts w:asciiTheme="minorHAnsi" w:hAnsiTheme="minorHAnsi" w:cstheme="minorHAnsi"/>
                <w:b/>
                <w:color w:val="auto"/>
                <w:sz w:val="22"/>
                <w:szCs w:val="22"/>
              </w:rPr>
            </w:pPr>
            <w:r w:rsidRPr="00C74E6A">
              <w:rPr>
                <w:rFonts w:asciiTheme="minorHAnsi" w:hAnsiTheme="minorHAnsi" w:cstheme="minorHAnsi"/>
                <w:b/>
                <w:color w:val="auto"/>
                <w:sz w:val="22"/>
                <w:szCs w:val="22"/>
                <w:u w:val="single"/>
              </w:rPr>
              <w:t>IMPORTANTE:</w:t>
            </w:r>
            <w:r w:rsidRPr="00C74E6A">
              <w:rPr>
                <w:rFonts w:asciiTheme="minorHAnsi" w:hAnsiTheme="minorHAnsi" w:cstheme="minorHAnsi"/>
                <w:b/>
                <w:color w:val="auto"/>
                <w:sz w:val="22"/>
                <w:szCs w:val="22"/>
              </w:rPr>
              <w:t xml:space="preserve"> A EMPRESA VENCEDORA DEVERÁ OBRIGATORIAMENTE EMITIR NF-E – NOTA FISCAL ELETRÔNICA, PARA CONTRATAÇÃO COM ADMINISTRAÇÃO PÚBLICA MUNICIPAL, CONFORME DISPÕE AS PORTARIAS CAT 162/2008, CAT 173/2009 E CAT 184/2010.</w:t>
            </w:r>
          </w:p>
        </w:tc>
      </w:tr>
    </w:tbl>
    <w:p w:rsidR="00517155" w:rsidRPr="00783909" w:rsidRDefault="00517155" w:rsidP="00517155">
      <w:pPr>
        <w:ind w:left="900" w:hanging="900"/>
        <w:jc w:val="both"/>
        <w:rPr>
          <w:rFonts w:asciiTheme="minorHAnsi" w:hAnsiTheme="minorHAnsi" w:cstheme="minorHAnsi"/>
          <w:sz w:val="22"/>
          <w:szCs w:val="22"/>
        </w:rPr>
      </w:pPr>
    </w:p>
    <w:p w:rsidR="005A1012" w:rsidRPr="00783909" w:rsidRDefault="00141036">
      <w:pPr>
        <w:ind w:left="840" w:hanging="84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1.</w:t>
      </w:r>
      <w:r w:rsidR="000457A4" w:rsidRPr="00783909">
        <w:rPr>
          <w:rFonts w:asciiTheme="minorHAnsi" w:hAnsiTheme="minorHAnsi" w:cstheme="minorHAnsi"/>
          <w:b/>
          <w:color w:val="auto"/>
          <w:sz w:val="22"/>
          <w:szCs w:val="22"/>
        </w:rPr>
        <w:t>2</w:t>
      </w:r>
      <w:r w:rsidR="001041E3" w:rsidRPr="00783909">
        <w:rPr>
          <w:rFonts w:asciiTheme="minorHAnsi" w:hAnsiTheme="minorHAnsi" w:cstheme="minorHAnsi"/>
          <w:b/>
          <w:color w:val="auto"/>
          <w:sz w:val="22"/>
          <w:szCs w:val="22"/>
        </w:rPr>
        <w:t>.</w:t>
      </w:r>
      <w:r w:rsidR="005A1012" w:rsidRPr="00783909">
        <w:rPr>
          <w:rFonts w:asciiTheme="minorHAnsi" w:hAnsiTheme="minorHAnsi" w:cstheme="minorHAnsi"/>
          <w:color w:val="auto"/>
          <w:sz w:val="22"/>
          <w:szCs w:val="22"/>
        </w:rPr>
        <w:tab/>
        <w:t>O Município de São Joaquim da Barra reserva-se o direito de adquirir quantidades inferiores às licitadas, se as suas necessidades assim o exigirem.</w:t>
      </w:r>
    </w:p>
    <w:p w:rsidR="005A1012" w:rsidRPr="00783909" w:rsidRDefault="005A1012">
      <w:pPr>
        <w:ind w:left="840" w:hanging="840"/>
        <w:jc w:val="both"/>
        <w:rPr>
          <w:rFonts w:asciiTheme="minorHAnsi" w:hAnsiTheme="minorHAnsi" w:cstheme="minorHAnsi"/>
          <w:color w:val="auto"/>
          <w:sz w:val="22"/>
          <w:szCs w:val="22"/>
        </w:rPr>
      </w:pPr>
    </w:p>
    <w:p w:rsidR="005A1012" w:rsidRPr="00783909" w:rsidRDefault="00E849D2" w:rsidP="00E849D2">
      <w:pPr>
        <w:ind w:left="851" w:hanging="851"/>
        <w:jc w:val="both"/>
        <w:rPr>
          <w:rFonts w:asciiTheme="minorHAnsi" w:eastAsia="MS Mincho" w:hAnsiTheme="minorHAnsi" w:cstheme="minorHAnsi"/>
          <w:color w:val="auto"/>
          <w:sz w:val="22"/>
          <w:szCs w:val="22"/>
        </w:rPr>
      </w:pPr>
      <w:r w:rsidRPr="00783909">
        <w:rPr>
          <w:rFonts w:asciiTheme="minorHAnsi" w:hAnsiTheme="minorHAnsi" w:cstheme="minorHAnsi"/>
          <w:b/>
          <w:color w:val="auto"/>
          <w:sz w:val="22"/>
          <w:szCs w:val="22"/>
        </w:rPr>
        <w:t>1.3</w:t>
      </w:r>
      <w:r w:rsidRPr="00783909">
        <w:rPr>
          <w:rFonts w:asciiTheme="minorHAnsi" w:hAnsiTheme="minorHAnsi" w:cstheme="minorHAnsi"/>
          <w:color w:val="auto"/>
          <w:sz w:val="22"/>
          <w:szCs w:val="22"/>
        </w:rPr>
        <w:t xml:space="preserve">.         </w:t>
      </w:r>
      <w:r w:rsidR="005A1012" w:rsidRPr="00783909">
        <w:rPr>
          <w:rFonts w:asciiTheme="minorHAnsi" w:hAnsiTheme="minorHAnsi" w:cstheme="minorHAnsi"/>
          <w:color w:val="auto"/>
          <w:sz w:val="22"/>
          <w:szCs w:val="22"/>
        </w:rPr>
        <w:t>A Contratada fica obrigada a aceitar, nas mesmas condições contratuais, os acréscimos ou supressões que se fizerem necessárias, até 25% (vinte e cinco por cento) do valor total do contrato</w:t>
      </w:r>
      <w:r w:rsidR="00E45C56" w:rsidRPr="00783909">
        <w:rPr>
          <w:rFonts w:asciiTheme="minorHAnsi" w:hAnsiTheme="minorHAnsi" w:cstheme="minorHAnsi"/>
          <w:color w:val="auto"/>
          <w:sz w:val="22"/>
          <w:szCs w:val="22"/>
        </w:rPr>
        <w:t>, caso em que será convocada para assinatura do aditivo contratual no prazo já estabelecido no edital, ficando submetida às penalidades do mesmo em caso de recusa ou atraso.</w:t>
      </w:r>
    </w:p>
    <w:p w:rsidR="002D55C2" w:rsidRPr="00783909" w:rsidRDefault="002D55C2" w:rsidP="00050823">
      <w:pPr>
        <w:jc w:val="both"/>
        <w:rPr>
          <w:rFonts w:asciiTheme="minorHAnsi" w:hAnsiTheme="minorHAnsi" w:cstheme="minorHAnsi"/>
          <w:b/>
          <w:color w:val="auto"/>
          <w:sz w:val="22"/>
          <w:szCs w:val="22"/>
        </w:rPr>
      </w:pPr>
    </w:p>
    <w:p w:rsidR="005A1012" w:rsidRPr="00783909" w:rsidRDefault="00783909">
      <w:pPr>
        <w:ind w:left="840" w:hanging="840"/>
        <w:jc w:val="both"/>
        <w:rPr>
          <w:rFonts w:asciiTheme="minorHAnsi" w:hAnsiTheme="minorHAnsi" w:cstheme="minorHAnsi"/>
          <w:b/>
          <w:color w:val="auto"/>
          <w:sz w:val="22"/>
          <w:szCs w:val="22"/>
        </w:rPr>
      </w:pPr>
      <w:r>
        <w:rPr>
          <w:rFonts w:asciiTheme="minorHAnsi" w:hAnsiTheme="minorHAnsi" w:cstheme="minorHAnsi"/>
          <w:b/>
          <w:color w:val="auto"/>
          <w:sz w:val="22"/>
          <w:szCs w:val="22"/>
        </w:rPr>
        <w:t xml:space="preserve">SEGUNDA: </w:t>
      </w:r>
      <w:r w:rsidR="005A1012" w:rsidRPr="00783909">
        <w:rPr>
          <w:rFonts w:asciiTheme="minorHAnsi" w:hAnsiTheme="minorHAnsi" w:cstheme="minorHAnsi"/>
          <w:b/>
          <w:color w:val="auto"/>
          <w:sz w:val="22"/>
          <w:szCs w:val="22"/>
        </w:rPr>
        <w:t>DO PREÇO DA FORMA DE PAGAMENTO E DO REAJUSTE</w:t>
      </w:r>
      <w:r w:rsidR="009D06AD" w:rsidRPr="00783909">
        <w:rPr>
          <w:rFonts w:asciiTheme="minorHAnsi" w:hAnsiTheme="minorHAnsi" w:cstheme="minorHAnsi"/>
          <w:b/>
          <w:color w:val="auto"/>
          <w:sz w:val="22"/>
          <w:szCs w:val="22"/>
        </w:rPr>
        <w:t>:</w:t>
      </w:r>
    </w:p>
    <w:p w:rsidR="005A1012" w:rsidRPr="00783909" w:rsidRDefault="005A1012" w:rsidP="009A03EA">
      <w:pPr>
        <w:jc w:val="both"/>
        <w:rPr>
          <w:rFonts w:asciiTheme="minorHAnsi" w:hAnsiTheme="minorHAnsi" w:cstheme="minorHAnsi"/>
          <w:color w:val="auto"/>
          <w:sz w:val="22"/>
          <w:szCs w:val="22"/>
        </w:rPr>
      </w:pPr>
    </w:p>
    <w:p w:rsidR="00A46341" w:rsidRPr="00783909" w:rsidRDefault="000470A0">
      <w:pPr>
        <w:ind w:left="900" w:hanging="90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2.1.</w:t>
      </w:r>
      <w:r w:rsidR="005A1012" w:rsidRPr="00783909">
        <w:rPr>
          <w:rFonts w:asciiTheme="minorHAnsi" w:hAnsiTheme="minorHAnsi" w:cstheme="minorHAnsi"/>
          <w:color w:val="auto"/>
          <w:sz w:val="22"/>
          <w:szCs w:val="22"/>
        </w:rPr>
        <w:tab/>
      </w:r>
      <w:r w:rsidRPr="00783909">
        <w:rPr>
          <w:rFonts w:asciiTheme="minorHAnsi" w:hAnsiTheme="minorHAnsi" w:cstheme="minorHAnsi"/>
          <w:sz w:val="22"/>
          <w:szCs w:val="22"/>
        </w:rPr>
        <w:t>O preço total para a consecução do objeto deste contrato, é de R$__________,</w:t>
      </w:r>
    </w:p>
    <w:p w:rsidR="005C271B" w:rsidRPr="00783909" w:rsidRDefault="005C271B">
      <w:pPr>
        <w:ind w:left="900" w:hanging="900"/>
        <w:jc w:val="both"/>
        <w:rPr>
          <w:rFonts w:asciiTheme="minorHAnsi" w:hAnsiTheme="minorHAnsi" w:cstheme="minorHAnsi"/>
          <w:color w:val="auto"/>
          <w:sz w:val="22"/>
          <w:szCs w:val="22"/>
        </w:rPr>
      </w:pPr>
    </w:p>
    <w:p w:rsidR="0013187C" w:rsidRPr="00783909" w:rsidRDefault="009A03EA" w:rsidP="0013187C">
      <w:pPr>
        <w:tabs>
          <w:tab w:val="left" w:pos="1080"/>
        </w:tabs>
        <w:ind w:left="900" w:hanging="900"/>
        <w:jc w:val="both"/>
        <w:rPr>
          <w:rFonts w:asciiTheme="minorHAnsi" w:hAnsiTheme="minorHAnsi" w:cstheme="minorHAnsi"/>
          <w:b/>
          <w:color w:val="auto"/>
          <w:sz w:val="22"/>
          <w:szCs w:val="22"/>
        </w:rPr>
      </w:pPr>
      <w:r w:rsidRPr="00783909">
        <w:rPr>
          <w:rFonts w:asciiTheme="minorHAnsi" w:hAnsiTheme="minorHAnsi" w:cstheme="minorHAnsi"/>
          <w:b/>
          <w:color w:val="auto"/>
          <w:sz w:val="22"/>
          <w:szCs w:val="22"/>
        </w:rPr>
        <w:t>2</w:t>
      </w:r>
      <w:r w:rsidR="005A1012" w:rsidRPr="00783909">
        <w:rPr>
          <w:rFonts w:asciiTheme="minorHAnsi" w:hAnsiTheme="minorHAnsi" w:cstheme="minorHAnsi"/>
          <w:b/>
          <w:color w:val="auto"/>
          <w:sz w:val="22"/>
          <w:szCs w:val="22"/>
        </w:rPr>
        <w:t>.2</w:t>
      </w:r>
      <w:r w:rsidRPr="00783909">
        <w:rPr>
          <w:rFonts w:asciiTheme="minorHAnsi" w:hAnsiTheme="minorHAnsi" w:cstheme="minorHAnsi"/>
          <w:b/>
          <w:color w:val="auto"/>
          <w:sz w:val="22"/>
          <w:szCs w:val="22"/>
        </w:rPr>
        <w:t>.</w:t>
      </w:r>
      <w:r w:rsidR="005A1012" w:rsidRPr="00783909">
        <w:rPr>
          <w:rFonts w:asciiTheme="minorHAnsi" w:hAnsiTheme="minorHAnsi" w:cstheme="minorHAnsi"/>
          <w:color w:val="auto"/>
          <w:sz w:val="22"/>
          <w:szCs w:val="22"/>
        </w:rPr>
        <w:tab/>
      </w:r>
      <w:r w:rsidR="00637367" w:rsidRPr="00783909">
        <w:rPr>
          <w:rFonts w:asciiTheme="minorHAnsi" w:hAnsiTheme="minorHAnsi" w:cstheme="minorHAnsi"/>
          <w:color w:val="auto"/>
          <w:sz w:val="22"/>
          <w:szCs w:val="22"/>
        </w:rPr>
        <w:t xml:space="preserve">O pagamento do preço pactuado será efetuado mensalmente, </w:t>
      </w:r>
      <w:r w:rsidR="00637367" w:rsidRPr="00783909">
        <w:rPr>
          <w:rFonts w:asciiTheme="minorHAnsi" w:hAnsiTheme="minorHAnsi" w:cstheme="minorHAnsi"/>
          <w:b/>
          <w:color w:val="auto"/>
          <w:sz w:val="22"/>
          <w:szCs w:val="22"/>
        </w:rPr>
        <w:t>todo dia 15 (quinze) de cada mês</w:t>
      </w:r>
      <w:r w:rsidR="00637367" w:rsidRPr="00783909">
        <w:rPr>
          <w:rFonts w:asciiTheme="minorHAnsi" w:hAnsiTheme="minorHAnsi" w:cstheme="minorHAnsi"/>
          <w:color w:val="auto"/>
          <w:sz w:val="22"/>
          <w:szCs w:val="22"/>
        </w:rPr>
        <w:t xml:space="preserve"> após a prestação de serviços, de acordo com a execução dos serviços efetuados, </w:t>
      </w:r>
      <w:r w:rsidR="00637367" w:rsidRPr="00783909">
        <w:rPr>
          <w:rFonts w:asciiTheme="minorHAnsi" w:hAnsiTheme="minorHAnsi" w:cstheme="minorHAnsi"/>
          <w:b/>
          <w:color w:val="auto"/>
          <w:sz w:val="22"/>
          <w:szCs w:val="22"/>
        </w:rPr>
        <w:t>devendo a Contratad</w:t>
      </w:r>
      <w:r w:rsidR="00D140EC" w:rsidRPr="00783909">
        <w:rPr>
          <w:rFonts w:asciiTheme="minorHAnsi" w:hAnsiTheme="minorHAnsi" w:cstheme="minorHAnsi"/>
          <w:b/>
          <w:color w:val="auto"/>
          <w:sz w:val="22"/>
          <w:szCs w:val="22"/>
        </w:rPr>
        <w:t>a emitir no 1º dia útil após o mês subsequente</w:t>
      </w:r>
      <w:r w:rsidR="00637367" w:rsidRPr="00783909">
        <w:rPr>
          <w:rFonts w:asciiTheme="minorHAnsi" w:hAnsiTheme="minorHAnsi" w:cstheme="minorHAnsi"/>
          <w:b/>
          <w:color w:val="auto"/>
          <w:sz w:val="22"/>
          <w:szCs w:val="22"/>
        </w:rPr>
        <w:t xml:space="preserve"> da prestação de serviços</w:t>
      </w:r>
      <w:r w:rsidR="00D140EC" w:rsidRPr="00783909">
        <w:rPr>
          <w:rFonts w:asciiTheme="minorHAnsi" w:hAnsiTheme="minorHAnsi" w:cstheme="minorHAnsi"/>
          <w:b/>
          <w:color w:val="auto"/>
          <w:sz w:val="22"/>
          <w:szCs w:val="22"/>
        </w:rPr>
        <w:t>,</w:t>
      </w:r>
      <w:r w:rsidR="00637367" w:rsidRPr="00783909">
        <w:rPr>
          <w:rFonts w:asciiTheme="minorHAnsi" w:hAnsiTheme="minorHAnsi" w:cstheme="minorHAnsi"/>
          <w:b/>
          <w:color w:val="auto"/>
          <w:sz w:val="22"/>
          <w:szCs w:val="22"/>
        </w:rPr>
        <w:t xml:space="preserve"> as respectivas notas fis</w:t>
      </w:r>
      <w:r w:rsidR="00396C73" w:rsidRPr="00783909">
        <w:rPr>
          <w:rFonts w:asciiTheme="minorHAnsi" w:hAnsiTheme="minorHAnsi" w:cstheme="minorHAnsi"/>
          <w:b/>
          <w:color w:val="auto"/>
          <w:sz w:val="22"/>
          <w:szCs w:val="22"/>
        </w:rPr>
        <w:t>cais que, devidamente comprovadas e atestadas</w:t>
      </w:r>
      <w:r w:rsidR="00637367" w:rsidRPr="00783909">
        <w:rPr>
          <w:rFonts w:asciiTheme="minorHAnsi" w:hAnsiTheme="minorHAnsi" w:cstheme="minorHAnsi"/>
          <w:b/>
          <w:color w:val="auto"/>
          <w:sz w:val="22"/>
          <w:szCs w:val="22"/>
        </w:rPr>
        <w:t xml:space="preserve"> </w:t>
      </w:r>
      <w:r w:rsidR="0013187C" w:rsidRPr="00783909">
        <w:rPr>
          <w:rFonts w:asciiTheme="minorHAnsi" w:hAnsiTheme="minorHAnsi" w:cstheme="minorHAnsi"/>
          <w:b/>
          <w:color w:val="auto"/>
          <w:sz w:val="22"/>
          <w:szCs w:val="22"/>
        </w:rPr>
        <w:t>pelo gestor do contrato, deverão ser entregues juntamente com os comprovantes:</w:t>
      </w:r>
    </w:p>
    <w:p w:rsidR="00637367" w:rsidRPr="00783909" w:rsidRDefault="00637367" w:rsidP="00637367">
      <w:pPr>
        <w:tabs>
          <w:tab w:val="left" w:pos="1080"/>
        </w:tabs>
        <w:ind w:left="900" w:hanging="900"/>
        <w:jc w:val="both"/>
        <w:rPr>
          <w:rFonts w:asciiTheme="minorHAnsi" w:hAnsiTheme="minorHAnsi" w:cstheme="minorHAnsi"/>
          <w:b/>
          <w:color w:val="auto"/>
          <w:sz w:val="22"/>
          <w:szCs w:val="22"/>
        </w:rPr>
      </w:pPr>
    </w:p>
    <w:p w:rsidR="00637367" w:rsidRPr="00783909" w:rsidRDefault="00637367" w:rsidP="00637367">
      <w:pPr>
        <w:pStyle w:val="Default"/>
        <w:ind w:left="851"/>
        <w:jc w:val="both"/>
        <w:rPr>
          <w:rFonts w:asciiTheme="minorHAnsi" w:hAnsiTheme="minorHAnsi" w:cstheme="minorHAnsi"/>
          <w:color w:val="auto"/>
          <w:sz w:val="22"/>
          <w:szCs w:val="22"/>
        </w:rPr>
      </w:pPr>
      <w:r w:rsidRPr="00783909">
        <w:rPr>
          <w:rFonts w:asciiTheme="minorHAnsi" w:hAnsiTheme="minorHAnsi" w:cstheme="minorHAnsi"/>
          <w:b/>
          <w:bCs/>
          <w:color w:val="auto"/>
          <w:sz w:val="22"/>
          <w:szCs w:val="22"/>
        </w:rPr>
        <w:t>a) Prova do recolhimento mensal do FGTS</w:t>
      </w:r>
      <w:r w:rsidRPr="00783909">
        <w:rPr>
          <w:rFonts w:asciiTheme="minorHAnsi" w:hAnsiTheme="minorHAnsi" w:cstheme="minorHAnsi"/>
          <w:color w:val="auto"/>
          <w:sz w:val="22"/>
          <w:szCs w:val="22"/>
        </w:rPr>
        <w:t xml:space="preserve">, por meio das </w:t>
      </w:r>
      <w:r w:rsidRPr="00783909">
        <w:rPr>
          <w:rFonts w:asciiTheme="minorHAnsi" w:hAnsiTheme="minorHAnsi" w:cstheme="minorHAnsi"/>
          <w:b/>
          <w:bCs/>
          <w:color w:val="auto"/>
          <w:sz w:val="22"/>
          <w:szCs w:val="22"/>
        </w:rPr>
        <w:t>guias de recolhimento do Fundo de Garantia do Tempo de Serviço e Informações à Previdência Social - GFIP</w:t>
      </w:r>
      <w:r w:rsidRPr="00783909">
        <w:rPr>
          <w:rFonts w:asciiTheme="minorHAnsi" w:hAnsiTheme="minorHAnsi" w:cstheme="minorHAnsi"/>
          <w:color w:val="auto"/>
          <w:sz w:val="22"/>
          <w:szCs w:val="22"/>
        </w:rPr>
        <w:t>, que deverão corresponder ao período de execução e por tomador de serviço (</w:t>
      </w:r>
      <w:r w:rsidRPr="00783909">
        <w:rPr>
          <w:rFonts w:asciiTheme="minorHAnsi" w:hAnsiTheme="minorHAnsi" w:cstheme="minorHAnsi"/>
          <w:b/>
          <w:bCs/>
          <w:color w:val="auto"/>
          <w:sz w:val="22"/>
          <w:szCs w:val="22"/>
        </w:rPr>
        <w:t>CONTRATANTE</w:t>
      </w:r>
      <w:r w:rsidR="00050823" w:rsidRPr="00783909">
        <w:rPr>
          <w:rFonts w:asciiTheme="minorHAnsi" w:hAnsiTheme="minorHAnsi" w:cstheme="minorHAnsi"/>
          <w:color w:val="auto"/>
          <w:sz w:val="22"/>
          <w:szCs w:val="22"/>
        </w:rPr>
        <w:t xml:space="preserve">), da </w:t>
      </w:r>
      <w:r w:rsidRPr="00783909">
        <w:rPr>
          <w:rFonts w:asciiTheme="minorHAnsi" w:hAnsiTheme="minorHAnsi" w:cstheme="minorHAnsi"/>
          <w:color w:val="auto"/>
          <w:sz w:val="22"/>
          <w:szCs w:val="22"/>
        </w:rPr>
        <w:t xml:space="preserve">seguinte forma: </w:t>
      </w:r>
    </w:p>
    <w:p w:rsidR="00637367" w:rsidRPr="00783909" w:rsidRDefault="00637367" w:rsidP="00637367">
      <w:pPr>
        <w:pStyle w:val="Default"/>
        <w:ind w:left="1134"/>
        <w:jc w:val="both"/>
        <w:rPr>
          <w:rFonts w:asciiTheme="minorHAnsi" w:hAnsiTheme="minorHAnsi" w:cstheme="minorHAnsi"/>
          <w:color w:val="auto"/>
          <w:sz w:val="22"/>
          <w:szCs w:val="22"/>
        </w:rPr>
      </w:pPr>
      <w:r w:rsidRPr="00783909">
        <w:rPr>
          <w:rFonts w:asciiTheme="minorHAnsi" w:hAnsiTheme="minorHAnsi" w:cstheme="minorHAnsi"/>
          <w:b/>
          <w:bCs/>
          <w:color w:val="auto"/>
          <w:sz w:val="22"/>
          <w:szCs w:val="22"/>
        </w:rPr>
        <w:t xml:space="preserve">1) </w:t>
      </w:r>
      <w:r w:rsidRPr="00783909">
        <w:rPr>
          <w:rFonts w:asciiTheme="minorHAnsi" w:hAnsiTheme="minorHAnsi" w:cstheme="minorHAnsi"/>
          <w:color w:val="auto"/>
          <w:sz w:val="22"/>
          <w:szCs w:val="22"/>
        </w:rPr>
        <w:t xml:space="preserve">Protocolo de Envio de Arquivos, emitido pela </w:t>
      </w:r>
      <w:r w:rsidRPr="00783909">
        <w:rPr>
          <w:rFonts w:asciiTheme="minorHAnsi" w:hAnsiTheme="minorHAnsi" w:cstheme="minorHAnsi"/>
          <w:b/>
          <w:bCs/>
          <w:color w:val="auto"/>
          <w:sz w:val="22"/>
          <w:szCs w:val="22"/>
        </w:rPr>
        <w:t>Conectividade Social</w:t>
      </w:r>
      <w:r w:rsidRPr="00783909">
        <w:rPr>
          <w:rFonts w:asciiTheme="minorHAnsi" w:hAnsiTheme="minorHAnsi" w:cstheme="minorHAnsi"/>
          <w:color w:val="auto"/>
          <w:sz w:val="22"/>
          <w:szCs w:val="22"/>
        </w:rPr>
        <w:t xml:space="preserve">; </w:t>
      </w:r>
    </w:p>
    <w:p w:rsidR="00637367" w:rsidRPr="00783909" w:rsidRDefault="00637367" w:rsidP="00637367">
      <w:pPr>
        <w:pStyle w:val="Default"/>
        <w:ind w:left="1134"/>
        <w:jc w:val="both"/>
        <w:rPr>
          <w:rFonts w:asciiTheme="minorHAnsi" w:hAnsiTheme="minorHAnsi" w:cstheme="minorHAnsi"/>
          <w:color w:val="auto"/>
          <w:sz w:val="22"/>
          <w:szCs w:val="22"/>
        </w:rPr>
      </w:pPr>
      <w:r w:rsidRPr="00783909">
        <w:rPr>
          <w:rFonts w:asciiTheme="minorHAnsi" w:hAnsiTheme="minorHAnsi" w:cstheme="minorHAnsi"/>
          <w:b/>
          <w:bCs/>
          <w:color w:val="auto"/>
          <w:sz w:val="22"/>
          <w:szCs w:val="22"/>
        </w:rPr>
        <w:t>2) Guia de Recolhimento do FGTS - GRF</w:t>
      </w:r>
      <w:r w:rsidRPr="00783909">
        <w:rPr>
          <w:rFonts w:asciiTheme="minorHAnsi" w:hAnsiTheme="minorHAnsi" w:cstheme="minorHAnsi"/>
          <w:color w:val="auto"/>
          <w:sz w:val="22"/>
          <w:szCs w:val="22"/>
        </w:rPr>
        <w:t xml:space="preserve">, gerada e impressa pelo </w:t>
      </w:r>
      <w:r w:rsidRPr="00783909">
        <w:rPr>
          <w:rFonts w:asciiTheme="minorHAnsi" w:hAnsiTheme="minorHAnsi" w:cstheme="minorHAnsi"/>
          <w:b/>
          <w:bCs/>
          <w:color w:val="auto"/>
          <w:sz w:val="22"/>
          <w:szCs w:val="22"/>
        </w:rPr>
        <w:t>SEFIP</w:t>
      </w:r>
      <w:r w:rsidRPr="00783909">
        <w:rPr>
          <w:rFonts w:asciiTheme="minorHAnsi" w:hAnsiTheme="minorHAnsi" w:cstheme="minorHAnsi"/>
          <w:color w:val="auto"/>
          <w:sz w:val="22"/>
          <w:szCs w:val="22"/>
        </w:rPr>
        <w:t xml:space="preserve">, com a autenticação mecânica ou acompanhada do comprovante de recolhimento bancário ou o comprovante emitido quando o recolhimento for efetuado pela Internet; </w:t>
      </w:r>
    </w:p>
    <w:p w:rsidR="00637367" w:rsidRPr="00783909" w:rsidRDefault="00637367" w:rsidP="00637367">
      <w:pPr>
        <w:pStyle w:val="Default"/>
        <w:ind w:left="1134"/>
        <w:jc w:val="both"/>
        <w:rPr>
          <w:rFonts w:asciiTheme="minorHAnsi" w:hAnsiTheme="minorHAnsi" w:cstheme="minorHAnsi"/>
          <w:color w:val="auto"/>
          <w:sz w:val="22"/>
          <w:szCs w:val="22"/>
        </w:rPr>
      </w:pPr>
      <w:r w:rsidRPr="00783909">
        <w:rPr>
          <w:rFonts w:asciiTheme="minorHAnsi" w:hAnsiTheme="minorHAnsi" w:cstheme="minorHAnsi"/>
          <w:b/>
          <w:bCs/>
          <w:color w:val="auto"/>
          <w:sz w:val="22"/>
          <w:szCs w:val="22"/>
        </w:rPr>
        <w:t xml:space="preserve">3) Relação dos Trabalhadores </w:t>
      </w:r>
      <w:r w:rsidRPr="00783909">
        <w:rPr>
          <w:rFonts w:asciiTheme="minorHAnsi" w:hAnsiTheme="minorHAnsi" w:cstheme="minorHAnsi"/>
          <w:color w:val="auto"/>
          <w:sz w:val="22"/>
          <w:szCs w:val="22"/>
        </w:rPr>
        <w:t xml:space="preserve">Constantes do Arquivo SEFIP - RE; </w:t>
      </w:r>
    </w:p>
    <w:p w:rsidR="00637367" w:rsidRPr="00783909" w:rsidRDefault="00637367" w:rsidP="00637367">
      <w:pPr>
        <w:pStyle w:val="Default"/>
        <w:ind w:left="1134"/>
        <w:jc w:val="both"/>
        <w:rPr>
          <w:rFonts w:asciiTheme="minorHAnsi" w:hAnsiTheme="minorHAnsi" w:cstheme="minorHAnsi"/>
          <w:color w:val="auto"/>
          <w:sz w:val="22"/>
          <w:szCs w:val="22"/>
        </w:rPr>
      </w:pPr>
      <w:r w:rsidRPr="00783909">
        <w:rPr>
          <w:rFonts w:asciiTheme="minorHAnsi" w:hAnsiTheme="minorHAnsi" w:cstheme="minorHAnsi"/>
          <w:b/>
          <w:bCs/>
          <w:color w:val="auto"/>
          <w:sz w:val="22"/>
          <w:szCs w:val="22"/>
        </w:rPr>
        <w:t xml:space="preserve">4) Relação de Tomadores/Serviços/Obras </w:t>
      </w:r>
      <w:r w:rsidRPr="00783909">
        <w:rPr>
          <w:rFonts w:asciiTheme="minorHAnsi" w:hAnsiTheme="minorHAnsi" w:cstheme="minorHAnsi"/>
          <w:color w:val="auto"/>
          <w:sz w:val="22"/>
          <w:szCs w:val="22"/>
        </w:rPr>
        <w:t xml:space="preserve">– RET; </w:t>
      </w:r>
    </w:p>
    <w:p w:rsidR="00637367" w:rsidRPr="00783909" w:rsidRDefault="00637367" w:rsidP="00637367">
      <w:pPr>
        <w:pStyle w:val="Default"/>
        <w:ind w:left="1134"/>
        <w:jc w:val="both"/>
        <w:rPr>
          <w:rFonts w:asciiTheme="minorHAnsi" w:hAnsiTheme="minorHAnsi" w:cstheme="minorHAnsi"/>
          <w:color w:val="auto"/>
          <w:sz w:val="22"/>
          <w:szCs w:val="22"/>
        </w:rPr>
      </w:pPr>
      <w:r w:rsidRPr="00783909">
        <w:rPr>
          <w:rFonts w:asciiTheme="minorHAnsi" w:hAnsiTheme="minorHAnsi" w:cstheme="minorHAnsi"/>
          <w:b/>
          <w:bCs/>
          <w:color w:val="auto"/>
          <w:sz w:val="22"/>
          <w:szCs w:val="22"/>
        </w:rPr>
        <w:t xml:space="preserve">5) </w:t>
      </w:r>
      <w:r w:rsidRPr="00783909">
        <w:rPr>
          <w:rFonts w:asciiTheme="minorHAnsi" w:hAnsiTheme="minorHAnsi" w:cstheme="minorHAnsi"/>
          <w:color w:val="auto"/>
          <w:sz w:val="22"/>
          <w:szCs w:val="22"/>
        </w:rPr>
        <w:t xml:space="preserve">Caso, por ocasião da </w:t>
      </w:r>
      <w:r w:rsidRPr="00783909">
        <w:rPr>
          <w:rFonts w:asciiTheme="minorHAnsi" w:hAnsiTheme="minorHAnsi" w:cstheme="minorHAnsi"/>
          <w:b/>
          <w:bCs/>
          <w:color w:val="auto"/>
          <w:sz w:val="22"/>
          <w:szCs w:val="22"/>
        </w:rPr>
        <w:t>apresentação da nota fiscal/fatura</w:t>
      </w:r>
      <w:r w:rsidRPr="00783909">
        <w:rPr>
          <w:rFonts w:asciiTheme="minorHAnsi" w:hAnsiTheme="minorHAnsi" w:cstheme="minorHAnsi"/>
          <w:color w:val="auto"/>
          <w:sz w:val="22"/>
          <w:szCs w:val="22"/>
        </w:rPr>
        <w:t xml:space="preserve">, </w:t>
      </w:r>
      <w:r w:rsidRPr="00783909">
        <w:rPr>
          <w:rFonts w:asciiTheme="minorHAnsi" w:hAnsiTheme="minorHAnsi" w:cstheme="minorHAnsi"/>
          <w:b/>
          <w:bCs/>
          <w:color w:val="auto"/>
          <w:sz w:val="22"/>
          <w:szCs w:val="22"/>
        </w:rPr>
        <w:t>não haja decorrido o prazo legal para recolhimento do FGTS poderão ser apresentadas cópias das guias de recolhimento referentes ao mês imediatamente anterior</w:t>
      </w:r>
      <w:r w:rsidRPr="00783909">
        <w:rPr>
          <w:rFonts w:asciiTheme="minorHAnsi" w:hAnsiTheme="minorHAnsi" w:cstheme="minorHAnsi"/>
          <w:color w:val="auto"/>
          <w:sz w:val="22"/>
          <w:szCs w:val="22"/>
        </w:rPr>
        <w:t xml:space="preserve">, devendo a </w:t>
      </w:r>
      <w:r w:rsidRPr="00783909">
        <w:rPr>
          <w:rFonts w:asciiTheme="minorHAnsi" w:hAnsiTheme="minorHAnsi" w:cstheme="minorHAnsi"/>
          <w:b/>
          <w:bCs/>
          <w:color w:val="auto"/>
          <w:sz w:val="22"/>
          <w:szCs w:val="22"/>
        </w:rPr>
        <w:t xml:space="preserve">CONTRATADA </w:t>
      </w:r>
      <w:r w:rsidRPr="00783909">
        <w:rPr>
          <w:rFonts w:asciiTheme="minorHAnsi" w:hAnsiTheme="minorHAnsi" w:cstheme="minorHAnsi"/>
          <w:color w:val="auto"/>
          <w:sz w:val="22"/>
          <w:szCs w:val="22"/>
        </w:rPr>
        <w:t xml:space="preserve">apresentar a documentação devida, quando do vencimento do prazo legal para o recolhimento. </w:t>
      </w:r>
    </w:p>
    <w:p w:rsidR="00637367" w:rsidRPr="00783909" w:rsidRDefault="00637367" w:rsidP="00637367">
      <w:pPr>
        <w:pStyle w:val="Default"/>
        <w:ind w:left="851"/>
        <w:jc w:val="both"/>
        <w:rPr>
          <w:rFonts w:asciiTheme="minorHAnsi" w:hAnsiTheme="minorHAnsi" w:cstheme="minorHAnsi"/>
          <w:b/>
          <w:bCs/>
          <w:color w:val="auto"/>
          <w:sz w:val="22"/>
          <w:szCs w:val="22"/>
        </w:rPr>
      </w:pPr>
    </w:p>
    <w:p w:rsidR="00637367" w:rsidRPr="00783909" w:rsidRDefault="00637367" w:rsidP="00637367">
      <w:pPr>
        <w:pStyle w:val="Default"/>
        <w:ind w:left="851"/>
        <w:jc w:val="both"/>
        <w:rPr>
          <w:rFonts w:asciiTheme="minorHAnsi" w:hAnsiTheme="minorHAnsi" w:cstheme="minorHAnsi"/>
          <w:color w:val="auto"/>
          <w:sz w:val="22"/>
          <w:szCs w:val="22"/>
        </w:rPr>
      </w:pPr>
      <w:r w:rsidRPr="00783909">
        <w:rPr>
          <w:rFonts w:asciiTheme="minorHAnsi" w:hAnsiTheme="minorHAnsi" w:cstheme="minorHAnsi"/>
          <w:b/>
          <w:bCs/>
          <w:color w:val="auto"/>
          <w:sz w:val="22"/>
          <w:szCs w:val="22"/>
        </w:rPr>
        <w:t xml:space="preserve">b) </w:t>
      </w:r>
      <w:r w:rsidRPr="00783909">
        <w:rPr>
          <w:rFonts w:asciiTheme="minorHAnsi" w:hAnsiTheme="minorHAnsi" w:cstheme="minorHAnsi"/>
          <w:color w:val="auto"/>
          <w:sz w:val="22"/>
          <w:szCs w:val="22"/>
        </w:rPr>
        <w:t xml:space="preserve">Prova de recolhimento do </w:t>
      </w:r>
      <w:r w:rsidRPr="00783909">
        <w:rPr>
          <w:rFonts w:asciiTheme="minorHAnsi" w:hAnsiTheme="minorHAnsi" w:cstheme="minorHAnsi"/>
          <w:b/>
          <w:bCs/>
          <w:color w:val="auto"/>
          <w:sz w:val="22"/>
          <w:szCs w:val="22"/>
        </w:rPr>
        <w:t xml:space="preserve">Imposto sobre Serviços de Qualquer Natureza – ISSQN, </w:t>
      </w:r>
      <w:r w:rsidRPr="00783909">
        <w:rPr>
          <w:rFonts w:asciiTheme="minorHAnsi" w:hAnsiTheme="minorHAnsi" w:cstheme="minorHAnsi"/>
          <w:color w:val="auto"/>
          <w:sz w:val="22"/>
          <w:szCs w:val="22"/>
        </w:rPr>
        <w:t xml:space="preserve">devido no Município no qual a prestação do serviço for realizada, em consonância com as disposições contidas na </w:t>
      </w:r>
      <w:r w:rsidRPr="00783909">
        <w:rPr>
          <w:rFonts w:asciiTheme="minorHAnsi" w:hAnsiTheme="minorHAnsi" w:cstheme="minorHAnsi"/>
          <w:b/>
          <w:bCs/>
          <w:color w:val="auto"/>
          <w:sz w:val="22"/>
          <w:szCs w:val="22"/>
        </w:rPr>
        <w:t>Lei Complementar nº 116, de 31.07.03</w:t>
      </w:r>
      <w:r w:rsidRPr="00783909">
        <w:rPr>
          <w:rFonts w:asciiTheme="minorHAnsi" w:hAnsiTheme="minorHAnsi" w:cstheme="minorHAnsi"/>
          <w:color w:val="auto"/>
          <w:sz w:val="22"/>
          <w:szCs w:val="22"/>
        </w:rPr>
        <w:t xml:space="preserve">. </w:t>
      </w:r>
    </w:p>
    <w:p w:rsidR="00637367" w:rsidRPr="00783909" w:rsidRDefault="00637367" w:rsidP="00637367">
      <w:pPr>
        <w:pStyle w:val="Default"/>
        <w:ind w:left="851"/>
        <w:jc w:val="both"/>
        <w:rPr>
          <w:rFonts w:asciiTheme="minorHAnsi" w:hAnsiTheme="minorHAnsi" w:cstheme="minorHAnsi"/>
          <w:color w:val="auto"/>
          <w:sz w:val="22"/>
          <w:szCs w:val="22"/>
        </w:rPr>
      </w:pPr>
    </w:p>
    <w:p w:rsidR="00637367" w:rsidRPr="00783909" w:rsidRDefault="00637367" w:rsidP="00637367">
      <w:pPr>
        <w:pStyle w:val="Default"/>
        <w:ind w:left="851"/>
        <w:jc w:val="both"/>
        <w:rPr>
          <w:rFonts w:asciiTheme="minorHAnsi" w:hAnsiTheme="minorHAnsi" w:cstheme="minorHAnsi"/>
          <w:color w:val="auto"/>
          <w:sz w:val="22"/>
          <w:szCs w:val="22"/>
        </w:rPr>
      </w:pPr>
      <w:r w:rsidRPr="00783909">
        <w:rPr>
          <w:rFonts w:asciiTheme="minorHAnsi" w:hAnsiTheme="minorHAnsi" w:cstheme="minorHAnsi"/>
          <w:b/>
          <w:bCs/>
          <w:color w:val="auto"/>
          <w:sz w:val="22"/>
          <w:szCs w:val="22"/>
        </w:rPr>
        <w:t xml:space="preserve">c) Cópia da folha de pagamento </w:t>
      </w:r>
      <w:r w:rsidRPr="00783909">
        <w:rPr>
          <w:rFonts w:asciiTheme="minorHAnsi" w:hAnsiTheme="minorHAnsi" w:cstheme="minorHAnsi"/>
          <w:color w:val="auto"/>
          <w:sz w:val="22"/>
          <w:szCs w:val="22"/>
        </w:rPr>
        <w:t xml:space="preserve">específica para os serviços realizados sob este contrato, identificando o número do contrato, relacionando respectivamente todos os segurados colocados à disposição desta e informando: </w:t>
      </w:r>
    </w:p>
    <w:p w:rsidR="00637367" w:rsidRPr="00783909" w:rsidRDefault="00637367" w:rsidP="00637367">
      <w:pPr>
        <w:pStyle w:val="Default"/>
        <w:ind w:left="1134"/>
        <w:jc w:val="both"/>
        <w:rPr>
          <w:rFonts w:asciiTheme="minorHAnsi" w:hAnsiTheme="minorHAnsi" w:cstheme="minorHAnsi"/>
          <w:color w:val="auto"/>
          <w:sz w:val="22"/>
          <w:szCs w:val="22"/>
        </w:rPr>
      </w:pPr>
      <w:r w:rsidRPr="00783909">
        <w:rPr>
          <w:rFonts w:asciiTheme="minorHAnsi" w:hAnsiTheme="minorHAnsi" w:cstheme="minorHAnsi"/>
          <w:b/>
          <w:bCs/>
          <w:color w:val="auto"/>
          <w:sz w:val="22"/>
          <w:szCs w:val="22"/>
        </w:rPr>
        <w:t xml:space="preserve">1) </w:t>
      </w:r>
      <w:r w:rsidRPr="00783909">
        <w:rPr>
          <w:rFonts w:asciiTheme="minorHAnsi" w:hAnsiTheme="minorHAnsi" w:cstheme="minorHAnsi"/>
          <w:color w:val="auto"/>
          <w:sz w:val="22"/>
          <w:szCs w:val="22"/>
        </w:rPr>
        <w:t xml:space="preserve">Nomes dos segurados; </w:t>
      </w:r>
    </w:p>
    <w:p w:rsidR="00637367" w:rsidRPr="00783909" w:rsidRDefault="00637367" w:rsidP="00637367">
      <w:pPr>
        <w:pStyle w:val="Default"/>
        <w:ind w:left="1134"/>
        <w:jc w:val="both"/>
        <w:rPr>
          <w:rFonts w:asciiTheme="minorHAnsi" w:hAnsiTheme="minorHAnsi" w:cstheme="minorHAnsi"/>
          <w:color w:val="auto"/>
          <w:sz w:val="22"/>
          <w:szCs w:val="22"/>
        </w:rPr>
      </w:pPr>
      <w:r w:rsidRPr="00783909">
        <w:rPr>
          <w:rFonts w:asciiTheme="minorHAnsi" w:hAnsiTheme="minorHAnsi" w:cstheme="minorHAnsi"/>
          <w:b/>
          <w:bCs/>
          <w:color w:val="auto"/>
          <w:sz w:val="22"/>
          <w:szCs w:val="22"/>
        </w:rPr>
        <w:t xml:space="preserve">2) </w:t>
      </w:r>
      <w:r w:rsidRPr="00783909">
        <w:rPr>
          <w:rFonts w:asciiTheme="minorHAnsi" w:hAnsiTheme="minorHAnsi" w:cstheme="minorHAnsi"/>
          <w:color w:val="auto"/>
          <w:sz w:val="22"/>
          <w:szCs w:val="22"/>
        </w:rPr>
        <w:t xml:space="preserve">Cargo ou função; </w:t>
      </w:r>
    </w:p>
    <w:p w:rsidR="00637367" w:rsidRPr="00783909" w:rsidRDefault="00637367" w:rsidP="00637367">
      <w:pPr>
        <w:pStyle w:val="Default"/>
        <w:ind w:left="1134"/>
        <w:jc w:val="both"/>
        <w:rPr>
          <w:rFonts w:asciiTheme="minorHAnsi" w:hAnsiTheme="minorHAnsi" w:cstheme="minorHAnsi"/>
          <w:color w:val="auto"/>
          <w:sz w:val="22"/>
          <w:szCs w:val="22"/>
        </w:rPr>
      </w:pPr>
      <w:r w:rsidRPr="00783909">
        <w:rPr>
          <w:rFonts w:asciiTheme="minorHAnsi" w:hAnsiTheme="minorHAnsi" w:cstheme="minorHAnsi"/>
          <w:b/>
          <w:bCs/>
          <w:color w:val="auto"/>
          <w:sz w:val="22"/>
          <w:szCs w:val="22"/>
        </w:rPr>
        <w:t xml:space="preserve">3) </w:t>
      </w:r>
      <w:r w:rsidRPr="00783909">
        <w:rPr>
          <w:rFonts w:asciiTheme="minorHAnsi" w:hAnsiTheme="minorHAnsi" w:cstheme="minorHAnsi"/>
          <w:color w:val="auto"/>
          <w:sz w:val="22"/>
          <w:szCs w:val="22"/>
        </w:rPr>
        <w:t xml:space="preserve">Remuneração, discriminando separadamente as parcelas sujeitas ou não à incidência das contribuições previdenciárias; </w:t>
      </w:r>
    </w:p>
    <w:p w:rsidR="00637367" w:rsidRPr="00783909" w:rsidRDefault="00637367" w:rsidP="00637367">
      <w:pPr>
        <w:pStyle w:val="Default"/>
        <w:ind w:left="1134"/>
        <w:jc w:val="both"/>
        <w:rPr>
          <w:rFonts w:asciiTheme="minorHAnsi" w:hAnsiTheme="minorHAnsi" w:cstheme="minorHAnsi"/>
          <w:color w:val="auto"/>
          <w:sz w:val="22"/>
          <w:szCs w:val="22"/>
        </w:rPr>
      </w:pPr>
      <w:r w:rsidRPr="00783909">
        <w:rPr>
          <w:rFonts w:asciiTheme="minorHAnsi" w:hAnsiTheme="minorHAnsi" w:cstheme="minorHAnsi"/>
          <w:b/>
          <w:bCs/>
          <w:color w:val="auto"/>
          <w:sz w:val="22"/>
          <w:szCs w:val="22"/>
        </w:rPr>
        <w:t xml:space="preserve">4) </w:t>
      </w:r>
      <w:r w:rsidRPr="00783909">
        <w:rPr>
          <w:rFonts w:asciiTheme="minorHAnsi" w:hAnsiTheme="minorHAnsi" w:cstheme="minorHAnsi"/>
          <w:color w:val="auto"/>
          <w:sz w:val="22"/>
          <w:szCs w:val="22"/>
        </w:rPr>
        <w:t xml:space="preserve">Descontos legais; </w:t>
      </w:r>
    </w:p>
    <w:p w:rsidR="00637367" w:rsidRPr="00783909" w:rsidRDefault="00637367" w:rsidP="00637367">
      <w:pPr>
        <w:pStyle w:val="Default"/>
        <w:ind w:left="1134"/>
        <w:jc w:val="both"/>
        <w:rPr>
          <w:rFonts w:asciiTheme="minorHAnsi" w:hAnsiTheme="minorHAnsi" w:cstheme="minorHAnsi"/>
          <w:color w:val="auto"/>
          <w:sz w:val="22"/>
          <w:szCs w:val="22"/>
        </w:rPr>
      </w:pPr>
      <w:r w:rsidRPr="00783909">
        <w:rPr>
          <w:rFonts w:asciiTheme="minorHAnsi" w:hAnsiTheme="minorHAnsi" w:cstheme="minorHAnsi"/>
          <w:b/>
          <w:bCs/>
          <w:color w:val="auto"/>
          <w:sz w:val="22"/>
          <w:szCs w:val="22"/>
        </w:rPr>
        <w:t xml:space="preserve">5) </w:t>
      </w:r>
      <w:r w:rsidRPr="00783909">
        <w:rPr>
          <w:rFonts w:asciiTheme="minorHAnsi" w:hAnsiTheme="minorHAnsi" w:cstheme="minorHAnsi"/>
          <w:color w:val="auto"/>
          <w:sz w:val="22"/>
          <w:szCs w:val="22"/>
        </w:rPr>
        <w:t xml:space="preserve">Quantidade de quotas e valor pago a título de salário-família; </w:t>
      </w:r>
    </w:p>
    <w:p w:rsidR="00637367" w:rsidRPr="00783909" w:rsidRDefault="00637367" w:rsidP="00637367">
      <w:pPr>
        <w:pStyle w:val="Default"/>
        <w:ind w:left="1134"/>
        <w:jc w:val="both"/>
        <w:rPr>
          <w:rFonts w:asciiTheme="minorHAnsi" w:hAnsiTheme="minorHAnsi" w:cstheme="minorHAnsi"/>
          <w:color w:val="auto"/>
          <w:sz w:val="22"/>
          <w:szCs w:val="22"/>
        </w:rPr>
      </w:pPr>
      <w:r w:rsidRPr="00783909">
        <w:rPr>
          <w:rFonts w:asciiTheme="minorHAnsi" w:hAnsiTheme="minorHAnsi" w:cstheme="minorHAnsi"/>
          <w:b/>
          <w:bCs/>
          <w:color w:val="auto"/>
          <w:sz w:val="22"/>
          <w:szCs w:val="22"/>
        </w:rPr>
        <w:t xml:space="preserve">6) </w:t>
      </w:r>
      <w:r w:rsidRPr="00783909">
        <w:rPr>
          <w:rFonts w:asciiTheme="minorHAnsi" w:hAnsiTheme="minorHAnsi" w:cstheme="minorHAnsi"/>
          <w:color w:val="auto"/>
          <w:sz w:val="22"/>
          <w:szCs w:val="22"/>
        </w:rPr>
        <w:t xml:space="preserve">Totalização por rubrica e geral; </w:t>
      </w:r>
    </w:p>
    <w:p w:rsidR="00637367" w:rsidRPr="00783909" w:rsidRDefault="00637367" w:rsidP="00637367">
      <w:pPr>
        <w:pStyle w:val="Default"/>
        <w:ind w:left="1134"/>
        <w:jc w:val="both"/>
        <w:rPr>
          <w:rFonts w:asciiTheme="minorHAnsi" w:hAnsiTheme="minorHAnsi" w:cstheme="minorHAnsi"/>
          <w:color w:val="auto"/>
          <w:sz w:val="22"/>
          <w:szCs w:val="22"/>
        </w:rPr>
      </w:pPr>
      <w:r w:rsidRPr="00783909">
        <w:rPr>
          <w:rFonts w:asciiTheme="minorHAnsi" w:hAnsiTheme="minorHAnsi" w:cstheme="minorHAnsi"/>
          <w:b/>
          <w:bCs/>
          <w:color w:val="auto"/>
          <w:sz w:val="22"/>
          <w:szCs w:val="22"/>
        </w:rPr>
        <w:t xml:space="preserve">7) </w:t>
      </w:r>
      <w:r w:rsidRPr="00783909">
        <w:rPr>
          <w:rFonts w:asciiTheme="minorHAnsi" w:hAnsiTheme="minorHAnsi" w:cstheme="minorHAnsi"/>
          <w:color w:val="auto"/>
          <w:sz w:val="22"/>
          <w:szCs w:val="22"/>
        </w:rPr>
        <w:t xml:space="preserve">Resumo geral consolidado da folha de pagamento. </w:t>
      </w:r>
    </w:p>
    <w:p w:rsidR="00637367" w:rsidRPr="00783909" w:rsidRDefault="00637367" w:rsidP="00637367">
      <w:pPr>
        <w:pStyle w:val="Default"/>
        <w:ind w:left="851"/>
        <w:jc w:val="both"/>
        <w:rPr>
          <w:rFonts w:asciiTheme="minorHAnsi" w:hAnsiTheme="minorHAnsi" w:cstheme="minorHAnsi"/>
          <w:b/>
          <w:bCs/>
          <w:color w:val="auto"/>
          <w:sz w:val="22"/>
          <w:szCs w:val="22"/>
        </w:rPr>
      </w:pPr>
    </w:p>
    <w:p w:rsidR="00637367" w:rsidRPr="00783909" w:rsidRDefault="00637367" w:rsidP="00637367">
      <w:pPr>
        <w:pStyle w:val="Default"/>
        <w:ind w:left="851"/>
        <w:jc w:val="both"/>
        <w:rPr>
          <w:rFonts w:asciiTheme="minorHAnsi" w:hAnsiTheme="minorHAnsi" w:cstheme="minorHAnsi"/>
          <w:color w:val="auto"/>
          <w:sz w:val="22"/>
          <w:szCs w:val="22"/>
        </w:rPr>
      </w:pPr>
      <w:r w:rsidRPr="00783909">
        <w:rPr>
          <w:rFonts w:asciiTheme="minorHAnsi" w:hAnsiTheme="minorHAnsi" w:cstheme="minorHAnsi"/>
          <w:b/>
          <w:bCs/>
          <w:color w:val="auto"/>
          <w:sz w:val="22"/>
          <w:szCs w:val="22"/>
        </w:rPr>
        <w:t xml:space="preserve">d) Demonstrativo mensal </w:t>
      </w:r>
      <w:r w:rsidRPr="00783909">
        <w:rPr>
          <w:rFonts w:asciiTheme="minorHAnsi" w:hAnsiTheme="minorHAnsi" w:cstheme="minorHAnsi"/>
          <w:color w:val="auto"/>
          <w:sz w:val="22"/>
          <w:szCs w:val="22"/>
        </w:rPr>
        <w:t xml:space="preserve">assinado por seu representante legal, com as seguintes informações: </w:t>
      </w:r>
    </w:p>
    <w:p w:rsidR="00637367" w:rsidRPr="00783909" w:rsidRDefault="00637367" w:rsidP="00637367">
      <w:pPr>
        <w:pStyle w:val="Default"/>
        <w:ind w:left="1134"/>
        <w:jc w:val="both"/>
        <w:rPr>
          <w:rFonts w:asciiTheme="minorHAnsi" w:hAnsiTheme="minorHAnsi" w:cstheme="minorHAnsi"/>
          <w:color w:val="auto"/>
          <w:sz w:val="22"/>
          <w:szCs w:val="22"/>
        </w:rPr>
      </w:pPr>
      <w:r w:rsidRPr="00783909">
        <w:rPr>
          <w:rFonts w:asciiTheme="minorHAnsi" w:hAnsiTheme="minorHAnsi" w:cstheme="minorHAnsi"/>
          <w:b/>
          <w:bCs/>
          <w:color w:val="auto"/>
          <w:sz w:val="22"/>
          <w:szCs w:val="22"/>
        </w:rPr>
        <w:lastRenderedPageBreak/>
        <w:t xml:space="preserve">1) </w:t>
      </w:r>
      <w:r w:rsidRPr="00783909">
        <w:rPr>
          <w:rFonts w:asciiTheme="minorHAnsi" w:hAnsiTheme="minorHAnsi" w:cstheme="minorHAnsi"/>
          <w:color w:val="auto"/>
          <w:sz w:val="22"/>
          <w:szCs w:val="22"/>
        </w:rPr>
        <w:t xml:space="preserve">Nome e CNPJ do </w:t>
      </w:r>
      <w:r w:rsidRPr="00783909">
        <w:rPr>
          <w:rFonts w:asciiTheme="minorHAnsi" w:hAnsiTheme="minorHAnsi" w:cstheme="minorHAnsi"/>
          <w:b/>
          <w:bCs/>
          <w:color w:val="auto"/>
          <w:sz w:val="22"/>
          <w:szCs w:val="22"/>
        </w:rPr>
        <w:t>CONTRATANTE</w:t>
      </w:r>
      <w:r w:rsidRPr="00783909">
        <w:rPr>
          <w:rFonts w:asciiTheme="minorHAnsi" w:hAnsiTheme="minorHAnsi" w:cstheme="minorHAnsi"/>
          <w:color w:val="auto"/>
          <w:sz w:val="22"/>
          <w:szCs w:val="22"/>
        </w:rPr>
        <w:t xml:space="preserve">; </w:t>
      </w:r>
    </w:p>
    <w:p w:rsidR="00637367" w:rsidRPr="00783909" w:rsidRDefault="00637367" w:rsidP="00637367">
      <w:pPr>
        <w:pStyle w:val="Default"/>
        <w:ind w:left="1134"/>
        <w:jc w:val="both"/>
        <w:rPr>
          <w:rFonts w:asciiTheme="minorHAnsi" w:hAnsiTheme="minorHAnsi" w:cstheme="minorHAnsi"/>
          <w:color w:val="auto"/>
          <w:sz w:val="22"/>
          <w:szCs w:val="22"/>
        </w:rPr>
      </w:pPr>
      <w:r w:rsidRPr="00783909">
        <w:rPr>
          <w:rFonts w:asciiTheme="minorHAnsi" w:hAnsiTheme="minorHAnsi" w:cstheme="minorHAnsi"/>
          <w:b/>
          <w:bCs/>
          <w:color w:val="auto"/>
          <w:sz w:val="22"/>
          <w:szCs w:val="22"/>
        </w:rPr>
        <w:t xml:space="preserve">2) </w:t>
      </w:r>
      <w:r w:rsidRPr="00783909">
        <w:rPr>
          <w:rFonts w:asciiTheme="minorHAnsi" w:hAnsiTheme="minorHAnsi" w:cstheme="minorHAnsi"/>
          <w:color w:val="auto"/>
          <w:sz w:val="22"/>
          <w:szCs w:val="22"/>
        </w:rPr>
        <w:t xml:space="preserve">Data de emissão do documento de cobrança; </w:t>
      </w:r>
    </w:p>
    <w:p w:rsidR="00637367" w:rsidRPr="00783909" w:rsidRDefault="00637367" w:rsidP="00637367">
      <w:pPr>
        <w:pStyle w:val="Default"/>
        <w:ind w:left="1134"/>
        <w:jc w:val="both"/>
        <w:rPr>
          <w:rFonts w:asciiTheme="minorHAnsi" w:hAnsiTheme="minorHAnsi" w:cstheme="minorHAnsi"/>
          <w:color w:val="auto"/>
          <w:sz w:val="22"/>
          <w:szCs w:val="22"/>
        </w:rPr>
      </w:pPr>
      <w:r w:rsidRPr="00783909">
        <w:rPr>
          <w:rFonts w:asciiTheme="minorHAnsi" w:hAnsiTheme="minorHAnsi" w:cstheme="minorHAnsi"/>
          <w:b/>
          <w:bCs/>
          <w:color w:val="auto"/>
          <w:sz w:val="22"/>
          <w:szCs w:val="22"/>
        </w:rPr>
        <w:t xml:space="preserve">3) </w:t>
      </w:r>
      <w:r w:rsidRPr="00783909">
        <w:rPr>
          <w:rFonts w:asciiTheme="minorHAnsi" w:hAnsiTheme="minorHAnsi" w:cstheme="minorHAnsi"/>
          <w:color w:val="auto"/>
          <w:sz w:val="22"/>
          <w:szCs w:val="22"/>
        </w:rPr>
        <w:t xml:space="preserve">Número do documento de cobrança; </w:t>
      </w:r>
    </w:p>
    <w:p w:rsidR="00637367" w:rsidRPr="00783909" w:rsidRDefault="00637367" w:rsidP="00637367">
      <w:pPr>
        <w:pStyle w:val="Default"/>
        <w:ind w:left="1134"/>
        <w:jc w:val="both"/>
        <w:rPr>
          <w:rFonts w:asciiTheme="minorHAnsi" w:hAnsiTheme="minorHAnsi" w:cstheme="minorHAnsi"/>
          <w:color w:val="auto"/>
          <w:sz w:val="22"/>
          <w:szCs w:val="22"/>
        </w:rPr>
      </w:pPr>
      <w:r w:rsidRPr="00783909">
        <w:rPr>
          <w:rFonts w:asciiTheme="minorHAnsi" w:hAnsiTheme="minorHAnsi" w:cstheme="minorHAnsi"/>
          <w:b/>
          <w:bCs/>
          <w:color w:val="auto"/>
          <w:sz w:val="22"/>
          <w:szCs w:val="22"/>
        </w:rPr>
        <w:t xml:space="preserve">4) </w:t>
      </w:r>
      <w:r w:rsidRPr="00783909">
        <w:rPr>
          <w:rFonts w:asciiTheme="minorHAnsi" w:hAnsiTheme="minorHAnsi" w:cstheme="minorHAnsi"/>
          <w:color w:val="auto"/>
          <w:sz w:val="22"/>
          <w:szCs w:val="22"/>
        </w:rPr>
        <w:t xml:space="preserve">Valor bruto, retenção e valor líquido (recebido) do documento de cobrança; </w:t>
      </w:r>
    </w:p>
    <w:p w:rsidR="00637367" w:rsidRPr="00783909" w:rsidRDefault="00637367" w:rsidP="00637367">
      <w:pPr>
        <w:pStyle w:val="Default"/>
        <w:ind w:left="1134"/>
        <w:jc w:val="both"/>
        <w:rPr>
          <w:rFonts w:asciiTheme="minorHAnsi" w:hAnsiTheme="minorHAnsi" w:cstheme="minorHAnsi"/>
          <w:color w:val="auto"/>
          <w:sz w:val="22"/>
          <w:szCs w:val="22"/>
        </w:rPr>
      </w:pPr>
      <w:r w:rsidRPr="00783909">
        <w:rPr>
          <w:rFonts w:asciiTheme="minorHAnsi" w:hAnsiTheme="minorHAnsi" w:cstheme="minorHAnsi"/>
          <w:b/>
          <w:bCs/>
          <w:color w:val="auto"/>
          <w:sz w:val="22"/>
          <w:szCs w:val="22"/>
        </w:rPr>
        <w:t xml:space="preserve">5) </w:t>
      </w:r>
      <w:r w:rsidRPr="00783909">
        <w:rPr>
          <w:rFonts w:asciiTheme="minorHAnsi" w:hAnsiTheme="minorHAnsi" w:cstheme="minorHAnsi"/>
          <w:color w:val="auto"/>
          <w:sz w:val="22"/>
          <w:szCs w:val="22"/>
        </w:rPr>
        <w:t xml:space="preserve">Totalização dos valores e sua consolidação. </w:t>
      </w:r>
    </w:p>
    <w:p w:rsidR="00637367" w:rsidRPr="00783909" w:rsidRDefault="00637367" w:rsidP="00637367">
      <w:pPr>
        <w:pStyle w:val="Default"/>
        <w:ind w:left="851"/>
        <w:jc w:val="both"/>
        <w:rPr>
          <w:rFonts w:asciiTheme="minorHAnsi" w:hAnsiTheme="minorHAnsi" w:cstheme="minorHAnsi"/>
          <w:color w:val="auto"/>
          <w:sz w:val="22"/>
          <w:szCs w:val="22"/>
        </w:rPr>
      </w:pPr>
    </w:p>
    <w:p w:rsidR="00637367" w:rsidRPr="00783909" w:rsidRDefault="00637367" w:rsidP="00637367">
      <w:pPr>
        <w:pStyle w:val="Default"/>
        <w:ind w:left="851"/>
        <w:jc w:val="both"/>
        <w:rPr>
          <w:rFonts w:asciiTheme="minorHAnsi" w:hAnsiTheme="minorHAnsi" w:cstheme="minorHAnsi"/>
          <w:color w:val="auto"/>
          <w:sz w:val="22"/>
          <w:szCs w:val="22"/>
        </w:rPr>
      </w:pPr>
      <w:r w:rsidRPr="00783909">
        <w:rPr>
          <w:rFonts w:asciiTheme="minorHAnsi" w:hAnsiTheme="minorHAnsi" w:cstheme="minorHAnsi"/>
          <w:b/>
          <w:bCs/>
          <w:color w:val="auto"/>
          <w:sz w:val="22"/>
          <w:szCs w:val="22"/>
        </w:rPr>
        <w:t xml:space="preserve">e) Comprovantes de pagamento dos salários concernentes ao período que a prestação dos serviços </w:t>
      </w:r>
      <w:r w:rsidRPr="00783909">
        <w:rPr>
          <w:rFonts w:asciiTheme="minorHAnsi" w:hAnsiTheme="minorHAnsi" w:cstheme="minorHAnsi"/>
          <w:color w:val="auto"/>
          <w:sz w:val="22"/>
          <w:szCs w:val="22"/>
        </w:rPr>
        <w:t xml:space="preserve">se refere com a apresentação de um dos seguintes documentos: </w:t>
      </w:r>
    </w:p>
    <w:p w:rsidR="00637367" w:rsidRPr="00783909" w:rsidRDefault="00637367" w:rsidP="00637367">
      <w:pPr>
        <w:pStyle w:val="Default"/>
        <w:ind w:left="1134"/>
        <w:jc w:val="both"/>
        <w:rPr>
          <w:rFonts w:asciiTheme="minorHAnsi" w:hAnsiTheme="minorHAnsi" w:cstheme="minorHAnsi"/>
          <w:color w:val="auto"/>
          <w:sz w:val="22"/>
          <w:szCs w:val="22"/>
        </w:rPr>
      </w:pPr>
      <w:r w:rsidRPr="00783909">
        <w:rPr>
          <w:rFonts w:asciiTheme="minorHAnsi" w:hAnsiTheme="minorHAnsi" w:cstheme="minorHAnsi"/>
          <w:b/>
          <w:bCs/>
          <w:color w:val="auto"/>
          <w:sz w:val="22"/>
          <w:szCs w:val="22"/>
        </w:rPr>
        <w:t xml:space="preserve">1) Comprovante de depósito </w:t>
      </w:r>
      <w:r w:rsidRPr="00783909">
        <w:rPr>
          <w:rFonts w:asciiTheme="minorHAnsi" w:hAnsiTheme="minorHAnsi" w:cstheme="minorHAnsi"/>
          <w:color w:val="auto"/>
          <w:sz w:val="22"/>
          <w:szCs w:val="22"/>
        </w:rPr>
        <w:t xml:space="preserve">em conta bancária do empregado; ou </w:t>
      </w:r>
    </w:p>
    <w:p w:rsidR="00961BC2" w:rsidRPr="00783909" w:rsidRDefault="009A03EA" w:rsidP="009A03EA">
      <w:pPr>
        <w:ind w:left="1418" w:hanging="567"/>
        <w:jc w:val="both"/>
        <w:rPr>
          <w:rFonts w:asciiTheme="minorHAnsi" w:hAnsiTheme="minorHAnsi" w:cstheme="minorHAnsi"/>
          <w:b/>
          <w:bCs/>
          <w:color w:val="auto"/>
          <w:sz w:val="22"/>
          <w:szCs w:val="22"/>
        </w:rPr>
      </w:pPr>
      <w:r w:rsidRPr="00783909">
        <w:rPr>
          <w:rFonts w:asciiTheme="minorHAnsi" w:hAnsiTheme="minorHAnsi" w:cstheme="minorHAnsi"/>
          <w:b/>
          <w:bCs/>
          <w:color w:val="auto"/>
          <w:sz w:val="22"/>
          <w:szCs w:val="22"/>
        </w:rPr>
        <w:t xml:space="preserve">     </w:t>
      </w:r>
      <w:r w:rsidR="00D140EC" w:rsidRPr="00783909">
        <w:rPr>
          <w:rFonts w:asciiTheme="minorHAnsi" w:hAnsiTheme="minorHAnsi" w:cstheme="minorHAnsi"/>
          <w:b/>
          <w:bCs/>
          <w:color w:val="auto"/>
          <w:sz w:val="22"/>
          <w:szCs w:val="22"/>
        </w:rPr>
        <w:t xml:space="preserve"> </w:t>
      </w:r>
      <w:r w:rsidR="00637367" w:rsidRPr="00783909">
        <w:rPr>
          <w:rFonts w:asciiTheme="minorHAnsi" w:hAnsiTheme="minorHAnsi" w:cstheme="minorHAnsi"/>
          <w:b/>
          <w:bCs/>
          <w:color w:val="auto"/>
          <w:sz w:val="22"/>
          <w:szCs w:val="22"/>
        </w:rPr>
        <w:t xml:space="preserve">2) Comprovante de pagamento </w:t>
      </w:r>
      <w:r w:rsidR="00637367" w:rsidRPr="00783909">
        <w:rPr>
          <w:rFonts w:asciiTheme="minorHAnsi" w:hAnsiTheme="minorHAnsi" w:cstheme="minorHAnsi"/>
          <w:color w:val="auto"/>
          <w:sz w:val="22"/>
          <w:szCs w:val="22"/>
        </w:rPr>
        <w:t>a cada empregado ou recibo de cada um deles, contendo a identificação da empresa, a importância paga, os descontos efetuados, mês de referência, data de pagamento/recebimento e assinatura do funcionário</w:t>
      </w:r>
      <w:r w:rsidR="00961BC2" w:rsidRPr="00783909">
        <w:rPr>
          <w:rFonts w:asciiTheme="minorHAnsi" w:hAnsiTheme="minorHAnsi" w:cstheme="minorHAnsi"/>
          <w:b/>
          <w:bCs/>
          <w:color w:val="auto"/>
          <w:sz w:val="22"/>
          <w:szCs w:val="22"/>
        </w:rPr>
        <w:t>.</w:t>
      </w:r>
    </w:p>
    <w:p w:rsidR="005C271B" w:rsidRPr="00783909" w:rsidRDefault="005C271B" w:rsidP="005C271B">
      <w:pPr>
        <w:ind w:left="900" w:hanging="900"/>
        <w:jc w:val="both"/>
        <w:rPr>
          <w:rFonts w:asciiTheme="minorHAnsi" w:hAnsiTheme="minorHAnsi" w:cstheme="minorHAnsi"/>
          <w:color w:val="auto"/>
          <w:sz w:val="22"/>
          <w:szCs w:val="22"/>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firstRow="1" w:lastRow="1" w:firstColumn="1" w:lastColumn="1" w:noHBand="0" w:noVBand="0"/>
      </w:tblPr>
      <w:tblGrid>
        <w:gridCol w:w="10348"/>
      </w:tblGrid>
      <w:tr w:rsidR="00392E18" w:rsidRPr="00783909" w:rsidTr="00EE383B">
        <w:trPr>
          <w:trHeight w:val="703"/>
        </w:trPr>
        <w:tc>
          <w:tcPr>
            <w:tcW w:w="10348" w:type="dxa"/>
            <w:shd w:val="clear" w:color="auto" w:fill="E6E6E6"/>
          </w:tcPr>
          <w:p w:rsidR="005C271B" w:rsidRPr="00783909" w:rsidRDefault="005C271B" w:rsidP="00783F84">
            <w:pPr>
              <w:jc w:val="both"/>
              <w:rPr>
                <w:rFonts w:asciiTheme="minorHAnsi" w:hAnsiTheme="minorHAnsi" w:cstheme="minorHAnsi"/>
                <w:b/>
                <w:color w:val="auto"/>
                <w:sz w:val="22"/>
                <w:szCs w:val="22"/>
              </w:rPr>
            </w:pPr>
            <w:r w:rsidRPr="00783909">
              <w:rPr>
                <w:rFonts w:asciiTheme="minorHAnsi" w:hAnsiTheme="minorHAnsi" w:cstheme="minorHAnsi"/>
                <w:b/>
                <w:color w:val="auto"/>
                <w:sz w:val="22"/>
                <w:szCs w:val="22"/>
                <w:u w:val="single"/>
              </w:rPr>
              <w:t>IMPORTANTE:</w:t>
            </w:r>
            <w:r w:rsidRPr="00783909">
              <w:rPr>
                <w:rFonts w:asciiTheme="minorHAnsi" w:hAnsiTheme="minorHAnsi" w:cstheme="minorHAnsi"/>
                <w:b/>
                <w:color w:val="auto"/>
                <w:sz w:val="22"/>
                <w:szCs w:val="22"/>
              </w:rPr>
              <w:t xml:space="preserve"> A EMPRESA VENCEDORA DEVERÁ OBRIGATORIAMENTE EMITIR NF-E – NOTA FISCAL ELETRÔNICA, PARA CONTRATAÇÃO COM ADMINISTRAÇÃO PÚBLICA MUNICIPAL, CONFORME DISPÕE AS PORTARIAS CAT 162/2008, CAT 173/2009 E CAT 184/2010.</w:t>
            </w:r>
          </w:p>
        </w:tc>
      </w:tr>
    </w:tbl>
    <w:p w:rsidR="00B223B3" w:rsidRPr="00783909" w:rsidRDefault="00B223B3" w:rsidP="00050823">
      <w:pPr>
        <w:pStyle w:val="Corpodetexto"/>
        <w:ind w:left="900" w:hanging="900"/>
        <w:jc w:val="both"/>
        <w:rPr>
          <w:rFonts w:asciiTheme="minorHAnsi" w:hAnsiTheme="minorHAnsi" w:cstheme="minorHAnsi"/>
          <w:color w:val="auto"/>
          <w:sz w:val="22"/>
          <w:szCs w:val="22"/>
        </w:rPr>
      </w:pPr>
    </w:p>
    <w:p w:rsidR="00A46341" w:rsidRPr="00783909" w:rsidRDefault="00D140EC" w:rsidP="00050823">
      <w:pPr>
        <w:pStyle w:val="Corpodetexto"/>
        <w:ind w:left="900" w:hanging="90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2.3</w:t>
      </w:r>
      <w:r w:rsidRPr="00783909">
        <w:rPr>
          <w:rFonts w:asciiTheme="minorHAnsi" w:hAnsiTheme="minorHAnsi" w:cstheme="minorHAnsi"/>
          <w:color w:val="auto"/>
          <w:sz w:val="22"/>
          <w:szCs w:val="22"/>
        </w:rPr>
        <w:t>.</w:t>
      </w:r>
      <w:r w:rsidR="005A1012" w:rsidRPr="00783909">
        <w:rPr>
          <w:rFonts w:asciiTheme="minorHAnsi" w:hAnsiTheme="minorHAnsi" w:cstheme="minorHAnsi"/>
          <w:b/>
          <w:color w:val="auto"/>
          <w:sz w:val="22"/>
          <w:szCs w:val="22"/>
        </w:rPr>
        <w:tab/>
      </w:r>
      <w:r w:rsidR="005A1012" w:rsidRPr="00783909">
        <w:rPr>
          <w:rFonts w:asciiTheme="minorHAnsi" w:hAnsiTheme="minorHAnsi" w:cstheme="minorHAnsi"/>
          <w:color w:val="auto"/>
          <w:sz w:val="22"/>
          <w:szCs w:val="22"/>
        </w:rPr>
        <w:t>Caso venha ocorrer à necessidade de providências complementares por parte da adjudicatária, a fluência do prazo será interrompida, reiniciando-se a sua contagem a partir da data em que estas forem cumpridas.</w:t>
      </w:r>
    </w:p>
    <w:p w:rsidR="005A1012" w:rsidRPr="00783909" w:rsidRDefault="005A1012" w:rsidP="00050823">
      <w:pPr>
        <w:pStyle w:val="PargrafodaLista"/>
        <w:numPr>
          <w:ilvl w:val="1"/>
          <w:numId w:val="9"/>
        </w:numPr>
        <w:ind w:left="900" w:hanging="900"/>
        <w:jc w:val="both"/>
        <w:rPr>
          <w:rFonts w:asciiTheme="minorHAnsi" w:hAnsiTheme="minorHAnsi" w:cstheme="minorHAnsi"/>
          <w:color w:val="auto"/>
          <w:sz w:val="22"/>
          <w:szCs w:val="22"/>
        </w:rPr>
      </w:pPr>
      <w:r w:rsidRPr="00783909">
        <w:rPr>
          <w:rFonts w:asciiTheme="minorHAnsi" w:hAnsiTheme="minorHAnsi" w:cstheme="minorHAnsi"/>
          <w:color w:val="auto"/>
          <w:sz w:val="22"/>
          <w:szCs w:val="22"/>
        </w:rPr>
        <w:t xml:space="preserve">Nenhum pagamento isentará a LICITANTE das responsabilidades assumidas nesta licitação, quaisquer que sejam, nem implicará no recebimento definitivo dos </w:t>
      </w:r>
      <w:r w:rsidR="00551CAC" w:rsidRPr="00783909">
        <w:rPr>
          <w:rFonts w:asciiTheme="minorHAnsi" w:hAnsiTheme="minorHAnsi" w:cstheme="minorHAnsi"/>
          <w:color w:val="auto"/>
          <w:sz w:val="22"/>
          <w:szCs w:val="22"/>
        </w:rPr>
        <w:t>serviços</w:t>
      </w:r>
      <w:r w:rsidRPr="00783909">
        <w:rPr>
          <w:rFonts w:asciiTheme="minorHAnsi" w:hAnsiTheme="minorHAnsi" w:cstheme="minorHAnsi"/>
          <w:color w:val="auto"/>
          <w:sz w:val="22"/>
          <w:szCs w:val="22"/>
        </w:rPr>
        <w:t>.</w:t>
      </w:r>
    </w:p>
    <w:p w:rsidR="005A1012" w:rsidRPr="00783909" w:rsidRDefault="005A1012" w:rsidP="00050823">
      <w:pPr>
        <w:ind w:left="900" w:hanging="900"/>
        <w:jc w:val="both"/>
        <w:rPr>
          <w:rFonts w:asciiTheme="minorHAnsi" w:hAnsiTheme="minorHAnsi" w:cstheme="minorHAnsi"/>
          <w:color w:val="auto"/>
          <w:sz w:val="22"/>
          <w:szCs w:val="22"/>
        </w:rPr>
      </w:pPr>
    </w:p>
    <w:p w:rsidR="005A1012" w:rsidRPr="00783909" w:rsidRDefault="00D140EC" w:rsidP="00050823">
      <w:pPr>
        <w:ind w:left="900" w:hanging="90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2.5.</w:t>
      </w:r>
      <w:r w:rsidR="005A1012" w:rsidRPr="00783909">
        <w:rPr>
          <w:rFonts w:asciiTheme="minorHAnsi" w:hAnsiTheme="minorHAnsi" w:cstheme="minorHAnsi"/>
          <w:color w:val="auto"/>
          <w:sz w:val="22"/>
          <w:szCs w:val="22"/>
        </w:rPr>
        <w:tab/>
      </w:r>
      <w:r w:rsidR="009D06AD" w:rsidRPr="00783909">
        <w:rPr>
          <w:rFonts w:asciiTheme="minorHAnsi" w:hAnsiTheme="minorHAnsi" w:cstheme="minorHAnsi"/>
          <w:color w:val="auto"/>
          <w:sz w:val="22"/>
          <w:szCs w:val="22"/>
        </w:rPr>
        <w:t>Os preços propostos serão fixos e irreajustáveis, pelo período de 12 (doze) meses, a partir da assinatura do contrato.</w:t>
      </w:r>
    </w:p>
    <w:p w:rsidR="009D06AD" w:rsidRPr="00783909" w:rsidRDefault="009D06AD" w:rsidP="00050823">
      <w:pPr>
        <w:ind w:left="900" w:hanging="900"/>
        <w:jc w:val="both"/>
        <w:rPr>
          <w:rFonts w:asciiTheme="minorHAnsi" w:hAnsiTheme="minorHAnsi" w:cstheme="minorHAnsi"/>
          <w:color w:val="auto"/>
          <w:sz w:val="22"/>
          <w:szCs w:val="22"/>
        </w:rPr>
      </w:pPr>
    </w:p>
    <w:p w:rsidR="005A1012" w:rsidRPr="00783909" w:rsidRDefault="00D140EC" w:rsidP="00050823">
      <w:pPr>
        <w:ind w:left="900" w:hanging="900"/>
        <w:jc w:val="both"/>
        <w:rPr>
          <w:rFonts w:asciiTheme="minorHAnsi" w:hAnsiTheme="minorHAnsi" w:cstheme="minorHAnsi"/>
          <w:snapToGrid w:val="0"/>
          <w:color w:val="auto"/>
          <w:sz w:val="22"/>
          <w:szCs w:val="22"/>
        </w:rPr>
      </w:pPr>
      <w:r w:rsidRPr="00783909">
        <w:rPr>
          <w:rFonts w:asciiTheme="minorHAnsi" w:hAnsiTheme="minorHAnsi" w:cstheme="minorHAnsi"/>
          <w:b/>
          <w:snapToGrid w:val="0"/>
          <w:color w:val="auto"/>
          <w:sz w:val="22"/>
          <w:szCs w:val="22"/>
        </w:rPr>
        <w:t>2.6.</w:t>
      </w:r>
      <w:r w:rsidR="005A1012" w:rsidRPr="00783909">
        <w:rPr>
          <w:rFonts w:asciiTheme="minorHAnsi" w:hAnsiTheme="minorHAnsi" w:cstheme="minorHAnsi"/>
          <w:snapToGrid w:val="0"/>
          <w:color w:val="auto"/>
          <w:sz w:val="22"/>
          <w:szCs w:val="22"/>
        </w:rPr>
        <w:tab/>
      </w:r>
      <w:r w:rsidR="005C271B" w:rsidRPr="00783909">
        <w:rPr>
          <w:rFonts w:asciiTheme="minorHAnsi" w:hAnsiTheme="minorHAnsi" w:cstheme="minorHAnsi"/>
          <w:snapToGrid w:val="0"/>
          <w:color w:val="auto"/>
          <w:sz w:val="22"/>
          <w:szCs w:val="22"/>
        </w:rPr>
        <w:t>Hipóteses de reajuste e/ou reequilíbrio econômico-financeiro somente serão analisadas em acordo com o disposto pela Lei Federal n.º8.666/93, devendo o pedido do mesmo ser apresentado por escrito, juntamente com planilha estimada de custos e todos os documentos comprobatórios do reajuste e/ou reequilíbrio econômico-financeiro solicitado, sendo que o reajuste somente poderá ser requisitado após 12 (doze) meses da contratação e o reequilíbrio</w:t>
      </w:r>
      <w:r w:rsidR="000473AB" w:rsidRPr="00783909">
        <w:rPr>
          <w:rFonts w:asciiTheme="minorHAnsi" w:hAnsiTheme="minorHAnsi" w:cstheme="minorHAnsi"/>
          <w:snapToGrid w:val="0"/>
          <w:color w:val="auto"/>
          <w:sz w:val="22"/>
          <w:szCs w:val="22"/>
        </w:rPr>
        <w:t xml:space="preserve"> </w:t>
      </w:r>
      <w:r w:rsidR="005C271B" w:rsidRPr="00783909">
        <w:rPr>
          <w:rFonts w:asciiTheme="minorHAnsi" w:hAnsiTheme="minorHAnsi" w:cstheme="minorHAnsi"/>
          <w:snapToGrid w:val="0"/>
          <w:color w:val="auto"/>
          <w:sz w:val="22"/>
          <w:szCs w:val="22"/>
        </w:rPr>
        <w:t>econômico-financeiro a qualquer tempo desde que devidamente comprovado por documentação competente.</w:t>
      </w:r>
    </w:p>
    <w:p w:rsidR="009F2216" w:rsidRPr="00783909" w:rsidRDefault="009F2216" w:rsidP="00050823">
      <w:pPr>
        <w:ind w:left="900" w:hanging="900"/>
        <w:jc w:val="both"/>
        <w:rPr>
          <w:rFonts w:asciiTheme="minorHAnsi" w:hAnsiTheme="minorHAnsi" w:cstheme="minorHAnsi"/>
          <w:snapToGrid w:val="0"/>
          <w:color w:val="auto"/>
          <w:sz w:val="22"/>
          <w:szCs w:val="22"/>
        </w:rPr>
      </w:pPr>
    </w:p>
    <w:p w:rsidR="00A94E08" w:rsidRPr="00783909" w:rsidRDefault="00D140EC" w:rsidP="00050823">
      <w:pPr>
        <w:ind w:left="900" w:hanging="900"/>
        <w:jc w:val="both"/>
        <w:rPr>
          <w:rFonts w:asciiTheme="minorHAnsi" w:hAnsiTheme="minorHAnsi" w:cstheme="minorHAnsi"/>
          <w:color w:val="auto"/>
          <w:sz w:val="22"/>
          <w:szCs w:val="22"/>
        </w:rPr>
      </w:pPr>
      <w:r w:rsidRPr="00783909">
        <w:rPr>
          <w:rFonts w:asciiTheme="minorHAnsi" w:hAnsiTheme="minorHAnsi" w:cstheme="minorHAnsi"/>
          <w:b/>
          <w:snapToGrid w:val="0"/>
          <w:color w:val="auto"/>
          <w:sz w:val="22"/>
          <w:szCs w:val="22"/>
        </w:rPr>
        <w:t>2.7.</w:t>
      </w:r>
      <w:r w:rsidR="00A94E08" w:rsidRPr="00783909">
        <w:rPr>
          <w:rFonts w:asciiTheme="minorHAnsi" w:hAnsiTheme="minorHAnsi" w:cstheme="minorHAnsi"/>
          <w:snapToGrid w:val="0"/>
          <w:color w:val="auto"/>
          <w:sz w:val="22"/>
          <w:szCs w:val="22"/>
        </w:rPr>
        <w:tab/>
        <w:t xml:space="preserve">A CONTRATANTE não efetuará nenhum pagamento através de boletos bancários. </w:t>
      </w:r>
      <w:r w:rsidR="009F2216" w:rsidRPr="00783909">
        <w:rPr>
          <w:rFonts w:asciiTheme="minorHAnsi" w:hAnsiTheme="minorHAnsi" w:cstheme="minorHAnsi"/>
          <w:snapToGrid w:val="0"/>
          <w:color w:val="auto"/>
          <w:sz w:val="22"/>
          <w:szCs w:val="22"/>
        </w:rPr>
        <w:t>Os pagamentos serão realizados através de crédito em conta corrente utilizando as informações constantes no ANEXO IV – Dados do Responsável para assinatura do Contrato.</w:t>
      </w:r>
    </w:p>
    <w:p w:rsidR="00551CAC" w:rsidRPr="00783909" w:rsidRDefault="00551CAC" w:rsidP="00050823">
      <w:pPr>
        <w:ind w:left="900" w:hanging="900"/>
        <w:jc w:val="both"/>
        <w:rPr>
          <w:rFonts w:asciiTheme="minorHAnsi" w:hAnsiTheme="minorHAnsi" w:cstheme="minorHAnsi"/>
          <w:color w:val="auto"/>
          <w:sz w:val="22"/>
          <w:szCs w:val="22"/>
        </w:rPr>
      </w:pPr>
    </w:p>
    <w:p w:rsidR="005A1012" w:rsidRPr="00783909" w:rsidRDefault="005A1012" w:rsidP="00050823">
      <w:pPr>
        <w:ind w:left="900" w:hanging="900"/>
        <w:jc w:val="both"/>
        <w:rPr>
          <w:rFonts w:asciiTheme="minorHAnsi" w:hAnsiTheme="minorHAnsi" w:cstheme="minorHAnsi"/>
          <w:b/>
          <w:color w:val="auto"/>
          <w:sz w:val="22"/>
          <w:szCs w:val="22"/>
        </w:rPr>
      </w:pPr>
      <w:r w:rsidRPr="00783909">
        <w:rPr>
          <w:rFonts w:asciiTheme="minorHAnsi" w:hAnsiTheme="minorHAnsi" w:cstheme="minorHAnsi"/>
          <w:b/>
          <w:color w:val="auto"/>
          <w:sz w:val="22"/>
          <w:szCs w:val="22"/>
        </w:rPr>
        <w:t>TERCEIRA: DOS PRAZOS, DO RECEBIMENT</w:t>
      </w:r>
      <w:r w:rsidR="004039B8" w:rsidRPr="00783909">
        <w:rPr>
          <w:rFonts w:asciiTheme="minorHAnsi" w:hAnsiTheme="minorHAnsi" w:cstheme="minorHAnsi"/>
          <w:b/>
          <w:color w:val="auto"/>
          <w:sz w:val="22"/>
          <w:szCs w:val="22"/>
        </w:rPr>
        <w:t>O E LOCAL DE ENTREGA DO</w:t>
      </w:r>
      <w:r w:rsidR="003E6F7B" w:rsidRPr="00783909">
        <w:rPr>
          <w:rFonts w:asciiTheme="minorHAnsi" w:hAnsiTheme="minorHAnsi" w:cstheme="minorHAnsi"/>
          <w:b/>
          <w:color w:val="auto"/>
          <w:sz w:val="22"/>
          <w:szCs w:val="22"/>
        </w:rPr>
        <w:t>S</w:t>
      </w:r>
      <w:r w:rsidR="004039B8" w:rsidRPr="00783909">
        <w:rPr>
          <w:rFonts w:asciiTheme="minorHAnsi" w:hAnsiTheme="minorHAnsi" w:cstheme="minorHAnsi"/>
          <w:b/>
          <w:color w:val="auto"/>
          <w:sz w:val="22"/>
          <w:szCs w:val="22"/>
        </w:rPr>
        <w:t xml:space="preserve"> SERVIÇOS</w:t>
      </w:r>
      <w:r w:rsidR="009D06AD" w:rsidRPr="00783909">
        <w:rPr>
          <w:rFonts w:asciiTheme="minorHAnsi" w:hAnsiTheme="minorHAnsi" w:cstheme="minorHAnsi"/>
          <w:b/>
          <w:color w:val="auto"/>
          <w:sz w:val="22"/>
          <w:szCs w:val="22"/>
        </w:rPr>
        <w:t>:</w:t>
      </w:r>
    </w:p>
    <w:p w:rsidR="00C81758" w:rsidRPr="00783909" w:rsidRDefault="00C81758" w:rsidP="00050823">
      <w:pPr>
        <w:ind w:left="900" w:hanging="900"/>
        <w:jc w:val="both"/>
        <w:rPr>
          <w:rFonts w:asciiTheme="minorHAnsi" w:hAnsiTheme="minorHAnsi" w:cstheme="minorHAnsi"/>
          <w:b/>
          <w:color w:val="auto"/>
          <w:sz w:val="22"/>
          <w:szCs w:val="22"/>
        </w:rPr>
      </w:pPr>
    </w:p>
    <w:p w:rsidR="00C81758" w:rsidRPr="00783909" w:rsidRDefault="00C81758" w:rsidP="00050823">
      <w:pPr>
        <w:overflowPunct w:val="0"/>
        <w:autoSpaceDE w:val="0"/>
        <w:autoSpaceDN w:val="0"/>
        <w:adjustRightInd w:val="0"/>
        <w:ind w:left="900" w:right="122" w:hanging="900"/>
        <w:jc w:val="both"/>
        <w:rPr>
          <w:rFonts w:asciiTheme="minorHAnsi" w:eastAsia="Arial Unicode MS" w:hAnsiTheme="minorHAnsi" w:cstheme="minorHAnsi"/>
          <w:sz w:val="22"/>
          <w:szCs w:val="22"/>
          <w:lang w:val="pt-PT"/>
        </w:rPr>
      </w:pPr>
      <w:r w:rsidRPr="00783909">
        <w:rPr>
          <w:rFonts w:asciiTheme="minorHAnsi" w:hAnsiTheme="minorHAnsi" w:cstheme="minorHAnsi"/>
          <w:b/>
          <w:sz w:val="22"/>
          <w:szCs w:val="22"/>
        </w:rPr>
        <w:t>3.1.</w:t>
      </w:r>
      <w:r w:rsidRPr="00783909">
        <w:rPr>
          <w:rFonts w:asciiTheme="minorHAnsi" w:hAnsiTheme="minorHAnsi" w:cstheme="minorHAnsi"/>
          <w:sz w:val="22"/>
          <w:szCs w:val="22"/>
        </w:rPr>
        <w:t xml:space="preserve"> </w:t>
      </w:r>
      <w:r w:rsidR="00050823" w:rsidRPr="00783909">
        <w:rPr>
          <w:rFonts w:asciiTheme="minorHAnsi" w:hAnsiTheme="minorHAnsi" w:cstheme="minorHAnsi"/>
          <w:sz w:val="22"/>
          <w:szCs w:val="22"/>
        </w:rPr>
        <w:t xml:space="preserve">     </w:t>
      </w:r>
      <w:r w:rsidR="00783909">
        <w:rPr>
          <w:rFonts w:asciiTheme="minorHAnsi" w:hAnsiTheme="minorHAnsi" w:cstheme="minorHAnsi"/>
          <w:sz w:val="22"/>
          <w:szCs w:val="22"/>
        </w:rPr>
        <w:t xml:space="preserve">    </w:t>
      </w:r>
      <w:r w:rsidRPr="00783909">
        <w:rPr>
          <w:rFonts w:asciiTheme="minorHAnsi" w:hAnsiTheme="minorHAnsi" w:cstheme="minorHAnsi"/>
          <w:sz w:val="22"/>
          <w:szCs w:val="22"/>
        </w:rPr>
        <w:t xml:space="preserve">A Contratada deverá observar rigorosamente os horários pré-estabelecidos. </w:t>
      </w:r>
      <w:r w:rsidRPr="00783909">
        <w:rPr>
          <w:rFonts w:asciiTheme="minorHAnsi" w:eastAsia="Arial Unicode MS" w:hAnsiTheme="minorHAnsi" w:cstheme="minorHAnsi"/>
          <w:sz w:val="22"/>
          <w:szCs w:val="22"/>
          <w:lang w:val="pt-PT"/>
        </w:rPr>
        <w:t>O horário de saída será as 18:00h e o retorno às 00h30min, sendo 1 ônibus para as Faculdades do centro de Franca e 4 ônibus para a UNIFRAN.</w:t>
      </w:r>
    </w:p>
    <w:p w:rsidR="00C81758" w:rsidRPr="00783909" w:rsidRDefault="00C81758" w:rsidP="00050823">
      <w:pPr>
        <w:pStyle w:val="Corpodetexto"/>
        <w:ind w:left="900" w:hanging="900"/>
        <w:jc w:val="both"/>
        <w:rPr>
          <w:rFonts w:asciiTheme="minorHAnsi" w:hAnsiTheme="minorHAnsi" w:cstheme="minorHAnsi"/>
          <w:b/>
          <w:color w:val="auto"/>
          <w:sz w:val="22"/>
          <w:szCs w:val="22"/>
        </w:rPr>
      </w:pPr>
    </w:p>
    <w:p w:rsidR="00C81758" w:rsidRPr="00783909" w:rsidRDefault="00C81758" w:rsidP="005E3B8F">
      <w:pPr>
        <w:pStyle w:val="Corpodetexto"/>
        <w:ind w:left="900" w:hanging="90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3.2.</w:t>
      </w:r>
      <w:r w:rsidRPr="00783909">
        <w:rPr>
          <w:rFonts w:asciiTheme="minorHAnsi" w:hAnsiTheme="minorHAnsi" w:cstheme="minorHAnsi"/>
          <w:color w:val="auto"/>
          <w:sz w:val="22"/>
          <w:szCs w:val="22"/>
        </w:rPr>
        <w:t xml:space="preserve"> </w:t>
      </w:r>
      <w:r w:rsidRPr="00783909">
        <w:rPr>
          <w:rFonts w:asciiTheme="minorHAnsi" w:hAnsiTheme="minorHAnsi" w:cstheme="minorHAnsi"/>
          <w:color w:val="auto"/>
          <w:sz w:val="22"/>
          <w:szCs w:val="22"/>
        </w:rPr>
        <w:tab/>
        <w:t>Os veículos para prestação dos serviços deverão atender o Decreto Estadual n.º29.912, de 12/05/89, alterado pelos Decretos n.º31.105, de 27/12/89, e n.º32.550, de 07/11/90, do Regulamento do Serviço Intermunicipal Fretado de Transporte Coletivo de Passageiros.</w:t>
      </w:r>
    </w:p>
    <w:p w:rsidR="00C81758" w:rsidRPr="00783909" w:rsidRDefault="00C81758" w:rsidP="005E3B8F">
      <w:pPr>
        <w:pStyle w:val="Corpodetexto"/>
        <w:ind w:left="900" w:hanging="90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lastRenderedPageBreak/>
        <w:t xml:space="preserve">3.3. </w:t>
      </w:r>
      <w:r w:rsidR="0055579D" w:rsidRPr="00783909">
        <w:rPr>
          <w:rFonts w:asciiTheme="minorHAnsi" w:hAnsiTheme="minorHAnsi" w:cstheme="minorHAnsi"/>
          <w:color w:val="auto"/>
          <w:sz w:val="22"/>
          <w:szCs w:val="22"/>
        </w:rPr>
        <w:tab/>
        <w:t>A Contratada não poderá</w:t>
      </w:r>
      <w:r w:rsidRPr="00783909">
        <w:rPr>
          <w:rFonts w:asciiTheme="minorHAnsi" w:hAnsiTheme="minorHAnsi" w:cstheme="minorHAnsi"/>
          <w:color w:val="auto"/>
          <w:sz w:val="22"/>
          <w:szCs w:val="22"/>
        </w:rPr>
        <w:t xml:space="preserve"> sublocar o transporte.</w:t>
      </w:r>
    </w:p>
    <w:p w:rsidR="00C81758" w:rsidRPr="00783909" w:rsidRDefault="00C81758" w:rsidP="005E3B8F">
      <w:pPr>
        <w:pStyle w:val="Corpodetexto"/>
        <w:ind w:left="900" w:hanging="900"/>
        <w:jc w:val="both"/>
        <w:rPr>
          <w:rFonts w:asciiTheme="minorHAnsi" w:hAnsiTheme="minorHAnsi" w:cstheme="minorHAnsi"/>
          <w:color w:val="auto"/>
          <w:sz w:val="22"/>
          <w:szCs w:val="22"/>
        </w:rPr>
      </w:pPr>
    </w:p>
    <w:p w:rsidR="00C81758" w:rsidRPr="00783909" w:rsidRDefault="00C81758" w:rsidP="005E3B8F">
      <w:pPr>
        <w:pStyle w:val="Corpodetexto"/>
        <w:numPr>
          <w:ilvl w:val="1"/>
          <w:numId w:val="14"/>
        </w:numPr>
        <w:ind w:left="900" w:hanging="900"/>
        <w:jc w:val="both"/>
        <w:rPr>
          <w:rFonts w:asciiTheme="minorHAnsi" w:hAnsiTheme="minorHAnsi" w:cstheme="minorHAnsi"/>
          <w:color w:val="auto"/>
          <w:sz w:val="22"/>
          <w:szCs w:val="22"/>
        </w:rPr>
      </w:pPr>
      <w:r w:rsidRPr="00783909">
        <w:rPr>
          <w:rFonts w:asciiTheme="minorHAnsi" w:hAnsiTheme="minorHAnsi" w:cstheme="minorHAnsi"/>
          <w:color w:val="auto"/>
          <w:sz w:val="22"/>
          <w:szCs w:val="22"/>
        </w:rPr>
        <w:t>A Contratada obriga-se a fornecer, às suas custas, equipamentos, combustível, lubrificantes, fiscalização, estacionamento, guarda, vigilância, manutenção dos veículos, todas as obrigações trabalhistas (salários e encargos sociais), previdências, securitárias e sindical, e tudo mais que for necessária à perfeita e pontual execução dos serviços de transportes dos estudantes, assim com todo o ônus advindo das exigências legais aplicáveis à prestação de serviços de transporte de passageiros.</w:t>
      </w:r>
    </w:p>
    <w:p w:rsidR="00783909" w:rsidRPr="00783909" w:rsidRDefault="00783909" w:rsidP="005E3B8F">
      <w:pPr>
        <w:pStyle w:val="Corpodetexto"/>
        <w:ind w:left="900" w:hanging="900"/>
        <w:jc w:val="both"/>
        <w:rPr>
          <w:rFonts w:asciiTheme="minorHAnsi" w:hAnsiTheme="minorHAnsi" w:cstheme="minorHAnsi"/>
          <w:color w:val="auto"/>
          <w:sz w:val="22"/>
          <w:szCs w:val="22"/>
        </w:rPr>
      </w:pPr>
    </w:p>
    <w:p w:rsidR="00C81758" w:rsidRDefault="00C81758" w:rsidP="005E3B8F">
      <w:pPr>
        <w:pStyle w:val="PargrafodaLista"/>
        <w:numPr>
          <w:ilvl w:val="1"/>
          <w:numId w:val="14"/>
        </w:numPr>
        <w:overflowPunct w:val="0"/>
        <w:autoSpaceDE w:val="0"/>
        <w:autoSpaceDN w:val="0"/>
        <w:adjustRightInd w:val="0"/>
        <w:ind w:left="900" w:right="122" w:hanging="900"/>
        <w:jc w:val="both"/>
        <w:rPr>
          <w:rStyle w:val="nfase"/>
          <w:rFonts w:asciiTheme="minorHAnsi" w:eastAsia="Arial Unicode MS" w:hAnsiTheme="minorHAnsi" w:cstheme="minorHAnsi"/>
          <w:i w:val="0"/>
          <w:color w:val="222222"/>
          <w:sz w:val="22"/>
          <w:szCs w:val="22"/>
          <w:shd w:val="clear" w:color="auto" w:fill="FFFFFF"/>
        </w:rPr>
      </w:pPr>
      <w:r w:rsidRPr="00783909">
        <w:rPr>
          <w:rStyle w:val="nfase"/>
          <w:rFonts w:asciiTheme="minorHAnsi" w:eastAsia="Arial Unicode MS" w:hAnsiTheme="minorHAnsi" w:cstheme="minorHAnsi"/>
          <w:i w:val="0"/>
          <w:color w:val="222222"/>
          <w:sz w:val="22"/>
          <w:szCs w:val="22"/>
          <w:shd w:val="clear" w:color="auto" w:fill="FFFFFF"/>
        </w:rPr>
        <w:t>Não sendo Caso Fortuito ou Força Maior, caso venha a ocorrer falha mecânica no veículo que faz o transporte, a CONTRATADA deverá dar continuidade do mesmo, com outro veículo, devidamente vistoriado e com as mesmas exigências para o cumprimento do contrato, correndo por sua exclusiva responsabilidade as despesas extraordinárias. O descumprimento ensejará rescisão contratual.</w:t>
      </w:r>
    </w:p>
    <w:p w:rsidR="00D617A9" w:rsidRPr="00D617A9" w:rsidRDefault="00D617A9" w:rsidP="00D617A9">
      <w:pPr>
        <w:pStyle w:val="PargrafodaLista"/>
        <w:rPr>
          <w:rStyle w:val="nfase"/>
          <w:rFonts w:asciiTheme="minorHAnsi" w:eastAsia="Arial Unicode MS" w:hAnsiTheme="minorHAnsi" w:cstheme="minorHAnsi"/>
          <w:i w:val="0"/>
          <w:color w:val="222222"/>
          <w:sz w:val="22"/>
          <w:szCs w:val="22"/>
          <w:shd w:val="clear" w:color="auto" w:fill="FFFFFF"/>
        </w:rPr>
      </w:pPr>
    </w:p>
    <w:p w:rsidR="00D617A9" w:rsidRPr="00D617A9" w:rsidRDefault="00D617A9" w:rsidP="00D617A9">
      <w:pPr>
        <w:pStyle w:val="PargrafodaLista"/>
        <w:numPr>
          <w:ilvl w:val="1"/>
          <w:numId w:val="14"/>
        </w:numPr>
        <w:overflowPunct w:val="0"/>
        <w:autoSpaceDE w:val="0"/>
        <w:autoSpaceDN w:val="0"/>
        <w:adjustRightInd w:val="0"/>
        <w:ind w:left="900" w:right="122" w:hanging="900"/>
        <w:jc w:val="both"/>
        <w:rPr>
          <w:rFonts w:asciiTheme="minorHAnsi" w:eastAsia="Arial Unicode MS" w:hAnsiTheme="minorHAnsi" w:cstheme="minorHAnsi"/>
          <w:b/>
          <w:iCs/>
          <w:color w:val="222222"/>
          <w:sz w:val="22"/>
          <w:szCs w:val="22"/>
          <w:shd w:val="clear" w:color="auto" w:fill="FFFFFF"/>
        </w:rPr>
      </w:pPr>
      <w:r w:rsidRPr="00D617A9">
        <w:rPr>
          <w:rFonts w:asciiTheme="minorHAnsi" w:eastAsia="Arial Unicode MS" w:hAnsiTheme="minorHAnsi" w:cstheme="minorHAnsi"/>
          <w:b/>
          <w:sz w:val="24"/>
          <w:lang w:val="pt-PT"/>
        </w:rPr>
        <w:t>Os veículos deverão ter idade máxima de 10 anos e capacidade mínima de 46 lugares.</w:t>
      </w:r>
    </w:p>
    <w:p w:rsidR="00C81758" w:rsidRPr="00D617A9" w:rsidRDefault="00C81758" w:rsidP="005E3B8F">
      <w:pPr>
        <w:pStyle w:val="Corpodetexto"/>
        <w:ind w:left="900" w:hanging="900"/>
        <w:jc w:val="both"/>
        <w:rPr>
          <w:rFonts w:asciiTheme="minorHAnsi" w:hAnsiTheme="minorHAnsi" w:cstheme="minorHAnsi"/>
          <w:color w:val="auto"/>
          <w:sz w:val="22"/>
          <w:szCs w:val="22"/>
          <w:lang w:val="pt-PT"/>
        </w:rPr>
      </w:pPr>
    </w:p>
    <w:p w:rsidR="00C81758" w:rsidRPr="00783909" w:rsidRDefault="00783909" w:rsidP="005E3B8F">
      <w:pPr>
        <w:pStyle w:val="Corpodetexto"/>
        <w:ind w:left="900" w:hanging="90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3.7</w:t>
      </w:r>
      <w:r w:rsidR="00C81758" w:rsidRPr="00783909">
        <w:rPr>
          <w:rFonts w:asciiTheme="minorHAnsi" w:hAnsiTheme="minorHAnsi" w:cstheme="minorHAnsi"/>
          <w:b/>
          <w:color w:val="auto"/>
          <w:sz w:val="22"/>
          <w:szCs w:val="22"/>
        </w:rPr>
        <w:t>.</w:t>
      </w:r>
      <w:r w:rsidR="00C81758" w:rsidRPr="00783909">
        <w:rPr>
          <w:rFonts w:asciiTheme="minorHAnsi" w:hAnsiTheme="minorHAnsi" w:cstheme="minorHAnsi"/>
          <w:color w:val="auto"/>
          <w:sz w:val="22"/>
          <w:szCs w:val="22"/>
        </w:rPr>
        <w:t xml:space="preserve"> </w:t>
      </w:r>
      <w:r w:rsidR="00C81758" w:rsidRPr="00783909">
        <w:rPr>
          <w:rFonts w:asciiTheme="minorHAnsi" w:hAnsiTheme="minorHAnsi" w:cstheme="minorHAnsi"/>
          <w:color w:val="auto"/>
          <w:sz w:val="22"/>
          <w:szCs w:val="22"/>
        </w:rPr>
        <w:tab/>
        <w:t>A Contratada obriga-se a responder civil e criminal, de forma exclusiva, por acidentes pessoais e danos materiais que ocorrerem, envolvendo seus veículos e empregados, assim como aos estudantes e passageiros autorizados.</w:t>
      </w:r>
    </w:p>
    <w:p w:rsidR="00C81758" w:rsidRPr="00783909" w:rsidRDefault="00783909" w:rsidP="005E3B8F">
      <w:pPr>
        <w:pStyle w:val="Corpodetexto"/>
        <w:ind w:left="900" w:hanging="90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3.7</w:t>
      </w:r>
      <w:r w:rsidR="00C81758" w:rsidRPr="00783909">
        <w:rPr>
          <w:rFonts w:asciiTheme="minorHAnsi" w:hAnsiTheme="minorHAnsi" w:cstheme="minorHAnsi"/>
          <w:b/>
          <w:color w:val="auto"/>
          <w:sz w:val="22"/>
          <w:szCs w:val="22"/>
        </w:rPr>
        <w:t>.1.</w:t>
      </w:r>
      <w:r w:rsidR="00C81758" w:rsidRPr="00783909">
        <w:rPr>
          <w:rFonts w:asciiTheme="minorHAnsi" w:hAnsiTheme="minorHAnsi" w:cstheme="minorHAnsi"/>
          <w:color w:val="auto"/>
          <w:sz w:val="22"/>
          <w:szCs w:val="22"/>
        </w:rPr>
        <w:t xml:space="preserve"> </w:t>
      </w:r>
      <w:r w:rsidR="00C81758" w:rsidRPr="00783909">
        <w:rPr>
          <w:rFonts w:asciiTheme="minorHAnsi" w:hAnsiTheme="minorHAnsi" w:cstheme="minorHAnsi"/>
          <w:color w:val="auto"/>
          <w:sz w:val="22"/>
          <w:szCs w:val="22"/>
        </w:rPr>
        <w:tab/>
        <w:t>Para a consecução desta obrigação, a licitante deverá efetuar e manter, durante a vigência do ajuste, seguro com ampla cobertura de danos pessoais e materiais relativamente aos veículos abrangidos pela contratação em tela.</w:t>
      </w:r>
    </w:p>
    <w:p w:rsidR="00C81758" w:rsidRPr="00783909" w:rsidRDefault="00C81758" w:rsidP="005E3B8F">
      <w:pPr>
        <w:tabs>
          <w:tab w:val="num" w:pos="1701"/>
        </w:tabs>
        <w:autoSpaceDE w:val="0"/>
        <w:ind w:left="900" w:hanging="900"/>
        <w:jc w:val="both"/>
        <w:rPr>
          <w:rFonts w:asciiTheme="minorHAnsi" w:hAnsiTheme="minorHAnsi" w:cstheme="minorHAnsi"/>
          <w:color w:val="auto"/>
          <w:sz w:val="22"/>
          <w:szCs w:val="22"/>
          <w:lang w:val="x-none"/>
        </w:rPr>
      </w:pPr>
    </w:p>
    <w:p w:rsidR="00C81758" w:rsidRPr="00783909" w:rsidRDefault="00783909" w:rsidP="005E3B8F">
      <w:pPr>
        <w:pStyle w:val="Corpodetexto"/>
        <w:ind w:left="900" w:hanging="90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3.8</w:t>
      </w:r>
      <w:r w:rsidR="00C81758" w:rsidRPr="00783909">
        <w:rPr>
          <w:rFonts w:asciiTheme="minorHAnsi" w:hAnsiTheme="minorHAnsi" w:cstheme="minorHAnsi"/>
          <w:b/>
          <w:color w:val="auto"/>
          <w:sz w:val="22"/>
          <w:szCs w:val="22"/>
        </w:rPr>
        <w:t xml:space="preserve">. </w:t>
      </w:r>
      <w:r w:rsidR="00C81758" w:rsidRPr="00783909">
        <w:rPr>
          <w:rFonts w:asciiTheme="minorHAnsi" w:hAnsiTheme="minorHAnsi" w:cstheme="minorHAnsi"/>
          <w:color w:val="auto"/>
          <w:sz w:val="22"/>
          <w:szCs w:val="22"/>
        </w:rPr>
        <w:tab/>
        <w:t>A Contratada deverá manter seus empregados uniformizados e a substituir qualquer empregado da empresa cuja conduta seja considerada inconveniente.</w:t>
      </w:r>
    </w:p>
    <w:p w:rsidR="00C81758" w:rsidRPr="00783909" w:rsidRDefault="00C81758" w:rsidP="005E3B8F">
      <w:pPr>
        <w:tabs>
          <w:tab w:val="num" w:pos="1701"/>
        </w:tabs>
        <w:autoSpaceDE w:val="0"/>
        <w:ind w:left="900" w:hanging="900"/>
        <w:jc w:val="both"/>
        <w:rPr>
          <w:rFonts w:asciiTheme="minorHAnsi" w:hAnsiTheme="minorHAnsi" w:cstheme="minorHAnsi"/>
          <w:color w:val="auto"/>
          <w:sz w:val="22"/>
          <w:szCs w:val="22"/>
          <w:lang w:val="x-none"/>
        </w:rPr>
      </w:pPr>
    </w:p>
    <w:p w:rsidR="00C81758" w:rsidRPr="00783909" w:rsidRDefault="00783909" w:rsidP="005E3B8F">
      <w:pPr>
        <w:pStyle w:val="Corpodetexto"/>
        <w:ind w:left="900" w:hanging="90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3.9</w:t>
      </w:r>
      <w:r w:rsidR="00C81758" w:rsidRPr="00783909">
        <w:rPr>
          <w:rFonts w:asciiTheme="minorHAnsi" w:hAnsiTheme="minorHAnsi" w:cstheme="minorHAnsi"/>
          <w:b/>
          <w:color w:val="auto"/>
          <w:sz w:val="22"/>
          <w:szCs w:val="22"/>
        </w:rPr>
        <w:t>.</w:t>
      </w:r>
      <w:r w:rsidR="00C81758" w:rsidRPr="00783909">
        <w:rPr>
          <w:rFonts w:asciiTheme="minorHAnsi" w:hAnsiTheme="minorHAnsi" w:cstheme="minorHAnsi"/>
          <w:color w:val="auto"/>
          <w:sz w:val="22"/>
          <w:szCs w:val="22"/>
        </w:rPr>
        <w:t xml:space="preserve"> </w:t>
      </w:r>
      <w:r w:rsidR="00C81758" w:rsidRPr="00783909">
        <w:rPr>
          <w:rFonts w:asciiTheme="minorHAnsi" w:hAnsiTheme="minorHAnsi" w:cstheme="minorHAnsi"/>
          <w:color w:val="auto"/>
          <w:sz w:val="22"/>
          <w:szCs w:val="22"/>
        </w:rPr>
        <w:tab/>
        <w:t>Quando do transporte dos alunos, chegados aos seus destinos, os ônibus deverão permanecer fechados e estacionados nos locais, só podendo transitar com outro objetivo em situações excepcionais.</w:t>
      </w:r>
    </w:p>
    <w:p w:rsidR="005A1012" w:rsidRPr="00783909" w:rsidRDefault="005A1012" w:rsidP="005E3B8F">
      <w:pPr>
        <w:ind w:left="900" w:hanging="900"/>
        <w:jc w:val="both"/>
        <w:rPr>
          <w:rFonts w:asciiTheme="minorHAnsi" w:hAnsiTheme="minorHAnsi" w:cstheme="minorHAnsi"/>
          <w:b/>
          <w:color w:val="auto"/>
          <w:sz w:val="22"/>
          <w:szCs w:val="22"/>
        </w:rPr>
      </w:pPr>
    </w:p>
    <w:p w:rsidR="006B4764" w:rsidRPr="00783909" w:rsidRDefault="00783909" w:rsidP="005E3B8F">
      <w:pPr>
        <w:ind w:left="900" w:hanging="900"/>
        <w:jc w:val="both"/>
        <w:rPr>
          <w:rFonts w:asciiTheme="minorHAnsi" w:hAnsiTheme="minorHAnsi" w:cstheme="minorHAnsi"/>
          <w:color w:val="auto"/>
          <w:sz w:val="22"/>
          <w:szCs w:val="22"/>
        </w:rPr>
      </w:pPr>
      <w:r w:rsidRPr="00783909">
        <w:rPr>
          <w:rFonts w:asciiTheme="minorHAnsi" w:eastAsia="MS Mincho" w:hAnsiTheme="minorHAnsi" w:cstheme="minorHAnsi"/>
          <w:b/>
          <w:color w:val="auto"/>
          <w:sz w:val="22"/>
          <w:szCs w:val="22"/>
        </w:rPr>
        <w:t>3.10</w:t>
      </w:r>
      <w:r w:rsidR="00AF5CFC" w:rsidRPr="00783909">
        <w:rPr>
          <w:rFonts w:asciiTheme="minorHAnsi" w:eastAsia="MS Mincho" w:hAnsiTheme="minorHAnsi" w:cstheme="minorHAnsi"/>
          <w:b/>
          <w:color w:val="auto"/>
          <w:sz w:val="22"/>
          <w:szCs w:val="22"/>
        </w:rPr>
        <w:t>.</w:t>
      </w:r>
      <w:r w:rsidR="005A1012" w:rsidRPr="00783909">
        <w:rPr>
          <w:rFonts w:asciiTheme="minorHAnsi" w:eastAsia="MS Mincho" w:hAnsiTheme="minorHAnsi" w:cstheme="minorHAnsi"/>
          <w:color w:val="auto"/>
          <w:sz w:val="22"/>
          <w:szCs w:val="22"/>
        </w:rPr>
        <w:tab/>
      </w:r>
      <w:r w:rsidR="00141036" w:rsidRPr="00783909">
        <w:rPr>
          <w:rFonts w:asciiTheme="minorHAnsi" w:hAnsiTheme="minorHAnsi" w:cstheme="minorHAnsi"/>
          <w:color w:val="auto"/>
          <w:sz w:val="22"/>
          <w:szCs w:val="22"/>
        </w:rPr>
        <w:t>O prazo de</w:t>
      </w:r>
      <w:r w:rsidR="00F31782" w:rsidRPr="00783909">
        <w:rPr>
          <w:rFonts w:asciiTheme="minorHAnsi" w:hAnsiTheme="minorHAnsi" w:cstheme="minorHAnsi"/>
          <w:color w:val="auto"/>
          <w:sz w:val="22"/>
          <w:szCs w:val="22"/>
        </w:rPr>
        <w:t xml:space="preserve"> vigência</w:t>
      </w:r>
      <w:r w:rsidR="003F18FD" w:rsidRPr="00783909">
        <w:rPr>
          <w:rFonts w:asciiTheme="minorHAnsi" w:hAnsiTheme="minorHAnsi" w:cstheme="minorHAnsi"/>
          <w:color w:val="auto"/>
          <w:sz w:val="22"/>
          <w:szCs w:val="22"/>
        </w:rPr>
        <w:t xml:space="preserve"> do contrato será</w:t>
      </w:r>
      <w:r w:rsidR="00AF5CFC" w:rsidRPr="00783909">
        <w:rPr>
          <w:rFonts w:asciiTheme="minorHAnsi" w:hAnsiTheme="minorHAnsi" w:cstheme="minorHAnsi"/>
          <w:color w:val="auto"/>
          <w:sz w:val="22"/>
          <w:szCs w:val="22"/>
        </w:rPr>
        <w:t xml:space="preserve"> de 12 meses</w:t>
      </w:r>
      <w:r w:rsidR="003F18FD" w:rsidRPr="00783909">
        <w:rPr>
          <w:rFonts w:asciiTheme="minorHAnsi" w:eastAsia="MS Mincho" w:hAnsiTheme="minorHAnsi" w:cstheme="minorHAnsi"/>
          <w:color w:val="auto"/>
          <w:sz w:val="22"/>
          <w:szCs w:val="22"/>
        </w:rPr>
        <w:t>, podendo ser prorrogado desde que plenamente justificado, atendendo ao interesse público, nos termos da legislação vigente</w:t>
      </w:r>
      <w:r w:rsidR="006B4764" w:rsidRPr="00783909">
        <w:rPr>
          <w:rFonts w:asciiTheme="minorHAnsi" w:eastAsia="MS Mincho" w:hAnsiTheme="minorHAnsi" w:cstheme="minorHAnsi"/>
          <w:color w:val="auto"/>
          <w:sz w:val="22"/>
          <w:szCs w:val="22"/>
        </w:rPr>
        <w:t>.</w:t>
      </w:r>
    </w:p>
    <w:p w:rsidR="005A1012" w:rsidRPr="00783909" w:rsidRDefault="005A1012" w:rsidP="005E3B8F">
      <w:pPr>
        <w:ind w:left="900" w:hanging="900"/>
        <w:jc w:val="both"/>
        <w:rPr>
          <w:rFonts w:asciiTheme="minorHAnsi" w:hAnsiTheme="minorHAnsi" w:cstheme="minorHAnsi"/>
          <w:color w:val="auto"/>
          <w:sz w:val="22"/>
          <w:szCs w:val="22"/>
        </w:rPr>
      </w:pPr>
    </w:p>
    <w:p w:rsidR="005A1012" w:rsidRPr="00783909" w:rsidRDefault="001041E3" w:rsidP="005E3B8F">
      <w:pPr>
        <w:ind w:left="900" w:hanging="90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3.</w:t>
      </w:r>
      <w:r w:rsidR="00C81758" w:rsidRPr="00783909">
        <w:rPr>
          <w:rFonts w:asciiTheme="minorHAnsi" w:hAnsiTheme="minorHAnsi" w:cstheme="minorHAnsi"/>
          <w:b/>
          <w:color w:val="auto"/>
          <w:sz w:val="22"/>
          <w:szCs w:val="22"/>
        </w:rPr>
        <w:t>1</w:t>
      </w:r>
      <w:r w:rsidR="00783909" w:rsidRPr="00783909">
        <w:rPr>
          <w:rFonts w:asciiTheme="minorHAnsi" w:hAnsiTheme="minorHAnsi" w:cstheme="minorHAnsi"/>
          <w:b/>
          <w:color w:val="auto"/>
          <w:sz w:val="22"/>
          <w:szCs w:val="22"/>
        </w:rPr>
        <w:t>1</w:t>
      </w:r>
      <w:r w:rsidRPr="00783909">
        <w:rPr>
          <w:rFonts w:asciiTheme="minorHAnsi" w:hAnsiTheme="minorHAnsi" w:cstheme="minorHAnsi"/>
          <w:color w:val="auto"/>
          <w:sz w:val="22"/>
          <w:szCs w:val="22"/>
        </w:rPr>
        <w:t>.</w:t>
      </w:r>
      <w:r w:rsidR="005A1012" w:rsidRPr="00783909">
        <w:rPr>
          <w:rFonts w:asciiTheme="minorHAnsi" w:hAnsiTheme="minorHAnsi" w:cstheme="minorHAnsi"/>
          <w:color w:val="auto"/>
          <w:sz w:val="22"/>
          <w:szCs w:val="22"/>
        </w:rPr>
        <w:tab/>
      </w:r>
      <w:r w:rsidR="003576DB" w:rsidRPr="00783909">
        <w:rPr>
          <w:rFonts w:asciiTheme="minorHAnsi" w:hAnsiTheme="minorHAnsi" w:cstheme="minorHAnsi"/>
          <w:b/>
          <w:color w:val="auto"/>
          <w:sz w:val="22"/>
          <w:szCs w:val="22"/>
        </w:rPr>
        <w:t>O prazo para início dos serviços será conforme determinação do</w:t>
      </w:r>
      <w:r w:rsidRPr="00783909">
        <w:rPr>
          <w:rFonts w:asciiTheme="minorHAnsi" w:hAnsiTheme="minorHAnsi" w:cstheme="minorHAnsi"/>
          <w:b/>
          <w:color w:val="auto"/>
          <w:sz w:val="22"/>
          <w:szCs w:val="22"/>
        </w:rPr>
        <w:t xml:space="preserve"> Departamento</w:t>
      </w:r>
      <w:r w:rsidR="003576DB" w:rsidRPr="00783909">
        <w:rPr>
          <w:rFonts w:asciiTheme="minorHAnsi" w:hAnsiTheme="minorHAnsi" w:cstheme="minorHAnsi"/>
          <w:b/>
          <w:color w:val="auto"/>
          <w:sz w:val="22"/>
          <w:szCs w:val="22"/>
        </w:rPr>
        <w:t xml:space="preserve"> Municipal de Educação</w:t>
      </w:r>
      <w:r w:rsidR="00D922EF" w:rsidRPr="00783909">
        <w:rPr>
          <w:rFonts w:asciiTheme="minorHAnsi" w:hAnsiTheme="minorHAnsi" w:cstheme="minorHAnsi"/>
          <w:b/>
          <w:color w:val="auto"/>
          <w:sz w:val="22"/>
          <w:szCs w:val="22"/>
        </w:rPr>
        <w:t>.</w:t>
      </w:r>
    </w:p>
    <w:p w:rsidR="002D55C2" w:rsidRPr="00783909" w:rsidRDefault="002D55C2" w:rsidP="005E3B8F">
      <w:pPr>
        <w:ind w:left="900" w:hanging="900"/>
        <w:jc w:val="both"/>
        <w:rPr>
          <w:rFonts w:asciiTheme="minorHAnsi" w:hAnsiTheme="minorHAnsi" w:cstheme="minorHAnsi"/>
          <w:b/>
          <w:color w:val="auto"/>
          <w:sz w:val="22"/>
          <w:szCs w:val="22"/>
        </w:rPr>
      </w:pPr>
    </w:p>
    <w:p w:rsidR="005A1012" w:rsidRPr="00783909" w:rsidRDefault="00783909" w:rsidP="005E3B8F">
      <w:pPr>
        <w:pStyle w:val="Corpodetexto"/>
        <w:tabs>
          <w:tab w:val="left" w:pos="851"/>
        </w:tabs>
        <w:ind w:left="900" w:hanging="900"/>
        <w:jc w:val="both"/>
        <w:rPr>
          <w:rFonts w:asciiTheme="minorHAnsi" w:hAnsiTheme="minorHAnsi" w:cstheme="minorHAnsi"/>
          <w:b/>
          <w:color w:val="auto"/>
          <w:sz w:val="22"/>
          <w:szCs w:val="22"/>
          <w:u w:val="single"/>
        </w:rPr>
      </w:pPr>
      <w:r w:rsidRPr="00783909">
        <w:rPr>
          <w:rFonts w:asciiTheme="minorHAnsi" w:hAnsiTheme="minorHAnsi" w:cstheme="minorHAnsi"/>
          <w:b/>
          <w:color w:val="auto"/>
          <w:sz w:val="22"/>
          <w:szCs w:val="22"/>
        </w:rPr>
        <w:t>3.12</w:t>
      </w:r>
      <w:r w:rsidR="001041E3" w:rsidRPr="00783909">
        <w:rPr>
          <w:rFonts w:asciiTheme="minorHAnsi" w:hAnsiTheme="minorHAnsi" w:cstheme="minorHAnsi"/>
          <w:b/>
          <w:color w:val="auto"/>
          <w:sz w:val="22"/>
          <w:szCs w:val="22"/>
        </w:rPr>
        <w:t>.</w:t>
      </w:r>
      <w:r w:rsidR="005A1012" w:rsidRPr="00783909">
        <w:rPr>
          <w:rFonts w:asciiTheme="minorHAnsi" w:hAnsiTheme="minorHAnsi" w:cstheme="minorHAnsi"/>
          <w:color w:val="auto"/>
          <w:sz w:val="22"/>
          <w:szCs w:val="22"/>
        </w:rPr>
        <w:tab/>
      </w:r>
      <w:r w:rsidRPr="00783909">
        <w:rPr>
          <w:rFonts w:asciiTheme="minorHAnsi" w:hAnsiTheme="minorHAnsi" w:cstheme="minorHAnsi"/>
          <w:color w:val="auto"/>
          <w:sz w:val="22"/>
          <w:szCs w:val="22"/>
        </w:rPr>
        <w:t xml:space="preserve"> </w:t>
      </w:r>
      <w:r w:rsidR="005A1012" w:rsidRPr="00783909">
        <w:rPr>
          <w:rFonts w:asciiTheme="minorHAnsi" w:hAnsiTheme="minorHAnsi" w:cstheme="minorHAnsi"/>
          <w:color w:val="auto"/>
          <w:sz w:val="22"/>
          <w:szCs w:val="22"/>
        </w:rPr>
        <w:t xml:space="preserve">O objeto deste contrato licitação será recebido pela unidade requisitante consoante o disposto no artigo 73, inciso II, alínea “a”, da Lei Federal nº 8.666/93, com as alterações introduzidas pela Lei Federal nº 8.883/94 e seguintes, e demais normas pertinentes, </w:t>
      </w:r>
      <w:r w:rsidR="005A1012" w:rsidRPr="00783909">
        <w:rPr>
          <w:rFonts w:asciiTheme="minorHAnsi" w:hAnsiTheme="minorHAnsi" w:cstheme="minorHAnsi"/>
          <w:b/>
          <w:color w:val="auto"/>
          <w:sz w:val="22"/>
          <w:szCs w:val="22"/>
          <w:u w:val="single"/>
        </w:rPr>
        <w:t>da seguinte forma:</w:t>
      </w:r>
    </w:p>
    <w:p w:rsidR="002D55C2" w:rsidRPr="00783909" w:rsidRDefault="002D55C2" w:rsidP="00783909">
      <w:pPr>
        <w:pStyle w:val="Corpodetexto"/>
        <w:tabs>
          <w:tab w:val="left" w:pos="851"/>
        </w:tabs>
        <w:ind w:left="900" w:hanging="900"/>
        <w:jc w:val="both"/>
        <w:rPr>
          <w:rFonts w:asciiTheme="minorHAnsi" w:hAnsiTheme="minorHAnsi" w:cstheme="minorHAnsi"/>
          <w:color w:val="auto"/>
          <w:sz w:val="22"/>
          <w:szCs w:val="22"/>
        </w:rPr>
      </w:pPr>
    </w:p>
    <w:p w:rsidR="005A1012" w:rsidRPr="00783909" w:rsidRDefault="00783909" w:rsidP="00783909">
      <w:pPr>
        <w:pStyle w:val="Corpodetexto"/>
        <w:tabs>
          <w:tab w:val="left" w:pos="851"/>
        </w:tabs>
        <w:ind w:left="900" w:hanging="90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3.12</w:t>
      </w:r>
      <w:r w:rsidR="001041E3" w:rsidRPr="00783909">
        <w:rPr>
          <w:rFonts w:asciiTheme="minorHAnsi" w:hAnsiTheme="minorHAnsi" w:cstheme="minorHAnsi"/>
          <w:b/>
          <w:color w:val="auto"/>
          <w:sz w:val="22"/>
          <w:szCs w:val="22"/>
        </w:rPr>
        <w:t>.1.</w:t>
      </w:r>
      <w:r w:rsidR="005A1012" w:rsidRPr="00783909">
        <w:rPr>
          <w:rFonts w:asciiTheme="minorHAnsi" w:hAnsiTheme="minorHAnsi" w:cstheme="minorHAnsi"/>
          <w:color w:val="auto"/>
          <w:sz w:val="22"/>
          <w:szCs w:val="22"/>
        </w:rPr>
        <w:tab/>
      </w:r>
      <w:r w:rsidRPr="00783909">
        <w:rPr>
          <w:rFonts w:asciiTheme="minorHAnsi" w:hAnsiTheme="minorHAnsi" w:cstheme="minorHAnsi"/>
          <w:color w:val="auto"/>
          <w:sz w:val="22"/>
          <w:szCs w:val="22"/>
        </w:rPr>
        <w:t xml:space="preserve"> </w:t>
      </w:r>
      <w:r w:rsidR="005A1012" w:rsidRPr="00783909">
        <w:rPr>
          <w:rFonts w:asciiTheme="minorHAnsi" w:hAnsiTheme="minorHAnsi" w:cstheme="minorHAnsi"/>
          <w:color w:val="auto"/>
          <w:sz w:val="22"/>
          <w:szCs w:val="22"/>
        </w:rPr>
        <w:t>Provisoriamente para efeito de posterior verifica</w:t>
      </w:r>
      <w:r w:rsidR="004039B8" w:rsidRPr="00783909">
        <w:rPr>
          <w:rFonts w:asciiTheme="minorHAnsi" w:hAnsiTheme="minorHAnsi" w:cstheme="minorHAnsi"/>
          <w:color w:val="auto"/>
          <w:sz w:val="22"/>
          <w:szCs w:val="22"/>
        </w:rPr>
        <w:t xml:space="preserve">ção da conformidade dos serviços </w:t>
      </w:r>
      <w:r w:rsidR="005A1012" w:rsidRPr="00783909">
        <w:rPr>
          <w:rFonts w:asciiTheme="minorHAnsi" w:hAnsiTheme="minorHAnsi" w:cstheme="minorHAnsi"/>
          <w:color w:val="auto"/>
          <w:sz w:val="22"/>
          <w:szCs w:val="22"/>
        </w:rPr>
        <w:t>com a especificação;</w:t>
      </w:r>
    </w:p>
    <w:p w:rsidR="002D55C2" w:rsidRPr="00783909" w:rsidRDefault="002D55C2" w:rsidP="00783909">
      <w:pPr>
        <w:pStyle w:val="Corpodetexto"/>
        <w:tabs>
          <w:tab w:val="left" w:pos="851"/>
        </w:tabs>
        <w:ind w:left="900" w:hanging="900"/>
        <w:jc w:val="both"/>
        <w:rPr>
          <w:rFonts w:asciiTheme="minorHAnsi" w:hAnsiTheme="minorHAnsi" w:cstheme="minorHAnsi"/>
          <w:color w:val="auto"/>
          <w:sz w:val="22"/>
          <w:szCs w:val="22"/>
        </w:rPr>
      </w:pPr>
    </w:p>
    <w:p w:rsidR="005A1012" w:rsidRPr="00783909" w:rsidRDefault="00783909" w:rsidP="00783909">
      <w:pPr>
        <w:pStyle w:val="Corpodetexto"/>
        <w:tabs>
          <w:tab w:val="left" w:pos="851"/>
        </w:tabs>
        <w:ind w:left="900" w:hanging="90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lastRenderedPageBreak/>
        <w:t>3.12</w:t>
      </w:r>
      <w:r w:rsidR="001041E3" w:rsidRPr="00783909">
        <w:rPr>
          <w:rFonts w:asciiTheme="minorHAnsi" w:hAnsiTheme="minorHAnsi" w:cstheme="minorHAnsi"/>
          <w:b/>
          <w:color w:val="auto"/>
          <w:sz w:val="22"/>
          <w:szCs w:val="22"/>
        </w:rPr>
        <w:t>.2.</w:t>
      </w:r>
      <w:r w:rsidR="005A1012" w:rsidRPr="00783909">
        <w:rPr>
          <w:rFonts w:asciiTheme="minorHAnsi" w:hAnsiTheme="minorHAnsi" w:cstheme="minorHAnsi"/>
          <w:color w:val="auto"/>
          <w:sz w:val="22"/>
          <w:szCs w:val="22"/>
        </w:rPr>
        <w:t xml:space="preserve"> </w:t>
      </w:r>
      <w:r w:rsidR="005A1012" w:rsidRPr="00783909">
        <w:rPr>
          <w:rFonts w:asciiTheme="minorHAnsi" w:hAnsiTheme="minorHAnsi" w:cstheme="minorHAnsi"/>
          <w:color w:val="auto"/>
          <w:sz w:val="22"/>
          <w:szCs w:val="22"/>
        </w:rPr>
        <w:tab/>
      </w:r>
      <w:r w:rsidRPr="00783909">
        <w:rPr>
          <w:rFonts w:asciiTheme="minorHAnsi" w:hAnsiTheme="minorHAnsi" w:cstheme="minorHAnsi"/>
          <w:color w:val="auto"/>
          <w:sz w:val="22"/>
          <w:szCs w:val="22"/>
        </w:rPr>
        <w:t xml:space="preserve"> </w:t>
      </w:r>
      <w:r w:rsidR="005A1012" w:rsidRPr="00783909">
        <w:rPr>
          <w:rFonts w:asciiTheme="minorHAnsi" w:hAnsiTheme="minorHAnsi" w:cstheme="minorHAnsi"/>
          <w:color w:val="auto"/>
          <w:sz w:val="22"/>
          <w:szCs w:val="22"/>
        </w:rPr>
        <w:t>Definitivamente após a verificação de exame quantitativo e qualitativo.</w:t>
      </w:r>
    </w:p>
    <w:p w:rsidR="003576DB" w:rsidRPr="00783909" w:rsidRDefault="003576DB" w:rsidP="00783909">
      <w:pPr>
        <w:pStyle w:val="Corpodetexto"/>
        <w:tabs>
          <w:tab w:val="left" w:pos="851"/>
        </w:tabs>
        <w:ind w:left="900" w:hanging="900"/>
        <w:jc w:val="both"/>
        <w:rPr>
          <w:rFonts w:asciiTheme="minorHAnsi" w:hAnsiTheme="minorHAnsi" w:cstheme="minorHAnsi"/>
          <w:color w:val="auto"/>
          <w:sz w:val="22"/>
          <w:szCs w:val="22"/>
        </w:rPr>
      </w:pPr>
    </w:p>
    <w:p w:rsidR="005A1012" w:rsidRPr="00783909" w:rsidRDefault="00783909" w:rsidP="00783909">
      <w:pPr>
        <w:pStyle w:val="Corpodetexto"/>
        <w:tabs>
          <w:tab w:val="left" w:pos="851"/>
        </w:tabs>
        <w:ind w:left="900" w:hanging="90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3.13</w:t>
      </w:r>
      <w:r w:rsidR="001041E3" w:rsidRPr="00783909">
        <w:rPr>
          <w:rFonts w:asciiTheme="minorHAnsi" w:hAnsiTheme="minorHAnsi" w:cstheme="minorHAnsi"/>
          <w:b/>
          <w:color w:val="auto"/>
          <w:sz w:val="22"/>
          <w:szCs w:val="22"/>
        </w:rPr>
        <w:t>.</w:t>
      </w:r>
      <w:r w:rsidR="005A1012" w:rsidRPr="00783909">
        <w:rPr>
          <w:rFonts w:asciiTheme="minorHAnsi" w:hAnsiTheme="minorHAnsi" w:cstheme="minorHAnsi"/>
          <w:color w:val="auto"/>
          <w:sz w:val="22"/>
          <w:szCs w:val="22"/>
        </w:rPr>
        <w:t xml:space="preserve"> </w:t>
      </w:r>
      <w:r w:rsidR="005A1012" w:rsidRPr="00783909">
        <w:rPr>
          <w:rFonts w:asciiTheme="minorHAnsi" w:hAnsiTheme="minorHAnsi" w:cstheme="minorHAnsi"/>
          <w:color w:val="auto"/>
          <w:sz w:val="22"/>
          <w:szCs w:val="22"/>
        </w:rPr>
        <w:tab/>
      </w:r>
      <w:r w:rsidRPr="00783909">
        <w:rPr>
          <w:rFonts w:asciiTheme="minorHAnsi" w:hAnsiTheme="minorHAnsi" w:cstheme="minorHAnsi"/>
          <w:color w:val="auto"/>
          <w:sz w:val="22"/>
          <w:szCs w:val="22"/>
        </w:rPr>
        <w:t xml:space="preserve"> </w:t>
      </w:r>
      <w:r w:rsidR="005A1012" w:rsidRPr="00783909">
        <w:rPr>
          <w:rFonts w:asciiTheme="minorHAnsi" w:hAnsiTheme="minorHAnsi" w:cstheme="minorHAnsi"/>
          <w:color w:val="auto"/>
          <w:sz w:val="22"/>
          <w:szCs w:val="22"/>
        </w:rPr>
        <w:t>O exame qualitativo ficará condicionado às Especificações constantes no presente edital.</w:t>
      </w:r>
    </w:p>
    <w:p w:rsidR="005A1012" w:rsidRPr="00783909" w:rsidRDefault="005A1012" w:rsidP="00783909">
      <w:pPr>
        <w:widowControl w:val="0"/>
        <w:tabs>
          <w:tab w:val="left" w:pos="851"/>
        </w:tabs>
        <w:autoSpaceDE w:val="0"/>
        <w:autoSpaceDN w:val="0"/>
        <w:adjustRightInd w:val="0"/>
        <w:ind w:left="900" w:hanging="900"/>
        <w:jc w:val="both"/>
        <w:rPr>
          <w:rFonts w:asciiTheme="minorHAnsi" w:hAnsiTheme="minorHAnsi" w:cstheme="minorHAnsi"/>
          <w:color w:val="auto"/>
          <w:sz w:val="22"/>
          <w:szCs w:val="22"/>
        </w:rPr>
      </w:pPr>
    </w:p>
    <w:p w:rsidR="005A1012" w:rsidRPr="00783909" w:rsidRDefault="00783909" w:rsidP="00783909">
      <w:pPr>
        <w:pStyle w:val="Corpodetexto"/>
        <w:tabs>
          <w:tab w:val="left" w:pos="851"/>
        </w:tabs>
        <w:ind w:left="900" w:hanging="90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3.14</w:t>
      </w:r>
      <w:r w:rsidR="001041E3" w:rsidRPr="00783909">
        <w:rPr>
          <w:rFonts w:asciiTheme="minorHAnsi" w:hAnsiTheme="minorHAnsi" w:cstheme="minorHAnsi"/>
          <w:b/>
          <w:color w:val="auto"/>
          <w:sz w:val="22"/>
          <w:szCs w:val="22"/>
        </w:rPr>
        <w:t>.</w:t>
      </w:r>
      <w:r w:rsidR="005A1012" w:rsidRPr="00783909">
        <w:rPr>
          <w:rFonts w:asciiTheme="minorHAnsi" w:hAnsiTheme="minorHAnsi" w:cstheme="minorHAnsi"/>
          <w:color w:val="auto"/>
          <w:sz w:val="22"/>
          <w:szCs w:val="22"/>
        </w:rPr>
        <w:tab/>
      </w:r>
      <w:r w:rsidRPr="00783909">
        <w:rPr>
          <w:rFonts w:asciiTheme="minorHAnsi" w:hAnsiTheme="minorHAnsi" w:cstheme="minorHAnsi"/>
          <w:color w:val="auto"/>
          <w:sz w:val="22"/>
          <w:szCs w:val="22"/>
        </w:rPr>
        <w:t xml:space="preserve"> </w:t>
      </w:r>
      <w:r w:rsidR="005A1012" w:rsidRPr="00783909">
        <w:rPr>
          <w:rFonts w:asciiTheme="minorHAnsi" w:hAnsiTheme="minorHAnsi" w:cstheme="minorHAnsi"/>
          <w:color w:val="auto"/>
          <w:sz w:val="22"/>
          <w:szCs w:val="22"/>
        </w:rPr>
        <w:t>Se a qualidade do</w:t>
      </w:r>
      <w:r w:rsidR="003E6F7B" w:rsidRPr="00783909">
        <w:rPr>
          <w:rFonts w:asciiTheme="minorHAnsi" w:hAnsiTheme="minorHAnsi" w:cstheme="minorHAnsi"/>
          <w:color w:val="auto"/>
          <w:sz w:val="22"/>
          <w:szCs w:val="22"/>
        </w:rPr>
        <w:t>s serviços</w:t>
      </w:r>
      <w:r w:rsidR="005A1012" w:rsidRPr="00783909">
        <w:rPr>
          <w:rFonts w:asciiTheme="minorHAnsi" w:hAnsiTheme="minorHAnsi" w:cstheme="minorHAnsi"/>
          <w:color w:val="auto"/>
          <w:sz w:val="22"/>
          <w:szCs w:val="22"/>
        </w:rPr>
        <w:t xml:space="preserve"> entregue</w:t>
      </w:r>
      <w:r w:rsidR="003E6F7B" w:rsidRPr="00783909">
        <w:rPr>
          <w:rFonts w:asciiTheme="minorHAnsi" w:hAnsiTheme="minorHAnsi" w:cstheme="minorHAnsi"/>
          <w:color w:val="auto"/>
          <w:sz w:val="22"/>
          <w:szCs w:val="22"/>
        </w:rPr>
        <w:t>s</w:t>
      </w:r>
      <w:r w:rsidR="005A1012" w:rsidRPr="00783909">
        <w:rPr>
          <w:rFonts w:asciiTheme="minorHAnsi" w:hAnsiTheme="minorHAnsi" w:cstheme="minorHAnsi"/>
          <w:color w:val="auto"/>
          <w:sz w:val="22"/>
          <w:szCs w:val="22"/>
        </w:rPr>
        <w:t xml:space="preserve"> não corresponder às especificações do edital, aquele será devolvido, aplicando-se as penalidades cabíveis.</w:t>
      </w:r>
    </w:p>
    <w:p w:rsidR="002D55C2" w:rsidRPr="00783909" w:rsidRDefault="002D55C2" w:rsidP="00783909">
      <w:pPr>
        <w:tabs>
          <w:tab w:val="left" w:pos="851"/>
        </w:tabs>
        <w:ind w:left="900" w:hanging="900"/>
        <w:jc w:val="both"/>
        <w:rPr>
          <w:rFonts w:asciiTheme="minorHAnsi" w:hAnsiTheme="minorHAnsi" w:cstheme="minorHAnsi"/>
          <w:b/>
          <w:color w:val="auto"/>
          <w:sz w:val="22"/>
          <w:szCs w:val="22"/>
        </w:rPr>
      </w:pPr>
    </w:p>
    <w:p w:rsidR="003576DB" w:rsidRPr="00783909" w:rsidRDefault="00783909" w:rsidP="00783909">
      <w:pPr>
        <w:pStyle w:val="Corpodetexto"/>
        <w:tabs>
          <w:tab w:val="left" w:pos="851"/>
        </w:tabs>
        <w:ind w:left="900" w:hanging="900"/>
        <w:jc w:val="both"/>
        <w:rPr>
          <w:rFonts w:asciiTheme="minorHAnsi" w:hAnsiTheme="minorHAnsi" w:cstheme="minorHAnsi"/>
          <w:color w:val="auto"/>
          <w:sz w:val="22"/>
          <w:szCs w:val="22"/>
          <w:lang w:val="pt-PT"/>
        </w:rPr>
      </w:pPr>
      <w:r w:rsidRPr="00783909">
        <w:rPr>
          <w:rFonts w:asciiTheme="minorHAnsi" w:hAnsiTheme="minorHAnsi" w:cstheme="minorHAnsi"/>
          <w:b/>
          <w:color w:val="auto"/>
          <w:sz w:val="22"/>
          <w:szCs w:val="22"/>
        </w:rPr>
        <w:t>3.15</w:t>
      </w:r>
      <w:r w:rsidR="001041E3" w:rsidRPr="00783909">
        <w:rPr>
          <w:rFonts w:asciiTheme="minorHAnsi" w:hAnsiTheme="minorHAnsi" w:cstheme="minorHAnsi"/>
          <w:b/>
          <w:color w:val="auto"/>
          <w:sz w:val="22"/>
          <w:szCs w:val="22"/>
        </w:rPr>
        <w:t>.</w:t>
      </w:r>
      <w:r w:rsidR="00F5217E" w:rsidRPr="00783909">
        <w:rPr>
          <w:rFonts w:asciiTheme="minorHAnsi" w:hAnsiTheme="minorHAnsi" w:cstheme="minorHAnsi"/>
          <w:b/>
          <w:color w:val="auto"/>
          <w:sz w:val="22"/>
          <w:szCs w:val="22"/>
        </w:rPr>
        <w:tab/>
      </w:r>
      <w:r w:rsidRPr="00783909">
        <w:rPr>
          <w:rFonts w:asciiTheme="minorHAnsi" w:hAnsiTheme="minorHAnsi" w:cstheme="minorHAnsi"/>
          <w:b/>
          <w:color w:val="auto"/>
          <w:sz w:val="22"/>
          <w:szCs w:val="22"/>
        </w:rPr>
        <w:t xml:space="preserve"> </w:t>
      </w:r>
      <w:r w:rsidR="003576DB" w:rsidRPr="00783909">
        <w:rPr>
          <w:rFonts w:asciiTheme="minorHAnsi" w:hAnsiTheme="minorHAnsi" w:cstheme="minorHAnsi"/>
          <w:b/>
          <w:color w:val="auto"/>
          <w:sz w:val="22"/>
          <w:szCs w:val="22"/>
        </w:rPr>
        <w:t>Local de realização dos serviços: Município de São Joaquim da Barra</w:t>
      </w:r>
    </w:p>
    <w:p w:rsidR="003576DB" w:rsidRPr="00783909" w:rsidRDefault="00783909" w:rsidP="00783909">
      <w:pPr>
        <w:pStyle w:val="Corpodetexto"/>
        <w:tabs>
          <w:tab w:val="left" w:pos="851"/>
        </w:tabs>
        <w:ind w:left="900" w:hanging="900"/>
        <w:jc w:val="both"/>
        <w:rPr>
          <w:rFonts w:asciiTheme="minorHAnsi" w:hAnsiTheme="minorHAnsi" w:cstheme="minorHAnsi"/>
          <w:b/>
          <w:color w:val="auto"/>
          <w:sz w:val="22"/>
          <w:szCs w:val="22"/>
        </w:rPr>
      </w:pPr>
      <w:r w:rsidRPr="00783909">
        <w:rPr>
          <w:rFonts w:asciiTheme="minorHAnsi" w:hAnsiTheme="minorHAnsi" w:cstheme="minorHAnsi"/>
          <w:b/>
          <w:color w:val="auto"/>
          <w:sz w:val="22"/>
          <w:szCs w:val="22"/>
        </w:rPr>
        <w:tab/>
        <w:t xml:space="preserve"> </w:t>
      </w:r>
      <w:r w:rsidR="003576DB" w:rsidRPr="00783909">
        <w:rPr>
          <w:rFonts w:asciiTheme="minorHAnsi" w:hAnsiTheme="minorHAnsi" w:cstheme="minorHAnsi"/>
          <w:b/>
          <w:color w:val="auto"/>
          <w:sz w:val="22"/>
          <w:szCs w:val="22"/>
        </w:rPr>
        <w:t>Cidade</w:t>
      </w:r>
      <w:r w:rsidR="003576DB" w:rsidRPr="00783909">
        <w:rPr>
          <w:rFonts w:asciiTheme="minorHAnsi" w:hAnsiTheme="minorHAnsi" w:cstheme="minorHAnsi"/>
          <w:color w:val="auto"/>
          <w:sz w:val="22"/>
          <w:szCs w:val="22"/>
        </w:rPr>
        <w:t xml:space="preserve">: São Joaquim da Barra - </w:t>
      </w:r>
      <w:r w:rsidR="003576DB" w:rsidRPr="00783909">
        <w:rPr>
          <w:rFonts w:asciiTheme="minorHAnsi" w:hAnsiTheme="minorHAnsi" w:cstheme="minorHAnsi"/>
          <w:b/>
          <w:color w:val="auto"/>
          <w:sz w:val="22"/>
          <w:szCs w:val="22"/>
        </w:rPr>
        <w:t>Estado:</w:t>
      </w:r>
      <w:r w:rsidR="003576DB" w:rsidRPr="00783909">
        <w:rPr>
          <w:rFonts w:asciiTheme="minorHAnsi" w:hAnsiTheme="minorHAnsi" w:cstheme="minorHAnsi"/>
          <w:color w:val="auto"/>
          <w:sz w:val="22"/>
          <w:szCs w:val="22"/>
        </w:rPr>
        <w:t xml:space="preserve"> São Paulo</w:t>
      </w:r>
      <w:r w:rsidR="003576DB" w:rsidRPr="00783909">
        <w:rPr>
          <w:rFonts w:asciiTheme="minorHAnsi" w:hAnsiTheme="minorHAnsi" w:cstheme="minorHAnsi"/>
          <w:b/>
          <w:color w:val="auto"/>
          <w:sz w:val="22"/>
          <w:szCs w:val="22"/>
        </w:rPr>
        <w:tab/>
      </w:r>
    </w:p>
    <w:p w:rsidR="00F92521" w:rsidRPr="00783909" w:rsidRDefault="00F92521" w:rsidP="00050823">
      <w:pPr>
        <w:ind w:left="900" w:hanging="900"/>
        <w:jc w:val="both"/>
        <w:rPr>
          <w:rFonts w:asciiTheme="minorHAnsi" w:hAnsiTheme="minorHAnsi" w:cstheme="minorHAnsi"/>
          <w:b/>
          <w:color w:val="auto"/>
          <w:sz w:val="22"/>
          <w:szCs w:val="22"/>
        </w:rPr>
      </w:pPr>
    </w:p>
    <w:p w:rsidR="005A1012" w:rsidRPr="00783909" w:rsidRDefault="005A1012" w:rsidP="00050823">
      <w:pPr>
        <w:ind w:left="900" w:hanging="900"/>
        <w:jc w:val="both"/>
        <w:rPr>
          <w:rFonts w:asciiTheme="minorHAnsi" w:hAnsiTheme="minorHAnsi" w:cstheme="minorHAnsi"/>
          <w:b/>
          <w:color w:val="auto"/>
          <w:sz w:val="22"/>
          <w:szCs w:val="22"/>
        </w:rPr>
      </w:pPr>
      <w:r w:rsidRPr="00783909">
        <w:rPr>
          <w:rFonts w:asciiTheme="minorHAnsi" w:hAnsiTheme="minorHAnsi" w:cstheme="minorHAnsi"/>
          <w:b/>
          <w:color w:val="auto"/>
          <w:sz w:val="22"/>
          <w:szCs w:val="22"/>
        </w:rPr>
        <w:t>QUARTA: DOS CRÉDITOS ORÇAMENTÁRIOS</w:t>
      </w:r>
      <w:r w:rsidR="009D06AD" w:rsidRPr="00783909">
        <w:rPr>
          <w:rFonts w:asciiTheme="minorHAnsi" w:hAnsiTheme="minorHAnsi" w:cstheme="minorHAnsi"/>
          <w:b/>
          <w:color w:val="auto"/>
          <w:sz w:val="22"/>
          <w:szCs w:val="22"/>
        </w:rPr>
        <w:t>:</w:t>
      </w:r>
    </w:p>
    <w:p w:rsidR="004D0F40" w:rsidRPr="00783909" w:rsidRDefault="004D0F40" w:rsidP="00050823">
      <w:pPr>
        <w:ind w:left="900" w:hanging="900"/>
        <w:jc w:val="both"/>
        <w:rPr>
          <w:rFonts w:asciiTheme="minorHAnsi" w:hAnsiTheme="minorHAnsi" w:cstheme="minorHAnsi"/>
          <w:color w:val="auto"/>
          <w:sz w:val="22"/>
          <w:szCs w:val="22"/>
        </w:rPr>
      </w:pPr>
    </w:p>
    <w:p w:rsidR="005A1012" w:rsidRPr="00783909" w:rsidRDefault="00B00459" w:rsidP="00050823">
      <w:pPr>
        <w:ind w:left="900" w:hanging="90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4.1.</w:t>
      </w:r>
      <w:r w:rsidR="005A1012" w:rsidRPr="00783909">
        <w:rPr>
          <w:rFonts w:asciiTheme="minorHAnsi" w:hAnsiTheme="minorHAnsi" w:cstheme="minorHAnsi"/>
          <w:color w:val="auto"/>
          <w:sz w:val="22"/>
          <w:szCs w:val="22"/>
        </w:rPr>
        <w:t xml:space="preserve"> </w:t>
      </w:r>
      <w:r w:rsidR="005A1012" w:rsidRPr="00783909">
        <w:rPr>
          <w:rFonts w:asciiTheme="minorHAnsi" w:hAnsiTheme="minorHAnsi" w:cstheme="minorHAnsi"/>
          <w:color w:val="auto"/>
          <w:sz w:val="22"/>
          <w:szCs w:val="22"/>
        </w:rPr>
        <w:tab/>
        <w:t xml:space="preserve">O valor especificado na cláusula Segunda corresponde ao preço total das despesas de consecução do objeto desta licitação serão provenientes do orçamento geral do Município, que serão empenhadas no exercício do corrente ano à conta do elemento: </w:t>
      </w:r>
    </w:p>
    <w:p w:rsidR="00674236" w:rsidRPr="00783909" w:rsidRDefault="00674236">
      <w:pPr>
        <w:ind w:left="840" w:hanging="840"/>
        <w:jc w:val="both"/>
        <w:rPr>
          <w:rFonts w:asciiTheme="minorHAnsi" w:hAnsiTheme="minorHAnsi" w:cstheme="minorHAnsi"/>
          <w:color w:val="auto"/>
          <w:sz w:val="22"/>
          <w:szCs w:val="22"/>
        </w:rPr>
      </w:pPr>
    </w:p>
    <w:p w:rsidR="00B00459" w:rsidRPr="00783909" w:rsidRDefault="00B00459" w:rsidP="001041E3">
      <w:pPr>
        <w:tabs>
          <w:tab w:val="num" w:pos="993"/>
          <w:tab w:val="left" w:pos="3119"/>
          <w:tab w:val="left" w:pos="3402"/>
          <w:tab w:val="left" w:pos="3544"/>
        </w:tabs>
        <w:ind w:firstLine="851"/>
        <w:rPr>
          <w:rFonts w:asciiTheme="minorHAnsi" w:hAnsiTheme="minorHAnsi" w:cstheme="minorHAnsi"/>
          <w:b/>
          <w:color w:val="auto"/>
          <w:sz w:val="22"/>
          <w:szCs w:val="22"/>
        </w:rPr>
      </w:pPr>
      <w:r w:rsidRPr="00783909">
        <w:rPr>
          <w:rFonts w:asciiTheme="minorHAnsi" w:hAnsiTheme="minorHAnsi" w:cstheme="minorHAnsi"/>
          <w:b/>
          <w:color w:val="auto"/>
          <w:sz w:val="22"/>
          <w:szCs w:val="22"/>
        </w:rPr>
        <w:t>02.03.04                                  ENSINO SUPERIOR</w:t>
      </w:r>
    </w:p>
    <w:p w:rsidR="00B00459" w:rsidRPr="00783909" w:rsidRDefault="00B00459" w:rsidP="001041E3">
      <w:pPr>
        <w:tabs>
          <w:tab w:val="num" w:pos="993"/>
          <w:tab w:val="left" w:pos="3119"/>
          <w:tab w:val="left" w:pos="3402"/>
          <w:tab w:val="left" w:pos="3544"/>
        </w:tabs>
        <w:ind w:firstLine="851"/>
        <w:rPr>
          <w:rFonts w:asciiTheme="minorHAnsi" w:hAnsiTheme="minorHAnsi" w:cstheme="minorHAnsi"/>
          <w:color w:val="auto"/>
          <w:sz w:val="22"/>
          <w:szCs w:val="22"/>
        </w:rPr>
      </w:pPr>
      <w:r w:rsidRPr="00783909">
        <w:rPr>
          <w:rFonts w:asciiTheme="minorHAnsi" w:hAnsiTheme="minorHAnsi" w:cstheme="minorHAnsi"/>
          <w:b/>
          <w:color w:val="auto"/>
          <w:sz w:val="22"/>
          <w:szCs w:val="22"/>
        </w:rPr>
        <w:t>12.364.0010.2029.0000</w:t>
      </w:r>
      <w:r w:rsidRPr="00783909">
        <w:rPr>
          <w:rFonts w:asciiTheme="minorHAnsi" w:hAnsiTheme="minorHAnsi" w:cstheme="minorHAnsi"/>
          <w:color w:val="auto"/>
          <w:sz w:val="22"/>
          <w:szCs w:val="22"/>
        </w:rPr>
        <w:t xml:space="preserve">       APOIO AOS UNIVERSITÁRIOS</w:t>
      </w:r>
    </w:p>
    <w:p w:rsidR="00B00459" w:rsidRPr="00783909" w:rsidRDefault="00B00459" w:rsidP="001041E3">
      <w:pPr>
        <w:tabs>
          <w:tab w:val="left" w:pos="851"/>
          <w:tab w:val="num" w:pos="993"/>
          <w:tab w:val="left" w:pos="3119"/>
          <w:tab w:val="left" w:pos="3402"/>
          <w:tab w:val="left" w:pos="3544"/>
        </w:tabs>
        <w:ind w:firstLine="851"/>
        <w:rPr>
          <w:rFonts w:asciiTheme="minorHAnsi" w:hAnsiTheme="minorHAnsi" w:cstheme="minorHAnsi"/>
          <w:color w:val="auto"/>
          <w:sz w:val="22"/>
          <w:szCs w:val="22"/>
        </w:rPr>
      </w:pPr>
      <w:r w:rsidRPr="00783909">
        <w:rPr>
          <w:rFonts w:asciiTheme="minorHAnsi" w:hAnsiTheme="minorHAnsi" w:cstheme="minorHAnsi"/>
          <w:b/>
          <w:color w:val="auto"/>
          <w:sz w:val="22"/>
          <w:szCs w:val="22"/>
        </w:rPr>
        <w:t>3.3.90.39.00</w:t>
      </w:r>
      <w:r w:rsidRPr="00783909">
        <w:rPr>
          <w:rFonts w:asciiTheme="minorHAnsi" w:hAnsiTheme="minorHAnsi" w:cstheme="minorHAnsi"/>
          <w:color w:val="auto"/>
          <w:sz w:val="22"/>
          <w:szCs w:val="22"/>
        </w:rPr>
        <w:t xml:space="preserve">                           OUTROS SERVIÇOS DE TERCEIROS – PESSOA JURÍDICA</w:t>
      </w:r>
    </w:p>
    <w:p w:rsidR="00B00459" w:rsidRPr="00783909" w:rsidRDefault="00B00459" w:rsidP="001041E3">
      <w:pPr>
        <w:tabs>
          <w:tab w:val="left" w:pos="851"/>
          <w:tab w:val="num" w:pos="993"/>
          <w:tab w:val="left" w:pos="3119"/>
          <w:tab w:val="left" w:pos="3402"/>
          <w:tab w:val="left" w:pos="3544"/>
        </w:tabs>
        <w:ind w:firstLine="851"/>
        <w:rPr>
          <w:rFonts w:asciiTheme="minorHAnsi" w:hAnsiTheme="minorHAnsi" w:cstheme="minorHAnsi"/>
          <w:b/>
          <w:color w:val="auto"/>
          <w:sz w:val="22"/>
          <w:szCs w:val="22"/>
        </w:rPr>
      </w:pPr>
      <w:r w:rsidRPr="00783909">
        <w:rPr>
          <w:rFonts w:asciiTheme="minorHAnsi" w:hAnsiTheme="minorHAnsi" w:cstheme="minorHAnsi"/>
          <w:b/>
          <w:color w:val="auto"/>
          <w:sz w:val="22"/>
          <w:szCs w:val="22"/>
        </w:rPr>
        <w:t>FICHA 170</w:t>
      </w:r>
    </w:p>
    <w:p w:rsidR="00F92521" w:rsidRPr="00783909" w:rsidRDefault="00F92521">
      <w:pPr>
        <w:ind w:left="840" w:hanging="840"/>
        <w:jc w:val="both"/>
        <w:rPr>
          <w:rFonts w:asciiTheme="minorHAnsi" w:hAnsiTheme="minorHAnsi" w:cstheme="minorHAnsi"/>
          <w:b/>
          <w:color w:val="auto"/>
          <w:sz w:val="22"/>
          <w:szCs w:val="22"/>
        </w:rPr>
      </w:pPr>
    </w:p>
    <w:p w:rsidR="005A1012" w:rsidRPr="00783909" w:rsidRDefault="005A1012">
      <w:pPr>
        <w:ind w:left="840" w:hanging="840"/>
        <w:jc w:val="both"/>
        <w:rPr>
          <w:rFonts w:asciiTheme="minorHAnsi" w:hAnsiTheme="minorHAnsi" w:cstheme="minorHAnsi"/>
          <w:b/>
          <w:color w:val="auto"/>
          <w:sz w:val="22"/>
          <w:szCs w:val="22"/>
        </w:rPr>
      </w:pPr>
      <w:r w:rsidRPr="00783909">
        <w:rPr>
          <w:rFonts w:asciiTheme="minorHAnsi" w:hAnsiTheme="minorHAnsi" w:cstheme="minorHAnsi"/>
          <w:b/>
          <w:color w:val="auto"/>
          <w:sz w:val="22"/>
          <w:szCs w:val="22"/>
        </w:rPr>
        <w:t>QUINTA: DOS ENCARGOS:</w:t>
      </w:r>
    </w:p>
    <w:p w:rsidR="005A1012" w:rsidRPr="00783909" w:rsidRDefault="005A1012">
      <w:pPr>
        <w:ind w:left="840" w:hanging="840"/>
        <w:jc w:val="both"/>
        <w:rPr>
          <w:rFonts w:asciiTheme="minorHAnsi" w:hAnsiTheme="minorHAnsi" w:cstheme="minorHAnsi"/>
          <w:color w:val="auto"/>
          <w:sz w:val="22"/>
          <w:szCs w:val="22"/>
        </w:rPr>
      </w:pPr>
    </w:p>
    <w:p w:rsidR="005A1012" w:rsidRPr="00783909" w:rsidRDefault="00B00459">
      <w:pPr>
        <w:ind w:left="840" w:hanging="84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5.1.</w:t>
      </w:r>
      <w:r w:rsidR="005A1012" w:rsidRPr="00783909">
        <w:rPr>
          <w:rFonts w:asciiTheme="minorHAnsi" w:hAnsiTheme="minorHAnsi" w:cstheme="minorHAnsi"/>
          <w:color w:val="auto"/>
          <w:sz w:val="22"/>
          <w:szCs w:val="22"/>
        </w:rPr>
        <w:tab/>
        <w:t>Fica certo e ajustado que todo o encargo relativo ao objeto deste contrato, quer fiscais, trabalhistas, previdenciários ou tributários, serão por conta única e exclusiva da CONTRATADA não cabendo ao CONTRATANTE quaisquer pagamentos desses encargos.</w:t>
      </w:r>
    </w:p>
    <w:p w:rsidR="00EC2A6C" w:rsidRPr="00783909" w:rsidRDefault="00EC2A6C">
      <w:pPr>
        <w:ind w:left="840" w:hanging="840"/>
        <w:jc w:val="both"/>
        <w:rPr>
          <w:rFonts w:asciiTheme="minorHAnsi" w:hAnsiTheme="minorHAnsi" w:cstheme="minorHAnsi"/>
          <w:color w:val="auto"/>
          <w:sz w:val="22"/>
          <w:szCs w:val="22"/>
        </w:rPr>
      </w:pPr>
    </w:p>
    <w:p w:rsidR="005A1012" w:rsidRPr="00783909" w:rsidRDefault="005A1012">
      <w:pPr>
        <w:ind w:left="840" w:hanging="840"/>
        <w:jc w:val="both"/>
        <w:rPr>
          <w:rFonts w:asciiTheme="minorHAnsi" w:hAnsiTheme="minorHAnsi" w:cstheme="minorHAnsi"/>
          <w:b/>
          <w:color w:val="auto"/>
          <w:sz w:val="22"/>
          <w:szCs w:val="22"/>
        </w:rPr>
      </w:pPr>
      <w:r w:rsidRPr="00783909">
        <w:rPr>
          <w:rFonts w:asciiTheme="minorHAnsi" w:hAnsiTheme="minorHAnsi" w:cstheme="minorHAnsi"/>
          <w:b/>
          <w:color w:val="auto"/>
          <w:sz w:val="22"/>
          <w:szCs w:val="22"/>
        </w:rPr>
        <w:t>SEXTA: DAS PENALIDADES E MULTAS:</w:t>
      </w:r>
    </w:p>
    <w:p w:rsidR="00EC2A6C" w:rsidRPr="00783909" w:rsidRDefault="00EC2A6C">
      <w:pPr>
        <w:ind w:left="840" w:hanging="840"/>
        <w:jc w:val="both"/>
        <w:rPr>
          <w:rFonts w:asciiTheme="minorHAnsi" w:hAnsiTheme="minorHAnsi" w:cstheme="minorHAnsi"/>
          <w:color w:val="auto"/>
          <w:sz w:val="22"/>
          <w:szCs w:val="22"/>
        </w:rPr>
      </w:pPr>
    </w:p>
    <w:p w:rsidR="005A1012" w:rsidRPr="00783909" w:rsidRDefault="005A1012">
      <w:pPr>
        <w:pStyle w:val="Corpodetexto"/>
        <w:ind w:left="851" w:hanging="851"/>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6.1.</w:t>
      </w:r>
      <w:r w:rsidRPr="00783909">
        <w:rPr>
          <w:rFonts w:asciiTheme="minorHAnsi" w:hAnsiTheme="minorHAnsi" w:cstheme="minorHAnsi"/>
          <w:color w:val="auto"/>
          <w:sz w:val="22"/>
          <w:szCs w:val="22"/>
        </w:rPr>
        <w:tab/>
        <w:t>São aplicáveis as sanções previstas no capítulo IV da Lei Federal nº 8.666/93, com as alterações introduzidas pela Lei Federal nº 8.883/94 e demais normas pertinentes, bem como as seguintes:</w:t>
      </w:r>
    </w:p>
    <w:p w:rsidR="005A1012" w:rsidRPr="00783909" w:rsidRDefault="005A1012">
      <w:pPr>
        <w:widowControl w:val="0"/>
        <w:autoSpaceDE w:val="0"/>
        <w:autoSpaceDN w:val="0"/>
        <w:adjustRightInd w:val="0"/>
        <w:ind w:left="851" w:hanging="851"/>
        <w:jc w:val="both"/>
        <w:rPr>
          <w:rFonts w:asciiTheme="minorHAnsi" w:hAnsiTheme="minorHAnsi" w:cstheme="minorHAnsi"/>
          <w:color w:val="auto"/>
          <w:sz w:val="22"/>
          <w:szCs w:val="22"/>
        </w:rPr>
      </w:pPr>
    </w:p>
    <w:p w:rsidR="005A1012" w:rsidRPr="00783909" w:rsidRDefault="005A1012">
      <w:pPr>
        <w:pStyle w:val="Corpodetexto"/>
        <w:ind w:left="851" w:hanging="851"/>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6.</w:t>
      </w:r>
      <w:r w:rsidR="00AF5CFC" w:rsidRPr="00783909">
        <w:rPr>
          <w:rFonts w:asciiTheme="minorHAnsi" w:hAnsiTheme="minorHAnsi" w:cstheme="minorHAnsi"/>
          <w:b/>
          <w:color w:val="auto"/>
          <w:sz w:val="22"/>
          <w:szCs w:val="22"/>
        </w:rPr>
        <w:t>1.</w:t>
      </w:r>
      <w:r w:rsidRPr="00783909">
        <w:rPr>
          <w:rFonts w:asciiTheme="minorHAnsi" w:hAnsiTheme="minorHAnsi" w:cstheme="minorHAnsi"/>
          <w:b/>
          <w:color w:val="auto"/>
          <w:sz w:val="22"/>
          <w:szCs w:val="22"/>
        </w:rPr>
        <w:t>2.</w:t>
      </w:r>
      <w:r w:rsidRPr="00783909">
        <w:rPr>
          <w:rFonts w:asciiTheme="minorHAnsi" w:hAnsiTheme="minorHAnsi" w:cstheme="minorHAnsi"/>
          <w:color w:val="auto"/>
          <w:sz w:val="22"/>
          <w:szCs w:val="22"/>
        </w:rPr>
        <w:tab/>
        <w:t>Multa, por atraso: 1,0% (um por cento) por dia de atraso na entrega programada, não superior a 20% (vinte por cento), a qual incidirá sobre o valor da quantidade que deveria ser entregue;</w:t>
      </w:r>
    </w:p>
    <w:p w:rsidR="005A1012" w:rsidRPr="00783909" w:rsidRDefault="005A1012">
      <w:pPr>
        <w:widowControl w:val="0"/>
        <w:tabs>
          <w:tab w:val="left" w:pos="720"/>
        </w:tabs>
        <w:autoSpaceDE w:val="0"/>
        <w:autoSpaceDN w:val="0"/>
        <w:adjustRightInd w:val="0"/>
        <w:ind w:left="851" w:hanging="851"/>
        <w:jc w:val="both"/>
        <w:rPr>
          <w:rFonts w:asciiTheme="minorHAnsi" w:hAnsiTheme="minorHAnsi" w:cstheme="minorHAnsi"/>
          <w:color w:val="auto"/>
          <w:sz w:val="22"/>
          <w:szCs w:val="22"/>
        </w:rPr>
      </w:pPr>
    </w:p>
    <w:p w:rsidR="005A1012" w:rsidRPr="00783909" w:rsidRDefault="005A1012">
      <w:pPr>
        <w:pStyle w:val="Corpodetexto"/>
        <w:ind w:left="851" w:hanging="851"/>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6.</w:t>
      </w:r>
      <w:r w:rsidR="00AF5CFC" w:rsidRPr="00783909">
        <w:rPr>
          <w:rFonts w:asciiTheme="minorHAnsi" w:hAnsiTheme="minorHAnsi" w:cstheme="minorHAnsi"/>
          <w:b/>
          <w:color w:val="auto"/>
          <w:sz w:val="22"/>
          <w:szCs w:val="22"/>
        </w:rPr>
        <w:t>1.</w:t>
      </w:r>
      <w:r w:rsidRPr="00783909">
        <w:rPr>
          <w:rFonts w:asciiTheme="minorHAnsi" w:hAnsiTheme="minorHAnsi" w:cstheme="minorHAnsi"/>
          <w:b/>
          <w:color w:val="auto"/>
          <w:sz w:val="22"/>
          <w:szCs w:val="22"/>
        </w:rPr>
        <w:t>3.</w:t>
      </w:r>
      <w:r w:rsidRPr="00783909">
        <w:rPr>
          <w:rFonts w:asciiTheme="minorHAnsi" w:hAnsiTheme="minorHAnsi" w:cstheme="minorHAnsi"/>
          <w:color w:val="auto"/>
          <w:sz w:val="22"/>
          <w:szCs w:val="22"/>
        </w:rPr>
        <w:t xml:space="preserve"> </w:t>
      </w:r>
      <w:r w:rsidRPr="00783909">
        <w:rPr>
          <w:rFonts w:asciiTheme="minorHAnsi" w:hAnsiTheme="minorHAnsi" w:cstheme="minorHAnsi"/>
          <w:color w:val="auto"/>
          <w:sz w:val="22"/>
          <w:szCs w:val="22"/>
        </w:rPr>
        <w:tab/>
        <w:t>Multa, por inexecução total do contrato: 30% (trinta por cento) sobre o valor do contrato;</w:t>
      </w:r>
    </w:p>
    <w:p w:rsidR="00186BD1" w:rsidRPr="00783909" w:rsidRDefault="00186BD1">
      <w:pPr>
        <w:pStyle w:val="Corpodetexto"/>
        <w:ind w:left="851" w:hanging="851"/>
        <w:jc w:val="both"/>
        <w:rPr>
          <w:rFonts w:asciiTheme="minorHAnsi" w:hAnsiTheme="minorHAnsi" w:cstheme="minorHAnsi"/>
          <w:color w:val="auto"/>
          <w:sz w:val="22"/>
          <w:szCs w:val="22"/>
        </w:rPr>
      </w:pPr>
    </w:p>
    <w:p w:rsidR="005A1012" w:rsidRPr="00783909" w:rsidRDefault="005A1012">
      <w:pPr>
        <w:pStyle w:val="Corpodetexto"/>
        <w:ind w:left="851" w:hanging="851"/>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6.</w:t>
      </w:r>
      <w:r w:rsidR="00AF5CFC" w:rsidRPr="00783909">
        <w:rPr>
          <w:rFonts w:asciiTheme="minorHAnsi" w:hAnsiTheme="minorHAnsi" w:cstheme="minorHAnsi"/>
          <w:b/>
          <w:color w:val="auto"/>
          <w:sz w:val="22"/>
          <w:szCs w:val="22"/>
        </w:rPr>
        <w:t>1.</w:t>
      </w:r>
      <w:r w:rsidRPr="00783909">
        <w:rPr>
          <w:rFonts w:asciiTheme="minorHAnsi" w:hAnsiTheme="minorHAnsi" w:cstheme="minorHAnsi"/>
          <w:b/>
          <w:color w:val="auto"/>
          <w:sz w:val="22"/>
          <w:szCs w:val="22"/>
        </w:rPr>
        <w:t>4.</w:t>
      </w:r>
      <w:r w:rsidRPr="00783909">
        <w:rPr>
          <w:rFonts w:asciiTheme="minorHAnsi" w:hAnsiTheme="minorHAnsi" w:cstheme="minorHAnsi"/>
          <w:color w:val="auto"/>
          <w:sz w:val="22"/>
          <w:szCs w:val="22"/>
        </w:rPr>
        <w:t xml:space="preserve"> </w:t>
      </w:r>
      <w:r w:rsidRPr="00783909">
        <w:rPr>
          <w:rFonts w:asciiTheme="minorHAnsi" w:hAnsiTheme="minorHAnsi" w:cstheme="minorHAnsi"/>
          <w:color w:val="auto"/>
          <w:sz w:val="22"/>
          <w:szCs w:val="22"/>
        </w:rPr>
        <w:tab/>
        <w:t>Multa, de 20% (vinte por cento), por descumprimento de quaisquer das obrigações decorrentes do</w:t>
      </w:r>
      <w:r w:rsidR="00783909" w:rsidRPr="00783909">
        <w:rPr>
          <w:rFonts w:asciiTheme="minorHAnsi" w:hAnsiTheme="minorHAnsi" w:cstheme="minorHAnsi"/>
          <w:color w:val="auto"/>
          <w:sz w:val="22"/>
          <w:szCs w:val="22"/>
        </w:rPr>
        <w:t>s</w:t>
      </w:r>
      <w:r w:rsidRPr="00783909">
        <w:rPr>
          <w:rFonts w:asciiTheme="minorHAnsi" w:hAnsiTheme="minorHAnsi" w:cstheme="minorHAnsi"/>
          <w:color w:val="auto"/>
          <w:sz w:val="22"/>
          <w:szCs w:val="22"/>
        </w:rPr>
        <w:t xml:space="preserve"> ajustes, ou seja, inexecução parcial, que não estejam previstas nos subitens acima, a qual indicará sobre o valor do contrato.</w:t>
      </w:r>
    </w:p>
    <w:p w:rsidR="002D55C2" w:rsidRPr="00783909" w:rsidRDefault="002D55C2" w:rsidP="00186BD1">
      <w:pPr>
        <w:pStyle w:val="Corpodetexto"/>
        <w:spacing w:after="0"/>
        <w:ind w:left="851" w:hanging="851"/>
        <w:jc w:val="both"/>
        <w:rPr>
          <w:rFonts w:asciiTheme="minorHAnsi" w:hAnsiTheme="minorHAnsi" w:cstheme="minorHAnsi"/>
          <w:b/>
          <w:color w:val="auto"/>
          <w:sz w:val="22"/>
          <w:szCs w:val="22"/>
        </w:rPr>
      </w:pPr>
    </w:p>
    <w:p w:rsidR="005A1012" w:rsidRPr="00783909" w:rsidRDefault="005A1012">
      <w:pPr>
        <w:pStyle w:val="Corpodetexto"/>
        <w:ind w:left="851" w:hanging="851"/>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6.</w:t>
      </w:r>
      <w:r w:rsidR="00AF5CFC" w:rsidRPr="00783909">
        <w:rPr>
          <w:rFonts w:asciiTheme="minorHAnsi" w:hAnsiTheme="minorHAnsi" w:cstheme="minorHAnsi"/>
          <w:b/>
          <w:color w:val="auto"/>
          <w:sz w:val="22"/>
          <w:szCs w:val="22"/>
        </w:rPr>
        <w:t>2</w:t>
      </w:r>
      <w:r w:rsidRPr="00783909">
        <w:rPr>
          <w:rFonts w:asciiTheme="minorHAnsi" w:hAnsiTheme="minorHAnsi" w:cstheme="minorHAnsi"/>
          <w:b/>
          <w:color w:val="auto"/>
          <w:sz w:val="22"/>
          <w:szCs w:val="22"/>
        </w:rPr>
        <w:t>.</w:t>
      </w:r>
      <w:r w:rsidRPr="00783909">
        <w:rPr>
          <w:rFonts w:asciiTheme="minorHAnsi" w:hAnsiTheme="minorHAnsi" w:cstheme="minorHAnsi"/>
          <w:color w:val="auto"/>
          <w:sz w:val="22"/>
          <w:szCs w:val="22"/>
        </w:rPr>
        <w:t xml:space="preserve"> </w:t>
      </w:r>
      <w:r w:rsidRPr="00783909">
        <w:rPr>
          <w:rFonts w:asciiTheme="minorHAnsi" w:hAnsiTheme="minorHAnsi" w:cstheme="minorHAnsi"/>
          <w:color w:val="auto"/>
          <w:sz w:val="22"/>
          <w:szCs w:val="22"/>
        </w:rPr>
        <w:tab/>
        <w:t>As penalidades são independentes e a aplicação de uma não exclui a das outras, quando cabíveis.</w:t>
      </w:r>
    </w:p>
    <w:p w:rsidR="00F92521" w:rsidRPr="00783909" w:rsidRDefault="00F92521" w:rsidP="00186BD1">
      <w:pPr>
        <w:pStyle w:val="Corpodetexto"/>
        <w:spacing w:after="0"/>
        <w:ind w:left="851" w:hanging="851"/>
        <w:jc w:val="both"/>
        <w:rPr>
          <w:rFonts w:asciiTheme="minorHAnsi" w:hAnsiTheme="minorHAnsi" w:cstheme="minorHAnsi"/>
          <w:color w:val="auto"/>
          <w:sz w:val="22"/>
          <w:szCs w:val="22"/>
        </w:rPr>
      </w:pPr>
    </w:p>
    <w:p w:rsidR="005A1012" w:rsidRPr="00783909" w:rsidRDefault="00AF5CFC">
      <w:pPr>
        <w:pStyle w:val="Corpodetexto"/>
        <w:tabs>
          <w:tab w:val="left" w:pos="720"/>
        </w:tabs>
        <w:ind w:left="851" w:hanging="851"/>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6.3</w:t>
      </w:r>
      <w:r w:rsidR="005A1012" w:rsidRPr="00783909">
        <w:rPr>
          <w:rFonts w:asciiTheme="minorHAnsi" w:hAnsiTheme="minorHAnsi" w:cstheme="minorHAnsi"/>
          <w:b/>
          <w:color w:val="auto"/>
          <w:sz w:val="22"/>
          <w:szCs w:val="22"/>
        </w:rPr>
        <w:t>.</w:t>
      </w:r>
      <w:r w:rsidR="005A1012" w:rsidRPr="00783909">
        <w:rPr>
          <w:rFonts w:asciiTheme="minorHAnsi" w:hAnsiTheme="minorHAnsi" w:cstheme="minorHAnsi"/>
          <w:color w:val="auto"/>
          <w:sz w:val="22"/>
          <w:szCs w:val="22"/>
        </w:rPr>
        <w:tab/>
      </w:r>
      <w:r w:rsidR="005A1012" w:rsidRPr="00783909">
        <w:rPr>
          <w:rFonts w:asciiTheme="minorHAnsi" w:hAnsiTheme="minorHAnsi" w:cstheme="minorHAnsi"/>
          <w:color w:val="auto"/>
          <w:sz w:val="22"/>
          <w:szCs w:val="22"/>
        </w:rPr>
        <w:tab/>
        <w:t>Sem prejuízo da aplicação de outras penalidades cabíveis, a ocorrência das hipóteses a seguir listadas acarretará a aplicação da penalidade especificada.</w:t>
      </w:r>
    </w:p>
    <w:p w:rsidR="005A1012" w:rsidRPr="00783909" w:rsidRDefault="005A1012" w:rsidP="00186BD1">
      <w:pPr>
        <w:pStyle w:val="Corpodetexto"/>
        <w:tabs>
          <w:tab w:val="left" w:pos="720"/>
        </w:tabs>
        <w:spacing w:after="0"/>
        <w:ind w:left="851" w:hanging="851"/>
        <w:jc w:val="both"/>
        <w:rPr>
          <w:rFonts w:asciiTheme="minorHAnsi" w:hAnsiTheme="minorHAnsi" w:cstheme="minorHAnsi"/>
          <w:color w:val="auto"/>
          <w:sz w:val="22"/>
          <w:szCs w:val="22"/>
        </w:rPr>
      </w:pPr>
    </w:p>
    <w:p w:rsidR="005A1012" w:rsidRPr="00783909" w:rsidRDefault="00AF5CFC">
      <w:pPr>
        <w:ind w:left="851" w:hanging="851"/>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6.4</w:t>
      </w:r>
      <w:r w:rsidR="005A1012" w:rsidRPr="00783909">
        <w:rPr>
          <w:rFonts w:asciiTheme="minorHAnsi" w:hAnsiTheme="minorHAnsi" w:cstheme="minorHAnsi"/>
          <w:b/>
          <w:color w:val="auto"/>
          <w:sz w:val="22"/>
          <w:szCs w:val="22"/>
        </w:rPr>
        <w:t>.</w:t>
      </w:r>
      <w:r w:rsidR="005A1012" w:rsidRPr="00783909">
        <w:rPr>
          <w:rFonts w:asciiTheme="minorHAnsi" w:hAnsiTheme="minorHAnsi" w:cstheme="minorHAnsi"/>
          <w:color w:val="auto"/>
          <w:sz w:val="22"/>
          <w:szCs w:val="22"/>
        </w:rPr>
        <w:t xml:space="preserve"> </w:t>
      </w:r>
      <w:r w:rsidR="005A1012" w:rsidRPr="00783909">
        <w:rPr>
          <w:rFonts w:asciiTheme="minorHAnsi" w:hAnsiTheme="minorHAnsi" w:cstheme="minorHAnsi"/>
          <w:color w:val="auto"/>
          <w:sz w:val="22"/>
          <w:szCs w:val="22"/>
        </w:rPr>
        <w:tab/>
        <w:t>As multas serão, após regular processo administrativo, descontadas dos créditos da Contratada ou, se for o caso, cobrança administrativa ou judicialmente.</w:t>
      </w:r>
    </w:p>
    <w:p w:rsidR="00A46341" w:rsidRPr="00783909" w:rsidRDefault="00A46341">
      <w:pPr>
        <w:ind w:left="851" w:hanging="851"/>
        <w:jc w:val="both"/>
        <w:rPr>
          <w:rFonts w:asciiTheme="minorHAnsi" w:hAnsiTheme="minorHAnsi" w:cstheme="minorHAnsi"/>
          <w:color w:val="auto"/>
          <w:sz w:val="22"/>
          <w:szCs w:val="22"/>
        </w:rPr>
      </w:pPr>
    </w:p>
    <w:p w:rsidR="005A1012" w:rsidRPr="00783909" w:rsidRDefault="00AF5CFC">
      <w:pPr>
        <w:ind w:left="851" w:hanging="851"/>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6.5</w:t>
      </w:r>
      <w:r w:rsidR="005A1012" w:rsidRPr="00783909">
        <w:rPr>
          <w:rFonts w:asciiTheme="minorHAnsi" w:hAnsiTheme="minorHAnsi" w:cstheme="minorHAnsi"/>
          <w:b/>
          <w:color w:val="auto"/>
          <w:sz w:val="22"/>
          <w:szCs w:val="22"/>
        </w:rPr>
        <w:t>.</w:t>
      </w:r>
      <w:r w:rsidR="005A1012" w:rsidRPr="00783909">
        <w:rPr>
          <w:rFonts w:asciiTheme="minorHAnsi" w:hAnsiTheme="minorHAnsi" w:cstheme="minorHAnsi"/>
          <w:color w:val="auto"/>
          <w:sz w:val="22"/>
          <w:szCs w:val="22"/>
        </w:rPr>
        <w:tab/>
        <w:t>As penalidades previstas neste item têm caráter d</w:t>
      </w:r>
      <w:r w:rsidR="00DB5575" w:rsidRPr="00783909">
        <w:rPr>
          <w:rFonts w:asciiTheme="minorHAnsi" w:hAnsiTheme="minorHAnsi" w:cstheme="minorHAnsi"/>
          <w:color w:val="auto"/>
          <w:sz w:val="22"/>
          <w:szCs w:val="22"/>
        </w:rPr>
        <w:t>e sanção administrativa, consequ</w:t>
      </w:r>
      <w:r w:rsidR="005A1012" w:rsidRPr="00783909">
        <w:rPr>
          <w:rFonts w:asciiTheme="minorHAnsi" w:hAnsiTheme="minorHAnsi" w:cstheme="minorHAnsi"/>
          <w:color w:val="auto"/>
          <w:sz w:val="22"/>
          <w:szCs w:val="22"/>
        </w:rPr>
        <w:t>entemente, a sua aplicação não exime a empresa Contratada da reparação das eventuais perdas e danos que seu ato punível venha acarretar à Prefeitura de São Joaquim da Barra.</w:t>
      </w:r>
    </w:p>
    <w:p w:rsidR="005A1012" w:rsidRPr="00783909" w:rsidRDefault="005A1012">
      <w:pPr>
        <w:ind w:left="851" w:hanging="851"/>
        <w:jc w:val="both"/>
        <w:rPr>
          <w:rFonts w:asciiTheme="minorHAnsi" w:hAnsiTheme="minorHAnsi" w:cstheme="minorHAnsi"/>
          <w:color w:val="auto"/>
          <w:sz w:val="22"/>
          <w:szCs w:val="22"/>
        </w:rPr>
      </w:pPr>
    </w:p>
    <w:p w:rsidR="005A1012" w:rsidRPr="00783909" w:rsidRDefault="00AF5CFC" w:rsidP="00050823">
      <w:pPr>
        <w:ind w:left="851" w:hanging="851"/>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6.6</w:t>
      </w:r>
      <w:r w:rsidR="005A1012" w:rsidRPr="00783909">
        <w:rPr>
          <w:rFonts w:asciiTheme="minorHAnsi" w:hAnsiTheme="minorHAnsi" w:cstheme="minorHAnsi"/>
          <w:b/>
          <w:color w:val="auto"/>
          <w:sz w:val="22"/>
          <w:szCs w:val="22"/>
        </w:rPr>
        <w:t>.</w:t>
      </w:r>
      <w:r w:rsidR="005A1012" w:rsidRPr="00783909">
        <w:rPr>
          <w:rFonts w:asciiTheme="minorHAnsi" w:hAnsiTheme="minorHAnsi" w:cstheme="minorHAnsi"/>
          <w:color w:val="auto"/>
          <w:sz w:val="22"/>
          <w:szCs w:val="22"/>
        </w:rPr>
        <w:tab/>
        <w:t xml:space="preserve">Constatada a </w:t>
      </w:r>
      <w:proofErr w:type="spellStart"/>
      <w:r w:rsidR="005A1012" w:rsidRPr="00783909">
        <w:rPr>
          <w:rFonts w:asciiTheme="minorHAnsi" w:hAnsiTheme="minorHAnsi" w:cstheme="minorHAnsi"/>
          <w:color w:val="auto"/>
          <w:sz w:val="22"/>
          <w:szCs w:val="22"/>
        </w:rPr>
        <w:t>inveracidade</w:t>
      </w:r>
      <w:proofErr w:type="spellEnd"/>
      <w:r w:rsidR="005A1012" w:rsidRPr="00783909">
        <w:rPr>
          <w:rFonts w:asciiTheme="minorHAnsi" w:hAnsiTheme="minorHAnsi" w:cstheme="minorHAnsi"/>
          <w:color w:val="auto"/>
          <w:sz w:val="22"/>
          <w:szCs w:val="22"/>
        </w:rPr>
        <w:t xml:space="preserve"> de qualquer das informações fornecidas pela Contratada, esta poderá sofrer quaisquer das penalidades adiante previstas:</w:t>
      </w:r>
    </w:p>
    <w:p w:rsidR="00A20978" w:rsidRPr="00783909" w:rsidRDefault="00A20978" w:rsidP="00050823">
      <w:pPr>
        <w:ind w:left="851" w:hanging="851"/>
        <w:jc w:val="both"/>
        <w:rPr>
          <w:rFonts w:asciiTheme="minorHAnsi" w:hAnsiTheme="minorHAnsi" w:cstheme="minorHAnsi"/>
          <w:color w:val="auto"/>
          <w:sz w:val="22"/>
          <w:szCs w:val="22"/>
        </w:rPr>
      </w:pPr>
    </w:p>
    <w:p w:rsidR="005A1012" w:rsidRPr="00783909" w:rsidRDefault="00AF5CFC" w:rsidP="00050823">
      <w:pPr>
        <w:ind w:left="851" w:hanging="851"/>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6.6</w:t>
      </w:r>
      <w:r w:rsidR="005A1012" w:rsidRPr="00783909">
        <w:rPr>
          <w:rFonts w:asciiTheme="minorHAnsi" w:hAnsiTheme="minorHAnsi" w:cstheme="minorHAnsi"/>
          <w:b/>
          <w:color w:val="auto"/>
          <w:sz w:val="22"/>
          <w:szCs w:val="22"/>
        </w:rPr>
        <w:t>.1.</w:t>
      </w:r>
      <w:r w:rsidR="005A1012" w:rsidRPr="00783909">
        <w:rPr>
          <w:rFonts w:asciiTheme="minorHAnsi" w:hAnsiTheme="minorHAnsi" w:cstheme="minorHAnsi"/>
          <w:color w:val="auto"/>
          <w:sz w:val="22"/>
          <w:szCs w:val="22"/>
        </w:rPr>
        <w:tab/>
        <w:t>Suspensão temporária ao direito de licitar e impedimento de contratar com a Prefeitura de São Joaquim da Barra pelo prazo de 24 (vinte e quatro) meses;</w:t>
      </w:r>
    </w:p>
    <w:p w:rsidR="005A1012" w:rsidRPr="00783909" w:rsidRDefault="005A1012" w:rsidP="00050823">
      <w:pPr>
        <w:ind w:left="851" w:hanging="851"/>
        <w:jc w:val="both"/>
        <w:rPr>
          <w:rFonts w:asciiTheme="minorHAnsi" w:hAnsiTheme="minorHAnsi" w:cstheme="minorHAnsi"/>
          <w:b/>
          <w:color w:val="auto"/>
          <w:sz w:val="22"/>
          <w:szCs w:val="22"/>
        </w:rPr>
      </w:pPr>
    </w:p>
    <w:p w:rsidR="005A1012" w:rsidRPr="00783909" w:rsidRDefault="00AF5CFC" w:rsidP="00050823">
      <w:pPr>
        <w:ind w:left="851" w:hanging="851"/>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6.6</w:t>
      </w:r>
      <w:r w:rsidR="005A1012" w:rsidRPr="00783909">
        <w:rPr>
          <w:rFonts w:asciiTheme="minorHAnsi" w:hAnsiTheme="minorHAnsi" w:cstheme="minorHAnsi"/>
          <w:b/>
          <w:color w:val="auto"/>
          <w:sz w:val="22"/>
          <w:szCs w:val="22"/>
        </w:rPr>
        <w:t>.2.</w:t>
      </w:r>
      <w:r w:rsidR="005A1012" w:rsidRPr="00783909">
        <w:rPr>
          <w:rFonts w:asciiTheme="minorHAnsi" w:hAnsiTheme="minorHAnsi" w:cstheme="minorHAnsi"/>
          <w:color w:val="auto"/>
          <w:sz w:val="22"/>
          <w:szCs w:val="22"/>
        </w:rPr>
        <w:tab/>
        <w:t>Rescisão do contrato, nos termos da legislação vigente.</w:t>
      </w:r>
    </w:p>
    <w:p w:rsidR="005A1012" w:rsidRPr="00783909" w:rsidRDefault="005A1012" w:rsidP="00050823">
      <w:pPr>
        <w:ind w:left="851" w:hanging="851"/>
        <w:jc w:val="both"/>
        <w:rPr>
          <w:rFonts w:asciiTheme="minorHAnsi" w:hAnsiTheme="minorHAnsi" w:cstheme="minorHAnsi"/>
          <w:color w:val="auto"/>
          <w:sz w:val="22"/>
          <w:szCs w:val="22"/>
        </w:rPr>
      </w:pPr>
    </w:p>
    <w:p w:rsidR="005A1012" w:rsidRPr="00783909" w:rsidRDefault="00AF5CFC" w:rsidP="00050823">
      <w:pPr>
        <w:ind w:left="851" w:hanging="851"/>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6.7.</w:t>
      </w:r>
      <w:r w:rsidR="005A1012" w:rsidRPr="00783909">
        <w:rPr>
          <w:rFonts w:asciiTheme="minorHAnsi" w:hAnsiTheme="minorHAnsi" w:cstheme="minorHAnsi"/>
          <w:color w:val="auto"/>
          <w:sz w:val="22"/>
          <w:szCs w:val="22"/>
        </w:rPr>
        <w:t xml:space="preserve"> </w:t>
      </w:r>
      <w:r w:rsidR="005A1012" w:rsidRPr="00783909">
        <w:rPr>
          <w:rFonts w:asciiTheme="minorHAnsi" w:hAnsiTheme="minorHAnsi" w:cstheme="minorHAnsi"/>
          <w:color w:val="auto"/>
          <w:sz w:val="22"/>
          <w:szCs w:val="22"/>
        </w:rPr>
        <w:tab/>
        <w:t>A Contratada não incorrerá nas penalidades/multas, quando o atraso no fornecimento, for motivado por Força Maior.</w:t>
      </w:r>
    </w:p>
    <w:p w:rsidR="002D55C2" w:rsidRPr="00783909" w:rsidRDefault="002D55C2" w:rsidP="00050823">
      <w:pPr>
        <w:ind w:left="851" w:hanging="851"/>
        <w:jc w:val="both"/>
        <w:rPr>
          <w:rFonts w:asciiTheme="minorHAnsi" w:hAnsiTheme="minorHAnsi" w:cstheme="minorHAnsi"/>
          <w:color w:val="auto"/>
          <w:sz w:val="22"/>
          <w:szCs w:val="22"/>
        </w:rPr>
      </w:pPr>
    </w:p>
    <w:p w:rsidR="005A1012" w:rsidRPr="00783909" w:rsidRDefault="00AF5CFC" w:rsidP="00050823">
      <w:pPr>
        <w:pStyle w:val="Corpodetexto"/>
        <w:ind w:left="851" w:hanging="851"/>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6.8.</w:t>
      </w:r>
      <w:r w:rsidR="00050823" w:rsidRPr="00783909">
        <w:rPr>
          <w:rFonts w:asciiTheme="minorHAnsi" w:hAnsiTheme="minorHAnsi" w:cstheme="minorHAnsi"/>
          <w:color w:val="auto"/>
          <w:sz w:val="22"/>
          <w:szCs w:val="22"/>
        </w:rPr>
        <w:t xml:space="preserve">      </w:t>
      </w:r>
      <w:r w:rsidR="005618F9">
        <w:rPr>
          <w:rFonts w:asciiTheme="minorHAnsi" w:hAnsiTheme="minorHAnsi" w:cstheme="minorHAnsi"/>
          <w:color w:val="auto"/>
          <w:sz w:val="22"/>
          <w:szCs w:val="22"/>
        </w:rPr>
        <w:t xml:space="preserve">  </w:t>
      </w:r>
      <w:r w:rsidR="005A1012" w:rsidRPr="00783909">
        <w:rPr>
          <w:rFonts w:asciiTheme="minorHAnsi" w:hAnsiTheme="minorHAnsi" w:cstheme="minorHAnsi"/>
          <w:color w:val="auto"/>
          <w:sz w:val="22"/>
          <w:szCs w:val="22"/>
        </w:rPr>
        <w:t>O prazo para pagamento das multas será de 05 (cinco) dias úteis a contar da intimação. A critério da Administração e sendo possível, o valor devido será descontado da importância que a Contratada tenha a receber do Contratante. Não havendo pagamento, o valor será inscrito como dívida ativa, sujeitando a devedora a processo executivo.</w:t>
      </w:r>
    </w:p>
    <w:p w:rsidR="00EC2A6C" w:rsidRPr="00783909" w:rsidRDefault="00EC2A6C" w:rsidP="00EC2A6C">
      <w:pPr>
        <w:pStyle w:val="Corpodetexto"/>
        <w:jc w:val="both"/>
        <w:rPr>
          <w:rFonts w:asciiTheme="minorHAnsi" w:hAnsiTheme="minorHAnsi" w:cstheme="minorHAnsi"/>
          <w:color w:val="auto"/>
          <w:sz w:val="22"/>
          <w:szCs w:val="22"/>
        </w:rPr>
      </w:pPr>
    </w:p>
    <w:p w:rsidR="005A1012" w:rsidRPr="00783909" w:rsidRDefault="005A1012">
      <w:pPr>
        <w:ind w:left="840" w:hanging="840"/>
        <w:jc w:val="both"/>
        <w:rPr>
          <w:rFonts w:asciiTheme="minorHAnsi" w:hAnsiTheme="minorHAnsi" w:cstheme="minorHAnsi"/>
          <w:b/>
          <w:color w:val="auto"/>
          <w:sz w:val="22"/>
          <w:szCs w:val="22"/>
        </w:rPr>
      </w:pPr>
      <w:r w:rsidRPr="00783909">
        <w:rPr>
          <w:rFonts w:asciiTheme="minorHAnsi" w:hAnsiTheme="minorHAnsi" w:cstheme="minorHAnsi"/>
          <w:b/>
          <w:color w:val="auto"/>
          <w:sz w:val="22"/>
          <w:szCs w:val="22"/>
        </w:rPr>
        <w:t>SÉTIMA: DA RESCISÃO:</w:t>
      </w:r>
    </w:p>
    <w:p w:rsidR="00EC2A6C" w:rsidRPr="00783909" w:rsidRDefault="00EC2A6C">
      <w:pPr>
        <w:ind w:left="840" w:hanging="840"/>
        <w:jc w:val="both"/>
        <w:rPr>
          <w:rFonts w:asciiTheme="minorHAnsi" w:hAnsiTheme="minorHAnsi" w:cstheme="minorHAnsi"/>
          <w:color w:val="auto"/>
          <w:sz w:val="22"/>
          <w:szCs w:val="22"/>
        </w:rPr>
      </w:pPr>
    </w:p>
    <w:p w:rsidR="005A1012" w:rsidRPr="00783909" w:rsidRDefault="003F37CC">
      <w:pPr>
        <w:ind w:left="840" w:hanging="84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7.1.</w:t>
      </w:r>
      <w:r w:rsidR="005A1012" w:rsidRPr="00783909">
        <w:rPr>
          <w:rFonts w:asciiTheme="minorHAnsi" w:hAnsiTheme="minorHAnsi" w:cstheme="minorHAnsi"/>
          <w:color w:val="auto"/>
          <w:sz w:val="22"/>
          <w:szCs w:val="22"/>
        </w:rPr>
        <w:t xml:space="preserve"> </w:t>
      </w:r>
      <w:r w:rsidR="005A1012" w:rsidRPr="00783909">
        <w:rPr>
          <w:rFonts w:asciiTheme="minorHAnsi" w:hAnsiTheme="minorHAnsi" w:cstheme="minorHAnsi"/>
          <w:color w:val="auto"/>
          <w:sz w:val="22"/>
          <w:szCs w:val="22"/>
        </w:rPr>
        <w:tab/>
        <w:t>A rescisão do presente instrumento se operará independentemente de notificação ou interpelação judicial ou extrajudicial, além da aplicação das sanções previstas no Edital e neste instrumento, desde que a CONTRATADA deixe de cumprir suas obrigações ora assumidas, e também nos seguintes casos:-</w:t>
      </w:r>
    </w:p>
    <w:p w:rsidR="005A1012" w:rsidRPr="00783909" w:rsidRDefault="005A1012">
      <w:pPr>
        <w:ind w:left="840" w:hanging="840"/>
        <w:jc w:val="both"/>
        <w:rPr>
          <w:rFonts w:asciiTheme="minorHAnsi" w:hAnsiTheme="minorHAnsi" w:cstheme="minorHAnsi"/>
          <w:color w:val="auto"/>
          <w:sz w:val="22"/>
          <w:szCs w:val="22"/>
        </w:rPr>
      </w:pPr>
    </w:p>
    <w:p w:rsidR="005A1012" w:rsidRPr="00783909" w:rsidRDefault="003F37CC">
      <w:pPr>
        <w:ind w:left="840" w:hanging="84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a)</w:t>
      </w:r>
      <w:r w:rsidR="00A20978" w:rsidRPr="00783909">
        <w:rPr>
          <w:rFonts w:asciiTheme="minorHAnsi" w:hAnsiTheme="minorHAnsi" w:cstheme="minorHAnsi"/>
          <w:color w:val="auto"/>
          <w:sz w:val="22"/>
          <w:szCs w:val="22"/>
        </w:rPr>
        <w:tab/>
        <w:t>O não fornecimento dos serviços</w:t>
      </w:r>
      <w:r w:rsidR="005A1012" w:rsidRPr="00783909">
        <w:rPr>
          <w:rFonts w:asciiTheme="minorHAnsi" w:hAnsiTheme="minorHAnsi" w:cstheme="minorHAnsi"/>
          <w:color w:val="auto"/>
          <w:sz w:val="22"/>
          <w:szCs w:val="22"/>
        </w:rPr>
        <w:t xml:space="preserve"> ora contratado, </w:t>
      </w:r>
      <w:r w:rsidR="00A20978" w:rsidRPr="00783909">
        <w:rPr>
          <w:rFonts w:asciiTheme="minorHAnsi" w:hAnsiTheme="minorHAnsi" w:cstheme="minorHAnsi"/>
          <w:color w:val="auto"/>
          <w:sz w:val="22"/>
          <w:szCs w:val="22"/>
        </w:rPr>
        <w:t xml:space="preserve">aplica-se as </w:t>
      </w:r>
      <w:r w:rsidR="005A1012" w:rsidRPr="00783909">
        <w:rPr>
          <w:rFonts w:asciiTheme="minorHAnsi" w:hAnsiTheme="minorHAnsi" w:cstheme="minorHAnsi"/>
          <w:color w:val="auto"/>
          <w:sz w:val="22"/>
          <w:szCs w:val="22"/>
        </w:rPr>
        <w:t>penalidade</w:t>
      </w:r>
      <w:r w:rsidR="00A20978" w:rsidRPr="00783909">
        <w:rPr>
          <w:rFonts w:asciiTheme="minorHAnsi" w:hAnsiTheme="minorHAnsi" w:cstheme="minorHAnsi"/>
          <w:color w:val="auto"/>
          <w:sz w:val="22"/>
          <w:szCs w:val="22"/>
        </w:rPr>
        <w:t>s</w:t>
      </w:r>
      <w:r w:rsidR="005A1012" w:rsidRPr="00783909">
        <w:rPr>
          <w:rFonts w:asciiTheme="minorHAnsi" w:hAnsiTheme="minorHAnsi" w:cstheme="minorHAnsi"/>
          <w:color w:val="auto"/>
          <w:sz w:val="22"/>
          <w:szCs w:val="22"/>
        </w:rPr>
        <w:t xml:space="preserve"> referida</w:t>
      </w:r>
      <w:r w:rsidR="00A20978" w:rsidRPr="00783909">
        <w:rPr>
          <w:rFonts w:asciiTheme="minorHAnsi" w:hAnsiTheme="minorHAnsi" w:cstheme="minorHAnsi"/>
          <w:color w:val="auto"/>
          <w:sz w:val="22"/>
          <w:szCs w:val="22"/>
        </w:rPr>
        <w:t>s</w:t>
      </w:r>
      <w:r w:rsidR="005A1012" w:rsidRPr="00783909">
        <w:rPr>
          <w:rFonts w:asciiTheme="minorHAnsi" w:hAnsiTheme="minorHAnsi" w:cstheme="minorHAnsi"/>
          <w:color w:val="auto"/>
          <w:sz w:val="22"/>
          <w:szCs w:val="22"/>
        </w:rPr>
        <w:t xml:space="preserve"> na cláusula SEXTA deste instrumento;</w:t>
      </w:r>
    </w:p>
    <w:p w:rsidR="00A46341" w:rsidRPr="00783909" w:rsidRDefault="00A46341">
      <w:pPr>
        <w:ind w:left="840" w:hanging="840"/>
        <w:jc w:val="both"/>
        <w:rPr>
          <w:rFonts w:asciiTheme="minorHAnsi" w:hAnsiTheme="minorHAnsi" w:cstheme="minorHAnsi"/>
          <w:color w:val="auto"/>
          <w:sz w:val="22"/>
          <w:szCs w:val="22"/>
        </w:rPr>
      </w:pPr>
    </w:p>
    <w:p w:rsidR="005A1012" w:rsidRPr="00783909" w:rsidRDefault="003F37CC">
      <w:pPr>
        <w:ind w:left="840" w:hanging="84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b)</w:t>
      </w:r>
      <w:r w:rsidR="005A1012" w:rsidRPr="00783909">
        <w:rPr>
          <w:rFonts w:asciiTheme="minorHAnsi" w:hAnsiTheme="minorHAnsi" w:cstheme="minorHAnsi"/>
          <w:color w:val="auto"/>
          <w:sz w:val="22"/>
          <w:szCs w:val="22"/>
        </w:rPr>
        <w:t xml:space="preserve"> </w:t>
      </w:r>
      <w:r w:rsidR="005A1012" w:rsidRPr="00783909">
        <w:rPr>
          <w:rFonts w:asciiTheme="minorHAnsi" w:hAnsiTheme="minorHAnsi" w:cstheme="minorHAnsi"/>
          <w:color w:val="auto"/>
          <w:sz w:val="22"/>
          <w:szCs w:val="22"/>
        </w:rPr>
        <w:tab/>
        <w:t>Fato superveniente que implique na manifestação, pelo poder público, de não atendimento de interesses públicos, em matéria de prioridade;</w:t>
      </w:r>
    </w:p>
    <w:p w:rsidR="00A46341" w:rsidRPr="00783909" w:rsidRDefault="00A46341">
      <w:pPr>
        <w:ind w:left="840" w:hanging="840"/>
        <w:jc w:val="both"/>
        <w:rPr>
          <w:rFonts w:asciiTheme="minorHAnsi" w:hAnsiTheme="minorHAnsi" w:cstheme="minorHAnsi"/>
          <w:color w:val="auto"/>
          <w:sz w:val="22"/>
          <w:szCs w:val="22"/>
        </w:rPr>
      </w:pPr>
    </w:p>
    <w:p w:rsidR="005A1012" w:rsidRPr="00783909" w:rsidRDefault="003F37CC">
      <w:pPr>
        <w:ind w:left="840" w:hanging="84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c)</w:t>
      </w:r>
      <w:r w:rsidR="005A1012" w:rsidRPr="00783909">
        <w:rPr>
          <w:rFonts w:asciiTheme="minorHAnsi" w:hAnsiTheme="minorHAnsi" w:cstheme="minorHAnsi"/>
          <w:color w:val="auto"/>
          <w:sz w:val="22"/>
          <w:szCs w:val="22"/>
        </w:rPr>
        <w:tab/>
        <w:t>A decretação de falência ou a instauração de insolvência civil;</w:t>
      </w:r>
    </w:p>
    <w:p w:rsidR="009E0179" w:rsidRPr="00783909" w:rsidRDefault="009E0179">
      <w:pPr>
        <w:ind w:left="840" w:hanging="840"/>
        <w:jc w:val="both"/>
        <w:rPr>
          <w:rFonts w:asciiTheme="minorHAnsi" w:hAnsiTheme="minorHAnsi" w:cstheme="minorHAnsi"/>
          <w:color w:val="auto"/>
          <w:sz w:val="22"/>
          <w:szCs w:val="22"/>
        </w:rPr>
      </w:pPr>
    </w:p>
    <w:p w:rsidR="005A1012" w:rsidRPr="00783909" w:rsidRDefault="003F37CC">
      <w:pPr>
        <w:ind w:left="840" w:hanging="84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d)</w:t>
      </w:r>
      <w:r w:rsidR="00A46341" w:rsidRPr="00783909">
        <w:rPr>
          <w:rFonts w:asciiTheme="minorHAnsi" w:hAnsiTheme="minorHAnsi" w:cstheme="minorHAnsi"/>
          <w:color w:val="auto"/>
          <w:sz w:val="22"/>
          <w:szCs w:val="22"/>
        </w:rPr>
        <w:t xml:space="preserve"> </w:t>
      </w:r>
      <w:r w:rsidR="00A46341" w:rsidRPr="00783909">
        <w:rPr>
          <w:rFonts w:asciiTheme="minorHAnsi" w:hAnsiTheme="minorHAnsi" w:cstheme="minorHAnsi"/>
          <w:color w:val="auto"/>
          <w:sz w:val="22"/>
          <w:szCs w:val="22"/>
        </w:rPr>
        <w:tab/>
        <w:t>A dissolução da sociedade;</w:t>
      </w:r>
    </w:p>
    <w:p w:rsidR="00A46341" w:rsidRPr="00783909" w:rsidRDefault="00A46341">
      <w:pPr>
        <w:ind w:left="840" w:hanging="840"/>
        <w:jc w:val="both"/>
        <w:rPr>
          <w:rFonts w:asciiTheme="minorHAnsi" w:hAnsiTheme="minorHAnsi" w:cstheme="minorHAnsi"/>
          <w:color w:val="auto"/>
          <w:sz w:val="22"/>
          <w:szCs w:val="22"/>
        </w:rPr>
      </w:pPr>
    </w:p>
    <w:p w:rsidR="005A1012" w:rsidRPr="00783909" w:rsidRDefault="003F37CC">
      <w:pPr>
        <w:ind w:left="840" w:hanging="84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e)</w:t>
      </w:r>
      <w:r w:rsidR="005A1012" w:rsidRPr="00783909">
        <w:rPr>
          <w:rFonts w:asciiTheme="minorHAnsi" w:hAnsiTheme="minorHAnsi" w:cstheme="minorHAnsi"/>
          <w:color w:val="auto"/>
          <w:sz w:val="22"/>
          <w:szCs w:val="22"/>
        </w:rPr>
        <w:tab/>
        <w:t xml:space="preserve">Outros motivos previstos nos artigos </w:t>
      </w:r>
      <w:smartTag w:uri="urn:schemas-microsoft-com:office:smarttags" w:element="metricconverter">
        <w:smartTagPr>
          <w:attr w:name="ProductID" w:val="78 a"/>
        </w:smartTagPr>
        <w:r w:rsidR="005A1012" w:rsidRPr="00783909">
          <w:rPr>
            <w:rFonts w:asciiTheme="minorHAnsi" w:hAnsiTheme="minorHAnsi" w:cstheme="minorHAnsi"/>
            <w:color w:val="auto"/>
            <w:sz w:val="22"/>
            <w:szCs w:val="22"/>
          </w:rPr>
          <w:t>78 a</w:t>
        </w:r>
      </w:smartTag>
      <w:r w:rsidR="005A1012" w:rsidRPr="00783909">
        <w:rPr>
          <w:rFonts w:asciiTheme="minorHAnsi" w:hAnsiTheme="minorHAnsi" w:cstheme="minorHAnsi"/>
          <w:color w:val="auto"/>
          <w:sz w:val="22"/>
          <w:szCs w:val="22"/>
        </w:rPr>
        <w:t xml:space="preserve"> 80, da Lei Federal nº 8.666/93 e alterações e Lei n° 10.520/02.</w:t>
      </w:r>
    </w:p>
    <w:p w:rsidR="004D0F40" w:rsidRPr="00783909" w:rsidRDefault="004D0F40">
      <w:pPr>
        <w:ind w:left="840" w:hanging="840"/>
        <w:jc w:val="both"/>
        <w:rPr>
          <w:rFonts w:asciiTheme="minorHAnsi" w:hAnsiTheme="minorHAnsi" w:cstheme="minorHAnsi"/>
          <w:color w:val="auto"/>
          <w:sz w:val="22"/>
          <w:szCs w:val="22"/>
        </w:rPr>
      </w:pPr>
    </w:p>
    <w:p w:rsidR="005A1012" w:rsidRPr="00783909" w:rsidRDefault="005A1012">
      <w:pPr>
        <w:ind w:left="840" w:hanging="840"/>
        <w:jc w:val="both"/>
        <w:rPr>
          <w:rFonts w:asciiTheme="minorHAnsi" w:hAnsiTheme="minorHAnsi" w:cstheme="minorHAnsi"/>
          <w:b/>
          <w:color w:val="auto"/>
          <w:sz w:val="22"/>
          <w:szCs w:val="22"/>
        </w:rPr>
      </w:pPr>
      <w:r w:rsidRPr="00783909">
        <w:rPr>
          <w:rFonts w:asciiTheme="minorHAnsi" w:hAnsiTheme="minorHAnsi" w:cstheme="minorHAnsi"/>
          <w:b/>
          <w:color w:val="auto"/>
          <w:sz w:val="22"/>
          <w:szCs w:val="22"/>
        </w:rPr>
        <w:lastRenderedPageBreak/>
        <w:t>OITAVA: FORÇA MAIOR</w:t>
      </w:r>
    </w:p>
    <w:p w:rsidR="005A1012" w:rsidRPr="00783909" w:rsidRDefault="005A1012">
      <w:pPr>
        <w:ind w:left="840" w:hanging="840"/>
        <w:jc w:val="both"/>
        <w:rPr>
          <w:rFonts w:asciiTheme="minorHAnsi" w:hAnsiTheme="minorHAnsi" w:cstheme="minorHAnsi"/>
          <w:color w:val="auto"/>
          <w:sz w:val="22"/>
          <w:szCs w:val="22"/>
        </w:rPr>
      </w:pPr>
    </w:p>
    <w:p w:rsidR="005A1012" w:rsidRPr="00783909" w:rsidRDefault="005A1012">
      <w:pPr>
        <w:ind w:left="840" w:hanging="84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8.1</w:t>
      </w:r>
      <w:r w:rsidR="00B303AB" w:rsidRPr="00783909">
        <w:rPr>
          <w:rFonts w:asciiTheme="minorHAnsi" w:hAnsiTheme="minorHAnsi" w:cstheme="minorHAnsi"/>
          <w:color w:val="auto"/>
          <w:sz w:val="22"/>
          <w:szCs w:val="22"/>
        </w:rPr>
        <w:t>.</w:t>
      </w:r>
      <w:r w:rsidRPr="00783909">
        <w:rPr>
          <w:rFonts w:asciiTheme="minorHAnsi" w:hAnsiTheme="minorHAnsi" w:cstheme="minorHAnsi"/>
          <w:color w:val="auto"/>
          <w:sz w:val="22"/>
          <w:szCs w:val="22"/>
        </w:rPr>
        <w:tab/>
        <w:t>Entende-se por motivo de Força Maior: Greve, "</w:t>
      </w:r>
      <w:proofErr w:type="spellStart"/>
      <w:r w:rsidRPr="00783909">
        <w:rPr>
          <w:rFonts w:asciiTheme="minorHAnsi" w:hAnsiTheme="minorHAnsi" w:cstheme="minorHAnsi"/>
          <w:color w:val="auto"/>
          <w:sz w:val="22"/>
          <w:szCs w:val="22"/>
        </w:rPr>
        <w:t>lock</w:t>
      </w:r>
      <w:proofErr w:type="spellEnd"/>
      <w:r w:rsidRPr="00783909">
        <w:rPr>
          <w:rFonts w:asciiTheme="minorHAnsi" w:hAnsiTheme="minorHAnsi" w:cstheme="minorHAnsi"/>
          <w:color w:val="auto"/>
          <w:sz w:val="22"/>
          <w:szCs w:val="22"/>
        </w:rPr>
        <w:t>-out" ou outras perturbações industriais, atos de inimigo público, guerras, bloqueios, insurreições, levantes, epidemias, avalanches, terremotos, chuvas, tempestades, raios, enchentes, perturbações civis, explosões, ou quaisquer outros acontecimentos semelhantes dos acima relacionados, ou de força equivalente, que fujam ao controle razoável de qualquer parte interessada que, mesmo agindo diligentemente, não consiga impedir sua ocorrência e impossibilitem o fornecimento do objeto deste instrumento.</w:t>
      </w:r>
    </w:p>
    <w:p w:rsidR="00A20978" w:rsidRPr="00783909" w:rsidRDefault="00A20978">
      <w:pPr>
        <w:ind w:left="840" w:hanging="840"/>
        <w:jc w:val="both"/>
        <w:rPr>
          <w:rFonts w:asciiTheme="minorHAnsi" w:hAnsiTheme="minorHAnsi" w:cstheme="minorHAnsi"/>
          <w:color w:val="auto"/>
          <w:sz w:val="22"/>
          <w:szCs w:val="22"/>
        </w:rPr>
      </w:pPr>
    </w:p>
    <w:p w:rsidR="005A1012" w:rsidRPr="00783909" w:rsidRDefault="00B303AB">
      <w:pPr>
        <w:ind w:left="840" w:hanging="84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8.2.</w:t>
      </w:r>
      <w:r w:rsidR="005A1012" w:rsidRPr="00783909">
        <w:rPr>
          <w:rFonts w:asciiTheme="minorHAnsi" w:hAnsiTheme="minorHAnsi" w:cstheme="minorHAnsi"/>
          <w:color w:val="auto"/>
          <w:sz w:val="22"/>
          <w:szCs w:val="22"/>
        </w:rPr>
        <w:tab/>
        <w:t xml:space="preserve">O termo "Força Maior" também deve incluir qualquer atraso causado por legislação ou regulamentação, que venha ocasionar atrasos à Contratada. </w:t>
      </w:r>
    </w:p>
    <w:p w:rsidR="005A1012" w:rsidRPr="00783909" w:rsidRDefault="005A1012">
      <w:pPr>
        <w:ind w:left="840" w:hanging="840"/>
        <w:jc w:val="both"/>
        <w:rPr>
          <w:rFonts w:asciiTheme="minorHAnsi" w:hAnsiTheme="minorHAnsi" w:cstheme="minorHAnsi"/>
          <w:color w:val="auto"/>
          <w:sz w:val="22"/>
          <w:szCs w:val="22"/>
        </w:rPr>
      </w:pPr>
    </w:p>
    <w:p w:rsidR="005A1012" w:rsidRPr="00783909" w:rsidRDefault="00B303AB">
      <w:pPr>
        <w:ind w:left="840" w:hanging="84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8.3.</w:t>
      </w:r>
      <w:r w:rsidR="005A1012" w:rsidRPr="00783909">
        <w:rPr>
          <w:rFonts w:asciiTheme="minorHAnsi" w:hAnsiTheme="minorHAnsi" w:cstheme="minorHAnsi"/>
          <w:color w:val="auto"/>
          <w:sz w:val="22"/>
          <w:szCs w:val="22"/>
        </w:rPr>
        <w:tab/>
        <w:t>O termo "Força Maior" não inclui greves na própria firma CONTRATADA.</w:t>
      </w:r>
    </w:p>
    <w:p w:rsidR="005A1012" w:rsidRPr="00783909" w:rsidRDefault="005A1012">
      <w:pPr>
        <w:ind w:left="840" w:hanging="840"/>
        <w:jc w:val="both"/>
        <w:rPr>
          <w:rFonts w:asciiTheme="minorHAnsi" w:hAnsiTheme="minorHAnsi" w:cstheme="minorHAnsi"/>
          <w:color w:val="auto"/>
          <w:sz w:val="22"/>
          <w:szCs w:val="22"/>
        </w:rPr>
      </w:pPr>
    </w:p>
    <w:p w:rsidR="005A1012" w:rsidRPr="00783909" w:rsidRDefault="00B303AB">
      <w:pPr>
        <w:ind w:left="840" w:hanging="84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8.4.</w:t>
      </w:r>
      <w:r w:rsidR="005A1012" w:rsidRPr="00783909">
        <w:rPr>
          <w:rFonts w:asciiTheme="minorHAnsi" w:hAnsiTheme="minorHAnsi" w:cstheme="minorHAnsi"/>
          <w:color w:val="auto"/>
          <w:sz w:val="22"/>
          <w:szCs w:val="22"/>
        </w:rPr>
        <w:tab/>
        <w:t>Se a CONTRATADA ficar temporariamente impossibilitada, total ou parcial, por motivos de Força Maior, de cumprir os deveres e responsabilidades relativas ao seu trabalho, deverá comunicar imediatamente a existência desses motivos de Força Maior ao CONTRATANTE. Enquanto perdurarem os motivos de Força Maior, cessarão seus deveres e responsabilidades relativas à sua execução.</w:t>
      </w:r>
    </w:p>
    <w:p w:rsidR="005A1012" w:rsidRPr="00783909" w:rsidRDefault="005A1012">
      <w:pPr>
        <w:ind w:left="840" w:hanging="840"/>
        <w:jc w:val="both"/>
        <w:rPr>
          <w:rFonts w:asciiTheme="minorHAnsi" w:hAnsiTheme="minorHAnsi" w:cstheme="minorHAnsi"/>
          <w:color w:val="auto"/>
          <w:sz w:val="22"/>
          <w:szCs w:val="22"/>
        </w:rPr>
      </w:pPr>
    </w:p>
    <w:p w:rsidR="005A1012" w:rsidRPr="00783909" w:rsidRDefault="00B303AB">
      <w:pPr>
        <w:ind w:left="840" w:hanging="84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8.5.</w:t>
      </w:r>
      <w:r w:rsidR="005A1012" w:rsidRPr="00783909">
        <w:rPr>
          <w:rFonts w:asciiTheme="minorHAnsi" w:hAnsiTheme="minorHAnsi" w:cstheme="minorHAnsi"/>
          <w:color w:val="auto"/>
          <w:sz w:val="22"/>
          <w:szCs w:val="22"/>
        </w:rPr>
        <w:tab/>
        <w:t xml:space="preserve">O tempo especificado para o </w:t>
      </w:r>
      <w:r w:rsidR="00551CAC" w:rsidRPr="00783909">
        <w:rPr>
          <w:rFonts w:asciiTheme="minorHAnsi" w:hAnsiTheme="minorHAnsi" w:cstheme="minorHAnsi"/>
          <w:color w:val="auto"/>
          <w:sz w:val="22"/>
          <w:szCs w:val="22"/>
        </w:rPr>
        <w:t>fornecimento dos serviços</w:t>
      </w:r>
      <w:r w:rsidR="00924745" w:rsidRPr="00783909">
        <w:rPr>
          <w:rFonts w:asciiTheme="minorHAnsi" w:hAnsiTheme="minorHAnsi" w:cstheme="minorHAnsi"/>
          <w:color w:val="auto"/>
          <w:sz w:val="22"/>
          <w:szCs w:val="22"/>
        </w:rPr>
        <w:t xml:space="preserve"> </w:t>
      </w:r>
      <w:r w:rsidR="00551CAC" w:rsidRPr="00783909">
        <w:rPr>
          <w:rFonts w:asciiTheme="minorHAnsi" w:hAnsiTheme="minorHAnsi" w:cstheme="minorHAnsi"/>
          <w:color w:val="auto"/>
          <w:sz w:val="22"/>
          <w:szCs w:val="22"/>
        </w:rPr>
        <w:t>deverão</w:t>
      </w:r>
      <w:r w:rsidR="005A1012" w:rsidRPr="00783909">
        <w:rPr>
          <w:rFonts w:asciiTheme="minorHAnsi" w:hAnsiTheme="minorHAnsi" w:cstheme="minorHAnsi"/>
          <w:color w:val="auto"/>
          <w:sz w:val="22"/>
          <w:szCs w:val="22"/>
        </w:rPr>
        <w:t xml:space="preserve"> ser estendido</w:t>
      </w:r>
      <w:r w:rsidR="00924745" w:rsidRPr="00783909">
        <w:rPr>
          <w:rFonts w:asciiTheme="minorHAnsi" w:hAnsiTheme="minorHAnsi" w:cstheme="minorHAnsi"/>
          <w:color w:val="auto"/>
          <w:sz w:val="22"/>
          <w:szCs w:val="22"/>
        </w:rPr>
        <w:t>s</w:t>
      </w:r>
      <w:r w:rsidR="005A1012" w:rsidRPr="00783909">
        <w:rPr>
          <w:rFonts w:asciiTheme="minorHAnsi" w:hAnsiTheme="minorHAnsi" w:cstheme="minorHAnsi"/>
          <w:color w:val="auto"/>
          <w:sz w:val="22"/>
          <w:szCs w:val="22"/>
        </w:rPr>
        <w:t xml:space="preserve"> por igual período que seja necessário para compensar o tempo de interrupção causado pelo motivo de Força Maior.</w:t>
      </w:r>
    </w:p>
    <w:p w:rsidR="005A1012" w:rsidRPr="00783909" w:rsidRDefault="005A1012">
      <w:pPr>
        <w:ind w:left="840" w:hanging="840"/>
        <w:jc w:val="both"/>
        <w:rPr>
          <w:rFonts w:asciiTheme="minorHAnsi" w:hAnsiTheme="minorHAnsi" w:cstheme="minorHAnsi"/>
          <w:color w:val="auto"/>
          <w:sz w:val="22"/>
          <w:szCs w:val="22"/>
        </w:rPr>
      </w:pPr>
    </w:p>
    <w:p w:rsidR="005A1012" w:rsidRPr="00783909" w:rsidRDefault="00B303AB">
      <w:pPr>
        <w:ind w:left="840" w:hanging="84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8.6</w:t>
      </w:r>
      <w:r w:rsidRPr="00783909">
        <w:rPr>
          <w:rFonts w:asciiTheme="minorHAnsi" w:hAnsiTheme="minorHAnsi" w:cstheme="minorHAnsi"/>
          <w:color w:val="auto"/>
          <w:sz w:val="22"/>
          <w:szCs w:val="22"/>
        </w:rPr>
        <w:t>.</w:t>
      </w:r>
      <w:r w:rsidR="005A1012" w:rsidRPr="00783909">
        <w:rPr>
          <w:rFonts w:asciiTheme="minorHAnsi" w:hAnsiTheme="minorHAnsi" w:cstheme="minorHAnsi"/>
          <w:color w:val="auto"/>
          <w:sz w:val="22"/>
          <w:szCs w:val="22"/>
        </w:rPr>
        <w:tab/>
        <w:t>Qualquer dúvida com respeito a esta extensão de prazo será devidamente acertada por concordância mútua, entre o CONTRATANTE e CONTRATADA, visando encontrar a melhor solução para ambas as partes.</w:t>
      </w:r>
    </w:p>
    <w:p w:rsidR="00A46341" w:rsidRPr="00783909" w:rsidRDefault="00A46341">
      <w:pPr>
        <w:ind w:left="840" w:hanging="840"/>
        <w:jc w:val="both"/>
        <w:rPr>
          <w:rFonts w:asciiTheme="minorHAnsi" w:hAnsiTheme="minorHAnsi" w:cstheme="minorHAnsi"/>
          <w:color w:val="auto"/>
          <w:sz w:val="22"/>
          <w:szCs w:val="22"/>
        </w:rPr>
      </w:pPr>
    </w:p>
    <w:p w:rsidR="005A1012" w:rsidRPr="00783909" w:rsidRDefault="005A1012">
      <w:pPr>
        <w:ind w:left="840" w:hanging="84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8.7</w:t>
      </w:r>
      <w:r w:rsidR="00B303AB" w:rsidRPr="00783909">
        <w:rPr>
          <w:rFonts w:asciiTheme="minorHAnsi" w:hAnsiTheme="minorHAnsi" w:cstheme="minorHAnsi"/>
          <w:b/>
          <w:color w:val="auto"/>
          <w:sz w:val="22"/>
          <w:szCs w:val="22"/>
        </w:rPr>
        <w:t>.</w:t>
      </w:r>
      <w:r w:rsidRPr="00783909">
        <w:rPr>
          <w:rFonts w:asciiTheme="minorHAnsi" w:hAnsiTheme="minorHAnsi" w:cstheme="minorHAnsi"/>
          <w:color w:val="auto"/>
          <w:sz w:val="22"/>
          <w:szCs w:val="22"/>
        </w:rPr>
        <w:tab/>
        <w:t>Se o impedimento causado por motivo de Força Maior estender-se por prazo superior a 01 (um) mês, impossibilitando o cumprimento do Contrato, o CONTRATANTE poderá rescindi-lo, no todo ou em parte, mediante notificação por escrito à CONTRATADA.</w:t>
      </w:r>
    </w:p>
    <w:p w:rsidR="00E31C43" w:rsidRPr="00783909" w:rsidRDefault="00E31C43">
      <w:pPr>
        <w:ind w:left="840" w:hanging="840"/>
        <w:jc w:val="both"/>
        <w:rPr>
          <w:rFonts w:asciiTheme="minorHAnsi" w:hAnsiTheme="minorHAnsi" w:cstheme="minorHAnsi"/>
          <w:color w:val="auto"/>
          <w:sz w:val="22"/>
          <w:szCs w:val="22"/>
        </w:rPr>
      </w:pPr>
    </w:p>
    <w:p w:rsidR="005A1012" w:rsidRPr="00783909" w:rsidRDefault="00B303AB" w:rsidP="00B303AB">
      <w:pPr>
        <w:ind w:left="840" w:hanging="84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8.8.</w:t>
      </w:r>
      <w:r w:rsidR="005A1012" w:rsidRPr="00783909">
        <w:rPr>
          <w:rFonts w:asciiTheme="minorHAnsi" w:hAnsiTheme="minorHAnsi" w:cstheme="minorHAnsi"/>
          <w:color w:val="auto"/>
          <w:sz w:val="22"/>
          <w:szCs w:val="22"/>
        </w:rPr>
        <w:tab/>
        <w:t>O comunicado sobre Força Maior será julgado ao recebimento deste referente à aceitação do fato como Força Maior ou não, mas o CONTRATANTE poderá contestar, em fase ulterior, a veracidade da ocorrência real.</w:t>
      </w:r>
    </w:p>
    <w:p w:rsidR="00EC2A6C" w:rsidRPr="00783909" w:rsidRDefault="00EC2A6C" w:rsidP="00B303AB">
      <w:pPr>
        <w:ind w:left="840" w:hanging="840"/>
        <w:jc w:val="both"/>
        <w:rPr>
          <w:rFonts w:asciiTheme="minorHAnsi" w:hAnsiTheme="minorHAnsi" w:cstheme="minorHAnsi"/>
          <w:color w:val="auto"/>
          <w:sz w:val="22"/>
          <w:szCs w:val="22"/>
        </w:rPr>
      </w:pPr>
    </w:p>
    <w:p w:rsidR="005A1012" w:rsidRPr="00783909" w:rsidRDefault="005A1012" w:rsidP="00B303AB">
      <w:pPr>
        <w:ind w:left="840" w:hanging="840"/>
        <w:jc w:val="both"/>
        <w:rPr>
          <w:rFonts w:asciiTheme="minorHAnsi" w:hAnsiTheme="minorHAnsi" w:cstheme="minorHAnsi"/>
          <w:b/>
          <w:color w:val="auto"/>
          <w:sz w:val="22"/>
          <w:szCs w:val="22"/>
        </w:rPr>
      </w:pPr>
      <w:r w:rsidRPr="00783909">
        <w:rPr>
          <w:rFonts w:asciiTheme="minorHAnsi" w:hAnsiTheme="minorHAnsi" w:cstheme="minorHAnsi"/>
          <w:b/>
          <w:color w:val="auto"/>
          <w:sz w:val="22"/>
          <w:szCs w:val="22"/>
        </w:rPr>
        <w:t>NONA: OBRIGAÇÕES DA CONTRATANTE</w:t>
      </w:r>
    </w:p>
    <w:p w:rsidR="00382579" w:rsidRPr="00783909" w:rsidRDefault="00382579" w:rsidP="00B303AB">
      <w:pPr>
        <w:ind w:left="840" w:hanging="840"/>
        <w:jc w:val="both"/>
        <w:rPr>
          <w:rFonts w:asciiTheme="minorHAnsi" w:hAnsiTheme="minorHAnsi" w:cstheme="minorHAnsi"/>
          <w:b/>
          <w:color w:val="auto"/>
          <w:sz w:val="22"/>
          <w:szCs w:val="22"/>
        </w:rPr>
      </w:pPr>
    </w:p>
    <w:p w:rsidR="00A46341" w:rsidRPr="00783909" w:rsidRDefault="00B303AB" w:rsidP="00B303AB">
      <w:pPr>
        <w:widowControl w:val="0"/>
        <w:ind w:left="840" w:hanging="840"/>
        <w:jc w:val="both"/>
        <w:rPr>
          <w:rFonts w:asciiTheme="minorHAnsi" w:hAnsiTheme="minorHAnsi" w:cstheme="minorHAnsi"/>
          <w:snapToGrid w:val="0"/>
          <w:color w:val="auto"/>
          <w:sz w:val="22"/>
          <w:szCs w:val="22"/>
        </w:rPr>
      </w:pPr>
      <w:r w:rsidRPr="00783909">
        <w:rPr>
          <w:rFonts w:asciiTheme="minorHAnsi" w:hAnsiTheme="minorHAnsi" w:cstheme="minorHAnsi"/>
          <w:b/>
          <w:snapToGrid w:val="0"/>
          <w:color w:val="auto"/>
          <w:sz w:val="22"/>
          <w:szCs w:val="22"/>
        </w:rPr>
        <w:t>9.1.</w:t>
      </w:r>
      <w:r w:rsidR="005A1012" w:rsidRPr="00783909">
        <w:rPr>
          <w:rFonts w:asciiTheme="minorHAnsi" w:hAnsiTheme="minorHAnsi" w:cstheme="minorHAnsi"/>
          <w:snapToGrid w:val="0"/>
          <w:color w:val="auto"/>
          <w:sz w:val="22"/>
          <w:szCs w:val="22"/>
        </w:rPr>
        <w:tab/>
        <w:t>O CONTRATANTE, durant</w:t>
      </w:r>
      <w:r w:rsidR="00A46341" w:rsidRPr="00783909">
        <w:rPr>
          <w:rFonts w:asciiTheme="minorHAnsi" w:hAnsiTheme="minorHAnsi" w:cstheme="minorHAnsi"/>
          <w:snapToGrid w:val="0"/>
          <w:color w:val="auto"/>
          <w:sz w:val="22"/>
          <w:szCs w:val="22"/>
        </w:rPr>
        <w:t>e a execução do contrato deverá;</w:t>
      </w:r>
    </w:p>
    <w:p w:rsidR="005A1012" w:rsidRPr="00783909" w:rsidRDefault="005A1012" w:rsidP="00B303AB">
      <w:pPr>
        <w:pStyle w:val="Recuonormal"/>
        <w:ind w:left="840" w:hanging="840"/>
        <w:jc w:val="both"/>
        <w:rPr>
          <w:rFonts w:asciiTheme="minorHAnsi" w:hAnsiTheme="minorHAnsi" w:cstheme="minorHAnsi"/>
          <w:sz w:val="22"/>
          <w:szCs w:val="22"/>
        </w:rPr>
      </w:pPr>
    </w:p>
    <w:p w:rsidR="005A1012" w:rsidRPr="00783909" w:rsidRDefault="00A20978" w:rsidP="00B303AB">
      <w:pPr>
        <w:pStyle w:val="Recuonormal"/>
        <w:ind w:left="840" w:hanging="840"/>
        <w:jc w:val="both"/>
        <w:rPr>
          <w:rFonts w:asciiTheme="minorHAnsi" w:hAnsiTheme="minorHAnsi" w:cstheme="minorHAnsi"/>
          <w:sz w:val="22"/>
          <w:szCs w:val="22"/>
        </w:rPr>
      </w:pPr>
      <w:r w:rsidRPr="00783909">
        <w:rPr>
          <w:rFonts w:asciiTheme="minorHAnsi" w:hAnsiTheme="minorHAnsi" w:cstheme="minorHAnsi"/>
          <w:b/>
          <w:sz w:val="22"/>
          <w:szCs w:val="22"/>
        </w:rPr>
        <w:t>9.1.1</w:t>
      </w:r>
      <w:r w:rsidR="00B303AB" w:rsidRPr="00783909">
        <w:rPr>
          <w:rFonts w:asciiTheme="minorHAnsi" w:hAnsiTheme="minorHAnsi" w:cstheme="minorHAnsi"/>
          <w:sz w:val="22"/>
          <w:szCs w:val="22"/>
        </w:rPr>
        <w:t>.</w:t>
      </w:r>
      <w:r w:rsidR="00D95C91" w:rsidRPr="00783909">
        <w:rPr>
          <w:rFonts w:asciiTheme="minorHAnsi" w:hAnsiTheme="minorHAnsi" w:cstheme="minorHAnsi"/>
          <w:sz w:val="22"/>
          <w:szCs w:val="22"/>
        </w:rPr>
        <w:tab/>
        <w:t>D</w:t>
      </w:r>
      <w:r w:rsidR="005A1012" w:rsidRPr="00783909">
        <w:rPr>
          <w:rFonts w:asciiTheme="minorHAnsi" w:hAnsiTheme="minorHAnsi" w:cstheme="minorHAnsi"/>
          <w:sz w:val="22"/>
          <w:szCs w:val="22"/>
        </w:rPr>
        <w:t>ar ciência à Contratada imediatamente sobre qualquer anormalidade que verificar na execução dos serviços;</w:t>
      </w:r>
    </w:p>
    <w:p w:rsidR="00A46341" w:rsidRPr="00783909" w:rsidRDefault="00A46341" w:rsidP="00B303AB">
      <w:pPr>
        <w:pStyle w:val="Recuonormal"/>
        <w:ind w:left="840" w:hanging="840"/>
        <w:jc w:val="both"/>
        <w:rPr>
          <w:rFonts w:asciiTheme="minorHAnsi" w:hAnsiTheme="minorHAnsi" w:cstheme="minorHAnsi"/>
          <w:sz w:val="22"/>
          <w:szCs w:val="22"/>
        </w:rPr>
      </w:pPr>
    </w:p>
    <w:p w:rsidR="005A1012" w:rsidRPr="00783909" w:rsidRDefault="00B303AB" w:rsidP="00B303AB">
      <w:pPr>
        <w:pStyle w:val="Recuonormal"/>
        <w:ind w:left="840" w:hanging="840"/>
        <w:jc w:val="both"/>
        <w:rPr>
          <w:rFonts w:asciiTheme="minorHAnsi" w:hAnsiTheme="minorHAnsi" w:cstheme="minorHAnsi"/>
          <w:sz w:val="22"/>
          <w:szCs w:val="22"/>
        </w:rPr>
      </w:pPr>
      <w:r w:rsidRPr="00783909">
        <w:rPr>
          <w:rFonts w:asciiTheme="minorHAnsi" w:hAnsiTheme="minorHAnsi" w:cstheme="minorHAnsi"/>
          <w:b/>
          <w:sz w:val="22"/>
          <w:szCs w:val="22"/>
        </w:rPr>
        <w:t>9.1.2.</w:t>
      </w:r>
      <w:r w:rsidRPr="00783909">
        <w:rPr>
          <w:rFonts w:asciiTheme="minorHAnsi" w:hAnsiTheme="minorHAnsi" w:cstheme="minorHAnsi"/>
          <w:sz w:val="22"/>
          <w:szCs w:val="22"/>
        </w:rPr>
        <w:t xml:space="preserve">      </w:t>
      </w:r>
      <w:r w:rsidR="00D95C91" w:rsidRPr="00783909">
        <w:rPr>
          <w:rFonts w:asciiTheme="minorHAnsi" w:hAnsiTheme="minorHAnsi" w:cstheme="minorHAnsi"/>
          <w:sz w:val="22"/>
          <w:szCs w:val="22"/>
        </w:rPr>
        <w:t>P</w:t>
      </w:r>
      <w:r w:rsidR="005A1012" w:rsidRPr="00783909">
        <w:rPr>
          <w:rFonts w:asciiTheme="minorHAnsi" w:hAnsiTheme="minorHAnsi" w:cstheme="minorHAnsi"/>
          <w:sz w:val="22"/>
          <w:szCs w:val="22"/>
        </w:rPr>
        <w:t>roceder ao acompanhamento técnico da prestação dos serviços;</w:t>
      </w:r>
    </w:p>
    <w:p w:rsidR="005A1012" w:rsidRPr="00783909" w:rsidRDefault="005A1012" w:rsidP="00B303AB">
      <w:pPr>
        <w:pStyle w:val="Recuonormal"/>
        <w:ind w:left="840" w:hanging="840"/>
        <w:jc w:val="both"/>
        <w:rPr>
          <w:rFonts w:asciiTheme="minorHAnsi" w:hAnsiTheme="minorHAnsi" w:cstheme="minorHAnsi"/>
          <w:sz w:val="22"/>
          <w:szCs w:val="22"/>
        </w:rPr>
      </w:pPr>
    </w:p>
    <w:p w:rsidR="005A1012" w:rsidRPr="00783909" w:rsidRDefault="00B303AB" w:rsidP="00B303AB">
      <w:pPr>
        <w:pStyle w:val="Recuonormal"/>
        <w:ind w:left="840" w:hanging="840"/>
        <w:jc w:val="both"/>
        <w:rPr>
          <w:rFonts w:asciiTheme="minorHAnsi" w:hAnsiTheme="minorHAnsi" w:cstheme="minorHAnsi"/>
          <w:sz w:val="22"/>
          <w:szCs w:val="22"/>
        </w:rPr>
      </w:pPr>
      <w:r w:rsidRPr="00783909">
        <w:rPr>
          <w:rFonts w:asciiTheme="minorHAnsi" w:hAnsiTheme="minorHAnsi" w:cstheme="minorHAnsi"/>
          <w:b/>
          <w:sz w:val="22"/>
          <w:szCs w:val="22"/>
        </w:rPr>
        <w:t>9.1.3.</w:t>
      </w:r>
      <w:r w:rsidRPr="00783909">
        <w:rPr>
          <w:rFonts w:asciiTheme="minorHAnsi" w:hAnsiTheme="minorHAnsi" w:cstheme="minorHAnsi"/>
          <w:sz w:val="22"/>
          <w:szCs w:val="22"/>
        </w:rPr>
        <w:t xml:space="preserve">      </w:t>
      </w:r>
      <w:r w:rsidR="00D95C91" w:rsidRPr="00783909">
        <w:rPr>
          <w:rFonts w:asciiTheme="minorHAnsi" w:hAnsiTheme="minorHAnsi" w:cstheme="minorHAnsi"/>
          <w:sz w:val="22"/>
          <w:szCs w:val="22"/>
        </w:rPr>
        <w:t>A</w:t>
      </w:r>
      <w:r w:rsidR="005A1012" w:rsidRPr="00783909">
        <w:rPr>
          <w:rFonts w:asciiTheme="minorHAnsi" w:hAnsiTheme="minorHAnsi" w:cstheme="minorHAnsi"/>
          <w:sz w:val="22"/>
          <w:szCs w:val="22"/>
        </w:rPr>
        <w:t>testar a execução do objeto do contrato por meio da fiscalização do Contrato;</w:t>
      </w:r>
    </w:p>
    <w:p w:rsidR="00EF486E" w:rsidRPr="00783909" w:rsidRDefault="00EF486E" w:rsidP="00B303AB">
      <w:pPr>
        <w:pStyle w:val="Recuonormal"/>
        <w:ind w:left="840" w:hanging="840"/>
        <w:jc w:val="both"/>
        <w:rPr>
          <w:rFonts w:asciiTheme="minorHAnsi" w:hAnsiTheme="minorHAnsi" w:cstheme="minorHAnsi"/>
          <w:sz w:val="22"/>
          <w:szCs w:val="22"/>
        </w:rPr>
      </w:pPr>
    </w:p>
    <w:p w:rsidR="002E61CC" w:rsidRPr="00783909" w:rsidRDefault="00A20978" w:rsidP="00DE1E7D">
      <w:pPr>
        <w:pStyle w:val="Recuonormal"/>
        <w:ind w:left="840" w:hanging="840"/>
        <w:jc w:val="both"/>
        <w:rPr>
          <w:rFonts w:asciiTheme="minorHAnsi" w:hAnsiTheme="minorHAnsi" w:cstheme="minorHAnsi"/>
          <w:sz w:val="22"/>
          <w:szCs w:val="22"/>
        </w:rPr>
      </w:pPr>
      <w:r w:rsidRPr="00783909">
        <w:rPr>
          <w:rFonts w:asciiTheme="minorHAnsi" w:hAnsiTheme="minorHAnsi" w:cstheme="minorHAnsi"/>
          <w:b/>
          <w:sz w:val="22"/>
          <w:szCs w:val="22"/>
        </w:rPr>
        <w:t>9.1.4</w:t>
      </w:r>
      <w:r w:rsidR="00251F79" w:rsidRPr="00783909">
        <w:rPr>
          <w:rFonts w:asciiTheme="minorHAnsi" w:hAnsiTheme="minorHAnsi" w:cstheme="minorHAnsi"/>
          <w:b/>
          <w:sz w:val="22"/>
          <w:szCs w:val="22"/>
        </w:rPr>
        <w:t xml:space="preserve">. </w:t>
      </w:r>
      <w:r w:rsidR="00B303AB" w:rsidRPr="00783909">
        <w:rPr>
          <w:rFonts w:asciiTheme="minorHAnsi" w:hAnsiTheme="minorHAnsi" w:cstheme="minorHAnsi"/>
          <w:b/>
          <w:sz w:val="22"/>
          <w:szCs w:val="22"/>
        </w:rPr>
        <w:t xml:space="preserve">   </w:t>
      </w:r>
      <w:r w:rsidR="00251F79" w:rsidRPr="00783909">
        <w:rPr>
          <w:rFonts w:asciiTheme="minorHAnsi" w:hAnsiTheme="minorHAnsi" w:cstheme="minorHAnsi"/>
          <w:b/>
          <w:sz w:val="22"/>
          <w:szCs w:val="22"/>
        </w:rPr>
        <w:t>Fica nomeada como Gestora da Ata de Registro de Preços, Maria de Fátima Souza Costa, Diretora do Departamento Municipal de Educação – CPF/MF n.º 126.653.758-93.</w:t>
      </w:r>
    </w:p>
    <w:p w:rsidR="005A1012" w:rsidRPr="00783909" w:rsidRDefault="005A1012" w:rsidP="00DE1E7D">
      <w:pPr>
        <w:pStyle w:val="Recuonormal"/>
        <w:ind w:left="840" w:hanging="840"/>
        <w:jc w:val="both"/>
        <w:rPr>
          <w:rFonts w:asciiTheme="minorHAnsi" w:hAnsiTheme="minorHAnsi" w:cstheme="minorHAnsi"/>
          <w:sz w:val="22"/>
          <w:szCs w:val="22"/>
        </w:rPr>
      </w:pPr>
    </w:p>
    <w:p w:rsidR="005A1012" w:rsidRPr="00783909" w:rsidRDefault="00B303AB" w:rsidP="00DE1E7D">
      <w:pPr>
        <w:pStyle w:val="Recuonormal"/>
        <w:ind w:left="840" w:hanging="840"/>
        <w:jc w:val="both"/>
        <w:rPr>
          <w:rFonts w:asciiTheme="minorHAnsi" w:hAnsiTheme="minorHAnsi" w:cstheme="minorHAnsi"/>
          <w:sz w:val="22"/>
          <w:szCs w:val="22"/>
        </w:rPr>
      </w:pPr>
      <w:r w:rsidRPr="00783909">
        <w:rPr>
          <w:rFonts w:asciiTheme="minorHAnsi" w:hAnsiTheme="minorHAnsi" w:cstheme="minorHAnsi"/>
          <w:b/>
          <w:sz w:val="22"/>
          <w:szCs w:val="22"/>
        </w:rPr>
        <w:t xml:space="preserve">9.1.5.    </w:t>
      </w:r>
      <w:r w:rsidR="00D95C91" w:rsidRPr="00783909">
        <w:rPr>
          <w:rFonts w:asciiTheme="minorHAnsi" w:hAnsiTheme="minorHAnsi" w:cstheme="minorHAnsi"/>
          <w:sz w:val="22"/>
          <w:szCs w:val="22"/>
        </w:rPr>
        <w:t>E</w:t>
      </w:r>
      <w:r w:rsidR="005A1012" w:rsidRPr="00783909">
        <w:rPr>
          <w:rFonts w:asciiTheme="minorHAnsi" w:hAnsiTheme="minorHAnsi" w:cstheme="minorHAnsi"/>
          <w:sz w:val="22"/>
          <w:szCs w:val="22"/>
        </w:rPr>
        <w:t>fetuar pagamento à Contratada de acordo com as condições de preço e prazo estabelecidas no contrato.</w:t>
      </w:r>
    </w:p>
    <w:p w:rsidR="00B862CB" w:rsidRPr="00783909" w:rsidRDefault="00B862CB" w:rsidP="00DE1E7D">
      <w:pPr>
        <w:ind w:left="840" w:hanging="840"/>
        <w:jc w:val="both"/>
        <w:rPr>
          <w:rFonts w:asciiTheme="minorHAnsi" w:hAnsiTheme="minorHAnsi" w:cstheme="minorHAnsi"/>
          <w:b/>
          <w:color w:val="auto"/>
          <w:sz w:val="22"/>
          <w:szCs w:val="22"/>
        </w:rPr>
      </w:pPr>
    </w:p>
    <w:p w:rsidR="00E25D5E" w:rsidRPr="00783909" w:rsidRDefault="00E25D5E" w:rsidP="00DE1E7D">
      <w:pPr>
        <w:ind w:left="840" w:hanging="840"/>
        <w:jc w:val="both"/>
        <w:rPr>
          <w:rFonts w:asciiTheme="minorHAnsi" w:hAnsiTheme="minorHAnsi" w:cstheme="minorHAnsi"/>
          <w:b/>
          <w:color w:val="auto"/>
          <w:sz w:val="22"/>
          <w:szCs w:val="22"/>
        </w:rPr>
      </w:pPr>
    </w:p>
    <w:p w:rsidR="005A1012" w:rsidRPr="00783909" w:rsidRDefault="005A1012" w:rsidP="00DE1E7D">
      <w:pPr>
        <w:ind w:left="840" w:hanging="840"/>
        <w:jc w:val="both"/>
        <w:rPr>
          <w:rFonts w:asciiTheme="minorHAnsi" w:hAnsiTheme="minorHAnsi" w:cstheme="minorHAnsi"/>
          <w:b/>
          <w:color w:val="auto"/>
          <w:sz w:val="22"/>
          <w:szCs w:val="22"/>
        </w:rPr>
      </w:pPr>
      <w:r w:rsidRPr="00783909">
        <w:rPr>
          <w:rFonts w:asciiTheme="minorHAnsi" w:hAnsiTheme="minorHAnsi" w:cstheme="minorHAnsi"/>
          <w:b/>
          <w:color w:val="auto"/>
          <w:sz w:val="22"/>
          <w:szCs w:val="22"/>
        </w:rPr>
        <w:t>DÉCIMA: OBRIGAÇÕES DA CONTRATADA</w:t>
      </w:r>
    </w:p>
    <w:p w:rsidR="00E25D5E" w:rsidRPr="00783909" w:rsidRDefault="00E25D5E" w:rsidP="00DE1E7D">
      <w:pPr>
        <w:ind w:left="840" w:hanging="840"/>
        <w:jc w:val="both"/>
        <w:rPr>
          <w:rFonts w:asciiTheme="minorHAnsi" w:hAnsiTheme="minorHAnsi" w:cstheme="minorHAnsi"/>
          <w:b/>
          <w:color w:val="auto"/>
          <w:sz w:val="22"/>
          <w:szCs w:val="22"/>
        </w:rPr>
      </w:pPr>
    </w:p>
    <w:p w:rsidR="00E25D5E" w:rsidRPr="00783909" w:rsidRDefault="00E25D5E" w:rsidP="00DE1E7D">
      <w:pPr>
        <w:ind w:left="840" w:hanging="840"/>
        <w:jc w:val="both"/>
        <w:rPr>
          <w:rFonts w:asciiTheme="minorHAnsi" w:hAnsiTheme="minorHAnsi" w:cstheme="minorHAnsi"/>
          <w:b/>
          <w:color w:val="auto"/>
          <w:sz w:val="22"/>
          <w:szCs w:val="22"/>
        </w:rPr>
      </w:pPr>
    </w:p>
    <w:p w:rsidR="00B862CB" w:rsidRPr="00783909" w:rsidRDefault="00B862CB" w:rsidP="00DE1E7D">
      <w:pPr>
        <w:ind w:left="840" w:right="51" w:hanging="84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10.1</w:t>
      </w:r>
      <w:r w:rsidR="00B303AB" w:rsidRPr="00783909">
        <w:rPr>
          <w:rFonts w:asciiTheme="minorHAnsi" w:hAnsiTheme="minorHAnsi" w:cstheme="minorHAnsi"/>
          <w:b/>
          <w:color w:val="auto"/>
          <w:sz w:val="22"/>
          <w:szCs w:val="22"/>
        </w:rPr>
        <w:t>.</w:t>
      </w:r>
      <w:r w:rsidRPr="00783909">
        <w:rPr>
          <w:rFonts w:asciiTheme="minorHAnsi" w:hAnsiTheme="minorHAnsi" w:cstheme="minorHAnsi"/>
          <w:color w:val="auto"/>
          <w:sz w:val="22"/>
          <w:szCs w:val="22"/>
        </w:rPr>
        <w:tab/>
        <w:t>A contratada, no decorrer da execução do contrato, obriga-se a:</w:t>
      </w:r>
    </w:p>
    <w:p w:rsidR="00B862CB" w:rsidRPr="00783909" w:rsidRDefault="00B862CB" w:rsidP="00DE1E7D">
      <w:pPr>
        <w:ind w:left="840" w:right="51" w:hanging="840"/>
        <w:jc w:val="both"/>
        <w:rPr>
          <w:rFonts w:asciiTheme="minorHAnsi" w:hAnsiTheme="minorHAnsi" w:cstheme="minorHAnsi"/>
          <w:color w:val="auto"/>
          <w:sz w:val="22"/>
          <w:szCs w:val="22"/>
        </w:rPr>
      </w:pPr>
    </w:p>
    <w:p w:rsidR="00B862CB" w:rsidRPr="00783909" w:rsidRDefault="00B862CB" w:rsidP="00DE1E7D">
      <w:pPr>
        <w:pStyle w:val="Corpodetexto"/>
        <w:tabs>
          <w:tab w:val="left" w:pos="1134"/>
        </w:tabs>
        <w:ind w:left="840" w:hanging="84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10.</w:t>
      </w:r>
      <w:r w:rsidR="003F37CC" w:rsidRPr="00783909">
        <w:rPr>
          <w:rFonts w:asciiTheme="minorHAnsi" w:hAnsiTheme="minorHAnsi" w:cstheme="minorHAnsi"/>
          <w:b/>
          <w:color w:val="auto"/>
          <w:sz w:val="22"/>
          <w:szCs w:val="22"/>
        </w:rPr>
        <w:t>1.2.</w:t>
      </w:r>
      <w:r w:rsidRPr="00783909">
        <w:rPr>
          <w:rFonts w:asciiTheme="minorHAnsi" w:hAnsiTheme="minorHAnsi" w:cstheme="minorHAnsi"/>
          <w:b/>
          <w:color w:val="auto"/>
          <w:sz w:val="22"/>
          <w:szCs w:val="22"/>
        </w:rPr>
        <w:tab/>
      </w:r>
      <w:proofErr w:type="spellStart"/>
      <w:r w:rsidRPr="00783909">
        <w:rPr>
          <w:rFonts w:asciiTheme="minorHAnsi" w:hAnsiTheme="minorHAnsi" w:cstheme="minorHAnsi"/>
          <w:color w:val="auto"/>
          <w:sz w:val="22"/>
          <w:szCs w:val="22"/>
        </w:rPr>
        <w:t>Fornecer</w:t>
      </w:r>
      <w:proofErr w:type="spellEnd"/>
      <w:r w:rsidRPr="00783909">
        <w:rPr>
          <w:rFonts w:asciiTheme="minorHAnsi" w:hAnsiTheme="minorHAnsi" w:cstheme="minorHAnsi"/>
          <w:color w:val="auto"/>
          <w:sz w:val="22"/>
          <w:szCs w:val="22"/>
        </w:rPr>
        <w:t xml:space="preserve"> os serviços licitados e responsabilizar-se pela qualidade dos mesmos;</w:t>
      </w:r>
    </w:p>
    <w:p w:rsidR="00B862CB" w:rsidRPr="00783909" w:rsidRDefault="00B862CB" w:rsidP="00DE1E7D">
      <w:pPr>
        <w:pStyle w:val="Corpodetexto"/>
        <w:tabs>
          <w:tab w:val="left" w:pos="1134"/>
        </w:tabs>
        <w:spacing w:after="0"/>
        <w:ind w:left="840" w:hanging="840"/>
        <w:jc w:val="both"/>
        <w:rPr>
          <w:rFonts w:asciiTheme="minorHAnsi" w:hAnsiTheme="minorHAnsi" w:cstheme="minorHAnsi"/>
          <w:color w:val="auto"/>
          <w:sz w:val="22"/>
          <w:szCs w:val="22"/>
        </w:rPr>
      </w:pPr>
    </w:p>
    <w:p w:rsidR="00B862CB" w:rsidRPr="00783909" w:rsidRDefault="00B862CB" w:rsidP="00DE1E7D">
      <w:pPr>
        <w:pStyle w:val="Corpodetexto"/>
        <w:tabs>
          <w:tab w:val="left" w:pos="1134"/>
        </w:tabs>
        <w:ind w:left="840" w:hanging="84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10.</w:t>
      </w:r>
      <w:r w:rsidR="003F37CC" w:rsidRPr="00783909">
        <w:rPr>
          <w:rFonts w:asciiTheme="minorHAnsi" w:hAnsiTheme="minorHAnsi" w:cstheme="minorHAnsi"/>
          <w:b/>
          <w:color w:val="auto"/>
          <w:sz w:val="22"/>
          <w:szCs w:val="22"/>
        </w:rPr>
        <w:t>1.3.</w:t>
      </w:r>
      <w:r w:rsidRPr="00783909">
        <w:rPr>
          <w:rFonts w:asciiTheme="minorHAnsi" w:hAnsiTheme="minorHAnsi" w:cstheme="minorHAnsi"/>
          <w:b/>
          <w:color w:val="auto"/>
          <w:sz w:val="22"/>
          <w:szCs w:val="22"/>
        </w:rPr>
        <w:tab/>
      </w:r>
      <w:r w:rsidRPr="00783909">
        <w:rPr>
          <w:rFonts w:asciiTheme="minorHAnsi" w:hAnsiTheme="minorHAnsi" w:cstheme="minorHAnsi"/>
          <w:color w:val="auto"/>
          <w:sz w:val="22"/>
          <w:szCs w:val="22"/>
        </w:rPr>
        <w:t>Executar diretamente o objeto da contratação, conforme o estabelecido neste Edital e seus anexos, sem transferência de responsabilidades ou subcontratações.</w:t>
      </w:r>
    </w:p>
    <w:p w:rsidR="00517155" w:rsidRPr="00783909" w:rsidRDefault="00517155" w:rsidP="00DE1E7D">
      <w:pPr>
        <w:pStyle w:val="Corpodetexto"/>
        <w:ind w:left="840" w:hanging="840"/>
        <w:jc w:val="both"/>
        <w:rPr>
          <w:rFonts w:asciiTheme="minorHAnsi" w:hAnsiTheme="minorHAnsi" w:cstheme="minorHAnsi"/>
          <w:b/>
          <w:color w:val="auto"/>
          <w:sz w:val="22"/>
          <w:szCs w:val="22"/>
        </w:rPr>
      </w:pPr>
    </w:p>
    <w:p w:rsidR="00B862CB" w:rsidRPr="00783909" w:rsidRDefault="00B862CB" w:rsidP="00DE1E7D">
      <w:pPr>
        <w:pStyle w:val="Corpodetexto"/>
        <w:ind w:left="840" w:hanging="84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10.</w:t>
      </w:r>
      <w:r w:rsidR="003F37CC" w:rsidRPr="00783909">
        <w:rPr>
          <w:rFonts w:asciiTheme="minorHAnsi" w:hAnsiTheme="minorHAnsi" w:cstheme="minorHAnsi"/>
          <w:b/>
          <w:color w:val="auto"/>
          <w:sz w:val="22"/>
          <w:szCs w:val="22"/>
        </w:rPr>
        <w:t>1.4.</w:t>
      </w:r>
      <w:r w:rsidRPr="00783909">
        <w:rPr>
          <w:rFonts w:asciiTheme="minorHAnsi" w:hAnsiTheme="minorHAnsi" w:cstheme="minorHAnsi"/>
          <w:b/>
          <w:color w:val="auto"/>
          <w:sz w:val="22"/>
          <w:szCs w:val="22"/>
        </w:rPr>
        <w:tab/>
      </w:r>
      <w:r w:rsidRPr="00783909">
        <w:rPr>
          <w:rFonts w:asciiTheme="minorHAnsi" w:hAnsiTheme="minorHAnsi" w:cstheme="minorHAnsi"/>
          <w:color w:val="auto"/>
          <w:sz w:val="22"/>
          <w:szCs w:val="22"/>
        </w:rPr>
        <w:t>Responder pelos encargos tributários, previdenciários, trabalhistas, referentes aos serviços executados por seus empregados, obrigando-se a saldá-los em época própria, uma vez que os mesmos não têm nenhum vínculo empregatício com o Contratante.</w:t>
      </w:r>
    </w:p>
    <w:p w:rsidR="00FF2510" w:rsidRPr="00783909" w:rsidRDefault="00FF2510" w:rsidP="00DE1E7D">
      <w:pPr>
        <w:pStyle w:val="Corpodetexto"/>
        <w:ind w:left="840" w:hanging="840"/>
        <w:jc w:val="both"/>
        <w:rPr>
          <w:rFonts w:asciiTheme="minorHAnsi" w:hAnsiTheme="minorHAnsi" w:cstheme="minorHAnsi"/>
          <w:b/>
          <w:color w:val="auto"/>
          <w:sz w:val="22"/>
          <w:szCs w:val="22"/>
        </w:rPr>
      </w:pPr>
    </w:p>
    <w:p w:rsidR="00B862CB" w:rsidRPr="00783909" w:rsidRDefault="00B862CB" w:rsidP="00DE1E7D">
      <w:pPr>
        <w:pStyle w:val="Corpodetexto"/>
        <w:ind w:left="840" w:hanging="84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10.</w:t>
      </w:r>
      <w:r w:rsidR="003F37CC" w:rsidRPr="00783909">
        <w:rPr>
          <w:rFonts w:asciiTheme="minorHAnsi" w:hAnsiTheme="minorHAnsi" w:cstheme="minorHAnsi"/>
          <w:b/>
          <w:color w:val="auto"/>
          <w:sz w:val="22"/>
          <w:szCs w:val="22"/>
        </w:rPr>
        <w:t>1.5.</w:t>
      </w:r>
      <w:r w:rsidRPr="00783909">
        <w:rPr>
          <w:rFonts w:asciiTheme="minorHAnsi" w:hAnsiTheme="minorHAnsi" w:cstheme="minorHAnsi"/>
          <w:b/>
          <w:color w:val="auto"/>
          <w:sz w:val="22"/>
          <w:szCs w:val="22"/>
        </w:rPr>
        <w:tab/>
      </w:r>
      <w:r w:rsidRPr="00783909">
        <w:rPr>
          <w:rFonts w:asciiTheme="minorHAnsi" w:hAnsiTheme="minorHAnsi" w:cstheme="minorHAnsi"/>
          <w:color w:val="auto"/>
          <w:sz w:val="22"/>
          <w:szCs w:val="22"/>
        </w:rPr>
        <w:t>Permitir ao CONTRATANTE, quando este entender indispensável, a fiscalização de documentação pertinente visando ao cumprimento do inciso anterior.</w:t>
      </w:r>
    </w:p>
    <w:p w:rsidR="00B862CB" w:rsidRPr="00783909" w:rsidRDefault="00B862CB" w:rsidP="00DE1E7D">
      <w:pPr>
        <w:pStyle w:val="Corpodetexto"/>
        <w:spacing w:after="0"/>
        <w:ind w:left="840" w:hanging="840"/>
        <w:jc w:val="both"/>
        <w:rPr>
          <w:rFonts w:asciiTheme="minorHAnsi" w:hAnsiTheme="minorHAnsi" w:cstheme="minorHAnsi"/>
          <w:color w:val="auto"/>
          <w:sz w:val="22"/>
          <w:szCs w:val="22"/>
        </w:rPr>
      </w:pPr>
    </w:p>
    <w:p w:rsidR="00B862CB" w:rsidRPr="00783909" w:rsidRDefault="00B862CB" w:rsidP="00DE1E7D">
      <w:pPr>
        <w:ind w:left="840" w:hanging="84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10.</w:t>
      </w:r>
      <w:r w:rsidR="003F37CC" w:rsidRPr="00783909">
        <w:rPr>
          <w:rFonts w:asciiTheme="minorHAnsi" w:hAnsiTheme="minorHAnsi" w:cstheme="minorHAnsi"/>
          <w:b/>
          <w:color w:val="auto"/>
          <w:sz w:val="22"/>
          <w:szCs w:val="22"/>
        </w:rPr>
        <w:t>1.</w:t>
      </w:r>
      <w:r w:rsidRPr="00783909">
        <w:rPr>
          <w:rFonts w:asciiTheme="minorHAnsi" w:hAnsiTheme="minorHAnsi" w:cstheme="minorHAnsi"/>
          <w:b/>
          <w:color w:val="auto"/>
          <w:sz w:val="22"/>
          <w:szCs w:val="22"/>
        </w:rPr>
        <w:t>6</w:t>
      </w:r>
      <w:r w:rsidR="003F37CC" w:rsidRPr="00783909">
        <w:rPr>
          <w:rFonts w:asciiTheme="minorHAnsi" w:hAnsiTheme="minorHAnsi" w:cstheme="minorHAnsi"/>
          <w:b/>
          <w:color w:val="auto"/>
          <w:sz w:val="22"/>
          <w:szCs w:val="22"/>
        </w:rPr>
        <w:t>.</w:t>
      </w:r>
      <w:r w:rsidRPr="00783909">
        <w:rPr>
          <w:rFonts w:asciiTheme="minorHAnsi" w:hAnsiTheme="minorHAnsi" w:cstheme="minorHAnsi"/>
          <w:color w:val="auto"/>
          <w:sz w:val="22"/>
          <w:szCs w:val="22"/>
        </w:rPr>
        <w:tab/>
        <w:t>Comparecer, sempre que solicitada, à Sede do Contratante, em horário por esta estabelecida, a fim de receber e fornecer informações, instruções e acertar providências, incidindo a CONTRATADA, no caso de não atendimento desta exigência, na multa estipulada neste contrato.</w:t>
      </w:r>
    </w:p>
    <w:p w:rsidR="00E25D5E" w:rsidRPr="00783909" w:rsidRDefault="00E25D5E" w:rsidP="00DE1E7D">
      <w:pPr>
        <w:ind w:left="840" w:hanging="840"/>
        <w:jc w:val="both"/>
        <w:rPr>
          <w:rFonts w:asciiTheme="minorHAnsi" w:hAnsiTheme="minorHAnsi" w:cstheme="minorHAnsi"/>
          <w:color w:val="auto"/>
          <w:sz w:val="22"/>
          <w:szCs w:val="22"/>
        </w:rPr>
      </w:pPr>
    </w:p>
    <w:p w:rsidR="00B862CB" w:rsidRPr="00783909" w:rsidRDefault="00B862CB" w:rsidP="00DE1E7D">
      <w:pPr>
        <w:ind w:left="840" w:hanging="84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10.</w:t>
      </w:r>
      <w:r w:rsidR="003F37CC" w:rsidRPr="00783909">
        <w:rPr>
          <w:rFonts w:asciiTheme="minorHAnsi" w:hAnsiTheme="minorHAnsi" w:cstheme="minorHAnsi"/>
          <w:b/>
          <w:color w:val="auto"/>
          <w:sz w:val="22"/>
          <w:szCs w:val="22"/>
        </w:rPr>
        <w:t>1.</w:t>
      </w:r>
      <w:r w:rsidRPr="00783909">
        <w:rPr>
          <w:rFonts w:asciiTheme="minorHAnsi" w:hAnsiTheme="minorHAnsi" w:cstheme="minorHAnsi"/>
          <w:b/>
          <w:color w:val="auto"/>
          <w:sz w:val="22"/>
          <w:szCs w:val="22"/>
        </w:rPr>
        <w:t>7</w:t>
      </w:r>
      <w:r w:rsidR="003F37CC" w:rsidRPr="00783909">
        <w:rPr>
          <w:rFonts w:asciiTheme="minorHAnsi" w:hAnsiTheme="minorHAnsi" w:cstheme="minorHAnsi"/>
          <w:b/>
          <w:color w:val="auto"/>
          <w:sz w:val="22"/>
          <w:szCs w:val="22"/>
        </w:rPr>
        <w:t>.</w:t>
      </w:r>
      <w:r w:rsidRPr="00783909">
        <w:rPr>
          <w:rFonts w:asciiTheme="minorHAnsi" w:hAnsiTheme="minorHAnsi" w:cstheme="minorHAnsi"/>
          <w:color w:val="auto"/>
          <w:sz w:val="22"/>
          <w:szCs w:val="22"/>
        </w:rPr>
        <w:tab/>
        <w:t>Responsabilizar-se por eventuais danos que vier a causar o CONTRATANTE ou a terceiros decorrentes de sua culpa ou dolo na execução deste Contrato; bem como os relativos à omissão pelos encargos trabalhistas, previdenciários, fiscais, comerciais e quaisquer outras exigências legais inerentes a este instrumento;</w:t>
      </w:r>
    </w:p>
    <w:p w:rsidR="00E25D5E" w:rsidRPr="00783909" w:rsidRDefault="00E25D5E" w:rsidP="00DE1E7D">
      <w:pPr>
        <w:ind w:left="840" w:hanging="840"/>
        <w:jc w:val="both"/>
        <w:rPr>
          <w:rFonts w:asciiTheme="minorHAnsi" w:hAnsiTheme="minorHAnsi" w:cstheme="minorHAnsi"/>
          <w:color w:val="auto"/>
          <w:sz w:val="22"/>
          <w:szCs w:val="22"/>
        </w:rPr>
      </w:pPr>
    </w:p>
    <w:p w:rsidR="00B862CB" w:rsidRPr="00783909" w:rsidRDefault="00B862CB" w:rsidP="00DE1E7D">
      <w:pPr>
        <w:ind w:left="840" w:hanging="84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10.</w:t>
      </w:r>
      <w:r w:rsidR="003F37CC" w:rsidRPr="00783909">
        <w:rPr>
          <w:rFonts w:asciiTheme="minorHAnsi" w:hAnsiTheme="minorHAnsi" w:cstheme="minorHAnsi"/>
          <w:b/>
          <w:color w:val="auto"/>
          <w:sz w:val="22"/>
          <w:szCs w:val="22"/>
        </w:rPr>
        <w:t>1.8.</w:t>
      </w:r>
      <w:r w:rsidR="003F18FD" w:rsidRPr="00783909">
        <w:rPr>
          <w:rFonts w:asciiTheme="minorHAnsi" w:hAnsiTheme="minorHAnsi" w:cstheme="minorHAnsi"/>
          <w:b/>
          <w:color w:val="auto"/>
          <w:sz w:val="22"/>
          <w:szCs w:val="22"/>
        </w:rPr>
        <w:tab/>
      </w:r>
      <w:r w:rsidRPr="00783909">
        <w:rPr>
          <w:rFonts w:asciiTheme="minorHAnsi" w:hAnsiTheme="minorHAnsi" w:cstheme="minorHAnsi"/>
          <w:color w:val="auto"/>
          <w:sz w:val="22"/>
          <w:szCs w:val="22"/>
        </w:rPr>
        <w:t>Responsabilizar-se por quaisquer compromissos assumidos com terceiros, ainda que vinculados à execução do presente contrato;</w:t>
      </w:r>
    </w:p>
    <w:p w:rsidR="00B862CB" w:rsidRPr="00783909" w:rsidRDefault="00B862CB" w:rsidP="00DE1E7D">
      <w:pPr>
        <w:ind w:left="840" w:hanging="840"/>
        <w:jc w:val="both"/>
        <w:rPr>
          <w:rFonts w:asciiTheme="minorHAnsi" w:hAnsiTheme="minorHAnsi" w:cstheme="minorHAnsi"/>
          <w:color w:val="auto"/>
          <w:sz w:val="22"/>
          <w:szCs w:val="22"/>
        </w:rPr>
      </w:pPr>
    </w:p>
    <w:p w:rsidR="00B862CB" w:rsidRPr="00783909" w:rsidRDefault="00B862CB" w:rsidP="00DE1E7D">
      <w:pPr>
        <w:ind w:left="840" w:hanging="84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10.</w:t>
      </w:r>
      <w:r w:rsidR="003F37CC" w:rsidRPr="00783909">
        <w:rPr>
          <w:rFonts w:asciiTheme="minorHAnsi" w:hAnsiTheme="minorHAnsi" w:cstheme="minorHAnsi"/>
          <w:b/>
          <w:color w:val="auto"/>
          <w:sz w:val="22"/>
          <w:szCs w:val="22"/>
        </w:rPr>
        <w:t>1.</w:t>
      </w:r>
      <w:r w:rsidRPr="00783909">
        <w:rPr>
          <w:rFonts w:asciiTheme="minorHAnsi" w:hAnsiTheme="minorHAnsi" w:cstheme="minorHAnsi"/>
          <w:b/>
          <w:color w:val="auto"/>
          <w:sz w:val="22"/>
          <w:szCs w:val="22"/>
        </w:rPr>
        <w:t>9</w:t>
      </w:r>
      <w:r w:rsidR="003F37CC" w:rsidRPr="00783909">
        <w:rPr>
          <w:rFonts w:asciiTheme="minorHAnsi" w:hAnsiTheme="minorHAnsi" w:cstheme="minorHAnsi"/>
          <w:b/>
          <w:color w:val="auto"/>
          <w:sz w:val="22"/>
          <w:szCs w:val="22"/>
        </w:rPr>
        <w:t>.</w:t>
      </w:r>
      <w:r w:rsidRPr="00783909">
        <w:rPr>
          <w:rFonts w:asciiTheme="minorHAnsi" w:hAnsiTheme="minorHAnsi" w:cstheme="minorHAnsi"/>
          <w:color w:val="auto"/>
          <w:sz w:val="22"/>
          <w:szCs w:val="22"/>
        </w:rPr>
        <w:tab/>
        <w:t xml:space="preserve">Cumprir todas as especificações previstas no Edital de Pregão Presencial </w:t>
      </w:r>
      <w:r w:rsidR="001E27E8" w:rsidRPr="00783909">
        <w:rPr>
          <w:rFonts w:asciiTheme="minorHAnsi" w:hAnsiTheme="minorHAnsi" w:cstheme="minorHAnsi"/>
          <w:color w:val="auto"/>
          <w:sz w:val="22"/>
          <w:szCs w:val="22"/>
        </w:rPr>
        <w:t xml:space="preserve">Nº </w:t>
      </w:r>
      <w:r w:rsidR="008F714D">
        <w:rPr>
          <w:rFonts w:asciiTheme="minorHAnsi" w:hAnsiTheme="minorHAnsi" w:cstheme="minorHAnsi"/>
          <w:color w:val="auto"/>
          <w:sz w:val="22"/>
          <w:szCs w:val="22"/>
        </w:rPr>
        <w:t>065</w:t>
      </w:r>
      <w:r w:rsidR="007F0A55" w:rsidRPr="00783909">
        <w:rPr>
          <w:rFonts w:asciiTheme="minorHAnsi" w:hAnsiTheme="minorHAnsi" w:cstheme="minorHAnsi"/>
          <w:color w:val="auto"/>
          <w:sz w:val="22"/>
          <w:szCs w:val="22"/>
        </w:rPr>
        <w:t>/2022</w:t>
      </w:r>
      <w:r w:rsidR="00C569A3" w:rsidRPr="00783909">
        <w:rPr>
          <w:rFonts w:asciiTheme="minorHAnsi" w:hAnsiTheme="minorHAnsi" w:cstheme="minorHAnsi"/>
          <w:color w:val="auto"/>
          <w:sz w:val="22"/>
          <w:szCs w:val="22"/>
        </w:rPr>
        <w:t xml:space="preserve"> </w:t>
      </w:r>
      <w:r w:rsidRPr="00783909">
        <w:rPr>
          <w:rFonts w:asciiTheme="minorHAnsi" w:hAnsiTheme="minorHAnsi" w:cstheme="minorHAnsi"/>
          <w:color w:val="auto"/>
          <w:sz w:val="22"/>
          <w:szCs w:val="22"/>
        </w:rPr>
        <w:t>que deu origem ao presente instrumento.</w:t>
      </w:r>
    </w:p>
    <w:p w:rsidR="00E25D5E" w:rsidRPr="00783909" w:rsidRDefault="00E25D5E" w:rsidP="00DE1E7D">
      <w:pPr>
        <w:ind w:left="840" w:hanging="840"/>
        <w:jc w:val="both"/>
        <w:rPr>
          <w:rFonts w:asciiTheme="minorHAnsi" w:hAnsiTheme="minorHAnsi" w:cstheme="minorHAnsi"/>
          <w:color w:val="auto"/>
          <w:sz w:val="22"/>
          <w:szCs w:val="22"/>
        </w:rPr>
      </w:pPr>
    </w:p>
    <w:p w:rsidR="00B862CB" w:rsidRPr="00783909" w:rsidRDefault="00B862CB" w:rsidP="00DE1E7D">
      <w:pPr>
        <w:ind w:left="840" w:hanging="84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10.</w:t>
      </w:r>
      <w:r w:rsidR="003F37CC" w:rsidRPr="00783909">
        <w:rPr>
          <w:rFonts w:asciiTheme="minorHAnsi" w:hAnsiTheme="minorHAnsi" w:cstheme="minorHAnsi"/>
          <w:b/>
          <w:color w:val="auto"/>
          <w:sz w:val="22"/>
          <w:szCs w:val="22"/>
        </w:rPr>
        <w:t>1.</w:t>
      </w:r>
      <w:r w:rsidRPr="00783909">
        <w:rPr>
          <w:rFonts w:asciiTheme="minorHAnsi" w:hAnsiTheme="minorHAnsi" w:cstheme="minorHAnsi"/>
          <w:b/>
          <w:color w:val="auto"/>
          <w:sz w:val="22"/>
          <w:szCs w:val="22"/>
        </w:rPr>
        <w:t>10</w:t>
      </w:r>
      <w:r w:rsidR="003F37CC" w:rsidRPr="00783909">
        <w:rPr>
          <w:rFonts w:asciiTheme="minorHAnsi" w:hAnsiTheme="minorHAnsi" w:cstheme="minorHAnsi"/>
          <w:b/>
          <w:color w:val="auto"/>
          <w:sz w:val="22"/>
          <w:szCs w:val="22"/>
        </w:rPr>
        <w:t>.</w:t>
      </w:r>
      <w:r w:rsidRPr="00783909">
        <w:rPr>
          <w:rFonts w:asciiTheme="minorHAnsi" w:hAnsiTheme="minorHAnsi" w:cstheme="minorHAnsi"/>
          <w:color w:val="auto"/>
          <w:sz w:val="22"/>
          <w:szCs w:val="22"/>
        </w:rPr>
        <w:tab/>
      </w:r>
      <w:r w:rsidR="003F37CC" w:rsidRPr="00783909">
        <w:rPr>
          <w:rFonts w:asciiTheme="minorHAnsi" w:hAnsiTheme="minorHAnsi" w:cstheme="minorHAnsi"/>
          <w:color w:val="auto"/>
          <w:sz w:val="22"/>
          <w:szCs w:val="22"/>
        </w:rPr>
        <w:t>A entrega dos serviços correrá</w:t>
      </w:r>
      <w:r w:rsidRPr="00783909">
        <w:rPr>
          <w:rFonts w:asciiTheme="minorHAnsi" w:hAnsiTheme="minorHAnsi" w:cstheme="minorHAnsi"/>
          <w:color w:val="auto"/>
          <w:sz w:val="22"/>
          <w:szCs w:val="22"/>
        </w:rPr>
        <w:t xml:space="preserve"> por conta da Contratada sem qualquer custo adicional solicitado posteriormente.</w:t>
      </w:r>
    </w:p>
    <w:p w:rsidR="00B862CB" w:rsidRPr="00783909" w:rsidRDefault="00B862CB" w:rsidP="00DE1E7D">
      <w:pPr>
        <w:ind w:left="840" w:hanging="840"/>
        <w:jc w:val="both"/>
        <w:rPr>
          <w:rFonts w:asciiTheme="minorHAnsi" w:hAnsiTheme="minorHAnsi" w:cstheme="minorHAnsi"/>
          <w:color w:val="auto"/>
          <w:sz w:val="22"/>
          <w:szCs w:val="22"/>
        </w:rPr>
      </w:pPr>
    </w:p>
    <w:p w:rsidR="00B862CB" w:rsidRPr="00783909" w:rsidRDefault="00B862CB" w:rsidP="00DE1E7D">
      <w:pPr>
        <w:ind w:left="840" w:hanging="84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10.</w:t>
      </w:r>
      <w:r w:rsidR="003F37CC" w:rsidRPr="00783909">
        <w:rPr>
          <w:rFonts w:asciiTheme="minorHAnsi" w:hAnsiTheme="minorHAnsi" w:cstheme="minorHAnsi"/>
          <w:b/>
          <w:color w:val="auto"/>
          <w:sz w:val="22"/>
          <w:szCs w:val="22"/>
        </w:rPr>
        <w:t>1.</w:t>
      </w:r>
      <w:r w:rsidRPr="00783909">
        <w:rPr>
          <w:rFonts w:asciiTheme="minorHAnsi" w:hAnsiTheme="minorHAnsi" w:cstheme="minorHAnsi"/>
          <w:b/>
          <w:color w:val="auto"/>
          <w:sz w:val="22"/>
          <w:szCs w:val="22"/>
        </w:rPr>
        <w:t>11</w:t>
      </w:r>
      <w:r w:rsidRPr="00783909">
        <w:rPr>
          <w:rFonts w:asciiTheme="minorHAnsi" w:hAnsiTheme="minorHAnsi" w:cstheme="minorHAnsi"/>
          <w:color w:val="auto"/>
          <w:sz w:val="22"/>
          <w:szCs w:val="22"/>
        </w:rPr>
        <w:tab/>
        <w:t>Manter durante toda a execução dos serviços e vigência deste contrato APÓLICE DE SEGUROS DE TRANSPORTE COLETIVO, em favor</w:t>
      </w:r>
      <w:r w:rsidR="00924745" w:rsidRPr="00783909">
        <w:rPr>
          <w:rFonts w:asciiTheme="minorHAnsi" w:hAnsiTheme="minorHAnsi" w:cstheme="minorHAnsi"/>
          <w:color w:val="auto"/>
          <w:sz w:val="22"/>
          <w:szCs w:val="22"/>
        </w:rPr>
        <w:t xml:space="preserve"> </w:t>
      </w:r>
      <w:r w:rsidRPr="00783909">
        <w:rPr>
          <w:rFonts w:asciiTheme="minorHAnsi" w:hAnsiTheme="minorHAnsi" w:cstheme="minorHAnsi"/>
          <w:color w:val="auto"/>
          <w:sz w:val="22"/>
          <w:szCs w:val="22"/>
        </w:rPr>
        <w:t>das pessoas a serem</w:t>
      </w:r>
      <w:r w:rsidR="00924745" w:rsidRPr="00783909">
        <w:rPr>
          <w:rFonts w:asciiTheme="minorHAnsi" w:hAnsiTheme="minorHAnsi" w:cstheme="minorHAnsi"/>
          <w:color w:val="auto"/>
          <w:sz w:val="22"/>
          <w:szCs w:val="22"/>
        </w:rPr>
        <w:t xml:space="preserve"> </w:t>
      </w:r>
      <w:r w:rsidRPr="00783909">
        <w:rPr>
          <w:rFonts w:asciiTheme="minorHAnsi" w:hAnsiTheme="minorHAnsi" w:cstheme="minorHAnsi"/>
          <w:color w:val="auto"/>
          <w:sz w:val="22"/>
          <w:szCs w:val="22"/>
        </w:rPr>
        <w:t xml:space="preserve">transportadas, sendo que esta deverá ser apresentada em até 05 (cinco) dias úteis após assinatura do contrato, junto ao Setor de Educação para </w:t>
      </w:r>
      <w:r w:rsidRPr="00783909">
        <w:rPr>
          <w:rFonts w:asciiTheme="minorHAnsi" w:hAnsiTheme="minorHAnsi" w:cstheme="minorHAnsi"/>
          <w:color w:val="auto"/>
          <w:sz w:val="22"/>
          <w:szCs w:val="22"/>
        </w:rPr>
        <w:lastRenderedPageBreak/>
        <w:t>a Senhor</w:t>
      </w:r>
      <w:r w:rsidR="00CE467D" w:rsidRPr="00783909">
        <w:rPr>
          <w:rFonts w:asciiTheme="minorHAnsi" w:hAnsiTheme="minorHAnsi" w:cstheme="minorHAnsi"/>
          <w:color w:val="auto"/>
          <w:sz w:val="22"/>
          <w:szCs w:val="22"/>
        </w:rPr>
        <w:t xml:space="preserve"> </w:t>
      </w:r>
      <w:r w:rsidR="00710011" w:rsidRPr="00783909">
        <w:rPr>
          <w:rFonts w:asciiTheme="minorHAnsi" w:hAnsiTheme="minorHAnsi" w:cstheme="minorHAnsi"/>
          <w:color w:val="auto"/>
          <w:sz w:val="22"/>
          <w:szCs w:val="22"/>
        </w:rPr>
        <w:t>(</w:t>
      </w:r>
      <w:r w:rsidRPr="00783909">
        <w:rPr>
          <w:rFonts w:asciiTheme="minorHAnsi" w:hAnsiTheme="minorHAnsi" w:cstheme="minorHAnsi"/>
          <w:color w:val="auto"/>
          <w:sz w:val="22"/>
          <w:szCs w:val="22"/>
        </w:rPr>
        <w:t>a</w:t>
      </w:r>
      <w:r w:rsidR="00710011" w:rsidRPr="00783909">
        <w:rPr>
          <w:rFonts w:asciiTheme="minorHAnsi" w:hAnsiTheme="minorHAnsi" w:cstheme="minorHAnsi"/>
          <w:color w:val="auto"/>
          <w:sz w:val="22"/>
          <w:szCs w:val="22"/>
        </w:rPr>
        <w:t>)</w:t>
      </w:r>
      <w:r w:rsidRPr="00783909">
        <w:rPr>
          <w:rFonts w:asciiTheme="minorHAnsi" w:hAnsiTheme="minorHAnsi" w:cstheme="minorHAnsi"/>
          <w:color w:val="auto"/>
          <w:sz w:val="22"/>
          <w:szCs w:val="22"/>
        </w:rPr>
        <w:t xml:space="preserve"> </w:t>
      </w:r>
      <w:r w:rsidR="00CE467D" w:rsidRPr="00783909">
        <w:rPr>
          <w:rFonts w:asciiTheme="minorHAnsi" w:hAnsiTheme="minorHAnsi" w:cstheme="minorHAnsi"/>
          <w:color w:val="auto"/>
          <w:sz w:val="22"/>
          <w:szCs w:val="22"/>
        </w:rPr>
        <w:t>Maria de Fátima Souza Costa</w:t>
      </w:r>
      <w:r w:rsidRPr="00783909">
        <w:rPr>
          <w:rFonts w:asciiTheme="minorHAnsi" w:hAnsiTheme="minorHAnsi" w:cstheme="minorHAnsi"/>
          <w:color w:val="auto"/>
          <w:sz w:val="22"/>
          <w:szCs w:val="22"/>
        </w:rPr>
        <w:t xml:space="preserve">, </w:t>
      </w:r>
      <w:r w:rsidR="00CE467D" w:rsidRPr="00783909">
        <w:rPr>
          <w:rFonts w:asciiTheme="minorHAnsi" w:hAnsiTheme="minorHAnsi" w:cstheme="minorHAnsi"/>
          <w:color w:val="auto"/>
          <w:sz w:val="22"/>
          <w:szCs w:val="22"/>
        </w:rPr>
        <w:t xml:space="preserve">CPF n° 126.653.758-9 </w:t>
      </w:r>
      <w:r w:rsidRPr="00783909">
        <w:rPr>
          <w:rFonts w:asciiTheme="minorHAnsi" w:hAnsiTheme="minorHAnsi" w:cstheme="minorHAnsi"/>
          <w:color w:val="auto"/>
          <w:sz w:val="22"/>
          <w:szCs w:val="22"/>
        </w:rPr>
        <w:t>que será a Gestor</w:t>
      </w:r>
      <w:r w:rsidR="00710011" w:rsidRPr="00783909">
        <w:rPr>
          <w:rFonts w:asciiTheme="minorHAnsi" w:hAnsiTheme="minorHAnsi" w:cstheme="minorHAnsi"/>
          <w:color w:val="auto"/>
          <w:sz w:val="22"/>
          <w:szCs w:val="22"/>
        </w:rPr>
        <w:t>(</w:t>
      </w:r>
      <w:r w:rsidRPr="00783909">
        <w:rPr>
          <w:rFonts w:asciiTheme="minorHAnsi" w:hAnsiTheme="minorHAnsi" w:cstheme="minorHAnsi"/>
          <w:color w:val="auto"/>
          <w:sz w:val="22"/>
          <w:szCs w:val="22"/>
        </w:rPr>
        <w:t>a</w:t>
      </w:r>
      <w:r w:rsidR="00710011" w:rsidRPr="00783909">
        <w:rPr>
          <w:rFonts w:asciiTheme="minorHAnsi" w:hAnsiTheme="minorHAnsi" w:cstheme="minorHAnsi"/>
          <w:color w:val="auto"/>
          <w:sz w:val="22"/>
          <w:szCs w:val="22"/>
        </w:rPr>
        <w:t>)</w:t>
      </w:r>
      <w:r w:rsidRPr="00783909">
        <w:rPr>
          <w:rFonts w:asciiTheme="minorHAnsi" w:hAnsiTheme="minorHAnsi" w:cstheme="minorHAnsi"/>
          <w:color w:val="auto"/>
          <w:sz w:val="22"/>
          <w:szCs w:val="22"/>
        </w:rPr>
        <w:t xml:space="preserve"> dos contratos oriundos deste Pregão.</w:t>
      </w:r>
    </w:p>
    <w:p w:rsidR="00B862CB" w:rsidRPr="00783909" w:rsidRDefault="00B862CB" w:rsidP="00DE1E7D">
      <w:pPr>
        <w:ind w:left="840" w:hanging="840"/>
        <w:jc w:val="both"/>
        <w:rPr>
          <w:rFonts w:asciiTheme="minorHAnsi" w:hAnsiTheme="minorHAnsi" w:cstheme="minorHAnsi"/>
          <w:color w:val="auto"/>
          <w:sz w:val="22"/>
          <w:szCs w:val="22"/>
        </w:rPr>
      </w:pPr>
    </w:p>
    <w:p w:rsidR="00B862CB" w:rsidRPr="00783909" w:rsidRDefault="00396C73" w:rsidP="00DE1E7D">
      <w:pPr>
        <w:ind w:left="840" w:hanging="840"/>
        <w:jc w:val="both"/>
        <w:rPr>
          <w:rFonts w:asciiTheme="minorHAnsi" w:hAnsiTheme="minorHAnsi" w:cstheme="minorHAnsi"/>
          <w:b/>
          <w:color w:val="auto"/>
          <w:sz w:val="22"/>
          <w:szCs w:val="22"/>
        </w:rPr>
      </w:pPr>
      <w:r w:rsidRPr="00783909">
        <w:rPr>
          <w:rFonts w:asciiTheme="minorHAnsi" w:hAnsiTheme="minorHAnsi" w:cstheme="minorHAnsi"/>
          <w:b/>
          <w:color w:val="auto"/>
          <w:sz w:val="22"/>
          <w:szCs w:val="22"/>
        </w:rPr>
        <w:t>10.12</w:t>
      </w:r>
      <w:r w:rsidR="00B862CB" w:rsidRPr="00783909">
        <w:rPr>
          <w:rFonts w:asciiTheme="minorHAnsi" w:hAnsiTheme="minorHAnsi" w:cstheme="minorHAnsi"/>
          <w:b/>
          <w:color w:val="auto"/>
          <w:sz w:val="22"/>
          <w:szCs w:val="22"/>
        </w:rPr>
        <w:t>-</w:t>
      </w:r>
      <w:r w:rsidR="00B862CB" w:rsidRPr="00783909">
        <w:rPr>
          <w:rFonts w:asciiTheme="minorHAnsi" w:hAnsiTheme="minorHAnsi" w:cstheme="minorHAnsi"/>
          <w:color w:val="auto"/>
          <w:sz w:val="22"/>
          <w:szCs w:val="22"/>
        </w:rPr>
        <w:tab/>
        <w:t>O Contratado não poderá, dentro dos horários estabelecidos</w:t>
      </w:r>
      <w:r w:rsidR="00FD3746" w:rsidRPr="00783909">
        <w:rPr>
          <w:rFonts w:asciiTheme="minorHAnsi" w:hAnsiTheme="minorHAnsi" w:cstheme="minorHAnsi"/>
          <w:color w:val="auto"/>
          <w:sz w:val="22"/>
          <w:szCs w:val="22"/>
        </w:rPr>
        <w:t xml:space="preserve"> pelo Setor de Educação</w:t>
      </w:r>
      <w:r w:rsidR="00B862CB" w:rsidRPr="00783909">
        <w:rPr>
          <w:rFonts w:asciiTheme="minorHAnsi" w:hAnsiTheme="minorHAnsi" w:cstheme="minorHAnsi"/>
          <w:color w:val="auto"/>
          <w:sz w:val="22"/>
          <w:szCs w:val="22"/>
        </w:rPr>
        <w:t>, transportar pessoas que não estejam relacionadas nas listas fornecidas pela Contratante, sob pena de rescisão imediata do contrato e aplicação das penalidades prevista neste edital</w:t>
      </w:r>
      <w:r w:rsidRPr="00783909">
        <w:rPr>
          <w:rFonts w:asciiTheme="minorHAnsi" w:hAnsiTheme="minorHAnsi" w:cstheme="minorHAnsi"/>
          <w:color w:val="auto"/>
          <w:sz w:val="22"/>
          <w:szCs w:val="22"/>
        </w:rPr>
        <w:t>.</w:t>
      </w:r>
    </w:p>
    <w:p w:rsidR="007E10B8" w:rsidRPr="00783909" w:rsidRDefault="002F1FEF" w:rsidP="00DE1E7D">
      <w:pPr>
        <w:tabs>
          <w:tab w:val="left" w:pos="6687"/>
        </w:tabs>
        <w:ind w:left="840"/>
        <w:jc w:val="both"/>
        <w:rPr>
          <w:rFonts w:asciiTheme="minorHAnsi" w:hAnsiTheme="minorHAnsi" w:cstheme="minorHAnsi"/>
          <w:b/>
          <w:color w:val="auto"/>
          <w:sz w:val="22"/>
          <w:szCs w:val="22"/>
        </w:rPr>
      </w:pPr>
      <w:r w:rsidRPr="00783909">
        <w:rPr>
          <w:rFonts w:asciiTheme="minorHAnsi" w:hAnsiTheme="minorHAnsi" w:cstheme="minorHAnsi"/>
          <w:b/>
          <w:color w:val="auto"/>
          <w:sz w:val="22"/>
          <w:szCs w:val="22"/>
        </w:rPr>
        <w:tab/>
      </w:r>
      <w:r w:rsidRPr="00783909">
        <w:rPr>
          <w:rFonts w:asciiTheme="minorHAnsi" w:hAnsiTheme="minorHAnsi" w:cstheme="minorHAnsi"/>
          <w:b/>
          <w:color w:val="auto"/>
          <w:sz w:val="22"/>
          <w:szCs w:val="22"/>
        </w:rPr>
        <w:tab/>
      </w:r>
    </w:p>
    <w:p w:rsidR="007E10B8" w:rsidRPr="00783909" w:rsidRDefault="007E10B8" w:rsidP="00DE1E7D">
      <w:pPr>
        <w:ind w:left="840" w:hanging="84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10.1</w:t>
      </w:r>
      <w:r w:rsidR="00396C73" w:rsidRPr="00783909">
        <w:rPr>
          <w:rFonts w:asciiTheme="minorHAnsi" w:hAnsiTheme="minorHAnsi" w:cstheme="minorHAnsi"/>
          <w:b/>
          <w:color w:val="auto"/>
          <w:sz w:val="22"/>
          <w:szCs w:val="22"/>
        </w:rPr>
        <w:t>3</w:t>
      </w:r>
      <w:r w:rsidR="00F1476B" w:rsidRPr="00783909">
        <w:rPr>
          <w:rFonts w:asciiTheme="minorHAnsi" w:hAnsiTheme="minorHAnsi" w:cstheme="minorHAnsi"/>
          <w:b/>
          <w:color w:val="auto"/>
          <w:sz w:val="22"/>
          <w:szCs w:val="22"/>
        </w:rPr>
        <w:t>.</w:t>
      </w:r>
      <w:r w:rsidRPr="00783909">
        <w:rPr>
          <w:rFonts w:asciiTheme="minorHAnsi" w:hAnsiTheme="minorHAnsi" w:cstheme="minorHAnsi"/>
          <w:color w:val="auto"/>
          <w:sz w:val="22"/>
          <w:szCs w:val="22"/>
        </w:rPr>
        <w:tab/>
        <w:t>Competirá à CONTRATADA a admissão de funcionários necessários ao desempenho dos serviços, correndo por sua conta, também, os encargos sociais, seguros, uniformes e demais exigências das Leis Trabalhistas.</w:t>
      </w:r>
    </w:p>
    <w:p w:rsidR="008666E8" w:rsidRPr="00783909" w:rsidRDefault="008666E8" w:rsidP="00DE1E7D">
      <w:pPr>
        <w:ind w:left="840" w:hanging="840"/>
        <w:jc w:val="both"/>
        <w:rPr>
          <w:rFonts w:asciiTheme="minorHAnsi" w:hAnsiTheme="minorHAnsi" w:cstheme="minorHAnsi"/>
          <w:color w:val="auto"/>
          <w:sz w:val="22"/>
          <w:szCs w:val="22"/>
        </w:rPr>
      </w:pPr>
    </w:p>
    <w:p w:rsidR="000B2EF3" w:rsidRPr="00783909" w:rsidRDefault="000B2EF3" w:rsidP="00DE1E7D">
      <w:pPr>
        <w:ind w:left="840"/>
        <w:jc w:val="both"/>
        <w:rPr>
          <w:rFonts w:asciiTheme="minorHAnsi" w:hAnsiTheme="minorHAnsi" w:cstheme="minorHAnsi"/>
          <w:color w:val="auto"/>
          <w:sz w:val="22"/>
          <w:szCs w:val="22"/>
        </w:rPr>
      </w:pPr>
    </w:p>
    <w:p w:rsidR="005A1012" w:rsidRPr="00783909" w:rsidRDefault="005A1012" w:rsidP="00DE1E7D">
      <w:pPr>
        <w:ind w:left="840"/>
        <w:jc w:val="both"/>
        <w:rPr>
          <w:rFonts w:asciiTheme="minorHAnsi" w:hAnsiTheme="minorHAnsi" w:cstheme="minorHAnsi"/>
          <w:b/>
          <w:color w:val="auto"/>
          <w:sz w:val="22"/>
          <w:szCs w:val="22"/>
        </w:rPr>
      </w:pPr>
      <w:r w:rsidRPr="00783909">
        <w:rPr>
          <w:rFonts w:asciiTheme="minorHAnsi" w:hAnsiTheme="minorHAnsi" w:cstheme="minorHAnsi"/>
          <w:b/>
          <w:color w:val="auto"/>
          <w:sz w:val="22"/>
          <w:szCs w:val="22"/>
        </w:rPr>
        <w:t>DÉCIMA PRIMEIRA: DAS DISPOSIÇÕES GERAIS:</w:t>
      </w:r>
    </w:p>
    <w:p w:rsidR="00EC2A6C" w:rsidRPr="00783909" w:rsidRDefault="00EC2A6C" w:rsidP="00DE1E7D">
      <w:pPr>
        <w:ind w:left="840" w:hanging="840"/>
        <w:jc w:val="both"/>
        <w:rPr>
          <w:rFonts w:asciiTheme="minorHAnsi" w:hAnsiTheme="minorHAnsi" w:cstheme="minorHAnsi"/>
          <w:color w:val="auto"/>
          <w:sz w:val="22"/>
          <w:szCs w:val="22"/>
        </w:rPr>
      </w:pPr>
    </w:p>
    <w:p w:rsidR="005A1012" w:rsidRPr="00783909" w:rsidRDefault="00B303AB" w:rsidP="00DE1E7D">
      <w:pPr>
        <w:ind w:left="840" w:hanging="84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11.1.</w:t>
      </w:r>
      <w:r w:rsidR="005A1012" w:rsidRPr="00783909">
        <w:rPr>
          <w:rFonts w:asciiTheme="minorHAnsi" w:hAnsiTheme="minorHAnsi" w:cstheme="minorHAnsi"/>
          <w:color w:val="auto"/>
          <w:sz w:val="22"/>
          <w:szCs w:val="22"/>
        </w:rPr>
        <w:tab/>
        <w:t>Aplica-se a este contrato as normas contidas na</w:t>
      </w:r>
      <w:r w:rsidR="00C451BF" w:rsidRPr="00783909">
        <w:rPr>
          <w:rFonts w:asciiTheme="minorHAnsi" w:hAnsiTheme="minorHAnsi" w:cstheme="minorHAnsi"/>
          <w:color w:val="auto"/>
          <w:sz w:val="22"/>
          <w:szCs w:val="22"/>
        </w:rPr>
        <w:t xml:space="preserve"> Lei 10.520/2002, </w:t>
      </w:r>
      <w:r w:rsidR="005A1012" w:rsidRPr="00783909">
        <w:rPr>
          <w:rFonts w:asciiTheme="minorHAnsi" w:hAnsiTheme="minorHAnsi" w:cstheme="minorHAnsi"/>
          <w:color w:val="auto"/>
          <w:sz w:val="22"/>
          <w:szCs w:val="22"/>
        </w:rPr>
        <w:t>Lei nº 8.666/93 e aos casos omissos, aplicam-se as disposições do Código Ci</w:t>
      </w:r>
      <w:r w:rsidR="00E31C43" w:rsidRPr="00783909">
        <w:rPr>
          <w:rFonts w:asciiTheme="minorHAnsi" w:hAnsiTheme="minorHAnsi" w:cstheme="minorHAnsi"/>
          <w:color w:val="auto"/>
          <w:sz w:val="22"/>
          <w:szCs w:val="22"/>
        </w:rPr>
        <w:t>vil e do Direito Administrativo;</w:t>
      </w:r>
    </w:p>
    <w:p w:rsidR="00E25D5E" w:rsidRPr="00783909" w:rsidRDefault="00E25D5E" w:rsidP="00DE1E7D">
      <w:pPr>
        <w:ind w:left="840" w:hanging="840"/>
        <w:jc w:val="both"/>
        <w:rPr>
          <w:rFonts w:asciiTheme="minorHAnsi" w:hAnsiTheme="minorHAnsi" w:cstheme="minorHAnsi"/>
          <w:color w:val="auto"/>
          <w:sz w:val="22"/>
          <w:szCs w:val="22"/>
        </w:rPr>
      </w:pPr>
    </w:p>
    <w:p w:rsidR="005A1012" w:rsidRPr="00783909" w:rsidRDefault="00B303AB" w:rsidP="00DE1E7D">
      <w:pPr>
        <w:ind w:left="840" w:hanging="84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11.2.</w:t>
      </w:r>
      <w:r w:rsidR="005A1012" w:rsidRPr="00783909">
        <w:rPr>
          <w:rFonts w:asciiTheme="minorHAnsi" w:hAnsiTheme="minorHAnsi" w:cstheme="minorHAnsi"/>
          <w:color w:val="auto"/>
          <w:sz w:val="22"/>
          <w:szCs w:val="22"/>
        </w:rPr>
        <w:tab/>
        <w:t>O presente contrato não poderá ser objeto de cessão ou tra</w:t>
      </w:r>
      <w:r w:rsidR="00E31C43" w:rsidRPr="00783909">
        <w:rPr>
          <w:rFonts w:asciiTheme="minorHAnsi" w:hAnsiTheme="minorHAnsi" w:cstheme="minorHAnsi"/>
          <w:color w:val="auto"/>
          <w:sz w:val="22"/>
          <w:szCs w:val="22"/>
        </w:rPr>
        <w:t>nsferência, no todo ou em parte;</w:t>
      </w:r>
    </w:p>
    <w:p w:rsidR="005A1012" w:rsidRPr="00783909" w:rsidRDefault="005A1012" w:rsidP="00DE1E7D">
      <w:pPr>
        <w:ind w:left="840" w:hanging="840"/>
        <w:jc w:val="both"/>
        <w:rPr>
          <w:rFonts w:asciiTheme="minorHAnsi" w:hAnsiTheme="minorHAnsi" w:cstheme="minorHAnsi"/>
          <w:color w:val="auto"/>
          <w:sz w:val="22"/>
          <w:szCs w:val="22"/>
        </w:rPr>
      </w:pPr>
    </w:p>
    <w:p w:rsidR="005A1012" w:rsidRPr="00783909" w:rsidRDefault="00B303AB" w:rsidP="00DE1E7D">
      <w:pPr>
        <w:ind w:left="840" w:hanging="84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11.3.</w:t>
      </w:r>
      <w:r w:rsidR="005A1012" w:rsidRPr="00783909">
        <w:rPr>
          <w:rFonts w:asciiTheme="minorHAnsi" w:hAnsiTheme="minorHAnsi" w:cstheme="minorHAnsi"/>
          <w:color w:val="auto"/>
          <w:sz w:val="22"/>
          <w:szCs w:val="22"/>
        </w:rPr>
        <w:t xml:space="preserve"> </w:t>
      </w:r>
      <w:r w:rsidR="005A1012" w:rsidRPr="00783909">
        <w:rPr>
          <w:rFonts w:asciiTheme="minorHAnsi" w:hAnsiTheme="minorHAnsi" w:cstheme="minorHAnsi"/>
          <w:color w:val="auto"/>
          <w:sz w:val="22"/>
          <w:szCs w:val="22"/>
        </w:rPr>
        <w:tab/>
        <w:t>Constituirá encargo exclusivo da Contratada o pagamento de tributos, tarifas, emolumentos e despesas decorrentes da formalização deste instrume</w:t>
      </w:r>
      <w:r w:rsidR="00E31C43" w:rsidRPr="00783909">
        <w:rPr>
          <w:rFonts w:asciiTheme="minorHAnsi" w:hAnsiTheme="minorHAnsi" w:cstheme="minorHAnsi"/>
          <w:color w:val="auto"/>
          <w:sz w:val="22"/>
          <w:szCs w:val="22"/>
        </w:rPr>
        <w:t>nto e da execução de seu objeto;</w:t>
      </w:r>
    </w:p>
    <w:p w:rsidR="00E25D5E" w:rsidRPr="00783909" w:rsidRDefault="00E25D5E" w:rsidP="00DE1E7D">
      <w:pPr>
        <w:ind w:left="840" w:hanging="840"/>
        <w:jc w:val="both"/>
        <w:rPr>
          <w:rFonts w:asciiTheme="minorHAnsi" w:hAnsiTheme="minorHAnsi" w:cstheme="minorHAnsi"/>
          <w:color w:val="auto"/>
          <w:sz w:val="22"/>
          <w:szCs w:val="22"/>
        </w:rPr>
      </w:pPr>
    </w:p>
    <w:p w:rsidR="00C451BF" w:rsidRPr="00783909" w:rsidRDefault="00C451BF" w:rsidP="00DE1E7D">
      <w:pPr>
        <w:ind w:left="840" w:hanging="84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11.4.</w:t>
      </w:r>
      <w:r w:rsidRPr="00783909">
        <w:rPr>
          <w:rFonts w:asciiTheme="minorHAnsi" w:hAnsiTheme="minorHAnsi" w:cstheme="minorHAnsi"/>
          <w:b/>
          <w:color w:val="auto"/>
          <w:sz w:val="22"/>
          <w:szCs w:val="22"/>
        </w:rPr>
        <w:tab/>
      </w:r>
      <w:r w:rsidRPr="00783909">
        <w:rPr>
          <w:rFonts w:asciiTheme="minorHAnsi" w:hAnsiTheme="minorHAnsi" w:cstheme="minorHAnsi"/>
          <w:color w:val="auto"/>
          <w:sz w:val="22"/>
          <w:szCs w:val="22"/>
        </w:rPr>
        <w:t>As prestações de serviços</w:t>
      </w:r>
      <w:r w:rsidR="00B303AB" w:rsidRPr="00783909">
        <w:rPr>
          <w:rFonts w:asciiTheme="minorHAnsi" w:hAnsiTheme="minorHAnsi" w:cstheme="minorHAnsi"/>
          <w:color w:val="auto"/>
          <w:sz w:val="22"/>
          <w:szCs w:val="22"/>
        </w:rPr>
        <w:t xml:space="preserve"> </w:t>
      </w:r>
      <w:r w:rsidRPr="00783909">
        <w:rPr>
          <w:rFonts w:asciiTheme="minorHAnsi" w:hAnsiTheme="minorHAnsi" w:cstheme="minorHAnsi"/>
          <w:color w:val="auto"/>
          <w:sz w:val="22"/>
          <w:szCs w:val="22"/>
        </w:rPr>
        <w:t xml:space="preserve">a serem executados de forma contínua poderão ter sua duração prorrogada por iguais e sucessivos período com vista à obtenção de preços e condições mais vantajosas para a administração, </w:t>
      </w:r>
      <w:r w:rsidRPr="00783909">
        <w:rPr>
          <w:rFonts w:asciiTheme="minorHAnsi" w:hAnsiTheme="minorHAnsi" w:cstheme="minorHAnsi"/>
          <w:b/>
          <w:color w:val="auto"/>
          <w:sz w:val="22"/>
          <w:szCs w:val="22"/>
        </w:rPr>
        <w:t xml:space="preserve">LIMITADA À 60 MESES. </w:t>
      </w:r>
      <w:r w:rsidRPr="00783909">
        <w:rPr>
          <w:rFonts w:asciiTheme="minorHAnsi" w:hAnsiTheme="minorHAnsi" w:cstheme="minorHAnsi"/>
          <w:color w:val="auto"/>
          <w:sz w:val="22"/>
          <w:szCs w:val="22"/>
        </w:rPr>
        <w:t xml:space="preserve">(Art. 57, inciso II da Lei nº 8.666/93 e suas modificações posteriores). </w:t>
      </w:r>
    </w:p>
    <w:p w:rsidR="00C53126" w:rsidRPr="00783909" w:rsidRDefault="00C53126" w:rsidP="00DE1E7D">
      <w:pPr>
        <w:ind w:left="840" w:hanging="900"/>
        <w:jc w:val="both"/>
        <w:rPr>
          <w:rFonts w:asciiTheme="minorHAnsi" w:hAnsiTheme="minorHAnsi" w:cstheme="minorHAnsi"/>
          <w:color w:val="auto"/>
          <w:sz w:val="22"/>
          <w:szCs w:val="22"/>
        </w:rPr>
      </w:pPr>
    </w:p>
    <w:p w:rsidR="00C53126" w:rsidRPr="00783909" w:rsidRDefault="00C53126" w:rsidP="00DE1E7D">
      <w:pPr>
        <w:ind w:left="840" w:hanging="84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11.5.</w:t>
      </w:r>
      <w:r w:rsidRPr="00783909">
        <w:rPr>
          <w:rFonts w:asciiTheme="minorHAnsi" w:hAnsiTheme="minorHAnsi" w:cstheme="minorHAnsi"/>
          <w:color w:val="auto"/>
          <w:sz w:val="22"/>
          <w:szCs w:val="22"/>
        </w:rPr>
        <w:tab/>
        <w:t>A fiscalização terá direito de exigir o afastamento dos serviços, a qual deverá realizar-se em 48 (quarenta e oito) horas, de todo empregado cuja conduta seja prejudicial ao bom andamento do serviço. Se a dispensa der origem a ação na Justiça, o Município não terá, em nenhum caso, qualquer responsabilidade.</w:t>
      </w:r>
    </w:p>
    <w:p w:rsidR="00C53126" w:rsidRPr="00783909" w:rsidRDefault="00C53126" w:rsidP="00DE1E7D">
      <w:pPr>
        <w:ind w:left="840" w:hanging="840"/>
        <w:jc w:val="both"/>
        <w:rPr>
          <w:rFonts w:asciiTheme="minorHAnsi" w:hAnsiTheme="minorHAnsi" w:cstheme="minorHAnsi"/>
          <w:color w:val="auto"/>
          <w:sz w:val="22"/>
          <w:szCs w:val="22"/>
        </w:rPr>
      </w:pPr>
    </w:p>
    <w:p w:rsidR="00C53126" w:rsidRPr="00783909" w:rsidRDefault="00C53126" w:rsidP="00DE1E7D">
      <w:pPr>
        <w:ind w:left="840" w:hanging="84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11.6.</w:t>
      </w:r>
      <w:r w:rsidRPr="00783909">
        <w:rPr>
          <w:rFonts w:asciiTheme="minorHAnsi" w:hAnsiTheme="minorHAnsi" w:cstheme="minorHAnsi"/>
          <w:color w:val="auto"/>
          <w:sz w:val="22"/>
          <w:szCs w:val="22"/>
        </w:rPr>
        <w:tab/>
        <w:t>É absolutamente vedada, por parte do pessoal da CONTRATADA, a execução de serviços que não sejam objeto do Anexo I do Edital.</w:t>
      </w:r>
    </w:p>
    <w:p w:rsidR="00C53126" w:rsidRPr="00783909" w:rsidRDefault="00C53126" w:rsidP="00DE1E7D">
      <w:pPr>
        <w:ind w:left="840" w:hanging="840"/>
        <w:jc w:val="both"/>
        <w:rPr>
          <w:rFonts w:asciiTheme="minorHAnsi" w:hAnsiTheme="minorHAnsi" w:cstheme="minorHAnsi"/>
          <w:color w:val="auto"/>
          <w:sz w:val="22"/>
          <w:szCs w:val="22"/>
        </w:rPr>
      </w:pPr>
    </w:p>
    <w:p w:rsidR="00C53126" w:rsidRPr="00783909" w:rsidRDefault="00C53126" w:rsidP="00DE1E7D">
      <w:pPr>
        <w:ind w:left="840" w:hanging="84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11.7.</w:t>
      </w:r>
      <w:r w:rsidRPr="00783909">
        <w:rPr>
          <w:rFonts w:asciiTheme="minorHAnsi" w:hAnsiTheme="minorHAnsi" w:cstheme="minorHAnsi"/>
          <w:color w:val="auto"/>
          <w:sz w:val="22"/>
          <w:szCs w:val="22"/>
        </w:rPr>
        <w:tab/>
        <w:t>Será terminantemente proibido aos empregados ingerirem bebidas alcoólicas em serviço e pedirem gratificações ou donativos de qualquer espécie.</w:t>
      </w:r>
    </w:p>
    <w:p w:rsidR="00C451BF" w:rsidRPr="00783909" w:rsidRDefault="00C451BF" w:rsidP="003F37CC">
      <w:pPr>
        <w:ind w:left="840" w:hanging="840"/>
        <w:jc w:val="both"/>
        <w:rPr>
          <w:rFonts w:asciiTheme="minorHAnsi" w:hAnsiTheme="minorHAnsi" w:cstheme="minorHAnsi"/>
          <w:color w:val="auto"/>
          <w:sz w:val="22"/>
          <w:szCs w:val="22"/>
        </w:rPr>
      </w:pPr>
    </w:p>
    <w:p w:rsidR="00C451BF" w:rsidRPr="00783909" w:rsidRDefault="00C451BF" w:rsidP="003F37CC">
      <w:pPr>
        <w:ind w:left="840" w:hanging="84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11.</w:t>
      </w:r>
      <w:r w:rsidR="00C53126" w:rsidRPr="00783909">
        <w:rPr>
          <w:rFonts w:asciiTheme="minorHAnsi" w:hAnsiTheme="minorHAnsi" w:cstheme="minorHAnsi"/>
          <w:b/>
          <w:color w:val="auto"/>
          <w:sz w:val="22"/>
          <w:szCs w:val="22"/>
        </w:rPr>
        <w:t>8</w:t>
      </w:r>
      <w:r w:rsidRPr="00783909">
        <w:rPr>
          <w:rFonts w:asciiTheme="minorHAnsi" w:hAnsiTheme="minorHAnsi" w:cstheme="minorHAnsi"/>
          <w:b/>
          <w:color w:val="auto"/>
          <w:sz w:val="22"/>
          <w:szCs w:val="22"/>
        </w:rPr>
        <w:t>.</w:t>
      </w:r>
      <w:r w:rsidRPr="00783909">
        <w:rPr>
          <w:rFonts w:asciiTheme="minorHAnsi" w:hAnsiTheme="minorHAnsi" w:cstheme="minorHAnsi"/>
          <w:color w:val="auto"/>
          <w:sz w:val="22"/>
          <w:szCs w:val="22"/>
        </w:rPr>
        <w:t xml:space="preserve"> </w:t>
      </w:r>
      <w:r w:rsidRPr="00783909">
        <w:rPr>
          <w:rFonts w:asciiTheme="minorHAnsi" w:hAnsiTheme="minorHAnsi" w:cstheme="minorHAnsi"/>
          <w:color w:val="auto"/>
          <w:sz w:val="22"/>
          <w:szCs w:val="22"/>
        </w:rPr>
        <w:tab/>
      </w:r>
      <w:r w:rsidR="00EE0A1A" w:rsidRPr="00783909">
        <w:rPr>
          <w:rFonts w:asciiTheme="minorHAnsi" w:hAnsiTheme="minorHAnsi" w:cstheme="minorHAnsi"/>
          <w:b/>
          <w:color w:val="auto"/>
          <w:sz w:val="22"/>
          <w:szCs w:val="22"/>
        </w:rPr>
        <w:t>O veículo destinado à realização dos serviços objeto deste contrato deverá estar em bom estado de conservação e atender às exigências da Portaria Detran, 1310 de 01/08/2014</w:t>
      </w:r>
      <w:r w:rsidRPr="00783909">
        <w:rPr>
          <w:rFonts w:asciiTheme="minorHAnsi" w:hAnsiTheme="minorHAnsi" w:cstheme="minorHAnsi"/>
          <w:b/>
          <w:color w:val="auto"/>
          <w:sz w:val="22"/>
          <w:szCs w:val="22"/>
        </w:rPr>
        <w:t>.</w:t>
      </w:r>
    </w:p>
    <w:p w:rsidR="00E25D5E" w:rsidRPr="00783909" w:rsidRDefault="00E25D5E" w:rsidP="003F37CC">
      <w:pPr>
        <w:pStyle w:val="Corpodetexto"/>
        <w:spacing w:after="0"/>
        <w:ind w:left="840" w:hanging="840"/>
        <w:jc w:val="both"/>
        <w:rPr>
          <w:rFonts w:asciiTheme="minorHAnsi" w:hAnsiTheme="minorHAnsi" w:cstheme="minorHAnsi"/>
          <w:b/>
          <w:color w:val="auto"/>
          <w:sz w:val="22"/>
          <w:szCs w:val="22"/>
        </w:rPr>
      </w:pPr>
    </w:p>
    <w:p w:rsidR="00283CCC" w:rsidRPr="00783909" w:rsidRDefault="00283CCC" w:rsidP="003F37CC">
      <w:pPr>
        <w:ind w:left="840" w:hanging="84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11.</w:t>
      </w:r>
      <w:r w:rsidR="00C53126" w:rsidRPr="00783909">
        <w:rPr>
          <w:rFonts w:asciiTheme="minorHAnsi" w:hAnsiTheme="minorHAnsi" w:cstheme="minorHAnsi"/>
          <w:b/>
          <w:color w:val="auto"/>
          <w:sz w:val="22"/>
          <w:szCs w:val="22"/>
        </w:rPr>
        <w:t>9</w:t>
      </w:r>
      <w:r w:rsidR="00B303AB" w:rsidRPr="00783909">
        <w:rPr>
          <w:rFonts w:asciiTheme="minorHAnsi" w:hAnsiTheme="minorHAnsi" w:cstheme="minorHAnsi"/>
          <w:b/>
          <w:color w:val="auto"/>
          <w:sz w:val="22"/>
          <w:szCs w:val="22"/>
        </w:rPr>
        <w:t>.</w:t>
      </w:r>
      <w:r w:rsidRPr="00783909">
        <w:rPr>
          <w:rFonts w:asciiTheme="minorHAnsi" w:hAnsiTheme="minorHAnsi" w:cstheme="minorHAnsi"/>
          <w:color w:val="auto"/>
          <w:sz w:val="22"/>
          <w:szCs w:val="22"/>
        </w:rPr>
        <w:tab/>
        <w:t>Fica fazendo pa</w:t>
      </w:r>
      <w:r w:rsidR="00B303AB" w:rsidRPr="00783909">
        <w:rPr>
          <w:rFonts w:asciiTheme="minorHAnsi" w:hAnsiTheme="minorHAnsi" w:cstheme="minorHAnsi"/>
          <w:color w:val="auto"/>
          <w:sz w:val="22"/>
          <w:szCs w:val="22"/>
        </w:rPr>
        <w:t>rte integrante deste Contrato,</w:t>
      </w:r>
      <w:r w:rsidRPr="00783909">
        <w:rPr>
          <w:rFonts w:asciiTheme="minorHAnsi" w:hAnsiTheme="minorHAnsi" w:cstheme="minorHAnsi"/>
          <w:color w:val="auto"/>
          <w:sz w:val="22"/>
          <w:szCs w:val="22"/>
        </w:rPr>
        <w:t xml:space="preserve"> o Edital Completo do Pregão Presencial </w:t>
      </w:r>
      <w:r w:rsidR="00DC6C04" w:rsidRPr="00783909">
        <w:rPr>
          <w:rFonts w:asciiTheme="minorHAnsi" w:hAnsiTheme="minorHAnsi" w:cstheme="minorHAnsi"/>
          <w:color w:val="auto"/>
          <w:sz w:val="22"/>
          <w:szCs w:val="22"/>
        </w:rPr>
        <w:t xml:space="preserve">Nº </w:t>
      </w:r>
      <w:r w:rsidR="008F714D">
        <w:rPr>
          <w:rFonts w:asciiTheme="minorHAnsi" w:hAnsiTheme="minorHAnsi" w:cstheme="minorHAnsi"/>
          <w:color w:val="auto"/>
          <w:sz w:val="22"/>
          <w:szCs w:val="22"/>
        </w:rPr>
        <w:t>065</w:t>
      </w:r>
      <w:r w:rsidR="007F0A55" w:rsidRPr="00783909">
        <w:rPr>
          <w:rFonts w:asciiTheme="minorHAnsi" w:hAnsiTheme="minorHAnsi" w:cstheme="minorHAnsi"/>
          <w:color w:val="auto"/>
          <w:sz w:val="22"/>
          <w:szCs w:val="22"/>
        </w:rPr>
        <w:t>/2022</w:t>
      </w:r>
      <w:r w:rsidRPr="00783909">
        <w:rPr>
          <w:rFonts w:asciiTheme="minorHAnsi" w:hAnsiTheme="minorHAnsi" w:cstheme="minorHAnsi"/>
          <w:color w:val="auto"/>
          <w:sz w:val="22"/>
          <w:szCs w:val="22"/>
        </w:rPr>
        <w:t>.</w:t>
      </w:r>
    </w:p>
    <w:p w:rsidR="00E25D5E" w:rsidRPr="00783909" w:rsidRDefault="00E25D5E" w:rsidP="00E25D5E">
      <w:pPr>
        <w:jc w:val="both"/>
        <w:rPr>
          <w:rFonts w:asciiTheme="minorHAnsi" w:hAnsiTheme="minorHAnsi" w:cstheme="minorHAnsi"/>
          <w:b/>
          <w:color w:val="auto"/>
          <w:sz w:val="22"/>
          <w:szCs w:val="22"/>
        </w:rPr>
      </w:pPr>
    </w:p>
    <w:p w:rsidR="003F37CC" w:rsidRPr="00783909" w:rsidRDefault="003F37CC" w:rsidP="00E25D5E">
      <w:pPr>
        <w:jc w:val="both"/>
        <w:rPr>
          <w:rFonts w:asciiTheme="minorHAnsi" w:hAnsiTheme="minorHAnsi" w:cstheme="minorHAnsi"/>
          <w:b/>
          <w:color w:val="auto"/>
          <w:sz w:val="22"/>
          <w:szCs w:val="22"/>
        </w:rPr>
      </w:pPr>
    </w:p>
    <w:p w:rsidR="005A1012" w:rsidRPr="00783909" w:rsidRDefault="005A1012" w:rsidP="00E25D5E">
      <w:pPr>
        <w:jc w:val="both"/>
        <w:rPr>
          <w:rFonts w:asciiTheme="minorHAnsi" w:hAnsiTheme="minorHAnsi" w:cstheme="minorHAnsi"/>
          <w:b/>
          <w:color w:val="auto"/>
          <w:sz w:val="22"/>
          <w:szCs w:val="22"/>
        </w:rPr>
      </w:pPr>
      <w:r w:rsidRPr="00783909">
        <w:rPr>
          <w:rFonts w:asciiTheme="minorHAnsi" w:hAnsiTheme="minorHAnsi" w:cstheme="minorHAnsi"/>
          <w:b/>
          <w:color w:val="auto"/>
          <w:sz w:val="22"/>
          <w:szCs w:val="22"/>
        </w:rPr>
        <w:t>DÉCIMA SEGUNDA: DO FORO:</w:t>
      </w:r>
    </w:p>
    <w:p w:rsidR="005A1012" w:rsidRPr="00783909" w:rsidRDefault="005A1012">
      <w:pPr>
        <w:ind w:left="840" w:hanging="840"/>
        <w:jc w:val="both"/>
        <w:rPr>
          <w:rFonts w:asciiTheme="minorHAnsi" w:hAnsiTheme="minorHAnsi" w:cstheme="minorHAnsi"/>
          <w:color w:val="auto"/>
          <w:sz w:val="22"/>
          <w:szCs w:val="22"/>
        </w:rPr>
      </w:pPr>
    </w:p>
    <w:p w:rsidR="005A1012" w:rsidRPr="00783909" w:rsidRDefault="00B303AB">
      <w:pPr>
        <w:ind w:left="840" w:hanging="84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lastRenderedPageBreak/>
        <w:t>12.1.</w:t>
      </w:r>
      <w:r w:rsidR="005A1012" w:rsidRPr="00783909">
        <w:rPr>
          <w:rFonts w:asciiTheme="minorHAnsi" w:hAnsiTheme="minorHAnsi" w:cstheme="minorHAnsi"/>
          <w:color w:val="auto"/>
          <w:sz w:val="22"/>
          <w:szCs w:val="22"/>
        </w:rPr>
        <w:tab/>
        <w:t xml:space="preserve">Fica eleito o Foro da Comarca de São Joaquim da </w:t>
      </w:r>
      <w:proofErr w:type="spellStart"/>
      <w:r w:rsidR="005A1012" w:rsidRPr="00783909">
        <w:rPr>
          <w:rFonts w:asciiTheme="minorHAnsi" w:hAnsiTheme="minorHAnsi" w:cstheme="minorHAnsi"/>
          <w:color w:val="auto"/>
          <w:sz w:val="22"/>
          <w:szCs w:val="22"/>
        </w:rPr>
        <w:t>Barra-SP</w:t>
      </w:r>
      <w:proofErr w:type="spellEnd"/>
      <w:r w:rsidR="005A1012" w:rsidRPr="00783909">
        <w:rPr>
          <w:rFonts w:asciiTheme="minorHAnsi" w:hAnsiTheme="minorHAnsi" w:cstheme="minorHAnsi"/>
          <w:color w:val="auto"/>
          <w:sz w:val="22"/>
          <w:szCs w:val="22"/>
        </w:rPr>
        <w:t xml:space="preserve">, para dirimir qualquer dúvida ou litígio, oriundo da execução deste instrumento, com renúncia expressa pelas partes de qualquer outro, por mais privilegiado que seja. </w:t>
      </w:r>
    </w:p>
    <w:p w:rsidR="005A1012" w:rsidRPr="00783909" w:rsidRDefault="005A1012">
      <w:pPr>
        <w:ind w:left="840" w:hanging="840"/>
        <w:jc w:val="both"/>
        <w:rPr>
          <w:rFonts w:asciiTheme="minorHAnsi" w:hAnsiTheme="minorHAnsi" w:cstheme="minorHAnsi"/>
          <w:color w:val="auto"/>
          <w:sz w:val="22"/>
          <w:szCs w:val="22"/>
        </w:rPr>
      </w:pPr>
    </w:p>
    <w:p w:rsidR="005A1012" w:rsidRPr="00783909" w:rsidRDefault="005A1012">
      <w:pPr>
        <w:ind w:left="840" w:hanging="840"/>
        <w:jc w:val="both"/>
        <w:rPr>
          <w:rFonts w:asciiTheme="minorHAnsi" w:hAnsiTheme="minorHAnsi" w:cstheme="minorHAnsi"/>
          <w:color w:val="auto"/>
          <w:sz w:val="22"/>
          <w:szCs w:val="22"/>
        </w:rPr>
      </w:pPr>
      <w:r w:rsidRPr="00783909">
        <w:rPr>
          <w:rFonts w:asciiTheme="minorHAnsi" w:hAnsiTheme="minorHAnsi" w:cstheme="minorHAnsi"/>
          <w:color w:val="auto"/>
          <w:sz w:val="22"/>
          <w:szCs w:val="22"/>
        </w:rPr>
        <w:tab/>
        <w:t>E, por se acharem assim as partes contratantes, justas e acordadas, assinam o presente instrumento em 05 (cinco) vias de igual teor e para um só fim, na presença das testemunhas abaixo, para todos os efeitos legais.</w:t>
      </w:r>
    </w:p>
    <w:p w:rsidR="00D66CA6" w:rsidRPr="00783909" w:rsidRDefault="00D66CA6">
      <w:pPr>
        <w:ind w:left="840" w:hanging="840"/>
        <w:jc w:val="both"/>
        <w:rPr>
          <w:rFonts w:asciiTheme="minorHAnsi" w:hAnsiTheme="minorHAnsi" w:cstheme="minorHAnsi"/>
          <w:color w:val="auto"/>
          <w:sz w:val="22"/>
          <w:szCs w:val="22"/>
        </w:rPr>
      </w:pPr>
    </w:p>
    <w:p w:rsidR="005A1012" w:rsidRPr="00783909" w:rsidRDefault="005A1012">
      <w:pPr>
        <w:ind w:left="840" w:hanging="840"/>
        <w:jc w:val="both"/>
        <w:rPr>
          <w:rFonts w:asciiTheme="minorHAnsi" w:hAnsiTheme="minorHAnsi" w:cstheme="minorHAnsi"/>
          <w:color w:val="auto"/>
          <w:sz w:val="22"/>
          <w:szCs w:val="22"/>
        </w:rPr>
      </w:pPr>
      <w:r w:rsidRPr="00783909">
        <w:rPr>
          <w:rFonts w:asciiTheme="minorHAnsi" w:hAnsiTheme="minorHAnsi" w:cstheme="minorHAnsi"/>
          <w:color w:val="auto"/>
          <w:sz w:val="22"/>
          <w:szCs w:val="22"/>
        </w:rPr>
        <w:tab/>
      </w:r>
      <w:r w:rsidRPr="00783909">
        <w:rPr>
          <w:rFonts w:asciiTheme="minorHAnsi" w:hAnsiTheme="minorHAnsi" w:cstheme="minorHAnsi"/>
          <w:color w:val="auto"/>
          <w:sz w:val="22"/>
          <w:szCs w:val="22"/>
        </w:rPr>
        <w:tab/>
      </w:r>
      <w:r w:rsidRPr="00783909">
        <w:rPr>
          <w:rFonts w:asciiTheme="minorHAnsi" w:hAnsiTheme="minorHAnsi" w:cstheme="minorHAnsi"/>
          <w:color w:val="auto"/>
          <w:sz w:val="22"/>
          <w:szCs w:val="22"/>
        </w:rPr>
        <w:tab/>
        <w:t xml:space="preserve">São Joaquim da Barra, ______, de _________ </w:t>
      </w:r>
      <w:proofErr w:type="spellStart"/>
      <w:r w:rsidRPr="00783909">
        <w:rPr>
          <w:rFonts w:asciiTheme="minorHAnsi" w:hAnsiTheme="minorHAnsi" w:cstheme="minorHAnsi"/>
          <w:color w:val="auto"/>
          <w:sz w:val="22"/>
          <w:szCs w:val="22"/>
        </w:rPr>
        <w:t>de</w:t>
      </w:r>
      <w:proofErr w:type="spellEnd"/>
      <w:r w:rsidRPr="00783909">
        <w:rPr>
          <w:rFonts w:asciiTheme="minorHAnsi" w:hAnsiTheme="minorHAnsi" w:cstheme="minorHAnsi"/>
          <w:color w:val="auto"/>
          <w:sz w:val="22"/>
          <w:szCs w:val="22"/>
        </w:rPr>
        <w:t xml:space="preserve"> </w:t>
      </w:r>
      <w:r w:rsidR="004B253F" w:rsidRPr="00783909">
        <w:rPr>
          <w:rFonts w:asciiTheme="minorHAnsi" w:hAnsiTheme="minorHAnsi" w:cstheme="minorHAnsi"/>
          <w:color w:val="auto"/>
          <w:sz w:val="22"/>
          <w:szCs w:val="22"/>
        </w:rPr>
        <w:t>2022</w:t>
      </w:r>
      <w:r w:rsidR="00633072" w:rsidRPr="00783909">
        <w:rPr>
          <w:rFonts w:asciiTheme="minorHAnsi" w:hAnsiTheme="minorHAnsi" w:cstheme="minorHAnsi"/>
          <w:color w:val="auto"/>
          <w:sz w:val="22"/>
          <w:szCs w:val="22"/>
        </w:rPr>
        <w:t>.</w:t>
      </w:r>
    </w:p>
    <w:p w:rsidR="00F249A8" w:rsidRPr="00783909" w:rsidRDefault="00F249A8" w:rsidP="00B303AB">
      <w:pPr>
        <w:jc w:val="both"/>
        <w:rPr>
          <w:rFonts w:asciiTheme="minorHAnsi" w:hAnsiTheme="minorHAnsi" w:cstheme="minorHAnsi"/>
          <w:color w:val="auto"/>
          <w:sz w:val="22"/>
          <w:szCs w:val="22"/>
        </w:rPr>
      </w:pPr>
    </w:p>
    <w:p w:rsidR="00C85E8C" w:rsidRPr="00783909" w:rsidRDefault="00C85E8C">
      <w:pPr>
        <w:jc w:val="both"/>
        <w:rPr>
          <w:rFonts w:asciiTheme="minorHAnsi" w:hAnsiTheme="minorHAnsi" w:cstheme="minorHAnsi"/>
          <w:color w:val="auto"/>
          <w:sz w:val="22"/>
          <w:szCs w:val="22"/>
        </w:rPr>
      </w:pPr>
    </w:p>
    <w:p w:rsidR="003F37CC" w:rsidRPr="00783909" w:rsidRDefault="003F37CC">
      <w:pPr>
        <w:jc w:val="both"/>
        <w:rPr>
          <w:rFonts w:asciiTheme="minorHAnsi" w:hAnsiTheme="minorHAnsi" w:cstheme="minorHAnsi"/>
          <w:color w:val="auto"/>
          <w:sz w:val="22"/>
          <w:szCs w:val="22"/>
        </w:rPr>
      </w:pPr>
    </w:p>
    <w:p w:rsidR="003F37CC" w:rsidRPr="00783909" w:rsidRDefault="003F37CC">
      <w:pPr>
        <w:jc w:val="both"/>
        <w:rPr>
          <w:rFonts w:asciiTheme="minorHAnsi" w:hAnsiTheme="minorHAnsi" w:cstheme="minorHAnsi"/>
          <w:color w:val="auto"/>
          <w:sz w:val="22"/>
          <w:szCs w:val="22"/>
        </w:rPr>
      </w:pPr>
    </w:p>
    <w:p w:rsidR="003F37CC" w:rsidRPr="00783909" w:rsidRDefault="003F37CC">
      <w:pPr>
        <w:jc w:val="both"/>
        <w:rPr>
          <w:rFonts w:asciiTheme="minorHAnsi" w:hAnsiTheme="minorHAnsi" w:cstheme="minorHAnsi"/>
          <w:color w:val="auto"/>
          <w:sz w:val="22"/>
          <w:szCs w:val="22"/>
        </w:rPr>
      </w:pPr>
    </w:p>
    <w:p w:rsidR="003F37CC" w:rsidRPr="00783909" w:rsidRDefault="003F37CC">
      <w:pPr>
        <w:jc w:val="both"/>
        <w:rPr>
          <w:rFonts w:asciiTheme="minorHAnsi" w:hAnsiTheme="minorHAnsi" w:cstheme="minorHAnsi"/>
          <w:color w:val="auto"/>
          <w:sz w:val="22"/>
          <w:szCs w:val="22"/>
        </w:rPr>
      </w:pPr>
    </w:p>
    <w:p w:rsidR="005A1012" w:rsidRPr="00783909" w:rsidRDefault="005A1012" w:rsidP="001541F0">
      <w:pPr>
        <w:jc w:val="both"/>
        <w:rPr>
          <w:rFonts w:asciiTheme="minorHAnsi" w:hAnsiTheme="minorHAnsi" w:cstheme="minorHAnsi"/>
          <w:b/>
          <w:snapToGrid w:val="0"/>
          <w:color w:val="auto"/>
          <w:sz w:val="22"/>
          <w:szCs w:val="22"/>
        </w:rPr>
      </w:pPr>
      <w:r w:rsidRPr="00783909">
        <w:rPr>
          <w:rFonts w:asciiTheme="minorHAnsi" w:hAnsiTheme="minorHAnsi" w:cstheme="minorHAnsi"/>
          <w:b/>
          <w:snapToGrid w:val="0"/>
          <w:color w:val="auto"/>
          <w:sz w:val="22"/>
          <w:szCs w:val="22"/>
        </w:rPr>
        <w:t>Prefeitura de São Joaquim da Barra</w:t>
      </w:r>
      <w:r w:rsidRPr="00783909">
        <w:rPr>
          <w:rFonts w:asciiTheme="minorHAnsi" w:hAnsiTheme="minorHAnsi" w:cstheme="minorHAnsi"/>
          <w:b/>
          <w:snapToGrid w:val="0"/>
          <w:color w:val="auto"/>
          <w:sz w:val="22"/>
          <w:szCs w:val="22"/>
        </w:rPr>
        <w:tab/>
      </w:r>
    </w:p>
    <w:p w:rsidR="005A1012" w:rsidRPr="00783909" w:rsidRDefault="00633072" w:rsidP="001541F0">
      <w:pPr>
        <w:jc w:val="both"/>
        <w:rPr>
          <w:rFonts w:asciiTheme="minorHAnsi" w:hAnsiTheme="minorHAnsi" w:cstheme="minorHAnsi"/>
          <w:snapToGrid w:val="0"/>
          <w:color w:val="auto"/>
          <w:sz w:val="22"/>
          <w:szCs w:val="22"/>
        </w:rPr>
      </w:pPr>
      <w:r w:rsidRPr="00783909">
        <w:rPr>
          <w:rFonts w:asciiTheme="minorHAnsi" w:hAnsiTheme="minorHAnsi" w:cstheme="minorHAnsi"/>
          <w:snapToGrid w:val="0"/>
          <w:color w:val="auto"/>
          <w:sz w:val="22"/>
          <w:szCs w:val="22"/>
        </w:rPr>
        <w:t xml:space="preserve">Dr. </w:t>
      </w:r>
      <w:r w:rsidR="008F528A" w:rsidRPr="00783909">
        <w:rPr>
          <w:rFonts w:asciiTheme="minorHAnsi" w:hAnsiTheme="minorHAnsi" w:cstheme="minorHAnsi"/>
          <w:b/>
          <w:sz w:val="22"/>
          <w:szCs w:val="22"/>
        </w:rPr>
        <w:t>. Wagner José Schmidt</w:t>
      </w:r>
      <w:r w:rsidR="005A1012" w:rsidRPr="00783909">
        <w:rPr>
          <w:rFonts w:asciiTheme="minorHAnsi" w:hAnsiTheme="minorHAnsi" w:cstheme="minorHAnsi"/>
          <w:snapToGrid w:val="0"/>
          <w:color w:val="auto"/>
          <w:sz w:val="22"/>
          <w:szCs w:val="22"/>
        </w:rPr>
        <w:tab/>
      </w:r>
      <w:r w:rsidR="005A1012" w:rsidRPr="00783909">
        <w:rPr>
          <w:rFonts w:asciiTheme="minorHAnsi" w:hAnsiTheme="minorHAnsi" w:cstheme="minorHAnsi"/>
          <w:snapToGrid w:val="0"/>
          <w:color w:val="auto"/>
          <w:sz w:val="22"/>
          <w:szCs w:val="22"/>
        </w:rPr>
        <w:tab/>
      </w:r>
      <w:r w:rsidR="005A1012" w:rsidRPr="00783909">
        <w:rPr>
          <w:rFonts w:asciiTheme="minorHAnsi" w:hAnsiTheme="minorHAnsi" w:cstheme="minorHAnsi"/>
          <w:snapToGrid w:val="0"/>
          <w:color w:val="auto"/>
          <w:sz w:val="22"/>
          <w:szCs w:val="22"/>
        </w:rPr>
        <w:tab/>
      </w:r>
    </w:p>
    <w:p w:rsidR="005A1012" w:rsidRPr="00783909" w:rsidRDefault="005A1012" w:rsidP="001541F0">
      <w:pPr>
        <w:jc w:val="both"/>
        <w:rPr>
          <w:rFonts w:asciiTheme="minorHAnsi" w:hAnsiTheme="minorHAnsi" w:cstheme="minorHAnsi"/>
          <w:snapToGrid w:val="0"/>
          <w:color w:val="auto"/>
          <w:sz w:val="22"/>
          <w:szCs w:val="22"/>
        </w:rPr>
      </w:pPr>
      <w:r w:rsidRPr="00783909">
        <w:rPr>
          <w:rFonts w:asciiTheme="minorHAnsi" w:hAnsiTheme="minorHAnsi" w:cstheme="minorHAnsi"/>
          <w:snapToGrid w:val="0"/>
          <w:color w:val="auto"/>
          <w:sz w:val="22"/>
          <w:szCs w:val="22"/>
        </w:rPr>
        <w:t>Contratante</w:t>
      </w:r>
      <w:r w:rsidRPr="00783909">
        <w:rPr>
          <w:rFonts w:asciiTheme="minorHAnsi" w:hAnsiTheme="minorHAnsi" w:cstheme="minorHAnsi"/>
          <w:snapToGrid w:val="0"/>
          <w:color w:val="auto"/>
          <w:sz w:val="22"/>
          <w:szCs w:val="22"/>
        </w:rPr>
        <w:tab/>
      </w:r>
      <w:r w:rsidRPr="00783909">
        <w:rPr>
          <w:rFonts w:asciiTheme="minorHAnsi" w:hAnsiTheme="minorHAnsi" w:cstheme="minorHAnsi"/>
          <w:snapToGrid w:val="0"/>
          <w:color w:val="auto"/>
          <w:sz w:val="22"/>
          <w:szCs w:val="22"/>
        </w:rPr>
        <w:tab/>
      </w:r>
      <w:r w:rsidRPr="00783909">
        <w:rPr>
          <w:rFonts w:asciiTheme="minorHAnsi" w:hAnsiTheme="minorHAnsi" w:cstheme="minorHAnsi"/>
          <w:snapToGrid w:val="0"/>
          <w:color w:val="auto"/>
          <w:sz w:val="22"/>
          <w:szCs w:val="22"/>
        </w:rPr>
        <w:tab/>
      </w:r>
      <w:r w:rsidRPr="00783909">
        <w:rPr>
          <w:rFonts w:asciiTheme="minorHAnsi" w:hAnsiTheme="minorHAnsi" w:cstheme="minorHAnsi"/>
          <w:snapToGrid w:val="0"/>
          <w:color w:val="auto"/>
          <w:sz w:val="22"/>
          <w:szCs w:val="22"/>
        </w:rPr>
        <w:tab/>
      </w:r>
      <w:r w:rsidRPr="00783909">
        <w:rPr>
          <w:rFonts w:asciiTheme="minorHAnsi" w:hAnsiTheme="minorHAnsi" w:cstheme="minorHAnsi"/>
          <w:snapToGrid w:val="0"/>
          <w:color w:val="auto"/>
          <w:sz w:val="22"/>
          <w:szCs w:val="22"/>
        </w:rPr>
        <w:tab/>
      </w:r>
    </w:p>
    <w:p w:rsidR="005A1012" w:rsidRPr="00783909" w:rsidRDefault="005A1012" w:rsidP="001541F0">
      <w:pPr>
        <w:pStyle w:val="Ttulo1"/>
        <w:ind w:left="4950"/>
        <w:jc w:val="both"/>
        <w:rPr>
          <w:rFonts w:asciiTheme="minorHAnsi" w:hAnsiTheme="minorHAnsi" w:cstheme="minorHAnsi"/>
          <w:b/>
          <w:color w:val="auto"/>
          <w:sz w:val="22"/>
          <w:szCs w:val="22"/>
        </w:rPr>
      </w:pPr>
      <w:r w:rsidRPr="00783909">
        <w:rPr>
          <w:rFonts w:asciiTheme="minorHAnsi" w:hAnsiTheme="minorHAnsi" w:cstheme="minorHAnsi"/>
          <w:b/>
          <w:color w:val="auto"/>
          <w:sz w:val="22"/>
          <w:szCs w:val="22"/>
        </w:rPr>
        <w:t xml:space="preserve">Empresa Contratada </w:t>
      </w:r>
    </w:p>
    <w:p w:rsidR="005A1012" w:rsidRPr="00783909" w:rsidRDefault="005A1012" w:rsidP="001541F0">
      <w:pPr>
        <w:pStyle w:val="Ttulo3"/>
        <w:ind w:left="3674" w:firstLine="1276"/>
        <w:jc w:val="both"/>
        <w:rPr>
          <w:rFonts w:asciiTheme="minorHAnsi" w:hAnsiTheme="minorHAnsi" w:cstheme="minorHAnsi"/>
          <w:b w:val="0"/>
          <w:color w:val="auto"/>
          <w:sz w:val="22"/>
          <w:szCs w:val="22"/>
        </w:rPr>
      </w:pPr>
      <w:r w:rsidRPr="00783909">
        <w:rPr>
          <w:rFonts w:asciiTheme="minorHAnsi" w:hAnsiTheme="minorHAnsi" w:cstheme="minorHAnsi"/>
          <w:b w:val="0"/>
          <w:color w:val="auto"/>
          <w:sz w:val="22"/>
          <w:szCs w:val="22"/>
        </w:rPr>
        <w:t>Representante legal</w:t>
      </w:r>
    </w:p>
    <w:p w:rsidR="005A1012" w:rsidRPr="00783909" w:rsidRDefault="005A1012" w:rsidP="001541F0">
      <w:pPr>
        <w:ind w:firstLine="4962"/>
        <w:jc w:val="both"/>
        <w:rPr>
          <w:rFonts w:asciiTheme="minorHAnsi" w:hAnsiTheme="minorHAnsi" w:cstheme="minorHAnsi"/>
          <w:color w:val="auto"/>
          <w:sz w:val="22"/>
          <w:szCs w:val="22"/>
        </w:rPr>
      </w:pPr>
      <w:r w:rsidRPr="00783909">
        <w:rPr>
          <w:rFonts w:asciiTheme="minorHAnsi" w:hAnsiTheme="minorHAnsi" w:cstheme="minorHAnsi"/>
          <w:color w:val="auto"/>
          <w:sz w:val="22"/>
          <w:szCs w:val="22"/>
        </w:rPr>
        <w:t xml:space="preserve">C.P.F/MF n.º: </w:t>
      </w:r>
    </w:p>
    <w:p w:rsidR="005A1012" w:rsidRPr="00783909" w:rsidRDefault="005A1012" w:rsidP="001541F0">
      <w:pPr>
        <w:ind w:firstLine="4962"/>
        <w:jc w:val="both"/>
        <w:rPr>
          <w:rFonts w:asciiTheme="minorHAnsi" w:hAnsiTheme="minorHAnsi" w:cstheme="minorHAnsi"/>
          <w:color w:val="auto"/>
          <w:sz w:val="22"/>
          <w:szCs w:val="22"/>
        </w:rPr>
      </w:pPr>
      <w:r w:rsidRPr="00783909">
        <w:rPr>
          <w:rFonts w:asciiTheme="minorHAnsi" w:hAnsiTheme="minorHAnsi" w:cstheme="minorHAnsi"/>
          <w:color w:val="auto"/>
          <w:sz w:val="22"/>
          <w:szCs w:val="22"/>
        </w:rPr>
        <w:t xml:space="preserve">R.G n.º: </w:t>
      </w:r>
    </w:p>
    <w:p w:rsidR="005A1012" w:rsidRPr="00783909" w:rsidRDefault="005A1012" w:rsidP="001541F0">
      <w:pPr>
        <w:ind w:left="1416" w:firstLine="3534"/>
        <w:jc w:val="both"/>
        <w:rPr>
          <w:rFonts w:asciiTheme="minorHAnsi" w:hAnsiTheme="minorHAnsi" w:cstheme="minorHAnsi"/>
          <w:snapToGrid w:val="0"/>
          <w:color w:val="auto"/>
          <w:sz w:val="22"/>
          <w:szCs w:val="22"/>
        </w:rPr>
      </w:pPr>
      <w:r w:rsidRPr="00783909">
        <w:rPr>
          <w:rFonts w:asciiTheme="minorHAnsi" w:hAnsiTheme="minorHAnsi" w:cstheme="minorHAnsi"/>
          <w:snapToGrid w:val="0"/>
          <w:color w:val="auto"/>
          <w:sz w:val="22"/>
          <w:szCs w:val="22"/>
        </w:rPr>
        <w:t>Contratada</w:t>
      </w:r>
    </w:p>
    <w:p w:rsidR="005A1012" w:rsidRPr="00783909" w:rsidRDefault="005A1012">
      <w:pPr>
        <w:jc w:val="both"/>
        <w:rPr>
          <w:rFonts w:asciiTheme="minorHAnsi" w:hAnsiTheme="minorHAnsi" w:cstheme="minorHAnsi"/>
          <w:snapToGrid w:val="0"/>
          <w:color w:val="auto"/>
          <w:sz w:val="22"/>
          <w:szCs w:val="22"/>
        </w:rPr>
      </w:pPr>
      <w:r w:rsidRPr="00783909">
        <w:rPr>
          <w:rFonts w:asciiTheme="minorHAnsi" w:hAnsiTheme="minorHAnsi" w:cstheme="minorHAnsi"/>
          <w:snapToGrid w:val="0"/>
          <w:color w:val="auto"/>
          <w:sz w:val="22"/>
          <w:szCs w:val="22"/>
        </w:rPr>
        <w:t>TESTEMUNHAS:</w:t>
      </w:r>
    </w:p>
    <w:p w:rsidR="00A20978" w:rsidRPr="00783909" w:rsidRDefault="00A20978">
      <w:pPr>
        <w:jc w:val="both"/>
        <w:rPr>
          <w:rFonts w:asciiTheme="minorHAnsi" w:hAnsiTheme="minorHAnsi" w:cstheme="minorHAnsi"/>
          <w:snapToGrid w:val="0"/>
          <w:color w:val="auto"/>
          <w:sz w:val="22"/>
          <w:szCs w:val="22"/>
        </w:rPr>
      </w:pPr>
    </w:p>
    <w:p w:rsidR="001541F0" w:rsidRPr="00783909" w:rsidRDefault="001541F0">
      <w:pPr>
        <w:jc w:val="both"/>
        <w:rPr>
          <w:rFonts w:asciiTheme="minorHAnsi" w:hAnsiTheme="minorHAnsi" w:cstheme="minorHAnsi"/>
          <w:snapToGrid w:val="0"/>
          <w:color w:val="auto"/>
          <w:sz w:val="22"/>
          <w:szCs w:val="22"/>
        </w:rPr>
      </w:pPr>
    </w:p>
    <w:p w:rsidR="005A1012" w:rsidRPr="00783909" w:rsidRDefault="005A1012">
      <w:pPr>
        <w:pStyle w:val="Ttulo5"/>
        <w:jc w:val="both"/>
        <w:rPr>
          <w:rFonts w:asciiTheme="minorHAnsi" w:hAnsiTheme="minorHAnsi" w:cstheme="minorHAnsi"/>
          <w:color w:val="auto"/>
          <w:sz w:val="22"/>
          <w:szCs w:val="22"/>
        </w:rPr>
      </w:pPr>
      <w:r w:rsidRPr="00783909">
        <w:rPr>
          <w:rFonts w:asciiTheme="minorHAnsi" w:hAnsiTheme="minorHAnsi" w:cstheme="minorHAnsi"/>
          <w:color w:val="auto"/>
          <w:sz w:val="22"/>
          <w:szCs w:val="22"/>
        </w:rPr>
        <w:t>________________________</w:t>
      </w:r>
      <w:r w:rsidRPr="00783909">
        <w:rPr>
          <w:rFonts w:asciiTheme="minorHAnsi" w:hAnsiTheme="minorHAnsi" w:cstheme="minorHAnsi"/>
          <w:color w:val="auto"/>
          <w:sz w:val="22"/>
          <w:szCs w:val="22"/>
        </w:rPr>
        <w:tab/>
      </w:r>
      <w:r w:rsidRPr="00783909">
        <w:rPr>
          <w:rFonts w:asciiTheme="minorHAnsi" w:hAnsiTheme="minorHAnsi" w:cstheme="minorHAnsi"/>
          <w:color w:val="auto"/>
          <w:sz w:val="22"/>
          <w:szCs w:val="22"/>
        </w:rPr>
        <w:tab/>
      </w:r>
      <w:r w:rsidRPr="00783909">
        <w:rPr>
          <w:rFonts w:asciiTheme="minorHAnsi" w:hAnsiTheme="minorHAnsi" w:cstheme="minorHAnsi"/>
          <w:color w:val="auto"/>
          <w:sz w:val="22"/>
          <w:szCs w:val="22"/>
        </w:rPr>
        <w:tab/>
      </w:r>
      <w:r w:rsidRPr="00783909">
        <w:rPr>
          <w:rFonts w:asciiTheme="minorHAnsi" w:hAnsiTheme="minorHAnsi" w:cstheme="minorHAnsi"/>
          <w:color w:val="auto"/>
          <w:sz w:val="22"/>
          <w:szCs w:val="22"/>
        </w:rPr>
        <w:tab/>
        <w:t>_______________________</w:t>
      </w:r>
    </w:p>
    <w:p w:rsidR="005A1012" w:rsidRPr="00783909" w:rsidRDefault="005A1012">
      <w:pPr>
        <w:jc w:val="both"/>
        <w:rPr>
          <w:rFonts w:asciiTheme="minorHAnsi" w:hAnsiTheme="minorHAnsi" w:cstheme="minorHAnsi"/>
          <w:color w:val="auto"/>
          <w:sz w:val="22"/>
          <w:szCs w:val="22"/>
        </w:rPr>
      </w:pPr>
      <w:r w:rsidRPr="00783909">
        <w:rPr>
          <w:rFonts w:asciiTheme="minorHAnsi" w:hAnsiTheme="minorHAnsi" w:cstheme="minorHAnsi"/>
          <w:color w:val="auto"/>
          <w:sz w:val="22"/>
          <w:szCs w:val="22"/>
        </w:rPr>
        <w:t>CPF/MF nº________________</w:t>
      </w:r>
      <w:r w:rsidRPr="00783909">
        <w:rPr>
          <w:rFonts w:asciiTheme="minorHAnsi" w:hAnsiTheme="minorHAnsi" w:cstheme="minorHAnsi"/>
          <w:color w:val="auto"/>
          <w:sz w:val="22"/>
          <w:szCs w:val="22"/>
        </w:rPr>
        <w:tab/>
      </w:r>
      <w:r w:rsidRPr="00783909">
        <w:rPr>
          <w:rFonts w:asciiTheme="minorHAnsi" w:hAnsiTheme="minorHAnsi" w:cstheme="minorHAnsi"/>
          <w:color w:val="auto"/>
          <w:sz w:val="22"/>
          <w:szCs w:val="22"/>
        </w:rPr>
        <w:tab/>
      </w:r>
      <w:r w:rsidRPr="00783909">
        <w:rPr>
          <w:rFonts w:asciiTheme="minorHAnsi" w:hAnsiTheme="minorHAnsi" w:cstheme="minorHAnsi"/>
          <w:color w:val="auto"/>
          <w:sz w:val="22"/>
          <w:szCs w:val="22"/>
        </w:rPr>
        <w:tab/>
      </w:r>
      <w:r w:rsidRPr="00783909">
        <w:rPr>
          <w:rFonts w:asciiTheme="minorHAnsi" w:hAnsiTheme="minorHAnsi" w:cstheme="minorHAnsi"/>
          <w:color w:val="auto"/>
          <w:sz w:val="22"/>
          <w:szCs w:val="22"/>
        </w:rPr>
        <w:tab/>
        <w:t>CPF/MF nº</w:t>
      </w:r>
      <w:r w:rsidRPr="00783909">
        <w:rPr>
          <w:rFonts w:asciiTheme="minorHAnsi" w:hAnsiTheme="minorHAnsi" w:cstheme="minorHAnsi"/>
          <w:snapToGrid w:val="0"/>
          <w:color w:val="auto"/>
          <w:sz w:val="22"/>
          <w:szCs w:val="22"/>
        </w:rPr>
        <w:t>_______________</w:t>
      </w:r>
    </w:p>
    <w:p w:rsidR="002C69B2" w:rsidRDefault="005A1012" w:rsidP="001C40BD">
      <w:pPr>
        <w:autoSpaceDE w:val="0"/>
        <w:autoSpaceDN w:val="0"/>
        <w:adjustRightInd w:val="0"/>
        <w:jc w:val="both"/>
        <w:rPr>
          <w:rFonts w:ascii="Calibri" w:hAnsi="Calibri"/>
          <w:color w:val="auto"/>
          <w:sz w:val="22"/>
          <w:szCs w:val="22"/>
        </w:rPr>
      </w:pPr>
      <w:r w:rsidRPr="00392E18">
        <w:rPr>
          <w:rFonts w:ascii="Calibri" w:hAnsi="Calibri"/>
          <w:color w:val="auto"/>
          <w:sz w:val="22"/>
          <w:szCs w:val="22"/>
        </w:rPr>
        <w:br w:type="page"/>
      </w:r>
    </w:p>
    <w:p w:rsidR="001C40BD" w:rsidRPr="002D666B" w:rsidRDefault="001C40BD" w:rsidP="001C40BD">
      <w:pPr>
        <w:autoSpaceDE w:val="0"/>
        <w:autoSpaceDN w:val="0"/>
        <w:adjustRightInd w:val="0"/>
        <w:jc w:val="both"/>
        <w:rPr>
          <w:rFonts w:ascii="Calibri" w:hAnsi="Calibri" w:cs="Calibri"/>
          <w:b/>
          <w:color w:val="auto"/>
          <w:sz w:val="24"/>
          <w:u w:val="single"/>
        </w:rPr>
      </w:pPr>
      <w:bookmarkStart w:id="0" w:name="_GoBack"/>
      <w:bookmarkEnd w:id="0"/>
      <w:r w:rsidRPr="002D666B">
        <w:rPr>
          <w:rFonts w:ascii="Calibri" w:hAnsi="Calibri" w:cs="Calibri"/>
          <w:b/>
          <w:color w:val="auto"/>
          <w:sz w:val="24"/>
          <w:u w:val="single"/>
        </w:rPr>
        <w:lastRenderedPageBreak/>
        <w:t xml:space="preserve">ANEXO </w:t>
      </w:r>
      <w:r>
        <w:rPr>
          <w:rFonts w:ascii="Calibri" w:hAnsi="Calibri" w:cs="Calibri"/>
          <w:b/>
          <w:color w:val="auto"/>
          <w:sz w:val="24"/>
          <w:u w:val="single"/>
        </w:rPr>
        <w:t>I</w:t>
      </w:r>
      <w:r w:rsidRPr="002D666B">
        <w:rPr>
          <w:rFonts w:ascii="Calibri" w:hAnsi="Calibri" w:cs="Calibri"/>
          <w:b/>
          <w:color w:val="auto"/>
          <w:sz w:val="24"/>
          <w:u w:val="single"/>
        </w:rPr>
        <w:t>X</w:t>
      </w:r>
    </w:p>
    <w:p w:rsidR="002C69B2" w:rsidRDefault="002C69B2" w:rsidP="001C40BD">
      <w:pPr>
        <w:jc w:val="center"/>
        <w:rPr>
          <w:rFonts w:ascii="Calibri" w:hAnsi="Calibri"/>
          <w:b/>
          <w:color w:val="auto"/>
          <w:sz w:val="24"/>
          <w:u w:val="single"/>
        </w:rPr>
      </w:pPr>
    </w:p>
    <w:p w:rsidR="00382579" w:rsidRDefault="00382579" w:rsidP="001C40BD">
      <w:pPr>
        <w:jc w:val="center"/>
        <w:rPr>
          <w:rFonts w:ascii="Calibri" w:hAnsi="Calibri"/>
          <w:b/>
          <w:color w:val="auto"/>
          <w:sz w:val="24"/>
          <w:u w:val="single"/>
        </w:rPr>
      </w:pPr>
      <w:r w:rsidRPr="001C40BD">
        <w:rPr>
          <w:rFonts w:ascii="Calibri" w:hAnsi="Calibri"/>
          <w:b/>
          <w:color w:val="auto"/>
          <w:sz w:val="24"/>
          <w:u w:val="single"/>
        </w:rPr>
        <w:t>TERMO DE CIÊNCIA E DE NOTIFICAÇÃO</w:t>
      </w:r>
    </w:p>
    <w:p w:rsidR="00B303AB" w:rsidRPr="001C40BD" w:rsidRDefault="00B303AB" w:rsidP="001C40BD">
      <w:pPr>
        <w:jc w:val="center"/>
        <w:rPr>
          <w:rFonts w:ascii="Calibri" w:hAnsi="Calibri"/>
          <w:b/>
          <w:color w:val="auto"/>
          <w:sz w:val="24"/>
          <w:u w:val="single"/>
        </w:rPr>
      </w:pPr>
    </w:p>
    <w:p w:rsidR="00382579" w:rsidRPr="001C40BD" w:rsidRDefault="00382579" w:rsidP="00382579">
      <w:pPr>
        <w:jc w:val="center"/>
        <w:rPr>
          <w:rFonts w:ascii="Calibri" w:hAnsi="Calibri"/>
          <w:b/>
          <w:color w:val="auto"/>
          <w:sz w:val="24"/>
        </w:rPr>
      </w:pPr>
      <w:r w:rsidRPr="001C40BD">
        <w:rPr>
          <w:rFonts w:ascii="Calibri" w:hAnsi="Calibri"/>
          <w:b/>
          <w:color w:val="auto"/>
          <w:sz w:val="24"/>
        </w:rPr>
        <w:t>CONTRATOS OU ATOS JURÍDICOS ANÁLOGOS</w:t>
      </w:r>
    </w:p>
    <w:p w:rsidR="00382579" w:rsidRPr="00392E18" w:rsidRDefault="00382579" w:rsidP="00382579">
      <w:pPr>
        <w:rPr>
          <w:rFonts w:ascii="Calibri" w:hAnsi="Calibri"/>
          <w:color w:val="auto"/>
          <w:sz w:val="22"/>
          <w:szCs w:val="22"/>
        </w:rPr>
      </w:pPr>
    </w:p>
    <w:p w:rsidR="00382579" w:rsidRPr="00392E18" w:rsidRDefault="00382579" w:rsidP="00382579">
      <w:pPr>
        <w:rPr>
          <w:rFonts w:ascii="Calibri" w:hAnsi="Calibri"/>
          <w:color w:val="auto"/>
          <w:sz w:val="22"/>
          <w:szCs w:val="22"/>
        </w:rPr>
      </w:pPr>
      <w:r w:rsidRPr="00392E18">
        <w:rPr>
          <w:rFonts w:ascii="Calibri" w:hAnsi="Calibri"/>
          <w:color w:val="auto"/>
          <w:sz w:val="22"/>
          <w:szCs w:val="22"/>
        </w:rPr>
        <w:t>CONTRATANTE:______________________________________________________________</w:t>
      </w:r>
    </w:p>
    <w:p w:rsidR="00382579" w:rsidRPr="00392E18" w:rsidRDefault="00382579" w:rsidP="00382579">
      <w:pPr>
        <w:rPr>
          <w:rFonts w:ascii="Calibri" w:hAnsi="Calibri"/>
          <w:color w:val="auto"/>
          <w:sz w:val="22"/>
          <w:szCs w:val="22"/>
        </w:rPr>
      </w:pPr>
      <w:r w:rsidRPr="00392E18">
        <w:rPr>
          <w:rFonts w:ascii="Calibri" w:hAnsi="Calibri"/>
          <w:color w:val="auto"/>
          <w:sz w:val="22"/>
          <w:szCs w:val="22"/>
        </w:rPr>
        <w:t>CONTRATADA:_______________________________________________________________</w:t>
      </w:r>
    </w:p>
    <w:p w:rsidR="00382579" w:rsidRPr="00392E18" w:rsidRDefault="00382579" w:rsidP="00382579">
      <w:pPr>
        <w:rPr>
          <w:rFonts w:ascii="Calibri" w:hAnsi="Calibri"/>
          <w:color w:val="auto"/>
          <w:sz w:val="22"/>
          <w:szCs w:val="22"/>
        </w:rPr>
      </w:pPr>
      <w:r w:rsidRPr="00392E18">
        <w:rPr>
          <w:rFonts w:ascii="Calibri" w:hAnsi="Calibri"/>
          <w:color w:val="auto"/>
          <w:sz w:val="22"/>
          <w:szCs w:val="22"/>
        </w:rPr>
        <w:t>CONTRATO N° (DE ORIGEM):___________________________________________________</w:t>
      </w:r>
    </w:p>
    <w:p w:rsidR="00382579" w:rsidRPr="00392E18" w:rsidRDefault="001C40BD" w:rsidP="00382579">
      <w:pPr>
        <w:rPr>
          <w:rFonts w:ascii="Calibri" w:hAnsi="Calibri"/>
          <w:color w:val="auto"/>
          <w:sz w:val="22"/>
          <w:szCs w:val="22"/>
        </w:rPr>
      </w:pPr>
      <w:r>
        <w:rPr>
          <w:rFonts w:ascii="Calibri" w:hAnsi="Calibri"/>
          <w:color w:val="auto"/>
          <w:sz w:val="22"/>
          <w:szCs w:val="22"/>
        </w:rPr>
        <w:t>OBJETO:</w:t>
      </w:r>
      <w:r w:rsidRPr="001C40BD">
        <w:rPr>
          <w:rFonts w:ascii="Calibri" w:hAnsi="Calibri" w:cs="Arial"/>
          <w:b/>
          <w:sz w:val="24"/>
          <w:lang w:val="pt-PT"/>
        </w:rPr>
        <w:t xml:space="preserve"> </w:t>
      </w:r>
      <w:r>
        <w:rPr>
          <w:rFonts w:ascii="Calibri" w:hAnsi="Calibri" w:cs="Arial"/>
          <w:b/>
          <w:sz w:val="24"/>
          <w:lang w:val="pt-PT"/>
        </w:rPr>
        <w:t xml:space="preserve">CONTRATAÇÃO DE EMPRESA PARA FRETAMENTO DE 05 (CINCO) ÔNIBUS PARA TRANSPORTE UNIVERSITÁRIO DA CIDADE DE SÃO JOAQUIM DA BARRA – SP A FRANCA – SP, IDA E VOLTA, </w:t>
      </w:r>
      <w:r>
        <w:rPr>
          <w:rFonts w:ascii="Calibri" w:hAnsi="Calibri" w:cs="Arial"/>
          <w:b/>
          <w:color w:val="0D0D0D"/>
          <w:sz w:val="24"/>
          <w:lang w:val="pt-PT"/>
        </w:rPr>
        <w:t>CONFORME ANEXO I DESTE</w:t>
      </w:r>
      <w:r w:rsidRPr="003D111D">
        <w:rPr>
          <w:rFonts w:ascii="Calibri" w:hAnsi="Calibri" w:cs="Arial"/>
          <w:b/>
          <w:color w:val="0D0D0D"/>
          <w:sz w:val="24"/>
          <w:lang w:val="pt-PT"/>
        </w:rPr>
        <w:t xml:space="preserve"> </w:t>
      </w:r>
      <w:r w:rsidR="00B303AB" w:rsidRPr="003D111D">
        <w:rPr>
          <w:rFonts w:ascii="Calibri" w:hAnsi="Calibri" w:cs="Arial"/>
          <w:b/>
          <w:color w:val="0D0D0D"/>
          <w:sz w:val="24"/>
          <w:lang w:val="pt-PT"/>
        </w:rPr>
        <w:t>EDITAL</w:t>
      </w:r>
      <w:r w:rsidR="00B303AB">
        <w:rPr>
          <w:rFonts w:ascii="Calibri" w:hAnsi="Calibri"/>
          <w:b/>
          <w:color w:val="0D0D0D"/>
          <w:sz w:val="24"/>
          <w:lang w:val="pt-PT"/>
        </w:rPr>
        <w:t>.</w:t>
      </w:r>
      <w:r w:rsidR="00B303AB" w:rsidRPr="00392E18">
        <w:rPr>
          <w:rFonts w:ascii="Calibri" w:hAnsi="Calibri"/>
          <w:color w:val="auto"/>
          <w:sz w:val="22"/>
          <w:szCs w:val="22"/>
        </w:rPr>
        <w:t xml:space="preserve"> </w:t>
      </w:r>
    </w:p>
    <w:p w:rsidR="00F9043B" w:rsidRDefault="00F9043B" w:rsidP="00382579">
      <w:pPr>
        <w:rPr>
          <w:rFonts w:ascii="Calibri" w:hAnsi="Calibri"/>
          <w:color w:val="auto"/>
          <w:sz w:val="22"/>
          <w:szCs w:val="22"/>
        </w:rPr>
      </w:pPr>
    </w:p>
    <w:p w:rsidR="00382579" w:rsidRPr="00392E18" w:rsidRDefault="00382579" w:rsidP="00382579">
      <w:pPr>
        <w:rPr>
          <w:rFonts w:ascii="Calibri" w:hAnsi="Calibri"/>
          <w:i/>
          <w:color w:val="auto"/>
          <w:sz w:val="22"/>
          <w:szCs w:val="22"/>
        </w:rPr>
      </w:pPr>
      <w:r w:rsidRPr="00392E18">
        <w:rPr>
          <w:rFonts w:ascii="Calibri" w:hAnsi="Calibri"/>
          <w:color w:val="auto"/>
          <w:sz w:val="22"/>
          <w:szCs w:val="22"/>
        </w:rPr>
        <w:t xml:space="preserve">ADVOGADO(S): </w:t>
      </w:r>
      <w:r w:rsidRPr="00392E18">
        <w:rPr>
          <w:rFonts w:ascii="Calibri" w:hAnsi="Calibri"/>
          <w:i/>
          <w:color w:val="auto"/>
          <w:sz w:val="22"/>
          <w:szCs w:val="22"/>
        </w:rPr>
        <w:t>(</w:t>
      </w:r>
      <w:r w:rsidR="00B303AB" w:rsidRPr="00392E18">
        <w:rPr>
          <w:rFonts w:ascii="Calibri" w:hAnsi="Calibri"/>
          <w:i/>
          <w:color w:val="auto"/>
          <w:sz w:val="22"/>
          <w:szCs w:val="22"/>
        </w:rPr>
        <w:t>*) _</w:t>
      </w:r>
      <w:r w:rsidRPr="00392E18">
        <w:rPr>
          <w:rFonts w:ascii="Calibri" w:hAnsi="Calibri"/>
          <w:i/>
          <w:color w:val="auto"/>
          <w:sz w:val="22"/>
          <w:szCs w:val="22"/>
        </w:rPr>
        <w:t>__________________________________________________________</w:t>
      </w:r>
    </w:p>
    <w:p w:rsidR="00382579" w:rsidRPr="00392E18" w:rsidRDefault="00382579" w:rsidP="00382579">
      <w:pPr>
        <w:rPr>
          <w:rFonts w:ascii="Calibri" w:hAnsi="Calibri"/>
          <w:color w:val="auto"/>
          <w:sz w:val="22"/>
          <w:szCs w:val="22"/>
        </w:rPr>
      </w:pPr>
    </w:p>
    <w:p w:rsidR="00382579" w:rsidRDefault="00382579" w:rsidP="00382579">
      <w:pPr>
        <w:rPr>
          <w:rFonts w:ascii="Calibri" w:hAnsi="Calibri"/>
          <w:color w:val="auto"/>
          <w:sz w:val="22"/>
          <w:szCs w:val="22"/>
        </w:rPr>
      </w:pPr>
    </w:p>
    <w:p w:rsidR="00DD2977" w:rsidRPr="00E53A94" w:rsidRDefault="00DD2977" w:rsidP="00DD2977">
      <w:pPr>
        <w:jc w:val="both"/>
        <w:rPr>
          <w:rFonts w:ascii="Calibri" w:hAnsi="Calibri"/>
          <w:color w:val="auto"/>
          <w:sz w:val="24"/>
        </w:rPr>
      </w:pPr>
      <w:r w:rsidRPr="00E53A94">
        <w:rPr>
          <w:rFonts w:ascii="Calibri" w:hAnsi="Calibri"/>
          <w:color w:val="auto"/>
          <w:sz w:val="24"/>
        </w:rPr>
        <w:t xml:space="preserve">Pelo presente TERMO, nós, abaixo identificados: </w:t>
      </w:r>
    </w:p>
    <w:p w:rsidR="00DD2977" w:rsidRPr="00E53A94" w:rsidRDefault="00DD2977" w:rsidP="00DD2977">
      <w:pPr>
        <w:jc w:val="both"/>
        <w:rPr>
          <w:rFonts w:ascii="Calibri" w:hAnsi="Calibri"/>
          <w:color w:val="auto"/>
          <w:sz w:val="22"/>
          <w:szCs w:val="22"/>
        </w:rPr>
      </w:pPr>
    </w:p>
    <w:p w:rsidR="00DD2977" w:rsidRPr="00E53A94" w:rsidRDefault="00DD2977" w:rsidP="00DD2977">
      <w:pPr>
        <w:jc w:val="both"/>
        <w:rPr>
          <w:rFonts w:ascii="Calibri" w:hAnsi="Calibri"/>
          <w:color w:val="auto"/>
          <w:sz w:val="24"/>
        </w:rPr>
      </w:pPr>
      <w:r w:rsidRPr="00E53A94">
        <w:rPr>
          <w:rFonts w:ascii="Calibri" w:hAnsi="Calibri"/>
          <w:color w:val="auto"/>
          <w:sz w:val="24"/>
        </w:rPr>
        <w:t xml:space="preserve">1. Estamos CIENTES de que: </w:t>
      </w:r>
    </w:p>
    <w:p w:rsidR="00DD2977" w:rsidRPr="00E53A94" w:rsidRDefault="00DD2977" w:rsidP="00DD2977">
      <w:pPr>
        <w:jc w:val="both"/>
        <w:rPr>
          <w:rFonts w:ascii="Calibri" w:hAnsi="Calibri"/>
          <w:color w:val="auto"/>
          <w:sz w:val="22"/>
          <w:szCs w:val="22"/>
        </w:rPr>
      </w:pPr>
    </w:p>
    <w:p w:rsidR="00DD2977" w:rsidRPr="00E53A94" w:rsidRDefault="00DD2977" w:rsidP="00DD2977">
      <w:pPr>
        <w:jc w:val="both"/>
        <w:rPr>
          <w:rFonts w:ascii="Calibri" w:hAnsi="Calibri"/>
          <w:color w:val="auto"/>
          <w:sz w:val="24"/>
        </w:rPr>
      </w:pPr>
      <w:r w:rsidRPr="00E53A94">
        <w:rPr>
          <w:rFonts w:ascii="Calibri" w:hAnsi="Calibri"/>
          <w:color w:val="auto"/>
          <w:sz w:val="24"/>
        </w:rPr>
        <w:t xml:space="preserve">a) o ajuste acima referido estará sujeito a análise e julgamento pelo Tribunal de Contas do Estado de São Paulo, cujo trâmite processual ocorrerá pelo sistema eletrônico; </w:t>
      </w:r>
    </w:p>
    <w:p w:rsidR="00DD2977" w:rsidRPr="00E53A94" w:rsidRDefault="00DD2977" w:rsidP="00DD2977">
      <w:pPr>
        <w:jc w:val="both"/>
        <w:rPr>
          <w:rFonts w:ascii="Calibri" w:hAnsi="Calibri"/>
          <w:color w:val="auto"/>
          <w:sz w:val="22"/>
          <w:szCs w:val="22"/>
        </w:rPr>
      </w:pPr>
    </w:p>
    <w:p w:rsidR="00DD2977" w:rsidRPr="00E53A94" w:rsidRDefault="00DD2977" w:rsidP="00DD2977">
      <w:pPr>
        <w:jc w:val="both"/>
        <w:rPr>
          <w:rFonts w:ascii="Calibri" w:hAnsi="Calibri"/>
          <w:color w:val="auto"/>
          <w:sz w:val="24"/>
        </w:rPr>
      </w:pPr>
      <w:r w:rsidRPr="00E53A94">
        <w:rPr>
          <w:rFonts w:ascii="Calibri" w:hAnsi="Calibri"/>
          <w:color w:val="auto"/>
          <w:sz w:val="24"/>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rsidR="00DD2977" w:rsidRPr="00E53A94" w:rsidRDefault="00DD2977" w:rsidP="00DD2977">
      <w:pPr>
        <w:jc w:val="both"/>
        <w:rPr>
          <w:rFonts w:ascii="Calibri" w:hAnsi="Calibri"/>
          <w:color w:val="auto"/>
          <w:sz w:val="22"/>
          <w:szCs w:val="22"/>
        </w:rPr>
      </w:pPr>
    </w:p>
    <w:p w:rsidR="00DD2977" w:rsidRPr="00E53A94" w:rsidRDefault="00DD2977" w:rsidP="00DD2977">
      <w:pPr>
        <w:jc w:val="both"/>
        <w:rPr>
          <w:rFonts w:ascii="Calibri" w:hAnsi="Calibri"/>
          <w:color w:val="auto"/>
          <w:sz w:val="24"/>
        </w:rPr>
      </w:pPr>
      <w:r w:rsidRPr="00E53A94">
        <w:rPr>
          <w:rFonts w:ascii="Calibri" w:hAnsi="Calibri"/>
          <w:color w:val="auto"/>
          <w:sz w:val="24"/>
        </w:rPr>
        <w:t xml:space="preserve">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rsidR="00DD2977" w:rsidRPr="00E53A94" w:rsidRDefault="00DD2977" w:rsidP="00DD2977">
      <w:pPr>
        <w:jc w:val="both"/>
        <w:rPr>
          <w:rFonts w:ascii="Calibri" w:hAnsi="Calibri"/>
          <w:color w:val="auto"/>
          <w:sz w:val="22"/>
          <w:szCs w:val="22"/>
        </w:rPr>
      </w:pPr>
    </w:p>
    <w:p w:rsidR="00DD2977" w:rsidRPr="00E53A94" w:rsidRDefault="00DD2977" w:rsidP="00DD2977">
      <w:pPr>
        <w:jc w:val="both"/>
        <w:rPr>
          <w:rFonts w:ascii="Calibri" w:hAnsi="Calibri"/>
          <w:color w:val="auto"/>
          <w:sz w:val="24"/>
        </w:rPr>
      </w:pPr>
      <w:r w:rsidRPr="00E53A94">
        <w:rPr>
          <w:rFonts w:ascii="Calibri" w:hAnsi="Calibri"/>
          <w:color w:val="auto"/>
          <w:sz w:val="24"/>
        </w:rPr>
        <w:t xml:space="preserve">d) Qualquer alteração de endereço – residencial ou eletrônico – ou telefones de contato deverá ser comunicada pelo interessado, peticionando no processo. </w:t>
      </w:r>
    </w:p>
    <w:p w:rsidR="00DD2977" w:rsidRPr="00E53A94" w:rsidRDefault="00DD2977" w:rsidP="00DD2977">
      <w:pPr>
        <w:jc w:val="both"/>
        <w:rPr>
          <w:rFonts w:ascii="Calibri" w:hAnsi="Calibri"/>
          <w:color w:val="auto"/>
          <w:sz w:val="22"/>
          <w:szCs w:val="22"/>
        </w:rPr>
      </w:pPr>
    </w:p>
    <w:p w:rsidR="00DD2977" w:rsidRPr="00E53A94" w:rsidRDefault="00DD2977" w:rsidP="00DD2977">
      <w:pPr>
        <w:jc w:val="both"/>
        <w:rPr>
          <w:rFonts w:ascii="Calibri" w:hAnsi="Calibri"/>
          <w:color w:val="auto"/>
          <w:sz w:val="24"/>
        </w:rPr>
      </w:pPr>
      <w:r w:rsidRPr="00E53A94">
        <w:rPr>
          <w:rFonts w:ascii="Calibri" w:hAnsi="Calibri"/>
          <w:color w:val="auto"/>
          <w:sz w:val="24"/>
        </w:rPr>
        <w:t xml:space="preserve">2. Damo-nos por NOTIFICADOS para: </w:t>
      </w:r>
    </w:p>
    <w:p w:rsidR="00DD2977" w:rsidRPr="00E53A94" w:rsidRDefault="00DD2977" w:rsidP="00DD2977">
      <w:pPr>
        <w:jc w:val="both"/>
        <w:rPr>
          <w:rFonts w:ascii="Calibri" w:hAnsi="Calibri"/>
          <w:color w:val="auto"/>
          <w:sz w:val="22"/>
          <w:szCs w:val="22"/>
        </w:rPr>
      </w:pPr>
    </w:p>
    <w:p w:rsidR="00DD2977" w:rsidRPr="00E53A94" w:rsidRDefault="00DD2977" w:rsidP="00DD2977">
      <w:pPr>
        <w:jc w:val="both"/>
        <w:rPr>
          <w:rFonts w:ascii="Calibri" w:hAnsi="Calibri"/>
          <w:color w:val="auto"/>
          <w:sz w:val="24"/>
        </w:rPr>
      </w:pPr>
      <w:r w:rsidRPr="00E53A94">
        <w:rPr>
          <w:rFonts w:ascii="Calibri" w:hAnsi="Calibri"/>
          <w:color w:val="auto"/>
          <w:sz w:val="24"/>
        </w:rPr>
        <w:t xml:space="preserve">a) O acompanhamento dos atos do processo até seu julgamento final e consequente publicação; </w:t>
      </w:r>
    </w:p>
    <w:p w:rsidR="00DD2977" w:rsidRPr="00E53A94" w:rsidRDefault="00DD2977" w:rsidP="00DD2977">
      <w:pPr>
        <w:jc w:val="both"/>
        <w:rPr>
          <w:rFonts w:ascii="Calibri" w:hAnsi="Calibri"/>
          <w:color w:val="auto"/>
          <w:sz w:val="22"/>
          <w:szCs w:val="22"/>
        </w:rPr>
      </w:pPr>
    </w:p>
    <w:p w:rsidR="00382579" w:rsidRPr="00B303AB" w:rsidRDefault="00DD2977" w:rsidP="00DD2977">
      <w:pPr>
        <w:jc w:val="both"/>
        <w:rPr>
          <w:rFonts w:ascii="Calibri" w:hAnsi="Calibri"/>
          <w:color w:val="auto"/>
          <w:sz w:val="24"/>
        </w:rPr>
      </w:pPr>
      <w:r w:rsidRPr="00E53A94">
        <w:rPr>
          <w:rFonts w:ascii="Calibri" w:hAnsi="Calibri"/>
          <w:color w:val="auto"/>
          <w:sz w:val="24"/>
        </w:rPr>
        <w:t xml:space="preserve">b) Se for o caso e de nosso interesse, nos prazos e nas formas legais e regimentais, exercer o direito de defesa, interpor recursos e o que mais couber. </w:t>
      </w:r>
    </w:p>
    <w:p w:rsidR="00382579" w:rsidRPr="00B303AB" w:rsidRDefault="00382579" w:rsidP="00382579">
      <w:pPr>
        <w:rPr>
          <w:rFonts w:ascii="Calibri" w:hAnsi="Calibri"/>
          <w:color w:val="auto"/>
          <w:sz w:val="24"/>
        </w:rPr>
      </w:pPr>
    </w:p>
    <w:p w:rsidR="00B3350A" w:rsidRPr="002D666B" w:rsidRDefault="00B3350A" w:rsidP="00B3350A">
      <w:pPr>
        <w:jc w:val="both"/>
        <w:rPr>
          <w:rFonts w:ascii="Calibri" w:hAnsi="Calibri" w:cs="Calibri"/>
          <w:color w:val="auto"/>
          <w:sz w:val="24"/>
        </w:rPr>
      </w:pPr>
      <w:r w:rsidRPr="002D666B">
        <w:rPr>
          <w:rFonts w:ascii="Calibri" w:hAnsi="Calibri" w:cs="Calibri"/>
          <w:color w:val="auto"/>
          <w:sz w:val="24"/>
        </w:rPr>
        <w:t>LOCAL e DATA:</w:t>
      </w:r>
      <w:r>
        <w:rPr>
          <w:rFonts w:ascii="Calibri" w:hAnsi="Calibri" w:cs="Calibri"/>
          <w:color w:val="auto"/>
          <w:sz w:val="24"/>
        </w:rPr>
        <w:t>______________________</w:t>
      </w:r>
      <w:r w:rsidRPr="002D666B">
        <w:rPr>
          <w:rFonts w:ascii="Calibri" w:hAnsi="Calibri" w:cs="Calibri"/>
          <w:color w:val="auto"/>
          <w:sz w:val="24"/>
        </w:rPr>
        <w:t xml:space="preserve">, _____ de _____________ </w:t>
      </w:r>
      <w:proofErr w:type="spellStart"/>
      <w:r w:rsidRPr="002D666B">
        <w:rPr>
          <w:rFonts w:ascii="Calibri" w:hAnsi="Calibri" w:cs="Calibri"/>
          <w:color w:val="auto"/>
          <w:sz w:val="24"/>
        </w:rPr>
        <w:t>de</w:t>
      </w:r>
      <w:proofErr w:type="spellEnd"/>
      <w:r w:rsidRPr="002D666B">
        <w:rPr>
          <w:rFonts w:ascii="Calibri" w:hAnsi="Calibri" w:cs="Calibri"/>
          <w:color w:val="auto"/>
          <w:sz w:val="24"/>
        </w:rPr>
        <w:t xml:space="preserve"> </w:t>
      </w:r>
      <w:r>
        <w:rPr>
          <w:rFonts w:ascii="Calibri" w:hAnsi="Calibri" w:cs="Calibri"/>
          <w:color w:val="auto"/>
          <w:sz w:val="24"/>
        </w:rPr>
        <w:t>2022</w:t>
      </w:r>
      <w:r w:rsidRPr="002D666B">
        <w:rPr>
          <w:rFonts w:ascii="Calibri" w:hAnsi="Calibri" w:cs="Calibri"/>
          <w:color w:val="auto"/>
          <w:sz w:val="24"/>
        </w:rPr>
        <w:t xml:space="preserve">. </w:t>
      </w:r>
    </w:p>
    <w:p w:rsidR="00382579" w:rsidRPr="00B303AB" w:rsidRDefault="00382579" w:rsidP="00382579">
      <w:pPr>
        <w:rPr>
          <w:rFonts w:ascii="Calibri" w:hAnsi="Calibri"/>
          <w:color w:val="auto"/>
          <w:sz w:val="24"/>
        </w:rPr>
      </w:pPr>
    </w:p>
    <w:p w:rsidR="00D369ED" w:rsidRPr="00B303AB" w:rsidRDefault="00D369ED" w:rsidP="00D369ED">
      <w:pPr>
        <w:spacing w:line="276" w:lineRule="auto"/>
        <w:rPr>
          <w:rFonts w:ascii="Calibri" w:eastAsia="Calibri" w:hAnsi="Calibri" w:cs="Arial"/>
          <w:b/>
          <w:sz w:val="24"/>
        </w:rPr>
      </w:pPr>
      <w:r w:rsidRPr="00B303AB">
        <w:rPr>
          <w:rFonts w:ascii="Calibri" w:eastAsia="Calibri" w:hAnsi="Calibri" w:cs="Arial"/>
          <w:b/>
          <w:sz w:val="24"/>
          <w:u w:val="single"/>
        </w:rPr>
        <w:t>AUTORIDADE MÁXIMA DO ÓRGÃO/ENTIDADE</w:t>
      </w:r>
      <w:r w:rsidRPr="00B303AB">
        <w:rPr>
          <w:rFonts w:ascii="Calibri" w:eastAsia="Calibri" w:hAnsi="Calibri" w:cs="Arial"/>
          <w:b/>
          <w:strike/>
          <w:sz w:val="24"/>
        </w:rPr>
        <w:t>:</w:t>
      </w:r>
    </w:p>
    <w:p w:rsidR="00D369ED" w:rsidRPr="00B303AB" w:rsidRDefault="00D369ED" w:rsidP="00D369ED">
      <w:pPr>
        <w:spacing w:line="276" w:lineRule="auto"/>
        <w:rPr>
          <w:rFonts w:ascii="Calibri" w:eastAsia="Calibri" w:hAnsi="Calibri" w:cs="Arial"/>
          <w:sz w:val="24"/>
        </w:rPr>
      </w:pPr>
      <w:r w:rsidRPr="00B303AB">
        <w:rPr>
          <w:rFonts w:ascii="Calibri" w:eastAsia="Calibri" w:hAnsi="Calibri" w:cs="Arial"/>
          <w:sz w:val="24"/>
        </w:rPr>
        <w:t xml:space="preserve">Nome: </w:t>
      </w:r>
    </w:p>
    <w:p w:rsidR="00D369ED" w:rsidRPr="00B303AB" w:rsidRDefault="00D369ED" w:rsidP="00D369ED">
      <w:pPr>
        <w:spacing w:line="276" w:lineRule="auto"/>
        <w:rPr>
          <w:rFonts w:ascii="Calibri" w:eastAsia="Calibri" w:hAnsi="Calibri" w:cs="Arial"/>
          <w:sz w:val="24"/>
        </w:rPr>
      </w:pPr>
      <w:r w:rsidRPr="00B303AB">
        <w:rPr>
          <w:rFonts w:ascii="Calibri" w:eastAsia="Calibri" w:hAnsi="Calibri" w:cs="Arial"/>
          <w:sz w:val="24"/>
        </w:rPr>
        <w:t xml:space="preserve">Cargo: </w:t>
      </w:r>
    </w:p>
    <w:p w:rsidR="00D369ED" w:rsidRPr="00B303AB" w:rsidRDefault="00D369ED" w:rsidP="00D369ED">
      <w:pPr>
        <w:spacing w:line="276" w:lineRule="auto"/>
        <w:rPr>
          <w:rFonts w:ascii="Calibri" w:eastAsia="Calibri" w:hAnsi="Calibri" w:cs="Arial"/>
          <w:sz w:val="24"/>
        </w:rPr>
      </w:pPr>
      <w:r w:rsidRPr="00B303AB">
        <w:rPr>
          <w:rFonts w:ascii="Calibri" w:eastAsia="Calibri" w:hAnsi="Calibri" w:cs="Arial"/>
          <w:sz w:val="24"/>
        </w:rPr>
        <w:t xml:space="preserve">CPF: </w:t>
      </w:r>
    </w:p>
    <w:p w:rsidR="00D369ED" w:rsidRPr="00B303AB" w:rsidRDefault="00D369ED" w:rsidP="00D369ED">
      <w:pPr>
        <w:spacing w:line="276" w:lineRule="auto"/>
        <w:rPr>
          <w:rFonts w:ascii="Calibri" w:eastAsia="Calibri" w:hAnsi="Calibri" w:cs="Arial"/>
          <w:b/>
          <w:sz w:val="24"/>
          <w:u w:val="single"/>
        </w:rPr>
      </w:pPr>
    </w:p>
    <w:p w:rsidR="00D369ED" w:rsidRPr="00B303AB" w:rsidRDefault="00D369ED" w:rsidP="00D369ED">
      <w:pPr>
        <w:spacing w:line="276" w:lineRule="auto"/>
        <w:rPr>
          <w:rFonts w:ascii="Calibri" w:eastAsia="Calibri" w:hAnsi="Calibri" w:cs="Arial"/>
          <w:b/>
          <w:sz w:val="24"/>
          <w:u w:val="single"/>
        </w:rPr>
      </w:pPr>
      <w:r w:rsidRPr="00B303AB">
        <w:rPr>
          <w:rFonts w:ascii="Calibri" w:eastAsia="Calibri" w:hAnsi="Calibri" w:cs="Arial"/>
          <w:b/>
          <w:sz w:val="24"/>
          <w:u w:val="single"/>
        </w:rPr>
        <w:t>RESPONSÁVEIS PELA HOMOLOGAÇÃO DO CERTAME OU RATIFICAÇÃO DA DISPENSA/INEXIGIBILIDADE DE LICITAÇÃO:</w:t>
      </w:r>
    </w:p>
    <w:p w:rsidR="00D369ED" w:rsidRPr="00B303AB" w:rsidRDefault="00D369ED" w:rsidP="00D369ED">
      <w:pPr>
        <w:spacing w:line="276" w:lineRule="auto"/>
        <w:rPr>
          <w:rFonts w:ascii="Calibri" w:eastAsia="Calibri" w:hAnsi="Calibri" w:cs="Arial"/>
          <w:b/>
          <w:sz w:val="24"/>
        </w:rPr>
      </w:pPr>
      <w:r w:rsidRPr="00B303AB">
        <w:rPr>
          <w:rFonts w:ascii="Calibri" w:eastAsia="Calibri" w:hAnsi="Calibri" w:cs="Arial"/>
          <w:b/>
          <w:sz w:val="24"/>
          <w:u w:val="single"/>
        </w:rPr>
        <w:t>RESPONSÁVEIS QUE ASSINARAM O AJUSTE PELO CONTRATANTE / ORDENADOR DE DESPESAS DA CONTRATANTE</w:t>
      </w:r>
      <w:r w:rsidRPr="00B303AB">
        <w:rPr>
          <w:rFonts w:ascii="Calibri" w:eastAsia="Calibri" w:hAnsi="Calibri" w:cs="Arial"/>
          <w:b/>
          <w:sz w:val="24"/>
        </w:rPr>
        <w:t>:</w:t>
      </w:r>
    </w:p>
    <w:p w:rsidR="00D369ED" w:rsidRPr="00B303AB" w:rsidRDefault="00D369ED" w:rsidP="00D369ED">
      <w:pPr>
        <w:spacing w:line="276" w:lineRule="auto"/>
        <w:rPr>
          <w:rFonts w:ascii="Calibri" w:eastAsia="Calibri" w:hAnsi="Calibri" w:cs="Arial"/>
          <w:sz w:val="24"/>
        </w:rPr>
      </w:pPr>
    </w:p>
    <w:p w:rsidR="00D369ED" w:rsidRPr="00B303AB" w:rsidRDefault="00D369ED" w:rsidP="00D369ED">
      <w:pPr>
        <w:rPr>
          <w:rFonts w:ascii="Calibri" w:eastAsia="Calibri" w:hAnsi="Calibri" w:cs="Arial"/>
          <w:sz w:val="24"/>
        </w:rPr>
      </w:pPr>
      <w:r w:rsidRPr="00B303AB">
        <w:rPr>
          <w:rFonts w:ascii="Calibri" w:eastAsia="Calibri" w:hAnsi="Calibri" w:cs="Arial"/>
          <w:sz w:val="24"/>
        </w:rPr>
        <w:t xml:space="preserve">Nome: </w:t>
      </w:r>
    </w:p>
    <w:p w:rsidR="00D369ED" w:rsidRPr="00B303AB" w:rsidRDefault="00D369ED" w:rsidP="00D369ED">
      <w:pPr>
        <w:rPr>
          <w:rFonts w:ascii="Calibri" w:eastAsia="Calibri" w:hAnsi="Calibri" w:cs="Arial"/>
          <w:sz w:val="24"/>
        </w:rPr>
      </w:pPr>
      <w:r w:rsidRPr="00B303AB">
        <w:rPr>
          <w:rFonts w:ascii="Calibri" w:eastAsia="Calibri" w:hAnsi="Calibri" w:cs="Arial"/>
          <w:sz w:val="24"/>
        </w:rPr>
        <w:t xml:space="preserve">Cargo: </w:t>
      </w:r>
    </w:p>
    <w:p w:rsidR="00D369ED" w:rsidRPr="00B303AB" w:rsidRDefault="00D369ED" w:rsidP="00D369ED">
      <w:pPr>
        <w:rPr>
          <w:rFonts w:ascii="Calibri" w:eastAsia="Calibri" w:hAnsi="Calibri" w:cs="Arial"/>
          <w:strike/>
          <w:sz w:val="24"/>
        </w:rPr>
      </w:pPr>
      <w:r w:rsidRPr="00B303AB">
        <w:rPr>
          <w:rFonts w:ascii="Calibri" w:eastAsia="Calibri" w:hAnsi="Calibri" w:cs="Arial"/>
          <w:sz w:val="24"/>
        </w:rPr>
        <w:t xml:space="preserve">CPF: </w:t>
      </w:r>
    </w:p>
    <w:p w:rsidR="00D369ED" w:rsidRPr="00B303AB" w:rsidRDefault="00D369ED" w:rsidP="00D369ED">
      <w:pPr>
        <w:rPr>
          <w:rFonts w:ascii="Calibri" w:eastAsia="Calibri" w:hAnsi="Calibri" w:cs="Arial"/>
          <w:sz w:val="24"/>
        </w:rPr>
      </w:pPr>
      <w:r w:rsidRPr="00B303AB">
        <w:rPr>
          <w:rFonts w:ascii="Calibri" w:eastAsia="Calibri" w:hAnsi="Calibri" w:cs="Arial"/>
          <w:sz w:val="24"/>
        </w:rPr>
        <w:t xml:space="preserve">E-mail Institucional: </w:t>
      </w:r>
    </w:p>
    <w:p w:rsidR="00D369ED" w:rsidRPr="00B303AB" w:rsidRDefault="00D369ED" w:rsidP="00D369ED">
      <w:pPr>
        <w:rPr>
          <w:rFonts w:ascii="Calibri" w:eastAsia="Calibri" w:hAnsi="Calibri" w:cs="Arial"/>
          <w:sz w:val="24"/>
        </w:rPr>
      </w:pPr>
      <w:r w:rsidRPr="00B303AB">
        <w:rPr>
          <w:rFonts w:ascii="Calibri" w:eastAsia="Calibri" w:hAnsi="Calibri" w:cs="Arial"/>
          <w:sz w:val="24"/>
        </w:rPr>
        <w:t>E-mail pessoal:</w:t>
      </w:r>
    </w:p>
    <w:p w:rsidR="00D369ED" w:rsidRPr="00B303AB" w:rsidRDefault="00D369ED" w:rsidP="00D369ED">
      <w:pPr>
        <w:spacing w:line="276" w:lineRule="auto"/>
        <w:rPr>
          <w:rFonts w:ascii="Calibri" w:eastAsia="Calibri" w:hAnsi="Calibri" w:cs="Arial"/>
          <w:sz w:val="24"/>
        </w:rPr>
      </w:pPr>
      <w:r w:rsidRPr="00B303AB">
        <w:rPr>
          <w:rFonts w:ascii="Calibri" w:eastAsia="Calibri" w:hAnsi="Calibri" w:cs="Arial"/>
          <w:sz w:val="24"/>
        </w:rPr>
        <w:t xml:space="preserve"> </w:t>
      </w:r>
    </w:p>
    <w:p w:rsidR="00D369ED" w:rsidRPr="00B303AB" w:rsidRDefault="00D369ED" w:rsidP="00D369ED">
      <w:pPr>
        <w:spacing w:line="276" w:lineRule="auto"/>
        <w:rPr>
          <w:rFonts w:ascii="Calibri" w:eastAsia="Calibri" w:hAnsi="Calibri" w:cs="Arial"/>
          <w:sz w:val="24"/>
        </w:rPr>
      </w:pPr>
      <w:r w:rsidRPr="00B303AB">
        <w:rPr>
          <w:rFonts w:ascii="Calibri" w:eastAsia="Calibri" w:hAnsi="Calibri" w:cs="Arial"/>
          <w:sz w:val="24"/>
        </w:rPr>
        <w:t>Assinatura: ______________________________________________________</w:t>
      </w:r>
    </w:p>
    <w:p w:rsidR="00D369ED" w:rsidRPr="00B303AB" w:rsidRDefault="00D369ED" w:rsidP="00D369ED">
      <w:pPr>
        <w:spacing w:line="276" w:lineRule="auto"/>
        <w:rPr>
          <w:rFonts w:ascii="Calibri" w:eastAsia="Calibri" w:hAnsi="Calibri" w:cs="Arial"/>
          <w:b/>
          <w:sz w:val="24"/>
          <w:u w:val="single"/>
        </w:rPr>
      </w:pPr>
    </w:p>
    <w:p w:rsidR="00D369ED" w:rsidRPr="00B303AB" w:rsidRDefault="00D369ED" w:rsidP="00D369ED">
      <w:pPr>
        <w:spacing w:line="276" w:lineRule="auto"/>
        <w:rPr>
          <w:rFonts w:ascii="Calibri" w:eastAsia="Calibri" w:hAnsi="Calibri" w:cs="Arial"/>
          <w:b/>
          <w:sz w:val="24"/>
          <w:u w:val="single"/>
        </w:rPr>
      </w:pPr>
      <w:r w:rsidRPr="00B303AB">
        <w:rPr>
          <w:rFonts w:ascii="Calibri" w:eastAsia="Calibri" w:hAnsi="Calibri" w:cs="Arial"/>
          <w:b/>
          <w:sz w:val="24"/>
          <w:u w:val="single"/>
        </w:rPr>
        <w:t>RESPONSÁVEIS QUE ASSINARAM O AJUSTE:</w:t>
      </w:r>
    </w:p>
    <w:p w:rsidR="00D369ED" w:rsidRPr="00B303AB" w:rsidRDefault="00D369ED" w:rsidP="00D369ED">
      <w:pPr>
        <w:spacing w:line="276" w:lineRule="auto"/>
        <w:rPr>
          <w:rFonts w:ascii="Calibri" w:eastAsia="Calibri" w:hAnsi="Calibri" w:cs="Arial"/>
          <w:b/>
          <w:sz w:val="24"/>
          <w:u w:val="single"/>
        </w:rPr>
      </w:pPr>
    </w:p>
    <w:p w:rsidR="00D369ED" w:rsidRPr="00B303AB" w:rsidRDefault="00D369ED" w:rsidP="00D369ED">
      <w:pPr>
        <w:spacing w:line="276" w:lineRule="auto"/>
        <w:rPr>
          <w:rFonts w:ascii="Calibri" w:eastAsia="Calibri" w:hAnsi="Calibri" w:cs="Arial"/>
          <w:b/>
          <w:sz w:val="24"/>
        </w:rPr>
      </w:pPr>
      <w:r w:rsidRPr="00B303AB">
        <w:rPr>
          <w:rFonts w:ascii="Calibri" w:eastAsia="Calibri" w:hAnsi="Calibri" w:cs="Arial"/>
          <w:b/>
          <w:sz w:val="24"/>
          <w:u w:val="single"/>
        </w:rPr>
        <w:t>Pela contratada</w:t>
      </w:r>
      <w:r w:rsidRPr="00B303AB">
        <w:rPr>
          <w:rFonts w:ascii="Calibri" w:eastAsia="Calibri" w:hAnsi="Calibri" w:cs="Arial"/>
          <w:b/>
          <w:sz w:val="24"/>
        </w:rPr>
        <w:t>:</w:t>
      </w:r>
    </w:p>
    <w:p w:rsidR="00D369ED" w:rsidRPr="00B303AB" w:rsidRDefault="00D369ED" w:rsidP="00D369ED">
      <w:pPr>
        <w:rPr>
          <w:rFonts w:ascii="Calibri" w:eastAsia="Calibri" w:hAnsi="Calibri" w:cs="Arial"/>
          <w:sz w:val="24"/>
        </w:rPr>
      </w:pPr>
      <w:r w:rsidRPr="00B303AB">
        <w:rPr>
          <w:rFonts w:ascii="Calibri" w:eastAsia="Calibri" w:hAnsi="Calibri" w:cs="Arial"/>
          <w:sz w:val="24"/>
        </w:rPr>
        <w:t xml:space="preserve">Nome: </w:t>
      </w:r>
    </w:p>
    <w:p w:rsidR="00D369ED" w:rsidRPr="00B303AB" w:rsidRDefault="00D369ED" w:rsidP="00D369ED">
      <w:pPr>
        <w:rPr>
          <w:rFonts w:ascii="Calibri" w:eastAsia="Calibri" w:hAnsi="Calibri" w:cs="Arial"/>
          <w:sz w:val="24"/>
        </w:rPr>
      </w:pPr>
      <w:r w:rsidRPr="00B303AB">
        <w:rPr>
          <w:rFonts w:ascii="Calibri" w:eastAsia="Calibri" w:hAnsi="Calibri" w:cs="Arial"/>
          <w:sz w:val="24"/>
        </w:rPr>
        <w:t xml:space="preserve">Cargo: </w:t>
      </w:r>
    </w:p>
    <w:p w:rsidR="00D369ED" w:rsidRPr="00B303AB" w:rsidRDefault="00D369ED" w:rsidP="00D369ED">
      <w:pPr>
        <w:rPr>
          <w:rFonts w:ascii="Calibri" w:eastAsia="Calibri" w:hAnsi="Calibri" w:cs="Arial"/>
          <w:sz w:val="24"/>
        </w:rPr>
      </w:pPr>
      <w:r w:rsidRPr="00B303AB">
        <w:rPr>
          <w:rFonts w:ascii="Calibri" w:eastAsia="Calibri" w:hAnsi="Calibri" w:cs="Arial"/>
          <w:sz w:val="24"/>
        </w:rPr>
        <w:t xml:space="preserve">CPF: </w:t>
      </w:r>
    </w:p>
    <w:p w:rsidR="00D369ED" w:rsidRPr="00B303AB" w:rsidRDefault="00D369ED" w:rsidP="00D369ED">
      <w:pPr>
        <w:rPr>
          <w:rFonts w:ascii="Calibri" w:eastAsia="Calibri" w:hAnsi="Calibri" w:cs="Arial"/>
          <w:sz w:val="24"/>
        </w:rPr>
      </w:pPr>
      <w:r w:rsidRPr="00B303AB">
        <w:rPr>
          <w:rFonts w:ascii="Calibri" w:eastAsia="Calibri" w:hAnsi="Calibri" w:cs="Arial"/>
          <w:sz w:val="24"/>
        </w:rPr>
        <w:t xml:space="preserve">E-mail Institucional: </w:t>
      </w:r>
    </w:p>
    <w:p w:rsidR="00D369ED" w:rsidRPr="00B303AB" w:rsidRDefault="00D369ED" w:rsidP="00D369ED">
      <w:pPr>
        <w:rPr>
          <w:rFonts w:ascii="Calibri" w:eastAsia="Calibri" w:hAnsi="Calibri" w:cs="Arial"/>
          <w:sz w:val="24"/>
        </w:rPr>
      </w:pPr>
      <w:r w:rsidRPr="00B303AB">
        <w:rPr>
          <w:rFonts w:ascii="Calibri" w:eastAsia="Calibri" w:hAnsi="Calibri" w:cs="Arial"/>
          <w:sz w:val="24"/>
        </w:rPr>
        <w:t xml:space="preserve">E-mail pessoal: </w:t>
      </w:r>
    </w:p>
    <w:p w:rsidR="00D369ED" w:rsidRPr="00B303AB" w:rsidRDefault="00D369ED" w:rsidP="00D369ED">
      <w:pPr>
        <w:spacing w:line="276" w:lineRule="auto"/>
        <w:rPr>
          <w:rFonts w:ascii="Calibri" w:eastAsia="Calibri" w:hAnsi="Calibri" w:cs="Arial"/>
          <w:sz w:val="24"/>
        </w:rPr>
      </w:pPr>
    </w:p>
    <w:p w:rsidR="00D369ED" w:rsidRPr="00B303AB" w:rsidRDefault="00D369ED" w:rsidP="00D369ED">
      <w:pPr>
        <w:spacing w:line="276" w:lineRule="auto"/>
        <w:rPr>
          <w:rFonts w:ascii="Calibri" w:eastAsia="Calibri" w:hAnsi="Calibri" w:cs="Arial"/>
          <w:sz w:val="24"/>
        </w:rPr>
      </w:pPr>
      <w:r w:rsidRPr="00B303AB">
        <w:rPr>
          <w:rFonts w:ascii="Calibri" w:eastAsia="Calibri" w:hAnsi="Calibri" w:cs="Arial"/>
          <w:sz w:val="24"/>
        </w:rPr>
        <w:t>Assinatura: ______________________________________________________</w:t>
      </w:r>
    </w:p>
    <w:p w:rsidR="00D369ED" w:rsidRPr="00B303AB" w:rsidRDefault="00D369ED" w:rsidP="00D369ED">
      <w:pPr>
        <w:spacing w:line="276" w:lineRule="auto"/>
        <w:rPr>
          <w:rFonts w:ascii="Calibri" w:eastAsia="Calibri" w:hAnsi="Calibri" w:cs="Arial"/>
          <w:sz w:val="24"/>
        </w:rPr>
      </w:pPr>
    </w:p>
    <w:p w:rsidR="00382579" w:rsidRPr="00B303AB" w:rsidRDefault="00382579" w:rsidP="00382579">
      <w:pPr>
        <w:rPr>
          <w:rFonts w:ascii="Calibri" w:hAnsi="Calibri"/>
          <w:color w:val="auto"/>
          <w:sz w:val="24"/>
        </w:rPr>
      </w:pPr>
    </w:p>
    <w:p w:rsidR="00382579" w:rsidRPr="00B303AB" w:rsidRDefault="00382579" w:rsidP="00382579">
      <w:pPr>
        <w:jc w:val="both"/>
        <w:rPr>
          <w:rFonts w:ascii="Calibri" w:hAnsi="Calibri"/>
          <w:color w:val="auto"/>
          <w:sz w:val="24"/>
        </w:rPr>
      </w:pPr>
      <w:r w:rsidRPr="00B303AB">
        <w:rPr>
          <w:rFonts w:ascii="Calibri" w:hAnsi="Calibri"/>
          <w:i/>
          <w:color w:val="auto"/>
          <w:sz w:val="24"/>
        </w:rPr>
        <w:t>(*) Facultativo. Indicar quando já constituído</w:t>
      </w:r>
    </w:p>
    <w:p w:rsidR="00786BEC" w:rsidRPr="00B303AB" w:rsidRDefault="00786BEC" w:rsidP="00382579">
      <w:pPr>
        <w:jc w:val="both"/>
        <w:rPr>
          <w:rFonts w:ascii="Calibri" w:hAnsi="Calibri"/>
          <w:color w:val="auto"/>
          <w:sz w:val="24"/>
        </w:rPr>
      </w:pPr>
    </w:p>
    <w:p w:rsidR="00786BEC" w:rsidRPr="00B303AB" w:rsidRDefault="00633072" w:rsidP="00633072">
      <w:pPr>
        <w:tabs>
          <w:tab w:val="left" w:pos="3855"/>
        </w:tabs>
        <w:jc w:val="both"/>
        <w:rPr>
          <w:rFonts w:ascii="Calibri" w:hAnsi="Calibri"/>
          <w:color w:val="auto"/>
          <w:sz w:val="24"/>
        </w:rPr>
      </w:pPr>
      <w:r w:rsidRPr="00B303AB">
        <w:rPr>
          <w:rFonts w:ascii="Calibri" w:hAnsi="Calibri"/>
          <w:color w:val="auto"/>
          <w:sz w:val="24"/>
        </w:rPr>
        <w:tab/>
      </w:r>
    </w:p>
    <w:p w:rsidR="00633072" w:rsidRPr="00B303AB" w:rsidRDefault="00961BC2" w:rsidP="001C40BD">
      <w:pPr>
        <w:tabs>
          <w:tab w:val="left" w:pos="3855"/>
        </w:tabs>
        <w:jc w:val="both"/>
        <w:rPr>
          <w:rFonts w:ascii="Calibri" w:hAnsi="Calibri"/>
          <w:color w:val="auto"/>
          <w:sz w:val="24"/>
        </w:rPr>
      </w:pPr>
      <w:r w:rsidRPr="00B303AB">
        <w:rPr>
          <w:rFonts w:ascii="Calibri" w:hAnsi="Calibri"/>
          <w:color w:val="auto"/>
          <w:sz w:val="24"/>
        </w:rPr>
        <w:br w:type="page"/>
      </w:r>
    </w:p>
    <w:p w:rsidR="00633072" w:rsidRPr="00392E18" w:rsidRDefault="00633072" w:rsidP="00633072">
      <w:pPr>
        <w:autoSpaceDE w:val="0"/>
        <w:autoSpaceDN w:val="0"/>
        <w:adjustRightInd w:val="0"/>
        <w:jc w:val="both"/>
        <w:rPr>
          <w:rFonts w:ascii="Calibri" w:hAnsi="Calibri"/>
          <w:b/>
          <w:color w:val="auto"/>
          <w:sz w:val="22"/>
          <w:szCs w:val="22"/>
          <w:u w:val="single"/>
        </w:rPr>
      </w:pPr>
      <w:r w:rsidRPr="00392E18">
        <w:rPr>
          <w:rFonts w:ascii="Calibri" w:hAnsi="Calibri"/>
          <w:b/>
          <w:color w:val="auto"/>
          <w:sz w:val="22"/>
          <w:szCs w:val="22"/>
          <w:u w:val="single"/>
        </w:rPr>
        <w:lastRenderedPageBreak/>
        <w:t>ANEXO IX</w:t>
      </w:r>
    </w:p>
    <w:p w:rsidR="00633072" w:rsidRPr="00392E18" w:rsidRDefault="00633072" w:rsidP="00633072">
      <w:pPr>
        <w:autoSpaceDE w:val="0"/>
        <w:autoSpaceDN w:val="0"/>
        <w:adjustRightInd w:val="0"/>
        <w:jc w:val="center"/>
        <w:rPr>
          <w:rFonts w:ascii="Calibri" w:hAnsi="Calibri"/>
          <w:b/>
          <w:caps/>
          <w:color w:val="auto"/>
          <w:sz w:val="22"/>
          <w:szCs w:val="22"/>
          <w:u w:val="single"/>
        </w:rPr>
      </w:pPr>
    </w:p>
    <w:p w:rsidR="00633072" w:rsidRDefault="00633072" w:rsidP="00633072">
      <w:pPr>
        <w:ind w:left="851" w:hanging="851"/>
        <w:jc w:val="center"/>
        <w:rPr>
          <w:rFonts w:ascii="Calibri" w:hAnsi="Calibri"/>
          <w:b/>
          <w:bCs/>
          <w:caps/>
          <w:color w:val="auto"/>
          <w:sz w:val="22"/>
          <w:szCs w:val="22"/>
          <w:u w:val="single"/>
        </w:rPr>
      </w:pPr>
      <w:r w:rsidRPr="00392E18">
        <w:rPr>
          <w:rFonts w:ascii="Calibri" w:hAnsi="Calibri"/>
          <w:b/>
          <w:bCs/>
          <w:caps/>
          <w:color w:val="auto"/>
          <w:sz w:val="22"/>
          <w:szCs w:val="22"/>
          <w:u w:val="single"/>
        </w:rPr>
        <w:t>Declaração de Enquadramento na lei complementar n.º 123/2006</w:t>
      </w:r>
    </w:p>
    <w:p w:rsidR="001C40BD" w:rsidRPr="00392E18" w:rsidRDefault="001C40BD" w:rsidP="001C40BD">
      <w:pPr>
        <w:tabs>
          <w:tab w:val="left" w:pos="3855"/>
        </w:tabs>
        <w:jc w:val="both"/>
        <w:rPr>
          <w:rFonts w:ascii="Calibri" w:hAnsi="Calibri"/>
          <w:color w:val="auto"/>
          <w:sz w:val="22"/>
          <w:szCs w:val="22"/>
        </w:rPr>
      </w:pPr>
    </w:p>
    <w:p w:rsidR="001C40BD" w:rsidRPr="002D666B" w:rsidRDefault="001C40BD" w:rsidP="001C40BD">
      <w:pPr>
        <w:jc w:val="both"/>
        <w:rPr>
          <w:rFonts w:ascii="Calibri" w:hAnsi="Calibri" w:cs="Calibri"/>
          <w:color w:val="auto"/>
          <w:sz w:val="24"/>
        </w:rPr>
      </w:pPr>
      <w:r>
        <w:rPr>
          <w:rFonts w:ascii="Calibri" w:hAnsi="Calibri" w:cs="Calibri"/>
          <w:color w:val="auto"/>
          <w:sz w:val="24"/>
        </w:rPr>
        <w:t>(Se a empresa não tiver</w:t>
      </w:r>
      <w:r w:rsidRPr="002D666B">
        <w:rPr>
          <w:rFonts w:ascii="Calibri" w:hAnsi="Calibri" w:cs="Calibri"/>
          <w:color w:val="auto"/>
          <w:sz w:val="24"/>
        </w:rPr>
        <w:t xml:space="preserve"> papel timbrado, segue</w:t>
      </w:r>
      <w:r>
        <w:rPr>
          <w:rFonts w:ascii="Calibri" w:hAnsi="Calibri" w:cs="Calibri"/>
          <w:color w:val="auto"/>
          <w:sz w:val="24"/>
        </w:rPr>
        <w:t xml:space="preserve"> os descritos abaixo, se tiver,</w:t>
      </w:r>
      <w:r w:rsidRPr="002D666B">
        <w:rPr>
          <w:rFonts w:ascii="Calibri" w:hAnsi="Calibri" w:cs="Calibri"/>
          <w:color w:val="auto"/>
          <w:sz w:val="24"/>
        </w:rPr>
        <w:t xml:space="preserve"> apagar os dados solicitados da empresa)</w:t>
      </w:r>
    </w:p>
    <w:p w:rsidR="001C40BD" w:rsidRPr="002D666B" w:rsidRDefault="001C40BD" w:rsidP="001C40BD">
      <w:pPr>
        <w:jc w:val="both"/>
        <w:rPr>
          <w:rFonts w:ascii="Calibri" w:hAnsi="Calibri" w:cs="Calibri"/>
          <w:color w:val="auto"/>
          <w:sz w:val="24"/>
        </w:rPr>
      </w:pPr>
      <w:r w:rsidRPr="002D666B">
        <w:rPr>
          <w:rFonts w:ascii="Calibri" w:hAnsi="Calibri" w:cs="Calibri"/>
          <w:color w:val="auto"/>
          <w:sz w:val="24"/>
        </w:rPr>
        <w:t>Razão Social: .....................................</w:t>
      </w:r>
    </w:p>
    <w:p w:rsidR="001C40BD" w:rsidRPr="002D666B" w:rsidRDefault="001C40BD" w:rsidP="001C40BD">
      <w:pPr>
        <w:jc w:val="both"/>
        <w:rPr>
          <w:rFonts w:ascii="Calibri" w:hAnsi="Calibri" w:cs="Calibri"/>
          <w:color w:val="auto"/>
          <w:sz w:val="24"/>
        </w:rPr>
      </w:pPr>
      <w:r w:rsidRPr="002D666B">
        <w:rPr>
          <w:rFonts w:ascii="Calibri" w:hAnsi="Calibri" w:cs="Calibri"/>
          <w:color w:val="auto"/>
          <w:sz w:val="24"/>
        </w:rPr>
        <w:t>Endereço: ........................................</w:t>
      </w:r>
    </w:p>
    <w:p w:rsidR="001C40BD" w:rsidRPr="002D666B" w:rsidRDefault="001C40BD" w:rsidP="001C40BD">
      <w:pPr>
        <w:jc w:val="both"/>
        <w:rPr>
          <w:rFonts w:ascii="Calibri" w:hAnsi="Calibri" w:cs="Calibri"/>
          <w:color w:val="auto"/>
          <w:sz w:val="24"/>
        </w:rPr>
      </w:pPr>
      <w:r w:rsidRPr="002D666B">
        <w:rPr>
          <w:rFonts w:ascii="Calibri" w:hAnsi="Calibri" w:cs="Calibri"/>
          <w:color w:val="auto"/>
          <w:sz w:val="24"/>
        </w:rPr>
        <w:t>Cidade: .......................................... Estado: ......................  CEP: .....................</w:t>
      </w:r>
    </w:p>
    <w:p w:rsidR="001C40BD" w:rsidRPr="002D666B" w:rsidRDefault="001C40BD" w:rsidP="001C40BD">
      <w:pPr>
        <w:jc w:val="both"/>
        <w:rPr>
          <w:rFonts w:ascii="Calibri" w:hAnsi="Calibri" w:cs="Calibri"/>
          <w:color w:val="auto"/>
          <w:sz w:val="24"/>
        </w:rPr>
      </w:pPr>
      <w:r w:rsidRPr="002D666B">
        <w:rPr>
          <w:rFonts w:ascii="Calibri" w:hAnsi="Calibri" w:cs="Calibri"/>
          <w:color w:val="auto"/>
          <w:sz w:val="24"/>
        </w:rPr>
        <w:t>Telefone: ....................................... Fax: ............................</w:t>
      </w:r>
    </w:p>
    <w:p w:rsidR="001C40BD" w:rsidRPr="002D666B" w:rsidRDefault="001C40BD" w:rsidP="001C40BD">
      <w:pPr>
        <w:jc w:val="both"/>
        <w:rPr>
          <w:rFonts w:ascii="Calibri" w:hAnsi="Calibri" w:cs="Calibri"/>
          <w:color w:val="auto"/>
          <w:sz w:val="24"/>
        </w:rPr>
      </w:pPr>
      <w:r w:rsidRPr="002D666B">
        <w:rPr>
          <w:rFonts w:ascii="Calibri" w:hAnsi="Calibri" w:cs="Calibri"/>
          <w:color w:val="auto"/>
          <w:sz w:val="24"/>
        </w:rPr>
        <w:t>CNPJ n.º ......................................... Inscrição Estadual: ..........................</w:t>
      </w:r>
    </w:p>
    <w:p w:rsidR="001C40BD" w:rsidRPr="002D666B" w:rsidRDefault="001C40BD" w:rsidP="001C40BD">
      <w:pPr>
        <w:jc w:val="both"/>
        <w:rPr>
          <w:rFonts w:ascii="Calibri" w:hAnsi="Calibri" w:cs="Calibri"/>
          <w:color w:val="auto"/>
          <w:sz w:val="24"/>
        </w:rPr>
      </w:pPr>
      <w:r w:rsidRPr="002D666B">
        <w:rPr>
          <w:rFonts w:ascii="Calibri" w:hAnsi="Calibri" w:cs="Calibri"/>
          <w:color w:val="auto"/>
          <w:sz w:val="24"/>
        </w:rPr>
        <w:t>E-mail: ...........................................................</w:t>
      </w:r>
    </w:p>
    <w:p w:rsidR="001C40BD" w:rsidRPr="00392E18" w:rsidRDefault="001C40BD" w:rsidP="00633072">
      <w:pPr>
        <w:ind w:left="851" w:hanging="851"/>
        <w:jc w:val="center"/>
        <w:rPr>
          <w:rFonts w:ascii="Calibri" w:hAnsi="Calibri"/>
          <w:b/>
          <w:caps/>
          <w:color w:val="auto"/>
          <w:sz w:val="22"/>
          <w:szCs w:val="22"/>
          <w:u w:val="single"/>
        </w:rPr>
      </w:pPr>
    </w:p>
    <w:p w:rsidR="00633072" w:rsidRPr="00392E18" w:rsidRDefault="00633072" w:rsidP="00633072">
      <w:pPr>
        <w:autoSpaceDE w:val="0"/>
        <w:autoSpaceDN w:val="0"/>
        <w:adjustRightInd w:val="0"/>
        <w:jc w:val="both"/>
        <w:rPr>
          <w:rFonts w:ascii="Calibri" w:hAnsi="Calibri"/>
          <w:color w:val="auto"/>
          <w:sz w:val="22"/>
          <w:szCs w:val="22"/>
        </w:rPr>
      </w:pPr>
    </w:p>
    <w:p w:rsidR="00633072" w:rsidRPr="00392E18" w:rsidRDefault="00633072" w:rsidP="00633072">
      <w:pPr>
        <w:autoSpaceDE w:val="0"/>
        <w:autoSpaceDN w:val="0"/>
        <w:adjustRightInd w:val="0"/>
        <w:jc w:val="both"/>
        <w:rPr>
          <w:rFonts w:ascii="Calibri" w:hAnsi="Calibri"/>
          <w:color w:val="auto"/>
          <w:sz w:val="22"/>
          <w:szCs w:val="22"/>
        </w:rPr>
      </w:pPr>
      <w:r w:rsidRPr="00392E18">
        <w:rPr>
          <w:rFonts w:ascii="Calibri" w:hAnsi="Calibri"/>
          <w:color w:val="auto"/>
          <w:sz w:val="22"/>
          <w:szCs w:val="22"/>
        </w:rPr>
        <w:t>A</w:t>
      </w:r>
    </w:p>
    <w:p w:rsidR="00633072" w:rsidRPr="00392E18" w:rsidRDefault="00633072" w:rsidP="00633072">
      <w:pPr>
        <w:autoSpaceDE w:val="0"/>
        <w:autoSpaceDN w:val="0"/>
        <w:adjustRightInd w:val="0"/>
        <w:jc w:val="both"/>
        <w:rPr>
          <w:rFonts w:ascii="Calibri" w:hAnsi="Calibri"/>
          <w:color w:val="auto"/>
          <w:sz w:val="22"/>
          <w:szCs w:val="22"/>
        </w:rPr>
      </w:pPr>
      <w:r w:rsidRPr="00392E18">
        <w:rPr>
          <w:rFonts w:ascii="Calibri" w:hAnsi="Calibri"/>
          <w:color w:val="auto"/>
          <w:sz w:val="22"/>
          <w:szCs w:val="22"/>
        </w:rPr>
        <w:t>PREFEITURADE SÃO JOAQUIM DA BARRA</w:t>
      </w:r>
    </w:p>
    <w:p w:rsidR="00633072" w:rsidRPr="00392E18" w:rsidRDefault="00633072" w:rsidP="00633072">
      <w:pPr>
        <w:autoSpaceDE w:val="0"/>
        <w:autoSpaceDN w:val="0"/>
        <w:adjustRightInd w:val="0"/>
        <w:jc w:val="both"/>
        <w:rPr>
          <w:rFonts w:ascii="Calibri" w:hAnsi="Calibri"/>
          <w:color w:val="auto"/>
          <w:sz w:val="22"/>
          <w:szCs w:val="22"/>
        </w:rPr>
      </w:pPr>
      <w:r w:rsidRPr="00392E18">
        <w:rPr>
          <w:rFonts w:ascii="Calibri" w:hAnsi="Calibri"/>
          <w:color w:val="auto"/>
          <w:sz w:val="22"/>
          <w:szCs w:val="22"/>
        </w:rPr>
        <w:t>PRAÇA PROFESSOR IVO VANNUCHI S/Nº</w:t>
      </w:r>
    </w:p>
    <w:p w:rsidR="00633072" w:rsidRPr="00392E18" w:rsidRDefault="00633072" w:rsidP="00633072">
      <w:pPr>
        <w:autoSpaceDE w:val="0"/>
        <w:autoSpaceDN w:val="0"/>
        <w:adjustRightInd w:val="0"/>
        <w:jc w:val="both"/>
        <w:rPr>
          <w:rFonts w:ascii="Calibri" w:hAnsi="Calibri"/>
          <w:color w:val="auto"/>
          <w:sz w:val="22"/>
          <w:szCs w:val="22"/>
        </w:rPr>
      </w:pPr>
      <w:r w:rsidRPr="00392E18">
        <w:rPr>
          <w:rFonts w:ascii="Calibri" w:hAnsi="Calibri"/>
          <w:color w:val="auto"/>
          <w:sz w:val="22"/>
          <w:szCs w:val="22"/>
        </w:rPr>
        <w:t>A/C – PREGOEIRO</w:t>
      </w:r>
    </w:p>
    <w:p w:rsidR="00633072" w:rsidRPr="00392E18" w:rsidRDefault="00633072" w:rsidP="00633072">
      <w:pPr>
        <w:jc w:val="both"/>
        <w:rPr>
          <w:rFonts w:ascii="Calibri" w:hAnsi="Calibri"/>
          <w:color w:val="auto"/>
          <w:sz w:val="22"/>
          <w:szCs w:val="22"/>
          <w:u w:val="single"/>
        </w:rPr>
      </w:pPr>
      <w:r w:rsidRPr="00392E18">
        <w:rPr>
          <w:rFonts w:ascii="Calibri" w:hAnsi="Calibri"/>
          <w:color w:val="auto"/>
          <w:sz w:val="22"/>
          <w:szCs w:val="22"/>
          <w:u w:val="single"/>
        </w:rPr>
        <w:t>SÃO JOAQUIM DA BARRA – SP.</w:t>
      </w:r>
    </w:p>
    <w:p w:rsidR="00633072" w:rsidRPr="00392E18" w:rsidRDefault="00633072" w:rsidP="00633072">
      <w:pPr>
        <w:autoSpaceDE w:val="0"/>
        <w:autoSpaceDN w:val="0"/>
        <w:adjustRightInd w:val="0"/>
        <w:jc w:val="both"/>
        <w:rPr>
          <w:rFonts w:ascii="Calibri" w:hAnsi="Calibri"/>
          <w:color w:val="auto"/>
          <w:sz w:val="22"/>
          <w:szCs w:val="22"/>
        </w:rPr>
      </w:pPr>
    </w:p>
    <w:p w:rsidR="00633072" w:rsidRPr="00392E18" w:rsidRDefault="00633072" w:rsidP="00633072">
      <w:pPr>
        <w:autoSpaceDE w:val="0"/>
        <w:autoSpaceDN w:val="0"/>
        <w:adjustRightInd w:val="0"/>
        <w:jc w:val="both"/>
        <w:rPr>
          <w:rFonts w:ascii="Calibri" w:hAnsi="Calibri"/>
          <w:color w:val="auto"/>
          <w:sz w:val="22"/>
          <w:szCs w:val="22"/>
        </w:rPr>
      </w:pPr>
      <w:r w:rsidRPr="00392E18">
        <w:rPr>
          <w:rFonts w:ascii="Calibri" w:hAnsi="Calibri"/>
          <w:color w:val="auto"/>
          <w:sz w:val="22"/>
          <w:szCs w:val="22"/>
        </w:rPr>
        <w:t xml:space="preserve">Ref.: PREGÃO PRESENCIAL </w:t>
      </w:r>
      <w:r w:rsidR="00060A24" w:rsidRPr="00392E18">
        <w:rPr>
          <w:rFonts w:ascii="Calibri" w:hAnsi="Calibri"/>
          <w:color w:val="auto"/>
          <w:sz w:val="22"/>
          <w:szCs w:val="22"/>
        </w:rPr>
        <w:t xml:space="preserve">Nº </w:t>
      </w:r>
      <w:r w:rsidR="008F714D">
        <w:rPr>
          <w:rFonts w:ascii="Calibri" w:hAnsi="Calibri"/>
          <w:color w:val="auto"/>
          <w:sz w:val="22"/>
          <w:szCs w:val="22"/>
        </w:rPr>
        <w:t>065</w:t>
      </w:r>
      <w:r w:rsidR="00392E18" w:rsidRPr="00392E18">
        <w:rPr>
          <w:rFonts w:ascii="Calibri" w:hAnsi="Calibri"/>
          <w:color w:val="auto"/>
          <w:sz w:val="22"/>
          <w:szCs w:val="22"/>
        </w:rPr>
        <w:t>/</w:t>
      </w:r>
      <w:r w:rsidR="004B253F">
        <w:rPr>
          <w:rFonts w:ascii="Calibri" w:hAnsi="Calibri"/>
          <w:color w:val="auto"/>
          <w:sz w:val="22"/>
          <w:szCs w:val="22"/>
        </w:rPr>
        <w:t>2022</w:t>
      </w:r>
    </w:p>
    <w:p w:rsidR="00633072" w:rsidRPr="00392E18" w:rsidRDefault="00633072" w:rsidP="00633072">
      <w:pPr>
        <w:jc w:val="both"/>
        <w:rPr>
          <w:rFonts w:ascii="Calibri" w:hAnsi="Calibri"/>
          <w:color w:val="auto"/>
          <w:sz w:val="22"/>
          <w:szCs w:val="22"/>
        </w:rPr>
      </w:pPr>
    </w:p>
    <w:p w:rsidR="00633072" w:rsidRPr="00392E18" w:rsidRDefault="00633072" w:rsidP="00633072">
      <w:pPr>
        <w:autoSpaceDE w:val="0"/>
        <w:autoSpaceDN w:val="0"/>
        <w:adjustRightInd w:val="0"/>
        <w:jc w:val="both"/>
        <w:rPr>
          <w:rFonts w:ascii="Calibri" w:hAnsi="Calibri"/>
          <w:color w:val="auto"/>
          <w:sz w:val="22"/>
          <w:szCs w:val="22"/>
        </w:rPr>
      </w:pPr>
      <w:r w:rsidRPr="00392E18">
        <w:rPr>
          <w:rFonts w:ascii="Calibri" w:hAnsi="Calibri"/>
          <w:color w:val="auto"/>
          <w:sz w:val="22"/>
          <w:szCs w:val="22"/>
        </w:rPr>
        <w:t xml:space="preserve">A empresa..................., pessoa Jurídica de Direito Privado, inscrita no CNPJ sob o nº .........................., inscrição estadual nº ..........................., com sede ....... (endereço completo), no Município de............................., representada pelo seu ............. (qualificação completa do responsável, nos termos do contrato social), ........... (nacionalidade), ............... (estado civil), ................ (profissão), portador do RG. nº .................... e do CPF. </w:t>
      </w:r>
      <w:proofErr w:type="gramStart"/>
      <w:r w:rsidRPr="00392E18">
        <w:rPr>
          <w:rFonts w:ascii="Calibri" w:hAnsi="Calibri"/>
          <w:color w:val="auto"/>
          <w:sz w:val="22"/>
          <w:szCs w:val="22"/>
        </w:rPr>
        <w:t>nº</w:t>
      </w:r>
      <w:proofErr w:type="gramEnd"/>
      <w:r w:rsidRPr="00392E18">
        <w:rPr>
          <w:rFonts w:ascii="Calibri" w:hAnsi="Calibri"/>
          <w:color w:val="auto"/>
          <w:sz w:val="22"/>
          <w:szCs w:val="22"/>
        </w:rPr>
        <w:t xml:space="preserve"> .....................,  residente e domiciliado na ..................(endereço completo), na cidade de ........................., atendendo as formalidades constantes do Edital Completo da Pregão Presencial </w:t>
      </w:r>
      <w:r w:rsidR="00060A24" w:rsidRPr="00392E18">
        <w:rPr>
          <w:rFonts w:ascii="Calibri" w:hAnsi="Calibri"/>
          <w:color w:val="auto"/>
          <w:sz w:val="22"/>
          <w:szCs w:val="22"/>
        </w:rPr>
        <w:t xml:space="preserve">Nº </w:t>
      </w:r>
      <w:r w:rsidR="008F714D">
        <w:rPr>
          <w:rFonts w:ascii="Calibri" w:hAnsi="Calibri"/>
          <w:color w:val="auto"/>
          <w:sz w:val="22"/>
          <w:szCs w:val="22"/>
        </w:rPr>
        <w:t>065</w:t>
      </w:r>
      <w:r w:rsidR="00DD19F0">
        <w:rPr>
          <w:rFonts w:ascii="Calibri" w:hAnsi="Calibri"/>
          <w:color w:val="auto"/>
          <w:sz w:val="22"/>
          <w:szCs w:val="22"/>
        </w:rPr>
        <w:t>/2022</w:t>
      </w:r>
      <w:r w:rsidRPr="00392E18">
        <w:rPr>
          <w:rFonts w:ascii="Calibri" w:hAnsi="Calibri"/>
          <w:color w:val="auto"/>
          <w:sz w:val="22"/>
          <w:szCs w:val="22"/>
        </w:rPr>
        <w:t xml:space="preserve">, da Prefeitura  de São Joaquim da Barra, Estado de São Paulo, </w:t>
      </w:r>
      <w:r w:rsidRPr="00392E18">
        <w:rPr>
          <w:rFonts w:ascii="Calibri" w:hAnsi="Calibri"/>
          <w:b/>
          <w:color w:val="auto"/>
          <w:sz w:val="22"/>
          <w:szCs w:val="22"/>
        </w:rPr>
        <w:t>DECLARA</w:t>
      </w:r>
      <w:r w:rsidRPr="00392E18">
        <w:rPr>
          <w:rFonts w:ascii="Calibri" w:hAnsi="Calibri"/>
          <w:color w:val="auto"/>
          <w:sz w:val="22"/>
          <w:szCs w:val="22"/>
        </w:rPr>
        <w:t>, sob as penas da Lei e em conformidade ao disposto pela Lei Complementar n.º 123/2006 que cumpre plenamente os seguintes requisitos:</w:t>
      </w:r>
    </w:p>
    <w:p w:rsidR="00633072" w:rsidRPr="00392E18" w:rsidRDefault="00633072" w:rsidP="00396C73">
      <w:pPr>
        <w:numPr>
          <w:ilvl w:val="0"/>
          <w:numId w:val="4"/>
        </w:numPr>
        <w:autoSpaceDE w:val="0"/>
        <w:autoSpaceDN w:val="0"/>
        <w:adjustRightInd w:val="0"/>
        <w:jc w:val="both"/>
        <w:rPr>
          <w:rFonts w:ascii="Calibri" w:hAnsi="Calibri"/>
          <w:color w:val="auto"/>
          <w:sz w:val="22"/>
          <w:szCs w:val="22"/>
        </w:rPr>
      </w:pPr>
      <w:r w:rsidRPr="00392E18">
        <w:rPr>
          <w:rFonts w:ascii="Calibri" w:hAnsi="Calibri"/>
          <w:color w:val="auto"/>
          <w:sz w:val="22"/>
          <w:szCs w:val="22"/>
        </w:rPr>
        <w:t>Cumpre os requisitos legais para qualificação como microempresa (ME)</w:t>
      </w:r>
      <w:r w:rsidR="000E52A7" w:rsidRPr="00392E18">
        <w:rPr>
          <w:rFonts w:ascii="Calibri" w:hAnsi="Calibri"/>
          <w:color w:val="auto"/>
          <w:sz w:val="22"/>
          <w:szCs w:val="22"/>
        </w:rPr>
        <w:t>, (MEI)</w:t>
      </w:r>
      <w:r w:rsidRPr="00392E18">
        <w:rPr>
          <w:rFonts w:ascii="Calibri" w:hAnsi="Calibri"/>
          <w:color w:val="auto"/>
          <w:sz w:val="22"/>
          <w:szCs w:val="22"/>
        </w:rPr>
        <w:t xml:space="preserve"> ou (como empresa de pequeno porte (EPP)) ;</w:t>
      </w:r>
    </w:p>
    <w:p w:rsidR="00633072" w:rsidRPr="00392E18" w:rsidRDefault="00633072" w:rsidP="00396C73">
      <w:pPr>
        <w:numPr>
          <w:ilvl w:val="0"/>
          <w:numId w:val="4"/>
        </w:numPr>
        <w:autoSpaceDE w:val="0"/>
        <w:autoSpaceDN w:val="0"/>
        <w:adjustRightInd w:val="0"/>
        <w:jc w:val="both"/>
        <w:rPr>
          <w:rFonts w:ascii="Calibri" w:hAnsi="Calibri"/>
          <w:color w:val="auto"/>
          <w:sz w:val="22"/>
          <w:szCs w:val="22"/>
        </w:rPr>
      </w:pPr>
      <w:r w:rsidRPr="00392E18">
        <w:rPr>
          <w:rFonts w:ascii="Calibri" w:hAnsi="Calibri"/>
          <w:color w:val="auto"/>
          <w:sz w:val="22"/>
          <w:szCs w:val="22"/>
        </w:rPr>
        <w:t>O valor da receita bruta anual do último exercício não excedeu ao limite legal fixado para categoria de microempresa</w:t>
      </w:r>
      <w:r w:rsidR="00FA7F94">
        <w:rPr>
          <w:rFonts w:ascii="Calibri" w:hAnsi="Calibri"/>
          <w:color w:val="auto"/>
          <w:sz w:val="22"/>
          <w:szCs w:val="22"/>
        </w:rPr>
        <w:t>, MEI</w:t>
      </w:r>
      <w:r w:rsidRPr="00392E18">
        <w:rPr>
          <w:rFonts w:ascii="Calibri" w:hAnsi="Calibri"/>
          <w:color w:val="auto"/>
          <w:sz w:val="22"/>
          <w:szCs w:val="22"/>
        </w:rPr>
        <w:t xml:space="preserve"> ou (como empresa de pequeno porte (EPP);</w:t>
      </w:r>
    </w:p>
    <w:p w:rsidR="00633072" w:rsidRPr="00392E18" w:rsidRDefault="00633072" w:rsidP="00396C73">
      <w:pPr>
        <w:numPr>
          <w:ilvl w:val="0"/>
          <w:numId w:val="4"/>
        </w:numPr>
        <w:autoSpaceDE w:val="0"/>
        <w:autoSpaceDN w:val="0"/>
        <w:adjustRightInd w:val="0"/>
        <w:jc w:val="both"/>
        <w:rPr>
          <w:rFonts w:ascii="Calibri" w:hAnsi="Calibri"/>
          <w:color w:val="auto"/>
          <w:sz w:val="22"/>
          <w:szCs w:val="22"/>
        </w:rPr>
      </w:pPr>
      <w:r w:rsidRPr="00392E18">
        <w:rPr>
          <w:rFonts w:ascii="Calibri" w:hAnsi="Calibri"/>
          <w:color w:val="auto"/>
          <w:sz w:val="22"/>
          <w:szCs w:val="22"/>
        </w:rPr>
        <w:t>Não se enquadra em qualquer das hipóteses de exclusão relacionados no § 4.º do art. 3.º da Lei Complementar n.º 123/2006;</w:t>
      </w:r>
    </w:p>
    <w:p w:rsidR="00633072" w:rsidRPr="00392E18" w:rsidRDefault="00633072" w:rsidP="00633072">
      <w:pPr>
        <w:autoSpaceDE w:val="0"/>
        <w:autoSpaceDN w:val="0"/>
        <w:adjustRightInd w:val="0"/>
        <w:jc w:val="both"/>
        <w:rPr>
          <w:rFonts w:ascii="Calibri" w:hAnsi="Calibri"/>
          <w:color w:val="auto"/>
          <w:sz w:val="22"/>
          <w:szCs w:val="22"/>
        </w:rPr>
      </w:pPr>
    </w:p>
    <w:p w:rsidR="00633072" w:rsidRPr="00392E18" w:rsidRDefault="00633072" w:rsidP="00633072">
      <w:pPr>
        <w:autoSpaceDE w:val="0"/>
        <w:autoSpaceDN w:val="0"/>
        <w:adjustRightInd w:val="0"/>
        <w:jc w:val="both"/>
        <w:rPr>
          <w:rFonts w:ascii="Calibri" w:hAnsi="Calibri"/>
          <w:color w:val="auto"/>
          <w:sz w:val="22"/>
          <w:szCs w:val="22"/>
        </w:rPr>
      </w:pPr>
      <w:r w:rsidRPr="00392E18">
        <w:rPr>
          <w:rFonts w:ascii="Calibri" w:hAnsi="Calibri"/>
          <w:color w:val="auto"/>
          <w:sz w:val="22"/>
          <w:szCs w:val="22"/>
        </w:rPr>
        <w:t>Por ser ve</w:t>
      </w:r>
      <w:r w:rsidR="009E0179" w:rsidRPr="00392E18">
        <w:rPr>
          <w:rFonts w:ascii="Calibri" w:hAnsi="Calibri"/>
          <w:color w:val="auto"/>
          <w:sz w:val="22"/>
          <w:szCs w:val="22"/>
        </w:rPr>
        <w:t>rdade, dato e assino o presente</w:t>
      </w:r>
    </w:p>
    <w:p w:rsidR="00633072" w:rsidRPr="00392E18" w:rsidRDefault="00633072" w:rsidP="00633072">
      <w:pPr>
        <w:jc w:val="both"/>
        <w:rPr>
          <w:rFonts w:ascii="Calibri" w:hAnsi="Calibri"/>
          <w:color w:val="auto"/>
          <w:sz w:val="22"/>
          <w:szCs w:val="22"/>
        </w:rPr>
      </w:pPr>
    </w:p>
    <w:p w:rsidR="00633072" w:rsidRPr="00392E18" w:rsidRDefault="009E0179" w:rsidP="00633072">
      <w:pPr>
        <w:jc w:val="both"/>
        <w:rPr>
          <w:rFonts w:ascii="Calibri" w:hAnsi="Calibri"/>
          <w:color w:val="auto"/>
          <w:sz w:val="22"/>
          <w:szCs w:val="22"/>
        </w:rPr>
      </w:pPr>
      <w:r w:rsidRPr="00392E18">
        <w:rPr>
          <w:rFonts w:ascii="Calibri" w:hAnsi="Calibri"/>
          <w:color w:val="auto"/>
          <w:sz w:val="22"/>
          <w:szCs w:val="22"/>
        </w:rPr>
        <w:t>Local e data da abertura</w:t>
      </w:r>
    </w:p>
    <w:p w:rsidR="00633072" w:rsidRPr="00392E18" w:rsidRDefault="00633072" w:rsidP="00633072">
      <w:pPr>
        <w:jc w:val="both"/>
        <w:rPr>
          <w:rFonts w:ascii="Calibri" w:hAnsi="Calibri"/>
          <w:color w:val="auto"/>
          <w:sz w:val="22"/>
          <w:szCs w:val="22"/>
        </w:rPr>
      </w:pPr>
    </w:p>
    <w:p w:rsidR="00633072" w:rsidRPr="00392E18" w:rsidRDefault="00633072" w:rsidP="00633072">
      <w:pPr>
        <w:jc w:val="both"/>
        <w:rPr>
          <w:rFonts w:ascii="Calibri" w:hAnsi="Calibri"/>
          <w:color w:val="auto"/>
          <w:sz w:val="22"/>
          <w:szCs w:val="22"/>
        </w:rPr>
      </w:pPr>
      <w:r w:rsidRPr="00392E18">
        <w:rPr>
          <w:rFonts w:ascii="Calibri" w:hAnsi="Calibri"/>
          <w:color w:val="auto"/>
          <w:sz w:val="22"/>
          <w:szCs w:val="22"/>
        </w:rPr>
        <w:t xml:space="preserve">Carimbo, nome e </w:t>
      </w:r>
      <w:r w:rsidR="009E0179" w:rsidRPr="00392E18">
        <w:rPr>
          <w:rFonts w:ascii="Calibri" w:hAnsi="Calibri"/>
          <w:color w:val="auto"/>
          <w:sz w:val="22"/>
          <w:szCs w:val="22"/>
        </w:rPr>
        <w:t>assinatura do responsável legal</w:t>
      </w:r>
    </w:p>
    <w:p w:rsidR="00633072" w:rsidRPr="00392E18" w:rsidRDefault="00633072" w:rsidP="00633072">
      <w:pPr>
        <w:jc w:val="both"/>
        <w:rPr>
          <w:rFonts w:ascii="Calibri" w:hAnsi="Calibri"/>
          <w:b/>
          <w:color w:val="auto"/>
          <w:sz w:val="22"/>
          <w:szCs w:val="22"/>
        </w:rPr>
      </w:pPr>
    </w:p>
    <w:p w:rsidR="00A525F7" w:rsidRPr="00392E18" w:rsidRDefault="00633072" w:rsidP="00364D4B">
      <w:pPr>
        <w:autoSpaceDE w:val="0"/>
        <w:autoSpaceDN w:val="0"/>
        <w:adjustRightInd w:val="0"/>
        <w:jc w:val="both"/>
        <w:rPr>
          <w:rFonts w:ascii="Calibri" w:hAnsi="Calibri"/>
          <w:b/>
          <w:color w:val="auto"/>
          <w:sz w:val="22"/>
          <w:szCs w:val="22"/>
        </w:rPr>
      </w:pPr>
      <w:r w:rsidRPr="00392E18">
        <w:rPr>
          <w:rFonts w:ascii="Calibri" w:hAnsi="Calibri"/>
          <w:b/>
          <w:color w:val="auto"/>
          <w:sz w:val="22"/>
          <w:szCs w:val="22"/>
        </w:rPr>
        <w:t>(Observação: Apresentar a Declaração separadamente, ou seja, fora do Envelope da Proposta de Preços)</w:t>
      </w:r>
    </w:p>
    <w:sectPr w:rsidR="00A525F7" w:rsidRPr="00392E18" w:rsidSect="001F3356">
      <w:headerReference w:type="default" r:id="rId11"/>
      <w:footerReference w:type="default" r:id="rId12"/>
      <w:footnotePr>
        <w:pos w:val="beneathText"/>
      </w:footnotePr>
      <w:endnotePr>
        <w:numFmt w:val="decimal"/>
      </w:endnotePr>
      <w:pgSz w:w="11905" w:h="16837" w:code="9"/>
      <w:pgMar w:top="2517" w:right="868" w:bottom="1560" w:left="1134" w:header="567"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017" w:rsidRDefault="00750017">
      <w:pPr>
        <w:rPr>
          <w:sz w:val="18"/>
        </w:rPr>
      </w:pPr>
      <w:r>
        <w:rPr>
          <w:sz w:val="18"/>
        </w:rPr>
        <w:separator/>
      </w:r>
    </w:p>
  </w:endnote>
  <w:endnote w:type="continuationSeparator" w:id="0">
    <w:p w:rsidR="00750017" w:rsidRDefault="00750017">
      <w:pPr>
        <w:rPr>
          <w:sz w:val="18"/>
        </w:rPr>
      </w:pPr>
      <w:r>
        <w:rPr>
          <w:sz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Casual">
    <w:altName w:val="Arial"/>
    <w:charset w:val="00"/>
    <w:family w:val="swiss"/>
    <w:pitch w:val="variable"/>
    <w:sig w:usb0="00003A87" w:usb1="00000000" w:usb2="00000000" w:usb3="00000000" w:csb0="000000FF"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017" w:rsidRDefault="00750017">
    <w:pPr>
      <w:pStyle w:val="Rodap"/>
      <w:ind w:right="-15"/>
      <w:jc w:val="center"/>
      <w:rPr>
        <w:rFonts w:ascii="Arial" w:hAnsi="Arial"/>
        <w:b/>
        <w:sz w:val="15"/>
      </w:rPr>
    </w:pPr>
    <w:r>
      <w:rPr>
        <w:rFonts w:ascii="Arial" w:hAnsi="Arial"/>
        <w:b/>
        <w:sz w:val="15"/>
      </w:rPr>
      <w:t>_______________________________________________________________________________________________________________</w:t>
    </w:r>
  </w:p>
  <w:p w:rsidR="00750017" w:rsidRPr="009F281E" w:rsidRDefault="00750017">
    <w:pPr>
      <w:pStyle w:val="Rodap"/>
      <w:ind w:right="30"/>
      <w:jc w:val="center"/>
      <w:rPr>
        <w:rFonts w:ascii="Calibri" w:hAnsi="Calibri"/>
        <w:sz w:val="15"/>
      </w:rPr>
    </w:pPr>
    <w:r w:rsidRPr="009F281E">
      <w:rPr>
        <w:rFonts w:ascii="Calibri" w:hAnsi="Calibri"/>
        <w:sz w:val="15"/>
      </w:rPr>
      <w:t xml:space="preserve">Praça Prof. Ivo </w:t>
    </w:r>
    <w:proofErr w:type="spellStart"/>
    <w:r w:rsidRPr="009F281E">
      <w:rPr>
        <w:rFonts w:ascii="Calibri" w:hAnsi="Calibri"/>
        <w:sz w:val="15"/>
      </w:rPr>
      <w:t>Vannuchi</w:t>
    </w:r>
    <w:proofErr w:type="spellEnd"/>
    <w:r w:rsidRPr="009F281E">
      <w:rPr>
        <w:rFonts w:ascii="Calibri" w:hAnsi="Calibri"/>
        <w:sz w:val="15"/>
      </w:rPr>
      <w:t>, S/N – Bela Vista - São Joaquim da Barra – SP – CEP 14600-000</w:t>
    </w:r>
  </w:p>
  <w:p w:rsidR="00750017" w:rsidRPr="009F281E" w:rsidRDefault="00750017">
    <w:pPr>
      <w:pStyle w:val="Rodap"/>
      <w:ind w:right="360"/>
      <w:jc w:val="center"/>
      <w:rPr>
        <w:rFonts w:ascii="Calibri" w:hAnsi="Calibri"/>
        <w:b/>
        <w:sz w:val="15"/>
      </w:rPr>
    </w:pPr>
    <w:r w:rsidRPr="009F281E">
      <w:rPr>
        <w:rFonts w:ascii="Calibri" w:hAnsi="Calibri"/>
        <w:sz w:val="15"/>
      </w:rPr>
      <w:t>Fone: (0**16) 3810-9000 – Fax: (0**16) 3810-9040</w:t>
    </w:r>
  </w:p>
  <w:p w:rsidR="00750017" w:rsidRPr="009F281E" w:rsidRDefault="002C69B2">
    <w:pPr>
      <w:pStyle w:val="Rodap"/>
      <w:ind w:right="360"/>
      <w:jc w:val="center"/>
      <w:rPr>
        <w:rFonts w:ascii="Calibri" w:hAnsi="Calibri"/>
        <w:sz w:val="15"/>
      </w:rPr>
    </w:pPr>
    <w:hyperlink r:id="rId1" w:history="1">
      <w:r w:rsidR="00750017" w:rsidRPr="00261359">
        <w:rPr>
          <w:rStyle w:val="Hyperlink"/>
          <w:rFonts w:ascii="Calibri" w:hAnsi="Calibri"/>
          <w:sz w:val="15"/>
        </w:rPr>
        <w:t>licitacao@saojoaquimdabarra.sp.gov.br</w:t>
      </w:r>
    </w:hyperlink>
  </w:p>
  <w:p w:rsidR="00750017" w:rsidRDefault="00750017">
    <w:pPr>
      <w:pStyle w:val="Rodap"/>
      <w:ind w:right="360"/>
      <w:jc w:val="right"/>
      <w:rPr>
        <w:rFonts w:ascii="Comic Sans MS" w:hAnsi="Comic Sans MS"/>
        <w:sz w:val="15"/>
      </w:rPr>
    </w:pPr>
    <w:r>
      <w:rPr>
        <w:rStyle w:val="Nmerodepgina"/>
        <w:rFonts w:ascii="Comic Sans MS" w:hAnsi="Comic Sans MS"/>
        <w:sz w:val="18"/>
      </w:rPr>
      <w:fldChar w:fldCharType="begin"/>
    </w:r>
    <w:r>
      <w:rPr>
        <w:rStyle w:val="Nmerodepgina"/>
        <w:rFonts w:ascii="Comic Sans MS" w:hAnsi="Comic Sans MS"/>
        <w:sz w:val="18"/>
      </w:rPr>
      <w:instrText xml:space="preserve"> PAGE </w:instrText>
    </w:r>
    <w:r>
      <w:rPr>
        <w:rStyle w:val="Nmerodepgina"/>
        <w:rFonts w:ascii="Comic Sans MS" w:hAnsi="Comic Sans MS"/>
        <w:sz w:val="18"/>
      </w:rPr>
      <w:fldChar w:fldCharType="separate"/>
    </w:r>
    <w:r w:rsidR="002C69B2">
      <w:rPr>
        <w:rStyle w:val="Nmerodepgina"/>
        <w:rFonts w:ascii="Comic Sans MS" w:hAnsi="Comic Sans MS"/>
        <w:noProof/>
        <w:sz w:val="18"/>
      </w:rPr>
      <w:t>49</w:t>
    </w:r>
    <w:r>
      <w:rPr>
        <w:rStyle w:val="Nmerodepgina"/>
        <w:rFonts w:ascii="Comic Sans MS" w:hAnsi="Comic Sans M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017" w:rsidRDefault="00750017">
      <w:pPr>
        <w:rPr>
          <w:sz w:val="18"/>
        </w:rPr>
      </w:pPr>
      <w:r>
        <w:rPr>
          <w:sz w:val="18"/>
        </w:rPr>
        <w:separator/>
      </w:r>
    </w:p>
  </w:footnote>
  <w:footnote w:type="continuationSeparator" w:id="0">
    <w:p w:rsidR="00750017" w:rsidRDefault="00750017">
      <w:pPr>
        <w:rPr>
          <w:sz w:val="18"/>
        </w:rPr>
      </w:pPr>
      <w:r>
        <w:rPr>
          <w:sz w:val="1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017" w:rsidRDefault="003F2930">
    <w:pPr>
      <w:pStyle w:val="Cabealho"/>
      <w:rPr>
        <w:rFonts w:ascii="Arial" w:hAnsi="Arial"/>
        <w:b/>
      </w:rPr>
    </w:pPr>
    <w:r>
      <w:rPr>
        <w:noProof/>
        <w:sz w:val="18"/>
      </w:rPr>
      <mc:AlternateContent>
        <mc:Choice Requires="wps">
          <w:drawing>
            <wp:anchor distT="0" distB="0" distL="0" distR="0" simplePos="0" relativeHeight="251658240" behindDoc="0" locked="0" layoutInCell="0" allowOverlap="1">
              <wp:simplePos x="0" y="0"/>
              <wp:positionH relativeFrom="column">
                <wp:posOffset>5231130</wp:posOffset>
              </wp:positionH>
              <wp:positionV relativeFrom="paragraph">
                <wp:posOffset>6350</wp:posOffset>
              </wp:positionV>
              <wp:extent cx="996950" cy="828675"/>
              <wp:effectExtent l="0" t="0" r="1270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828675"/>
                      </a:xfrm>
                      <a:prstGeom prst="rect">
                        <a:avLst/>
                      </a:prstGeom>
                      <a:solidFill>
                        <a:srgbClr val="FFFFFF"/>
                      </a:solidFill>
                      <a:ln w="12700">
                        <a:solidFill>
                          <a:srgbClr val="FFFFFF"/>
                        </a:solidFill>
                        <a:miter lim="800000"/>
                        <a:headEnd/>
                        <a:tailEnd/>
                      </a:ln>
                    </wps:spPr>
                    <wps:txbx>
                      <w:txbxContent>
                        <w:p w:rsidR="00750017" w:rsidRDefault="00750017">
                          <w:pPr>
                            <w:ind w:left="-174" w:right="-189"/>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1.9pt;margin-top:.5pt;width:78.5pt;height:65.2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vklJAIAAFAEAAAOAAAAZHJzL2Uyb0RvYy54bWysVNtu2zAMfR+wfxD0vthJczXiFF26DAO6&#10;C9DuA2RZjoVJoiYpsbOvHyWnaba9FfODQIrUIXlIen3ba0WOwnkJpqTjUU6JMBxqafYl/f60e7ek&#10;xAdmaqbAiJKehKe3m7dv1p0txARaULVwBEGMLzpb0jYEW2SZ563QzI/ACoPGBpxmAVW3z2rHOkTX&#10;Kpvk+TzrwNXWARfe4+39YKSbhN80goevTeNFIKqkmFtIp0tnFc9ss2bF3jHbSn5Og70iC82kwaAX&#10;qHsWGDk4+Q+UltyBhyaMOOgMmkZykWrAasb5X9U8tsyKVAuS4+2FJv//YPmX4zdHZF3SG0oM09ii&#10;J9EH8h56chPZ6awv0OnRolvo8Rq7nCr19gH4D08MbFtm9uLOOehawWrMbhxfZldPBxwfQaruM9QY&#10;hh0CJKC+cTpSh2QQRMcunS6dialwvFyt5qsZWjialpPlfDFLEVjx/Ng6Hz4K0CQKJXXY+ATOjg8+&#10;xGRY8ewSY3lQst5JpZLi9tVWOXJkOCS79J3R/3BThnRY2mSR5wMBr8DQMuC4K6mxjDx+MRArIm0f&#10;TJ3kwKQaZMxZmTOPkbqBxNBXPTpGciuoT8iog2GscQ1RaMH9oqTDkS6p/3lgTlCiPhnsymo8ncYd&#10;SMp0tpig4q4t1bWFGY5QJQ2UDOI2DHtzsE7uW4w0zIGBO+xkIxPLL1md88axTeSfVyzuxbWevF5+&#10;BJvfAAAA//8DAFBLAwQUAAYACAAAACEANkZTht0AAAAJAQAADwAAAGRycy9kb3ducmV2LnhtbEyP&#10;y07DMBBF90j8gzVIbBC12/BIQ5wKkMKyggBiO41NEhGPo9hpU76eYQXLozu6c26+mV0v9nYMnScN&#10;y4UCYan2pqNGw9treZmCCBHJYO/JajjaAJvi9CTHzPgDvdh9FRvBJRQy1NDGOGRShrq1DsPCD5Y4&#10;+/Sjw8g4NtKMeOBy18uVUjfSYUf8ocXBPra2/qomp+HjKUHl8Hb9fdG8P1xVz9vyWE5an5/N93cg&#10;op3j3zH86rM6FOy08xOZIHoN6Sph9cgBT+J8nSrmHXOyvAZZ5PL/guIHAAD//wMAUEsBAi0AFAAG&#10;AAgAAAAhALaDOJL+AAAA4QEAABMAAAAAAAAAAAAAAAAAAAAAAFtDb250ZW50X1R5cGVzXS54bWxQ&#10;SwECLQAUAAYACAAAACEAOP0h/9YAAACUAQAACwAAAAAAAAAAAAAAAAAvAQAAX3JlbHMvLnJlbHNQ&#10;SwECLQAUAAYACAAAACEAcTL5JSQCAABQBAAADgAAAAAAAAAAAAAAAAAuAgAAZHJzL2Uyb0RvYy54&#10;bWxQSwECLQAUAAYACAAAACEANkZTht0AAAAJAQAADwAAAAAAAAAAAAAAAAB+BAAAZHJzL2Rvd25y&#10;ZXYueG1sUEsFBgAAAAAEAAQA8wAAAIgFAAAAAA==&#10;" o:allowincell="f" strokecolor="white" strokeweight="1pt">
              <v:textbox>
                <w:txbxContent>
                  <w:p w:rsidR="00750017" w:rsidRDefault="00750017">
                    <w:pPr>
                      <w:ind w:left="-174" w:right="-189"/>
                      <w:rPr>
                        <w:sz w:val="18"/>
                      </w:rPr>
                    </w:pPr>
                  </w:p>
                </w:txbxContent>
              </v:textbox>
            </v:shape>
          </w:pict>
        </mc:Fallback>
      </mc:AlternateContent>
    </w:r>
    <w:r>
      <w:rPr>
        <w:noProof/>
        <w:sz w:val="18"/>
      </w:rPr>
      <mc:AlternateContent>
        <mc:Choice Requires="wps">
          <w:drawing>
            <wp:anchor distT="0" distB="0" distL="0" distR="0" simplePos="0" relativeHeight="251657216" behindDoc="0" locked="0" layoutInCell="0" allowOverlap="1">
              <wp:simplePos x="0" y="0"/>
              <wp:positionH relativeFrom="column">
                <wp:posOffset>1278255</wp:posOffset>
              </wp:positionH>
              <wp:positionV relativeFrom="paragraph">
                <wp:posOffset>84455</wp:posOffset>
              </wp:positionV>
              <wp:extent cx="3810635" cy="697230"/>
              <wp:effectExtent l="0" t="0" r="1841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635" cy="697230"/>
                      </a:xfrm>
                      <a:prstGeom prst="rect">
                        <a:avLst/>
                      </a:prstGeom>
                      <a:solidFill>
                        <a:srgbClr val="FFFFFF"/>
                      </a:solidFill>
                      <a:ln w="12700">
                        <a:solidFill>
                          <a:srgbClr val="FFFFFF"/>
                        </a:solidFill>
                        <a:miter lim="800000"/>
                        <a:headEnd/>
                        <a:tailEnd/>
                      </a:ln>
                    </wps:spPr>
                    <wps:txbx>
                      <w:txbxContent>
                        <w:p w:rsidR="00750017" w:rsidRPr="00FA760B" w:rsidRDefault="00750017">
                          <w:pPr>
                            <w:pStyle w:val="Ttulo5"/>
                            <w:tabs>
                              <w:tab w:val="left" w:pos="0"/>
                            </w:tabs>
                            <w:rPr>
                              <w:rFonts w:ascii="Calibri" w:hAnsi="Calibri"/>
                              <w:b w:val="0"/>
                              <w:sz w:val="24"/>
                            </w:rPr>
                          </w:pPr>
                          <w:r w:rsidRPr="00FA760B">
                            <w:rPr>
                              <w:rFonts w:ascii="Calibri" w:hAnsi="Calibri"/>
                              <w:b w:val="0"/>
                              <w:sz w:val="24"/>
                            </w:rPr>
                            <w:t>Prefeitura Municipal de São Joaquim da Barra</w:t>
                          </w:r>
                        </w:p>
                        <w:p w:rsidR="00750017" w:rsidRPr="00FA760B" w:rsidRDefault="00750017">
                          <w:pPr>
                            <w:jc w:val="center"/>
                            <w:rPr>
                              <w:rFonts w:ascii="Calibri" w:hAnsi="Calibri"/>
                              <w:sz w:val="18"/>
                            </w:rPr>
                          </w:pPr>
                          <w:r w:rsidRPr="00FA760B">
                            <w:rPr>
                              <w:rFonts w:ascii="Calibri" w:hAnsi="Calibri"/>
                              <w:sz w:val="15"/>
                            </w:rPr>
                            <w:t>ESTADO DE SÃO PAULO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00.65pt;margin-top:6.65pt;width:300.05pt;height:54.9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UZIAIAAFgEAAAOAAAAZHJzL2Uyb0RvYy54bWysVF1v2yAUfZ+0/4B4X+w4WtpZcaouXaZJ&#10;3YfU7gdgjGM0zGUXEjv79bvgNI26t2p+QFy4HM495+LVzdgbdlDoNdiKz2c5Z8pKaLTdVfzn4/bd&#10;NWc+CNsIA1ZV/Kg8v1m/fbMaXKkK6MA0ChmBWF8OruJdCK7MMi871Qs/A6csbbaAvQgU4i5rUAyE&#10;3pusyPNlNgA2DkEq72n1btrk64TftkqG723rVWCm4sQtpBHTWMcxW69EuUPhOi1PNMQrWPRCW7r0&#10;DHUngmB71P9A9VoieGjDTEKfQdtqqVINVM08f1HNQyecSrWQON6dZfL/D1Z+O/xAppuKF5xZ0ZNF&#10;j2oM7COMrIjqDM6XlPTgKC2MtEwup0q9uwf5yzMLm07YnbpFhKFToiF283gyuzg64fgIUg9foaFr&#10;xD5AAhpb7KN0JAYjdHLpeHYmUpG0uLie58vFe84k7S0/XBWLZF0myqfTDn34rKBncVJxJOcTujjc&#10;+xDZiPIpJV7mwehmq41JAe7qjUF2ENQl2/SlAl6kGcsGqq24yvNJgVdg9DpQvxvdV/w6j9/UgVG3&#10;T7ZJ3RiENtOcOBt7EjJqN6kYxnpMjiWVo8g1NEdSFmFqb3qONOkA/3A2UGtX3P/eC1ScmS82upMq&#10;YOEywMugvgyElQRV8cDZNN2E6f3sHepdRzdN/WDhlhxtdRL7mdWJPrVv8uD01OL7uIxT1vMPYf0X&#10;AAD//wMAUEsDBBQABgAIAAAAIQDAUNWW4QAAAAoBAAAPAAAAZHJzL2Rvd25yZXYueG1sTI/BTsMw&#10;EETvSPyDtUhcELWdoKoKcaoKhBDQAy0cOG5ik0SN7ch22sDXs5zgtNqd0eybcj3bgR1NiL13CuRC&#10;ADOu8bp3rYL3t4frFbCY0GkcvDMKvkyEdXV+VmKh/cntzHGfWkYhLhaooEtpLDiPTWcsxoUfjSPt&#10;0weLidbQch3wROF24JkQS26xd/Shw9HcdaY57Cer4KPevlx91xv5OB0C7l7vn596sVTq8mLe3AJL&#10;Zk5/ZvjFJ3SoiKn2k9ORDQoyIXOykpDTJMNKyBtgNR2yXAKvSv6/QvUDAAD//wMAUEsBAi0AFAAG&#10;AAgAAAAhALaDOJL+AAAA4QEAABMAAAAAAAAAAAAAAAAAAAAAAFtDb250ZW50X1R5cGVzXS54bWxQ&#10;SwECLQAUAAYACAAAACEAOP0h/9YAAACUAQAACwAAAAAAAAAAAAAAAAAvAQAAX3JlbHMvLnJlbHNQ&#10;SwECLQAUAAYACAAAACEAMKx1GSACAABYBAAADgAAAAAAAAAAAAAAAAAuAgAAZHJzL2Uyb0RvYy54&#10;bWxQSwECLQAUAAYACAAAACEAwFDVluEAAAAKAQAADwAAAAAAAAAAAAAAAAB6BAAAZHJzL2Rvd25y&#10;ZXYueG1sUEsFBgAAAAAEAAQA8wAAAIgFAAAAAA==&#10;" o:allowincell="f" strokecolor="white" strokeweight="1pt">
              <v:textbox inset="1pt,1pt,1pt,1pt">
                <w:txbxContent>
                  <w:p w:rsidR="00750017" w:rsidRPr="00FA760B" w:rsidRDefault="00750017">
                    <w:pPr>
                      <w:pStyle w:val="Ttulo5"/>
                      <w:tabs>
                        <w:tab w:val="left" w:pos="0"/>
                      </w:tabs>
                      <w:rPr>
                        <w:rFonts w:ascii="Calibri" w:hAnsi="Calibri"/>
                        <w:b w:val="0"/>
                        <w:sz w:val="24"/>
                      </w:rPr>
                    </w:pPr>
                    <w:r w:rsidRPr="00FA760B">
                      <w:rPr>
                        <w:rFonts w:ascii="Calibri" w:hAnsi="Calibri"/>
                        <w:b w:val="0"/>
                        <w:sz w:val="24"/>
                      </w:rPr>
                      <w:t>Prefeitura Municipal de São Joaquim da Barra</w:t>
                    </w:r>
                  </w:p>
                  <w:p w:rsidR="00750017" w:rsidRPr="00FA760B" w:rsidRDefault="00750017">
                    <w:pPr>
                      <w:jc w:val="center"/>
                      <w:rPr>
                        <w:rFonts w:ascii="Calibri" w:hAnsi="Calibri"/>
                        <w:sz w:val="18"/>
                      </w:rPr>
                    </w:pPr>
                    <w:r w:rsidRPr="00FA760B">
                      <w:rPr>
                        <w:rFonts w:ascii="Calibri" w:hAnsi="Calibri"/>
                        <w:sz w:val="15"/>
                      </w:rPr>
                      <w:t>ESTADO DE SÃO PAULO</w:t>
                    </w:r>
                  </w:p>
                </w:txbxContent>
              </v:textbox>
            </v:shape>
          </w:pict>
        </mc:Fallback>
      </mc:AlternateContent>
    </w:r>
    <w:r w:rsidR="00750017">
      <w:rPr>
        <w:noProof/>
        <w:sz w:val="18"/>
      </w:rPr>
      <w:drawing>
        <wp:inline distT="0" distB="0" distL="0" distR="0">
          <wp:extent cx="854710" cy="831215"/>
          <wp:effectExtent l="19050" t="0" r="2540" b="0"/>
          <wp:docPr id="1" name="Imagem 1" descr="PREF-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F-BRA"/>
                  <pic:cNvPicPr>
                    <a:picLocks noChangeAspect="1" noChangeArrowheads="1"/>
                  </pic:cNvPicPr>
                </pic:nvPicPr>
                <pic:blipFill>
                  <a:blip r:embed="rId1"/>
                  <a:srcRect/>
                  <a:stretch>
                    <a:fillRect/>
                  </a:stretch>
                </pic:blipFill>
                <pic:spPr bwMode="auto">
                  <a:xfrm>
                    <a:off x="0" y="0"/>
                    <a:ext cx="854710" cy="831215"/>
                  </a:xfrm>
                  <a:prstGeom prst="rect">
                    <a:avLst/>
                  </a:prstGeom>
                  <a:noFill/>
                  <a:ln w="9525">
                    <a:noFill/>
                    <a:miter lim="800000"/>
                    <a:headEnd/>
                    <a:tailEnd/>
                  </a:ln>
                </pic:spPr>
              </pic:pic>
            </a:graphicData>
          </a:graphic>
        </wp:inline>
      </w:drawing>
    </w:r>
  </w:p>
  <w:p w:rsidR="00750017" w:rsidRPr="00DF2BFC" w:rsidRDefault="00750017" w:rsidP="008F1230">
    <w:pPr>
      <w:pStyle w:val="Cabealho"/>
      <w:ind w:right="30"/>
      <w:rPr>
        <w:rFonts w:ascii="Comic Sans MS" w:hAnsi="Comic Sans MS"/>
        <w:b/>
        <w:color w:val="FF0000"/>
        <w:sz w:val="18"/>
      </w:rPr>
    </w:pPr>
    <w:r w:rsidRPr="00305287">
      <w:rPr>
        <w:rFonts w:ascii="Calibri" w:hAnsi="Calibri"/>
        <w:b/>
        <w:sz w:val="24"/>
      </w:rPr>
      <w:t xml:space="preserve">PREGÃO </w:t>
    </w:r>
    <w:r w:rsidRPr="00305287">
      <w:rPr>
        <w:rFonts w:ascii="Calibri" w:hAnsi="Calibri"/>
        <w:b/>
        <w:color w:val="auto"/>
        <w:sz w:val="24"/>
      </w:rPr>
      <w:t xml:space="preserve">PRESENCIAL N.º </w:t>
    </w:r>
    <w:r w:rsidR="008F714D">
      <w:rPr>
        <w:rFonts w:ascii="Calibri" w:hAnsi="Calibri"/>
        <w:b/>
        <w:color w:val="auto"/>
        <w:sz w:val="24"/>
      </w:rPr>
      <w:t>065</w:t>
    </w:r>
    <w:r>
      <w:rPr>
        <w:rFonts w:ascii="Calibri" w:hAnsi="Calibri"/>
        <w:b/>
        <w:color w:val="auto"/>
        <w:sz w:val="24"/>
      </w:rPr>
      <w:t>/2022</w:t>
    </w:r>
    <w:r w:rsidRPr="00305287">
      <w:rPr>
        <w:rFonts w:ascii="Calibri" w:hAnsi="Calibri"/>
        <w:b/>
        <w:color w:val="auto"/>
        <w:sz w:val="24"/>
      </w:rPr>
      <w:tab/>
    </w:r>
    <w:r w:rsidRPr="00305287">
      <w:rPr>
        <w:rFonts w:ascii="Calibri" w:hAnsi="Calibri"/>
        <w:b/>
        <w:color w:val="auto"/>
        <w:sz w:val="24"/>
      </w:rPr>
      <w:tab/>
      <w:t>PROC. ADM. Nº</w:t>
    </w:r>
    <w:r>
      <w:rPr>
        <w:rFonts w:ascii="Calibri" w:hAnsi="Calibri"/>
        <w:b/>
        <w:color w:val="auto"/>
        <w:sz w:val="24"/>
      </w:rPr>
      <w:t xml:space="preserve"> 512</w:t>
    </w:r>
    <w:r w:rsidRPr="00BB60B1">
      <w:rPr>
        <w:rFonts w:ascii="Calibri" w:hAnsi="Calibri" w:cs="Calibri"/>
        <w:b/>
        <w:bCs/>
        <w:snapToGrid w:val="0"/>
        <w:sz w:val="24"/>
      </w:rPr>
      <w:t>/20</w:t>
    </w:r>
    <w:r>
      <w:rPr>
        <w:rFonts w:ascii="Calibri" w:hAnsi="Calibri" w:cs="Calibri"/>
        <w:b/>
        <w:bCs/>
        <w:snapToGrid w:val="0"/>
        <w:sz w:val="24"/>
      </w:rPr>
      <w:t>22</w:t>
    </w:r>
    <w:r>
      <w:rPr>
        <w:rFonts w:ascii="Comic Sans MS" w:hAnsi="Comic Sans MS"/>
        <w:b/>
        <w:color w:val="auto"/>
        <w:szCs w:val="20"/>
      </w:rPr>
      <w:tab/>
    </w:r>
    <w:r w:rsidRPr="00960306">
      <w:rPr>
        <w:rFonts w:ascii="Arial" w:hAnsi="Arial"/>
        <w:color w:val="auto"/>
      </w:rPr>
      <w:t>______________________________________________________________</w:t>
    </w:r>
    <w:r>
      <w:rPr>
        <w:rFonts w:ascii="Arial" w:hAnsi="Arial"/>
        <w:color w:val="auto"/>
      </w:rPr>
      <w:t>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2"/>
    <w:multiLevelType w:val="multilevel"/>
    <w:tmpl w:val="00000002"/>
    <w:name w:val="WW8Num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E93514E"/>
    <w:multiLevelType w:val="multilevel"/>
    <w:tmpl w:val="80DE250C"/>
    <w:lvl w:ilvl="0">
      <w:start w:val="1"/>
      <w:numFmt w:val="decimal"/>
      <w:lvlText w:val="%1."/>
      <w:lvlJc w:val="left"/>
      <w:pPr>
        <w:ind w:left="360" w:hanging="360"/>
      </w:pPr>
      <w:rPr>
        <w:rFonts w:cs="Times New Roman" w:hint="default"/>
        <w:b w:val="0"/>
        <w:color w:val="auto"/>
        <w:sz w:val="22"/>
      </w:rPr>
    </w:lvl>
    <w:lvl w:ilvl="1">
      <w:start w:val="1"/>
      <w:numFmt w:val="decimal"/>
      <w:lvlText w:val="%1.%2."/>
      <w:lvlJc w:val="left"/>
      <w:pPr>
        <w:ind w:left="720" w:hanging="720"/>
      </w:pPr>
      <w:rPr>
        <w:rFonts w:cs="Times New Roman" w:hint="default"/>
        <w:b/>
        <w:color w:val="auto"/>
        <w:sz w:val="22"/>
      </w:rPr>
    </w:lvl>
    <w:lvl w:ilvl="2">
      <w:start w:val="1"/>
      <w:numFmt w:val="decimal"/>
      <w:lvlText w:val="%1.%2.%3."/>
      <w:lvlJc w:val="left"/>
      <w:pPr>
        <w:ind w:left="720" w:hanging="720"/>
      </w:pPr>
      <w:rPr>
        <w:rFonts w:cs="Times New Roman" w:hint="default"/>
        <w:b w:val="0"/>
        <w:color w:val="auto"/>
        <w:sz w:val="22"/>
      </w:rPr>
    </w:lvl>
    <w:lvl w:ilvl="3">
      <w:start w:val="1"/>
      <w:numFmt w:val="decimal"/>
      <w:lvlText w:val="%1.%2.%3.%4."/>
      <w:lvlJc w:val="left"/>
      <w:pPr>
        <w:ind w:left="1080" w:hanging="1080"/>
      </w:pPr>
      <w:rPr>
        <w:rFonts w:cs="Times New Roman" w:hint="default"/>
        <w:b w:val="0"/>
        <w:color w:val="auto"/>
        <w:sz w:val="22"/>
      </w:rPr>
    </w:lvl>
    <w:lvl w:ilvl="4">
      <w:start w:val="1"/>
      <w:numFmt w:val="decimal"/>
      <w:lvlText w:val="%1.%2.%3.%4.%5."/>
      <w:lvlJc w:val="left"/>
      <w:pPr>
        <w:ind w:left="1080" w:hanging="1080"/>
      </w:pPr>
      <w:rPr>
        <w:rFonts w:cs="Times New Roman" w:hint="default"/>
        <w:b w:val="0"/>
        <w:color w:val="auto"/>
        <w:sz w:val="22"/>
      </w:rPr>
    </w:lvl>
    <w:lvl w:ilvl="5">
      <w:start w:val="1"/>
      <w:numFmt w:val="decimal"/>
      <w:lvlText w:val="%1.%2.%3.%4.%5.%6."/>
      <w:lvlJc w:val="left"/>
      <w:pPr>
        <w:ind w:left="1440" w:hanging="1440"/>
      </w:pPr>
      <w:rPr>
        <w:rFonts w:cs="Times New Roman" w:hint="default"/>
        <w:b w:val="0"/>
        <w:color w:val="auto"/>
        <w:sz w:val="22"/>
      </w:rPr>
    </w:lvl>
    <w:lvl w:ilvl="6">
      <w:start w:val="1"/>
      <w:numFmt w:val="decimal"/>
      <w:lvlText w:val="%1.%2.%3.%4.%5.%6.%7."/>
      <w:lvlJc w:val="left"/>
      <w:pPr>
        <w:ind w:left="1440" w:hanging="1440"/>
      </w:pPr>
      <w:rPr>
        <w:rFonts w:cs="Times New Roman" w:hint="default"/>
        <w:b w:val="0"/>
        <w:color w:val="auto"/>
        <w:sz w:val="22"/>
      </w:rPr>
    </w:lvl>
    <w:lvl w:ilvl="7">
      <w:start w:val="1"/>
      <w:numFmt w:val="decimal"/>
      <w:lvlText w:val="%1.%2.%3.%4.%5.%6.%7.%8."/>
      <w:lvlJc w:val="left"/>
      <w:pPr>
        <w:ind w:left="1800" w:hanging="1800"/>
      </w:pPr>
      <w:rPr>
        <w:rFonts w:cs="Times New Roman" w:hint="default"/>
        <w:b w:val="0"/>
        <w:color w:val="auto"/>
        <w:sz w:val="22"/>
      </w:rPr>
    </w:lvl>
    <w:lvl w:ilvl="8">
      <w:start w:val="1"/>
      <w:numFmt w:val="decimal"/>
      <w:lvlText w:val="%1.%2.%3.%4.%5.%6.%7.%8.%9."/>
      <w:lvlJc w:val="left"/>
      <w:pPr>
        <w:ind w:left="1800" w:hanging="1800"/>
      </w:pPr>
      <w:rPr>
        <w:rFonts w:cs="Times New Roman" w:hint="default"/>
        <w:b w:val="0"/>
        <w:color w:val="auto"/>
        <w:sz w:val="22"/>
      </w:rPr>
    </w:lvl>
  </w:abstractNum>
  <w:abstractNum w:abstractNumId="3">
    <w:nsid w:val="21A90C36"/>
    <w:multiLevelType w:val="hybridMultilevel"/>
    <w:tmpl w:val="80C451C2"/>
    <w:lvl w:ilvl="0" w:tplc="EBFCC310">
      <w:start w:val="1"/>
      <w:numFmt w:val="decimal"/>
      <w:lvlText w:val="%1-"/>
      <w:lvlJc w:val="left"/>
      <w:pPr>
        <w:ind w:left="720" w:hanging="360"/>
      </w:pPr>
      <w:rPr>
        <w:rFonts w:asciiTheme="minorHAnsi" w:eastAsia="Arial Unicode MS" w:hAnsiTheme="minorHAnsi" w:cstheme="minorHAnsi"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3A53401"/>
    <w:multiLevelType w:val="hybridMultilevel"/>
    <w:tmpl w:val="B22CDB4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25D10629"/>
    <w:multiLevelType w:val="multilevel"/>
    <w:tmpl w:val="F6D606C0"/>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34543D9D"/>
    <w:multiLevelType w:val="hybridMultilevel"/>
    <w:tmpl w:val="80C451C2"/>
    <w:lvl w:ilvl="0" w:tplc="EBFCC310">
      <w:start w:val="1"/>
      <w:numFmt w:val="decimal"/>
      <w:lvlText w:val="%1-"/>
      <w:lvlJc w:val="left"/>
      <w:pPr>
        <w:ind w:left="720" w:hanging="360"/>
      </w:pPr>
      <w:rPr>
        <w:rFonts w:asciiTheme="minorHAnsi" w:eastAsia="Arial Unicode MS" w:hAnsiTheme="minorHAnsi" w:cstheme="minorHAnsi"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6416F44"/>
    <w:multiLevelType w:val="multilevel"/>
    <w:tmpl w:val="EA762F3A"/>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474D1DB7"/>
    <w:multiLevelType w:val="multilevel"/>
    <w:tmpl w:val="6B7C07DA"/>
    <w:lvl w:ilvl="0">
      <w:start w:val="18"/>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Zero"/>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4D4518BF"/>
    <w:multiLevelType w:val="hybridMultilevel"/>
    <w:tmpl w:val="26B69946"/>
    <w:lvl w:ilvl="0" w:tplc="0416000B">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0">
    <w:nsid w:val="4E6823E1"/>
    <w:multiLevelType w:val="hybridMultilevel"/>
    <w:tmpl w:val="574A31E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58A4B84"/>
    <w:multiLevelType w:val="hybridMultilevel"/>
    <w:tmpl w:val="F9F4A9C8"/>
    <w:lvl w:ilvl="0" w:tplc="0416000F">
      <w:start w:val="1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EBB722F"/>
    <w:multiLevelType w:val="multilevel"/>
    <w:tmpl w:val="8E3E8842"/>
    <w:lvl w:ilvl="0">
      <w:start w:val="16"/>
      <w:numFmt w:val="decimal"/>
      <w:lvlText w:val="%1."/>
      <w:lvlJc w:val="left"/>
      <w:pPr>
        <w:tabs>
          <w:tab w:val="num" w:pos="900"/>
        </w:tabs>
        <w:ind w:left="900" w:hanging="900"/>
      </w:pPr>
      <w:rPr>
        <w:rFonts w:hint="default"/>
        <w:b/>
      </w:rPr>
    </w:lvl>
    <w:lvl w:ilvl="1">
      <w:start w:val="1"/>
      <w:numFmt w:val="decimal"/>
      <w:lvlText w:val="%1.%2."/>
      <w:lvlJc w:val="left"/>
      <w:pPr>
        <w:tabs>
          <w:tab w:val="num" w:pos="900"/>
        </w:tabs>
        <w:ind w:left="900" w:hanging="900"/>
      </w:pPr>
      <w:rPr>
        <w:rFonts w:hint="default"/>
        <w:b/>
      </w:rPr>
    </w:lvl>
    <w:lvl w:ilvl="2">
      <w:start w:val="1"/>
      <w:numFmt w:val="decimalZero"/>
      <w:lvlText w:val="%1.%2.%3."/>
      <w:lvlJc w:val="left"/>
      <w:pPr>
        <w:tabs>
          <w:tab w:val="num" w:pos="900"/>
        </w:tabs>
        <w:ind w:left="900" w:hanging="90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Zero"/>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5FBF642B"/>
    <w:multiLevelType w:val="multilevel"/>
    <w:tmpl w:val="C9AED35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0372CF2"/>
    <w:multiLevelType w:val="hybridMultilevel"/>
    <w:tmpl w:val="E8466464"/>
    <w:lvl w:ilvl="0" w:tplc="48A8B5A4">
      <w:start w:val="1"/>
      <w:numFmt w:val="lowerLetter"/>
      <w:lvlText w:val="%1)"/>
      <w:lvlJc w:val="left"/>
      <w:pPr>
        <w:ind w:left="1260" w:hanging="90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C0F17AA"/>
    <w:multiLevelType w:val="hybridMultilevel"/>
    <w:tmpl w:val="80C451C2"/>
    <w:lvl w:ilvl="0" w:tplc="EBFCC310">
      <w:start w:val="1"/>
      <w:numFmt w:val="decimal"/>
      <w:lvlText w:val="%1-"/>
      <w:lvlJc w:val="left"/>
      <w:pPr>
        <w:ind w:left="720" w:hanging="360"/>
      </w:pPr>
      <w:rPr>
        <w:rFonts w:asciiTheme="minorHAnsi" w:eastAsia="Arial Unicode MS" w:hAnsiTheme="minorHAnsi" w:cstheme="minorHAnsi"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7E7B0594"/>
    <w:multiLevelType w:val="hybridMultilevel"/>
    <w:tmpl w:val="0B60A98A"/>
    <w:lvl w:ilvl="0" w:tplc="A0D4963C">
      <w:start w:val="1"/>
      <w:numFmt w:val="lowerLetter"/>
      <w:lvlText w:val="%1."/>
      <w:lvlJc w:val="left"/>
      <w:pPr>
        <w:tabs>
          <w:tab w:val="num" w:pos="567"/>
        </w:tabs>
        <w:ind w:left="567" w:hanging="567"/>
      </w:pPr>
      <w:rPr>
        <w:rFonts w:hint="default"/>
        <w:b/>
      </w:rPr>
    </w:lvl>
    <w:lvl w:ilvl="1" w:tplc="6B16C24C">
      <w:start w:val="1"/>
      <w:numFmt w:val="lowerLetter"/>
      <w:lvlText w:val="%2)"/>
      <w:lvlJc w:val="left"/>
      <w:pPr>
        <w:tabs>
          <w:tab w:val="num" w:pos="1080"/>
        </w:tabs>
        <w:ind w:left="1080" w:hanging="360"/>
      </w:pPr>
      <w:rPr>
        <w:rFonts w:hint="default"/>
      </w:rPr>
    </w:lvl>
    <w:lvl w:ilvl="2" w:tplc="956AABA2">
      <w:start w:val="2"/>
      <w:numFmt w:val="decimal"/>
      <w:lvlText w:val="%3."/>
      <w:lvlJc w:val="left"/>
      <w:pPr>
        <w:tabs>
          <w:tab w:val="num" w:pos="1980"/>
        </w:tabs>
        <w:ind w:left="1980" w:hanging="360"/>
      </w:pPr>
      <w:rPr>
        <w:rFonts w:hint="default"/>
      </w:rPr>
    </w:lvl>
    <w:lvl w:ilvl="3" w:tplc="DB201076" w:tentative="1">
      <w:start w:val="1"/>
      <w:numFmt w:val="decimal"/>
      <w:lvlText w:val="%4."/>
      <w:lvlJc w:val="left"/>
      <w:pPr>
        <w:tabs>
          <w:tab w:val="num" w:pos="2520"/>
        </w:tabs>
        <w:ind w:left="2520" w:hanging="360"/>
      </w:pPr>
    </w:lvl>
    <w:lvl w:ilvl="4" w:tplc="F580C682" w:tentative="1">
      <w:start w:val="1"/>
      <w:numFmt w:val="lowerLetter"/>
      <w:lvlText w:val="%5."/>
      <w:lvlJc w:val="left"/>
      <w:pPr>
        <w:tabs>
          <w:tab w:val="num" w:pos="3240"/>
        </w:tabs>
        <w:ind w:left="3240" w:hanging="360"/>
      </w:pPr>
    </w:lvl>
    <w:lvl w:ilvl="5" w:tplc="22A0D9EC" w:tentative="1">
      <w:start w:val="1"/>
      <w:numFmt w:val="lowerRoman"/>
      <w:lvlText w:val="%6."/>
      <w:lvlJc w:val="right"/>
      <w:pPr>
        <w:tabs>
          <w:tab w:val="num" w:pos="3960"/>
        </w:tabs>
        <w:ind w:left="3960" w:hanging="180"/>
      </w:pPr>
    </w:lvl>
    <w:lvl w:ilvl="6" w:tplc="C82AACEE" w:tentative="1">
      <w:start w:val="1"/>
      <w:numFmt w:val="decimal"/>
      <w:lvlText w:val="%7."/>
      <w:lvlJc w:val="left"/>
      <w:pPr>
        <w:tabs>
          <w:tab w:val="num" w:pos="4680"/>
        </w:tabs>
        <w:ind w:left="4680" w:hanging="360"/>
      </w:pPr>
    </w:lvl>
    <w:lvl w:ilvl="7" w:tplc="C0F06964" w:tentative="1">
      <w:start w:val="1"/>
      <w:numFmt w:val="lowerLetter"/>
      <w:lvlText w:val="%8."/>
      <w:lvlJc w:val="left"/>
      <w:pPr>
        <w:tabs>
          <w:tab w:val="num" w:pos="5400"/>
        </w:tabs>
        <w:ind w:left="5400" w:hanging="360"/>
      </w:pPr>
    </w:lvl>
    <w:lvl w:ilvl="8" w:tplc="8618ACF4" w:tentative="1">
      <w:start w:val="1"/>
      <w:numFmt w:val="lowerRoman"/>
      <w:lvlText w:val="%9."/>
      <w:lvlJc w:val="right"/>
      <w:pPr>
        <w:tabs>
          <w:tab w:val="num" w:pos="6120"/>
        </w:tabs>
        <w:ind w:left="6120" w:hanging="180"/>
      </w:pPr>
    </w:lvl>
  </w:abstractNum>
  <w:num w:numId="1">
    <w:abstractNumId w:val="16"/>
  </w:num>
  <w:num w:numId="2">
    <w:abstractNumId w:val="12"/>
  </w:num>
  <w:num w:numId="3">
    <w:abstractNumId w:val="8"/>
  </w:num>
  <w:num w:numId="4">
    <w:abstractNumId w:val="10"/>
  </w:num>
  <w:num w:numId="5">
    <w:abstractNumId w:val="4"/>
  </w:num>
  <w:num w:numId="6">
    <w:abstractNumId w:val="14"/>
  </w:num>
  <w:num w:numId="7">
    <w:abstractNumId w:val="9"/>
  </w:num>
  <w:num w:numId="8">
    <w:abstractNumId w:val="2"/>
  </w:num>
  <w:num w:numId="9">
    <w:abstractNumId w:val="13"/>
  </w:num>
  <w:num w:numId="10">
    <w:abstractNumId w:val="6"/>
  </w:num>
  <w:num w:numId="11">
    <w:abstractNumId w:val="11"/>
  </w:num>
  <w:num w:numId="12">
    <w:abstractNumId w:val="7"/>
  </w:num>
  <w:num w:numId="13">
    <w:abstractNumId w:val="3"/>
  </w:num>
  <w:num w:numId="14">
    <w:abstractNumId w:val="5"/>
  </w:num>
  <w:num w:numId="1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2C"/>
    <w:rsid w:val="00002ABF"/>
    <w:rsid w:val="00002EFD"/>
    <w:rsid w:val="00003915"/>
    <w:rsid w:val="00004040"/>
    <w:rsid w:val="0000417E"/>
    <w:rsid w:val="00005C32"/>
    <w:rsid w:val="000078E1"/>
    <w:rsid w:val="00010728"/>
    <w:rsid w:val="000125EF"/>
    <w:rsid w:val="00013422"/>
    <w:rsid w:val="000139BE"/>
    <w:rsid w:val="00014142"/>
    <w:rsid w:val="000141BC"/>
    <w:rsid w:val="00014983"/>
    <w:rsid w:val="00016CDD"/>
    <w:rsid w:val="00017576"/>
    <w:rsid w:val="00017A06"/>
    <w:rsid w:val="00020472"/>
    <w:rsid w:val="00020F82"/>
    <w:rsid w:val="0002205F"/>
    <w:rsid w:val="0002290E"/>
    <w:rsid w:val="00023AB3"/>
    <w:rsid w:val="00024B3B"/>
    <w:rsid w:val="00025651"/>
    <w:rsid w:val="000269C8"/>
    <w:rsid w:val="00031C63"/>
    <w:rsid w:val="000360E3"/>
    <w:rsid w:val="000362C2"/>
    <w:rsid w:val="0003693A"/>
    <w:rsid w:val="00037540"/>
    <w:rsid w:val="000377BC"/>
    <w:rsid w:val="00037855"/>
    <w:rsid w:val="00037D47"/>
    <w:rsid w:val="00040E7E"/>
    <w:rsid w:val="00040E82"/>
    <w:rsid w:val="0004239A"/>
    <w:rsid w:val="00044418"/>
    <w:rsid w:val="000457A4"/>
    <w:rsid w:val="00045852"/>
    <w:rsid w:val="00045B6F"/>
    <w:rsid w:val="000470A0"/>
    <w:rsid w:val="000473AB"/>
    <w:rsid w:val="00050363"/>
    <w:rsid w:val="00050823"/>
    <w:rsid w:val="0005195E"/>
    <w:rsid w:val="0005372C"/>
    <w:rsid w:val="000544AA"/>
    <w:rsid w:val="00055756"/>
    <w:rsid w:val="00055966"/>
    <w:rsid w:val="00057293"/>
    <w:rsid w:val="00057BD4"/>
    <w:rsid w:val="00060497"/>
    <w:rsid w:val="00060A24"/>
    <w:rsid w:val="0006718B"/>
    <w:rsid w:val="00070378"/>
    <w:rsid w:val="00071991"/>
    <w:rsid w:val="0007228D"/>
    <w:rsid w:val="00072518"/>
    <w:rsid w:val="00073609"/>
    <w:rsid w:val="00074E29"/>
    <w:rsid w:val="000768DD"/>
    <w:rsid w:val="00076A6D"/>
    <w:rsid w:val="00077B62"/>
    <w:rsid w:val="00077FED"/>
    <w:rsid w:val="00080BD3"/>
    <w:rsid w:val="00081D73"/>
    <w:rsid w:val="00082088"/>
    <w:rsid w:val="000836FA"/>
    <w:rsid w:val="0008621B"/>
    <w:rsid w:val="0008639B"/>
    <w:rsid w:val="00086C60"/>
    <w:rsid w:val="00086D12"/>
    <w:rsid w:val="0008799E"/>
    <w:rsid w:val="000879C2"/>
    <w:rsid w:val="00087DDE"/>
    <w:rsid w:val="00087F6D"/>
    <w:rsid w:val="00090B95"/>
    <w:rsid w:val="00091AFE"/>
    <w:rsid w:val="00092042"/>
    <w:rsid w:val="00094F17"/>
    <w:rsid w:val="00095AB4"/>
    <w:rsid w:val="00095D86"/>
    <w:rsid w:val="00096E7F"/>
    <w:rsid w:val="000A06EE"/>
    <w:rsid w:val="000A1AD9"/>
    <w:rsid w:val="000A1EE1"/>
    <w:rsid w:val="000A2C99"/>
    <w:rsid w:val="000A328E"/>
    <w:rsid w:val="000A32B7"/>
    <w:rsid w:val="000A3B51"/>
    <w:rsid w:val="000A469F"/>
    <w:rsid w:val="000A67AD"/>
    <w:rsid w:val="000A67EC"/>
    <w:rsid w:val="000A7696"/>
    <w:rsid w:val="000A7C81"/>
    <w:rsid w:val="000B0ADE"/>
    <w:rsid w:val="000B0DA2"/>
    <w:rsid w:val="000B127C"/>
    <w:rsid w:val="000B1B42"/>
    <w:rsid w:val="000B2EF3"/>
    <w:rsid w:val="000B39C4"/>
    <w:rsid w:val="000B45DE"/>
    <w:rsid w:val="000B5800"/>
    <w:rsid w:val="000B5927"/>
    <w:rsid w:val="000B6701"/>
    <w:rsid w:val="000B7493"/>
    <w:rsid w:val="000C0AF5"/>
    <w:rsid w:val="000C116B"/>
    <w:rsid w:val="000C11FE"/>
    <w:rsid w:val="000C1DF0"/>
    <w:rsid w:val="000C242D"/>
    <w:rsid w:val="000C24BB"/>
    <w:rsid w:val="000C24DE"/>
    <w:rsid w:val="000C26B9"/>
    <w:rsid w:val="000C27E5"/>
    <w:rsid w:val="000C3B96"/>
    <w:rsid w:val="000C533F"/>
    <w:rsid w:val="000C5898"/>
    <w:rsid w:val="000C6706"/>
    <w:rsid w:val="000C726D"/>
    <w:rsid w:val="000D140A"/>
    <w:rsid w:val="000D1DDB"/>
    <w:rsid w:val="000D413C"/>
    <w:rsid w:val="000D5888"/>
    <w:rsid w:val="000D712E"/>
    <w:rsid w:val="000E07B9"/>
    <w:rsid w:val="000E0B59"/>
    <w:rsid w:val="000E3B89"/>
    <w:rsid w:val="000E52A7"/>
    <w:rsid w:val="000E5308"/>
    <w:rsid w:val="000E5AE8"/>
    <w:rsid w:val="000E5B73"/>
    <w:rsid w:val="000E77F2"/>
    <w:rsid w:val="000F17FD"/>
    <w:rsid w:val="000F1C22"/>
    <w:rsid w:val="000F1F66"/>
    <w:rsid w:val="000F2598"/>
    <w:rsid w:val="000F2B37"/>
    <w:rsid w:val="000F38E9"/>
    <w:rsid w:val="000F4419"/>
    <w:rsid w:val="000F4E36"/>
    <w:rsid w:val="000F5168"/>
    <w:rsid w:val="000F60C4"/>
    <w:rsid w:val="00100E18"/>
    <w:rsid w:val="0010261F"/>
    <w:rsid w:val="00102EF8"/>
    <w:rsid w:val="001041E3"/>
    <w:rsid w:val="00104B43"/>
    <w:rsid w:val="00104C2A"/>
    <w:rsid w:val="001052DF"/>
    <w:rsid w:val="00105BFE"/>
    <w:rsid w:val="00106961"/>
    <w:rsid w:val="00107C89"/>
    <w:rsid w:val="001102B1"/>
    <w:rsid w:val="00111018"/>
    <w:rsid w:val="001114FC"/>
    <w:rsid w:val="00111D01"/>
    <w:rsid w:val="00112307"/>
    <w:rsid w:val="00112D0C"/>
    <w:rsid w:val="00114461"/>
    <w:rsid w:val="00114E4D"/>
    <w:rsid w:val="00124035"/>
    <w:rsid w:val="00124B37"/>
    <w:rsid w:val="00125345"/>
    <w:rsid w:val="001255B3"/>
    <w:rsid w:val="00125C54"/>
    <w:rsid w:val="001275A5"/>
    <w:rsid w:val="0013187C"/>
    <w:rsid w:val="00131B16"/>
    <w:rsid w:val="00132448"/>
    <w:rsid w:val="0013287E"/>
    <w:rsid w:val="00133072"/>
    <w:rsid w:val="001333C1"/>
    <w:rsid w:val="0013405E"/>
    <w:rsid w:val="0013626F"/>
    <w:rsid w:val="0013745F"/>
    <w:rsid w:val="00137B93"/>
    <w:rsid w:val="00137E7B"/>
    <w:rsid w:val="00141036"/>
    <w:rsid w:val="00142434"/>
    <w:rsid w:val="00142A22"/>
    <w:rsid w:val="001431DA"/>
    <w:rsid w:val="00143CAB"/>
    <w:rsid w:val="00146B9C"/>
    <w:rsid w:val="00147080"/>
    <w:rsid w:val="001474EE"/>
    <w:rsid w:val="00147F7B"/>
    <w:rsid w:val="001507CB"/>
    <w:rsid w:val="001518EA"/>
    <w:rsid w:val="00152B30"/>
    <w:rsid w:val="001538E8"/>
    <w:rsid w:val="0015416A"/>
    <w:rsid w:val="001541F0"/>
    <w:rsid w:val="00155441"/>
    <w:rsid w:val="00156A10"/>
    <w:rsid w:val="00157844"/>
    <w:rsid w:val="00157A68"/>
    <w:rsid w:val="00157CAF"/>
    <w:rsid w:val="0016018C"/>
    <w:rsid w:val="00160D40"/>
    <w:rsid w:val="0016165A"/>
    <w:rsid w:val="001617F6"/>
    <w:rsid w:val="00162935"/>
    <w:rsid w:val="001633E8"/>
    <w:rsid w:val="00163A16"/>
    <w:rsid w:val="00173DDA"/>
    <w:rsid w:val="00173E0D"/>
    <w:rsid w:val="00174D8C"/>
    <w:rsid w:val="0017585C"/>
    <w:rsid w:val="0017672D"/>
    <w:rsid w:val="00176D68"/>
    <w:rsid w:val="00180985"/>
    <w:rsid w:val="00181524"/>
    <w:rsid w:val="0018296A"/>
    <w:rsid w:val="00182BC2"/>
    <w:rsid w:val="001832E3"/>
    <w:rsid w:val="00184098"/>
    <w:rsid w:val="00184C4F"/>
    <w:rsid w:val="00185C25"/>
    <w:rsid w:val="00186BD1"/>
    <w:rsid w:val="00192AF0"/>
    <w:rsid w:val="00193771"/>
    <w:rsid w:val="001938DF"/>
    <w:rsid w:val="00194ACC"/>
    <w:rsid w:val="00194DE2"/>
    <w:rsid w:val="00194FB1"/>
    <w:rsid w:val="00195775"/>
    <w:rsid w:val="00195B9D"/>
    <w:rsid w:val="001963AC"/>
    <w:rsid w:val="0019686D"/>
    <w:rsid w:val="0019712A"/>
    <w:rsid w:val="00197303"/>
    <w:rsid w:val="001A0CFD"/>
    <w:rsid w:val="001A28B8"/>
    <w:rsid w:val="001A2E39"/>
    <w:rsid w:val="001A3236"/>
    <w:rsid w:val="001A3A60"/>
    <w:rsid w:val="001A3A64"/>
    <w:rsid w:val="001A40DA"/>
    <w:rsid w:val="001A42F1"/>
    <w:rsid w:val="001A47EE"/>
    <w:rsid w:val="001A75F0"/>
    <w:rsid w:val="001A7B5D"/>
    <w:rsid w:val="001B0926"/>
    <w:rsid w:val="001B25F5"/>
    <w:rsid w:val="001B3FF7"/>
    <w:rsid w:val="001B42AF"/>
    <w:rsid w:val="001B4806"/>
    <w:rsid w:val="001B4F1D"/>
    <w:rsid w:val="001B667C"/>
    <w:rsid w:val="001B76A4"/>
    <w:rsid w:val="001C1C40"/>
    <w:rsid w:val="001C325C"/>
    <w:rsid w:val="001C3F7D"/>
    <w:rsid w:val="001C40BD"/>
    <w:rsid w:val="001C41F6"/>
    <w:rsid w:val="001C4A73"/>
    <w:rsid w:val="001C57BB"/>
    <w:rsid w:val="001C7FD9"/>
    <w:rsid w:val="001D19B8"/>
    <w:rsid w:val="001D20F6"/>
    <w:rsid w:val="001D2ED5"/>
    <w:rsid w:val="001D3A64"/>
    <w:rsid w:val="001D40A3"/>
    <w:rsid w:val="001D7A7A"/>
    <w:rsid w:val="001D7D9E"/>
    <w:rsid w:val="001D7F27"/>
    <w:rsid w:val="001E1F9D"/>
    <w:rsid w:val="001E1FC7"/>
    <w:rsid w:val="001E27E8"/>
    <w:rsid w:val="001E4C52"/>
    <w:rsid w:val="001E5357"/>
    <w:rsid w:val="001E5484"/>
    <w:rsid w:val="001E6830"/>
    <w:rsid w:val="001E75C7"/>
    <w:rsid w:val="001F25F8"/>
    <w:rsid w:val="001F2D1F"/>
    <w:rsid w:val="001F3356"/>
    <w:rsid w:val="001F52A5"/>
    <w:rsid w:val="001F5E57"/>
    <w:rsid w:val="001F664A"/>
    <w:rsid w:val="001F6FD5"/>
    <w:rsid w:val="001F75BC"/>
    <w:rsid w:val="00200862"/>
    <w:rsid w:val="00202DAA"/>
    <w:rsid w:val="00203E8F"/>
    <w:rsid w:val="00203F8F"/>
    <w:rsid w:val="002047A4"/>
    <w:rsid w:val="002048C0"/>
    <w:rsid w:val="00205B43"/>
    <w:rsid w:val="00206499"/>
    <w:rsid w:val="002075EA"/>
    <w:rsid w:val="002110A0"/>
    <w:rsid w:val="00213006"/>
    <w:rsid w:val="00217A11"/>
    <w:rsid w:val="0022149F"/>
    <w:rsid w:val="00223856"/>
    <w:rsid w:val="00224316"/>
    <w:rsid w:val="00224655"/>
    <w:rsid w:val="00226B0B"/>
    <w:rsid w:val="00227240"/>
    <w:rsid w:val="00231F22"/>
    <w:rsid w:val="00232979"/>
    <w:rsid w:val="00233A6A"/>
    <w:rsid w:val="0023475F"/>
    <w:rsid w:val="002360D6"/>
    <w:rsid w:val="0023669E"/>
    <w:rsid w:val="00237C78"/>
    <w:rsid w:val="00240FD1"/>
    <w:rsid w:val="00241111"/>
    <w:rsid w:val="0024167E"/>
    <w:rsid w:val="002474EC"/>
    <w:rsid w:val="00251F79"/>
    <w:rsid w:val="00252181"/>
    <w:rsid w:val="002527AD"/>
    <w:rsid w:val="00252CF4"/>
    <w:rsid w:val="00254F8C"/>
    <w:rsid w:val="00255FD4"/>
    <w:rsid w:val="0026087E"/>
    <w:rsid w:val="002630B7"/>
    <w:rsid w:val="00266AA4"/>
    <w:rsid w:val="00267F1C"/>
    <w:rsid w:val="00270B13"/>
    <w:rsid w:val="002717B2"/>
    <w:rsid w:val="00271D16"/>
    <w:rsid w:val="0027561D"/>
    <w:rsid w:val="00275DB5"/>
    <w:rsid w:val="00281FAF"/>
    <w:rsid w:val="002828D8"/>
    <w:rsid w:val="00283CCC"/>
    <w:rsid w:val="002869DA"/>
    <w:rsid w:val="00286B42"/>
    <w:rsid w:val="002870F3"/>
    <w:rsid w:val="00290A80"/>
    <w:rsid w:val="00291184"/>
    <w:rsid w:val="002911D6"/>
    <w:rsid w:val="002916F4"/>
    <w:rsid w:val="00292DEE"/>
    <w:rsid w:val="002936E2"/>
    <w:rsid w:val="00294392"/>
    <w:rsid w:val="002946C3"/>
    <w:rsid w:val="00295F67"/>
    <w:rsid w:val="00296C85"/>
    <w:rsid w:val="00297CE8"/>
    <w:rsid w:val="002A0725"/>
    <w:rsid w:val="002A3117"/>
    <w:rsid w:val="002A44BE"/>
    <w:rsid w:val="002A575C"/>
    <w:rsid w:val="002A79EF"/>
    <w:rsid w:val="002B00E1"/>
    <w:rsid w:val="002B0C8D"/>
    <w:rsid w:val="002B10F5"/>
    <w:rsid w:val="002B134A"/>
    <w:rsid w:val="002B1D0A"/>
    <w:rsid w:val="002B4B11"/>
    <w:rsid w:val="002B589C"/>
    <w:rsid w:val="002B5B03"/>
    <w:rsid w:val="002B6C33"/>
    <w:rsid w:val="002B7106"/>
    <w:rsid w:val="002C1E18"/>
    <w:rsid w:val="002C2A4E"/>
    <w:rsid w:val="002C454E"/>
    <w:rsid w:val="002C4DFF"/>
    <w:rsid w:val="002C5110"/>
    <w:rsid w:val="002C69B2"/>
    <w:rsid w:val="002C6C19"/>
    <w:rsid w:val="002C6F7E"/>
    <w:rsid w:val="002C79B1"/>
    <w:rsid w:val="002D0130"/>
    <w:rsid w:val="002D0C67"/>
    <w:rsid w:val="002D0CC7"/>
    <w:rsid w:val="002D302E"/>
    <w:rsid w:val="002D37BB"/>
    <w:rsid w:val="002D44E2"/>
    <w:rsid w:val="002D45B5"/>
    <w:rsid w:val="002D4B0A"/>
    <w:rsid w:val="002D4DC5"/>
    <w:rsid w:val="002D55C2"/>
    <w:rsid w:val="002D5C9C"/>
    <w:rsid w:val="002D701C"/>
    <w:rsid w:val="002D727E"/>
    <w:rsid w:val="002E41A7"/>
    <w:rsid w:val="002E475E"/>
    <w:rsid w:val="002E596A"/>
    <w:rsid w:val="002E61CC"/>
    <w:rsid w:val="002F0FDE"/>
    <w:rsid w:val="002F1FEF"/>
    <w:rsid w:val="002F20F4"/>
    <w:rsid w:val="002F21BC"/>
    <w:rsid w:val="002F3621"/>
    <w:rsid w:val="002F5114"/>
    <w:rsid w:val="002F5808"/>
    <w:rsid w:val="00301F64"/>
    <w:rsid w:val="003027AF"/>
    <w:rsid w:val="003034DA"/>
    <w:rsid w:val="00303A05"/>
    <w:rsid w:val="00303D0D"/>
    <w:rsid w:val="00303DFD"/>
    <w:rsid w:val="00304893"/>
    <w:rsid w:val="00304D17"/>
    <w:rsid w:val="00305287"/>
    <w:rsid w:val="00305384"/>
    <w:rsid w:val="00305ABF"/>
    <w:rsid w:val="003074B8"/>
    <w:rsid w:val="00310DBD"/>
    <w:rsid w:val="0031181C"/>
    <w:rsid w:val="003147D0"/>
    <w:rsid w:val="003149F3"/>
    <w:rsid w:val="00317E4C"/>
    <w:rsid w:val="0032043D"/>
    <w:rsid w:val="00321210"/>
    <w:rsid w:val="0032127C"/>
    <w:rsid w:val="00322BDA"/>
    <w:rsid w:val="00323417"/>
    <w:rsid w:val="00323789"/>
    <w:rsid w:val="00324D81"/>
    <w:rsid w:val="003263C3"/>
    <w:rsid w:val="0032750B"/>
    <w:rsid w:val="0033161F"/>
    <w:rsid w:val="00332E6E"/>
    <w:rsid w:val="003337CF"/>
    <w:rsid w:val="00335778"/>
    <w:rsid w:val="00336D34"/>
    <w:rsid w:val="003403A7"/>
    <w:rsid w:val="00341F78"/>
    <w:rsid w:val="00342044"/>
    <w:rsid w:val="0034365B"/>
    <w:rsid w:val="00343BF4"/>
    <w:rsid w:val="0034538E"/>
    <w:rsid w:val="0034560F"/>
    <w:rsid w:val="003464C1"/>
    <w:rsid w:val="0034685D"/>
    <w:rsid w:val="00346EA3"/>
    <w:rsid w:val="00347574"/>
    <w:rsid w:val="00347A94"/>
    <w:rsid w:val="0035155B"/>
    <w:rsid w:val="00351E7E"/>
    <w:rsid w:val="00352C5E"/>
    <w:rsid w:val="00353E46"/>
    <w:rsid w:val="003547A5"/>
    <w:rsid w:val="003552EE"/>
    <w:rsid w:val="00355478"/>
    <w:rsid w:val="00355E61"/>
    <w:rsid w:val="003567BE"/>
    <w:rsid w:val="003570FD"/>
    <w:rsid w:val="003576DB"/>
    <w:rsid w:val="003634D8"/>
    <w:rsid w:val="003635CA"/>
    <w:rsid w:val="00363EF8"/>
    <w:rsid w:val="00364D4B"/>
    <w:rsid w:val="00366E38"/>
    <w:rsid w:val="00367BA6"/>
    <w:rsid w:val="00370098"/>
    <w:rsid w:val="00371216"/>
    <w:rsid w:val="0037132D"/>
    <w:rsid w:val="00371E4E"/>
    <w:rsid w:val="00373E4E"/>
    <w:rsid w:val="0037406B"/>
    <w:rsid w:val="003759F3"/>
    <w:rsid w:val="00375A4E"/>
    <w:rsid w:val="00377529"/>
    <w:rsid w:val="003815BC"/>
    <w:rsid w:val="00382579"/>
    <w:rsid w:val="0038606E"/>
    <w:rsid w:val="003904E4"/>
    <w:rsid w:val="0039248D"/>
    <w:rsid w:val="00392E18"/>
    <w:rsid w:val="0039316C"/>
    <w:rsid w:val="00393FBF"/>
    <w:rsid w:val="003958D7"/>
    <w:rsid w:val="00395EBD"/>
    <w:rsid w:val="00396C73"/>
    <w:rsid w:val="0039731D"/>
    <w:rsid w:val="00397E74"/>
    <w:rsid w:val="003A077F"/>
    <w:rsid w:val="003A0F87"/>
    <w:rsid w:val="003A164E"/>
    <w:rsid w:val="003A18A4"/>
    <w:rsid w:val="003A2437"/>
    <w:rsid w:val="003A3D43"/>
    <w:rsid w:val="003A522C"/>
    <w:rsid w:val="003A5E9C"/>
    <w:rsid w:val="003A77DA"/>
    <w:rsid w:val="003B0D0C"/>
    <w:rsid w:val="003B138E"/>
    <w:rsid w:val="003B17E3"/>
    <w:rsid w:val="003B57C5"/>
    <w:rsid w:val="003B638F"/>
    <w:rsid w:val="003B6709"/>
    <w:rsid w:val="003B73CA"/>
    <w:rsid w:val="003B7862"/>
    <w:rsid w:val="003C1039"/>
    <w:rsid w:val="003C579F"/>
    <w:rsid w:val="003C6A4F"/>
    <w:rsid w:val="003C7FFE"/>
    <w:rsid w:val="003D0471"/>
    <w:rsid w:val="003D08CF"/>
    <w:rsid w:val="003D1166"/>
    <w:rsid w:val="003D1F2E"/>
    <w:rsid w:val="003D3081"/>
    <w:rsid w:val="003D3AA3"/>
    <w:rsid w:val="003D59AB"/>
    <w:rsid w:val="003D5BD3"/>
    <w:rsid w:val="003D771E"/>
    <w:rsid w:val="003D7A21"/>
    <w:rsid w:val="003E1160"/>
    <w:rsid w:val="003E1B38"/>
    <w:rsid w:val="003E22E1"/>
    <w:rsid w:val="003E31C0"/>
    <w:rsid w:val="003E4783"/>
    <w:rsid w:val="003E4A74"/>
    <w:rsid w:val="003E599A"/>
    <w:rsid w:val="003E63FC"/>
    <w:rsid w:val="003E6F7B"/>
    <w:rsid w:val="003F087B"/>
    <w:rsid w:val="003F0C87"/>
    <w:rsid w:val="003F1838"/>
    <w:rsid w:val="003F18FD"/>
    <w:rsid w:val="003F1DB3"/>
    <w:rsid w:val="003F24D7"/>
    <w:rsid w:val="003F2930"/>
    <w:rsid w:val="003F3044"/>
    <w:rsid w:val="003F37CC"/>
    <w:rsid w:val="003F3C99"/>
    <w:rsid w:val="003F4084"/>
    <w:rsid w:val="003F454E"/>
    <w:rsid w:val="003F5AC4"/>
    <w:rsid w:val="003F792D"/>
    <w:rsid w:val="004007AC"/>
    <w:rsid w:val="00401C26"/>
    <w:rsid w:val="00403324"/>
    <w:rsid w:val="00403356"/>
    <w:rsid w:val="004039B8"/>
    <w:rsid w:val="0040692B"/>
    <w:rsid w:val="00406AA2"/>
    <w:rsid w:val="00406FD9"/>
    <w:rsid w:val="00410064"/>
    <w:rsid w:val="00411181"/>
    <w:rsid w:val="004113F2"/>
    <w:rsid w:val="00412A6F"/>
    <w:rsid w:val="00412A8F"/>
    <w:rsid w:val="004141E7"/>
    <w:rsid w:val="00416255"/>
    <w:rsid w:val="00416396"/>
    <w:rsid w:val="00416591"/>
    <w:rsid w:val="00416848"/>
    <w:rsid w:val="0042023B"/>
    <w:rsid w:val="00420C04"/>
    <w:rsid w:val="004210CC"/>
    <w:rsid w:val="00421492"/>
    <w:rsid w:val="004215C7"/>
    <w:rsid w:val="00422CE9"/>
    <w:rsid w:val="0042646B"/>
    <w:rsid w:val="00426901"/>
    <w:rsid w:val="004273C2"/>
    <w:rsid w:val="004273F4"/>
    <w:rsid w:val="004279EA"/>
    <w:rsid w:val="0043065B"/>
    <w:rsid w:val="004309E7"/>
    <w:rsid w:val="004323CB"/>
    <w:rsid w:val="004327C5"/>
    <w:rsid w:val="00433A96"/>
    <w:rsid w:val="00434106"/>
    <w:rsid w:val="004347B0"/>
    <w:rsid w:val="00434B9A"/>
    <w:rsid w:val="00434E11"/>
    <w:rsid w:val="0043573F"/>
    <w:rsid w:val="00435B82"/>
    <w:rsid w:val="00436255"/>
    <w:rsid w:val="00436AF2"/>
    <w:rsid w:val="004372E4"/>
    <w:rsid w:val="00440A38"/>
    <w:rsid w:val="004410FE"/>
    <w:rsid w:val="00441C65"/>
    <w:rsid w:val="0044243E"/>
    <w:rsid w:val="004425E5"/>
    <w:rsid w:val="00442FE9"/>
    <w:rsid w:val="004433C0"/>
    <w:rsid w:val="00443A61"/>
    <w:rsid w:val="0044547B"/>
    <w:rsid w:val="004477A5"/>
    <w:rsid w:val="00447B22"/>
    <w:rsid w:val="00450F5D"/>
    <w:rsid w:val="0045172C"/>
    <w:rsid w:val="0045250E"/>
    <w:rsid w:val="0045796D"/>
    <w:rsid w:val="00457C85"/>
    <w:rsid w:val="00461054"/>
    <w:rsid w:val="00462A14"/>
    <w:rsid w:val="00462B15"/>
    <w:rsid w:val="00464717"/>
    <w:rsid w:val="00465D74"/>
    <w:rsid w:val="0046677F"/>
    <w:rsid w:val="00467B1E"/>
    <w:rsid w:val="00467B65"/>
    <w:rsid w:val="004701E7"/>
    <w:rsid w:val="004710F7"/>
    <w:rsid w:val="004746B6"/>
    <w:rsid w:val="0047675C"/>
    <w:rsid w:val="00476939"/>
    <w:rsid w:val="00480035"/>
    <w:rsid w:val="00482B8F"/>
    <w:rsid w:val="00485213"/>
    <w:rsid w:val="0048568D"/>
    <w:rsid w:val="00485736"/>
    <w:rsid w:val="00487954"/>
    <w:rsid w:val="00490A56"/>
    <w:rsid w:val="00490FC3"/>
    <w:rsid w:val="00493E6C"/>
    <w:rsid w:val="0049471E"/>
    <w:rsid w:val="00494798"/>
    <w:rsid w:val="00494DDD"/>
    <w:rsid w:val="00495297"/>
    <w:rsid w:val="004953E8"/>
    <w:rsid w:val="00496CFD"/>
    <w:rsid w:val="00497978"/>
    <w:rsid w:val="004A191B"/>
    <w:rsid w:val="004A3127"/>
    <w:rsid w:val="004A5718"/>
    <w:rsid w:val="004A73DE"/>
    <w:rsid w:val="004B1451"/>
    <w:rsid w:val="004B161A"/>
    <w:rsid w:val="004B253F"/>
    <w:rsid w:val="004B61E7"/>
    <w:rsid w:val="004B61EF"/>
    <w:rsid w:val="004B756A"/>
    <w:rsid w:val="004C0979"/>
    <w:rsid w:val="004C3512"/>
    <w:rsid w:val="004C434D"/>
    <w:rsid w:val="004C51CF"/>
    <w:rsid w:val="004C6660"/>
    <w:rsid w:val="004C6871"/>
    <w:rsid w:val="004C73CE"/>
    <w:rsid w:val="004D0F40"/>
    <w:rsid w:val="004D157E"/>
    <w:rsid w:val="004D1CA8"/>
    <w:rsid w:val="004D237E"/>
    <w:rsid w:val="004D451D"/>
    <w:rsid w:val="004D5027"/>
    <w:rsid w:val="004D567B"/>
    <w:rsid w:val="004D62EB"/>
    <w:rsid w:val="004D7E09"/>
    <w:rsid w:val="004E0569"/>
    <w:rsid w:val="004E0940"/>
    <w:rsid w:val="004E0A1C"/>
    <w:rsid w:val="004E0B0E"/>
    <w:rsid w:val="004E17F1"/>
    <w:rsid w:val="004E3D88"/>
    <w:rsid w:val="004E4ED1"/>
    <w:rsid w:val="004E558A"/>
    <w:rsid w:val="004E58A4"/>
    <w:rsid w:val="004E5B6E"/>
    <w:rsid w:val="004E66A7"/>
    <w:rsid w:val="004F0E01"/>
    <w:rsid w:val="004F269C"/>
    <w:rsid w:val="004F2A07"/>
    <w:rsid w:val="004F317C"/>
    <w:rsid w:val="004F507A"/>
    <w:rsid w:val="004F55E9"/>
    <w:rsid w:val="004F6EF3"/>
    <w:rsid w:val="004F705A"/>
    <w:rsid w:val="004F75AD"/>
    <w:rsid w:val="0050033E"/>
    <w:rsid w:val="005021BB"/>
    <w:rsid w:val="0050285B"/>
    <w:rsid w:val="00502A3F"/>
    <w:rsid w:val="005068E1"/>
    <w:rsid w:val="005103E5"/>
    <w:rsid w:val="00511607"/>
    <w:rsid w:val="00511D8C"/>
    <w:rsid w:val="005132EC"/>
    <w:rsid w:val="005138D3"/>
    <w:rsid w:val="00513AE1"/>
    <w:rsid w:val="0051400F"/>
    <w:rsid w:val="00514473"/>
    <w:rsid w:val="005164C3"/>
    <w:rsid w:val="00517155"/>
    <w:rsid w:val="00517853"/>
    <w:rsid w:val="00521A6C"/>
    <w:rsid w:val="00522B60"/>
    <w:rsid w:val="00523139"/>
    <w:rsid w:val="005244DA"/>
    <w:rsid w:val="00526A95"/>
    <w:rsid w:val="00530248"/>
    <w:rsid w:val="00530AA4"/>
    <w:rsid w:val="00532109"/>
    <w:rsid w:val="00534DB7"/>
    <w:rsid w:val="00537A8F"/>
    <w:rsid w:val="0054025A"/>
    <w:rsid w:val="005405BE"/>
    <w:rsid w:val="00540EA7"/>
    <w:rsid w:val="00541629"/>
    <w:rsid w:val="005417C7"/>
    <w:rsid w:val="00543CC5"/>
    <w:rsid w:val="00543DAC"/>
    <w:rsid w:val="005451A8"/>
    <w:rsid w:val="00547642"/>
    <w:rsid w:val="00547714"/>
    <w:rsid w:val="00547AD0"/>
    <w:rsid w:val="00551563"/>
    <w:rsid w:val="0055171F"/>
    <w:rsid w:val="00551CAC"/>
    <w:rsid w:val="00553DD3"/>
    <w:rsid w:val="005544CB"/>
    <w:rsid w:val="005554CB"/>
    <w:rsid w:val="00555782"/>
    <w:rsid w:val="0055579D"/>
    <w:rsid w:val="00555DF0"/>
    <w:rsid w:val="00556BFA"/>
    <w:rsid w:val="00556C7B"/>
    <w:rsid w:val="005573F0"/>
    <w:rsid w:val="00557426"/>
    <w:rsid w:val="005576DB"/>
    <w:rsid w:val="005618F9"/>
    <w:rsid w:val="005625A7"/>
    <w:rsid w:val="00563F88"/>
    <w:rsid w:val="00565DF7"/>
    <w:rsid w:val="00565F57"/>
    <w:rsid w:val="005668E4"/>
    <w:rsid w:val="00566A2E"/>
    <w:rsid w:val="00567DFC"/>
    <w:rsid w:val="00570235"/>
    <w:rsid w:val="0057043B"/>
    <w:rsid w:val="0057249A"/>
    <w:rsid w:val="005727BF"/>
    <w:rsid w:val="00572FD2"/>
    <w:rsid w:val="00573DEE"/>
    <w:rsid w:val="0057600F"/>
    <w:rsid w:val="005776A9"/>
    <w:rsid w:val="00577DE4"/>
    <w:rsid w:val="00580186"/>
    <w:rsid w:val="0058129E"/>
    <w:rsid w:val="00582FC7"/>
    <w:rsid w:val="005836F4"/>
    <w:rsid w:val="00584129"/>
    <w:rsid w:val="0058429D"/>
    <w:rsid w:val="00586956"/>
    <w:rsid w:val="00587EC9"/>
    <w:rsid w:val="00590C64"/>
    <w:rsid w:val="0059189E"/>
    <w:rsid w:val="005923C1"/>
    <w:rsid w:val="00592B51"/>
    <w:rsid w:val="00593962"/>
    <w:rsid w:val="00596083"/>
    <w:rsid w:val="00596643"/>
    <w:rsid w:val="005A0BDF"/>
    <w:rsid w:val="005A0C36"/>
    <w:rsid w:val="005A1012"/>
    <w:rsid w:val="005A140A"/>
    <w:rsid w:val="005A1FBA"/>
    <w:rsid w:val="005A204E"/>
    <w:rsid w:val="005A3176"/>
    <w:rsid w:val="005A3E93"/>
    <w:rsid w:val="005A5075"/>
    <w:rsid w:val="005A606F"/>
    <w:rsid w:val="005B0632"/>
    <w:rsid w:val="005B1820"/>
    <w:rsid w:val="005B54E9"/>
    <w:rsid w:val="005B6093"/>
    <w:rsid w:val="005B6810"/>
    <w:rsid w:val="005C180C"/>
    <w:rsid w:val="005C1ECD"/>
    <w:rsid w:val="005C271B"/>
    <w:rsid w:val="005C490C"/>
    <w:rsid w:val="005C4AED"/>
    <w:rsid w:val="005C7080"/>
    <w:rsid w:val="005C7C24"/>
    <w:rsid w:val="005D0AE5"/>
    <w:rsid w:val="005D2021"/>
    <w:rsid w:val="005D2544"/>
    <w:rsid w:val="005D3774"/>
    <w:rsid w:val="005D3BAE"/>
    <w:rsid w:val="005D3D3B"/>
    <w:rsid w:val="005D4DC6"/>
    <w:rsid w:val="005D54B3"/>
    <w:rsid w:val="005D69B9"/>
    <w:rsid w:val="005E0566"/>
    <w:rsid w:val="005E1932"/>
    <w:rsid w:val="005E2373"/>
    <w:rsid w:val="005E2C29"/>
    <w:rsid w:val="005E3B8F"/>
    <w:rsid w:val="005E4404"/>
    <w:rsid w:val="005E443D"/>
    <w:rsid w:val="005E5198"/>
    <w:rsid w:val="005E59C9"/>
    <w:rsid w:val="005E6D71"/>
    <w:rsid w:val="005E71AE"/>
    <w:rsid w:val="005E7683"/>
    <w:rsid w:val="005E7AFA"/>
    <w:rsid w:val="005E7CD3"/>
    <w:rsid w:val="005F19ED"/>
    <w:rsid w:val="005F25B6"/>
    <w:rsid w:val="005F27AA"/>
    <w:rsid w:val="005F2FDC"/>
    <w:rsid w:val="005F3D9E"/>
    <w:rsid w:val="005F449E"/>
    <w:rsid w:val="005F53E3"/>
    <w:rsid w:val="005F6187"/>
    <w:rsid w:val="005F62CE"/>
    <w:rsid w:val="005F63B9"/>
    <w:rsid w:val="00601B7F"/>
    <w:rsid w:val="00604911"/>
    <w:rsid w:val="006071A0"/>
    <w:rsid w:val="00607842"/>
    <w:rsid w:val="00607EE9"/>
    <w:rsid w:val="006101A5"/>
    <w:rsid w:val="00610748"/>
    <w:rsid w:val="00610F1D"/>
    <w:rsid w:val="0061158C"/>
    <w:rsid w:val="00611B74"/>
    <w:rsid w:val="00612265"/>
    <w:rsid w:val="00612DE4"/>
    <w:rsid w:val="006136DD"/>
    <w:rsid w:val="00613C26"/>
    <w:rsid w:val="0061411F"/>
    <w:rsid w:val="00614E5F"/>
    <w:rsid w:val="0061641B"/>
    <w:rsid w:val="006167A6"/>
    <w:rsid w:val="00616D2C"/>
    <w:rsid w:val="00617CC3"/>
    <w:rsid w:val="0062031B"/>
    <w:rsid w:val="00620F5D"/>
    <w:rsid w:val="00621AF2"/>
    <w:rsid w:val="00623386"/>
    <w:rsid w:val="00625E68"/>
    <w:rsid w:val="00626A7D"/>
    <w:rsid w:val="0062758B"/>
    <w:rsid w:val="0063033F"/>
    <w:rsid w:val="00631C8E"/>
    <w:rsid w:val="00632404"/>
    <w:rsid w:val="00632556"/>
    <w:rsid w:val="00633072"/>
    <w:rsid w:val="00633A40"/>
    <w:rsid w:val="00633D6C"/>
    <w:rsid w:val="00634334"/>
    <w:rsid w:val="00636BD4"/>
    <w:rsid w:val="00637367"/>
    <w:rsid w:val="006400BA"/>
    <w:rsid w:val="006407D0"/>
    <w:rsid w:val="00641C24"/>
    <w:rsid w:val="00642A02"/>
    <w:rsid w:val="0064529A"/>
    <w:rsid w:val="00647044"/>
    <w:rsid w:val="006535D4"/>
    <w:rsid w:val="00653E66"/>
    <w:rsid w:val="00655805"/>
    <w:rsid w:val="00656ED6"/>
    <w:rsid w:val="006572F9"/>
    <w:rsid w:val="00657B80"/>
    <w:rsid w:val="00657DDA"/>
    <w:rsid w:val="00657FD0"/>
    <w:rsid w:val="0066094C"/>
    <w:rsid w:val="00661A08"/>
    <w:rsid w:val="00662C0A"/>
    <w:rsid w:val="006657AB"/>
    <w:rsid w:val="006657BD"/>
    <w:rsid w:val="0066681A"/>
    <w:rsid w:val="00666C36"/>
    <w:rsid w:val="00666D42"/>
    <w:rsid w:val="00670E5C"/>
    <w:rsid w:val="006710A2"/>
    <w:rsid w:val="006717EF"/>
    <w:rsid w:val="00674236"/>
    <w:rsid w:val="006746C3"/>
    <w:rsid w:val="006772EE"/>
    <w:rsid w:val="00680627"/>
    <w:rsid w:val="0068091F"/>
    <w:rsid w:val="00680EF2"/>
    <w:rsid w:val="00681D4A"/>
    <w:rsid w:val="00682D0B"/>
    <w:rsid w:val="00683025"/>
    <w:rsid w:val="00683F61"/>
    <w:rsid w:val="006847F1"/>
    <w:rsid w:val="00684986"/>
    <w:rsid w:val="006906CE"/>
    <w:rsid w:val="00690720"/>
    <w:rsid w:val="0069107A"/>
    <w:rsid w:val="00691355"/>
    <w:rsid w:val="00693188"/>
    <w:rsid w:val="00693600"/>
    <w:rsid w:val="00695975"/>
    <w:rsid w:val="006A33C9"/>
    <w:rsid w:val="006A3AB0"/>
    <w:rsid w:val="006A5245"/>
    <w:rsid w:val="006B2971"/>
    <w:rsid w:val="006B2E9D"/>
    <w:rsid w:val="006B4764"/>
    <w:rsid w:val="006B5301"/>
    <w:rsid w:val="006B791C"/>
    <w:rsid w:val="006C10E6"/>
    <w:rsid w:val="006C1570"/>
    <w:rsid w:val="006C2741"/>
    <w:rsid w:val="006C667D"/>
    <w:rsid w:val="006D01F3"/>
    <w:rsid w:val="006D04DC"/>
    <w:rsid w:val="006D160B"/>
    <w:rsid w:val="006D16C9"/>
    <w:rsid w:val="006D26A2"/>
    <w:rsid w:val="006D2E3B"/>
    <w:rsid w:val="006D58E3"/>
    <w:rsid w:val="006D6187"/>
    <w:rsid w:val="006D7B22"/>
    <w:rsid w:val="006E1C1D"/>
    <w:rsid w:val="006E5009"/>
    <w:rsid w:val="006E5705"/>
    <w:rsid w:val="006E60DF"/>
    <w:rsid w:val="006E6577"/>
    <w:rsid w:val="006F035F"/>
    <w:rsid w:val="006F27AF"/>
    <w:rsid w:val="006F2A00"/>
    <w:rsid w:val="006F2B52"/>
    <w:rsid w:val="006F395E"/>
    <w:rsid w:val="006F4DA5"/>
    <w:rsid w:val="006F5924"/>
    <w:rsid w:val="006F5D14"/>
    <w:rsid w:val="006F5DF9"/>
    <w:rsid w:val="006F723F"/>
    <w:rsid w:val="006F7369"/>
    <w:rsid w:val="006F789A"/>
    <w:rsid w:val="007007D0"/>
    <w:rsid w:val="007021E3"/>
    <w:rsid w:val="00702C1F"/>
    <w:rsid w:val="00703AC2"/>
    <w:rsid w:val="00704100"/>
    <w:rsid w:val="007041B1"/>
    <w:rsid w:val="0070495B"/>
    <w:rsid w:val="00704A29"/>
    <w:rsid w:val="00705B48"/>
    <w:rsid w:val="00706EB8"/>
    <w:rsid w:val="00710011"/>
    <w:rsid w:val="00710A97"/>
    <w:rsid w:val="0071139B"/>
    <w:rsid w:val="00713033"/>
    <w:rsid w:val="00713303"/>
    <w:rsid w:val="00713354"/>
    <w:rsid w:val="007143A8"/>
    <w:rsid w:val="00717BE7"/>
    <w:rsid w:val="00717DEE"/>
    <w:rsid w:val="007206D1"/>
    <w:rsid w:val="00721B2D"/>
    <w:rsid w:val="00721D8B"/>
    <w:rsid w:val="00723DF9"/>
    <w:rsid w:val="00725784"/>
    <w:rsid w:val="00725BEF"/>
    <w:rsid w:val="00725EAC"/>
    <w:rsid w:val="0072739A"/>
    <w:rsid w:val="0073159F"/>
    <w:rsid w:val="00731D16"/>
    <w:rsid w:val="00731FF4"/>
    <w:rsid w:val="00733727"/>
    <w:rsid w:val="00735969"/>
    <w:rsid w:val="00735F23"/>
    <w:rsid w:val="0073688F"/>
    <w:rsid w:val="007370FA"/>
    <w:rsid w:val="007376A0"/>
    <w:rsid w:val="00740095"/>
    <w:rsid w:val="00740DBD"/>
    <w:rsid w:val="00740E64"/>
    <w:rsid w:val="007415A4"/>
    <w:rsid w:val="007422E0"/>
    <w:rsid w:val="00742557"/>
    <w:rsid w:val="00742593"/>
    <w:rsid w:val="00742A56"/>
    <w:rsid w:val="0074399D"/>
    <w:rsid w:val="00750017"/>
    <w:rsid w:val="007521D0"/>
    <w:rsid w:val="00752436"/>
    <w:rsid w:val="007537FC"/>
    <w:rsid w:val="00754132"/>
    <w:rsid w:val="007552D3"/>
    <w:rsid w:val="00755D12"/>
    <w:rsid w:val="00756372"/>
    <w:rsid w:val="007563D2"/>
    <w:rsid w:val="00756939"/>
    <w:rsid w:val="00757210"/>
    <w:rsid w:val="00757AC2"/>
    <w:rsid w:val="00760A03"/>
    <w:rsid w:val="0076130B"/>
    <w:rsid w:val="0076213D"/>
    <w:rsid w:val="00764D80"/>
    <w:rsid w:val="007714E8"/>
    <w:rsid w:val="0077222D"/>
    <w:rsid w:val="0077317A"/>
    <w:rsid w:val="00773406"/>
    <w:rsid w:val="00773A38"/>
    <w:rsid w:val="0077423E"/>
    <w:rsid w:val="007754BA"/>
    <w:rsid w:val="00775517"/>
    <w:rsid w:val="007766A1"/>
    <w:rsid w:val="00777833"/>
    <w:rsid w:val="0078155E"/>
    <w:rsid w:val="00781DFD"/>
    <w:rsid w:val="00783909"/>
    <w:rsid w:val="00783F84"/>
    <w:rsid w:val="007854C6"/>
    <w:rsid w:val="00785500"/>
    <w:rsid w:val="007864B1"/>
    <w:rsid w:val="00786BEC"/>
    <w:rsid w:val="00787C42"/>
    <w:rsid w:val="00787DE1"/>
    <w:rsid w:val="0079277B"/>
    <w:rsid w:val="00792DA7"/>
    <w:rsid w:val="007937B0"/>
    <w:rsid w:val="0079415E"/>
    <w:rsid w:val="00797B42"/>
    <w:rsid w:val="00797D3A"/>
    <w:rsid w:val="007A2830"/>
    <w:rsid w:val="007A2DAF"/>
    <w:rsid w:val="007A3914"/>
    <w:rsid w:val="007A4100"/>
    <w:rsid w:val="007A5889"/>
    <w:rsid w:val="007A6837"/>
    <w:rsid w:val="007A7367"/>
    <w:rsid w:val="007B5147"/>
    <w:rsid w:val="007B6EC4"/>
    <w:rsid w:val="007B7BC5"/>
    <w:rsid w:val="007C0A8D"/>
    <w:rsid w:val="007C52B6"/>
    <w:rsid w:val="007C5D39"/>
    <w:rsid w:val="007C64ED"/>
    <w:rsid w:val="007D0061"/>
    <w:rsid w:val="007D0DFB"/>
    <w:rsid w:val="007D0E98"/>
    <w:rsid w:val="007D1D14"/>
    <w:rsid w:val="007D3B4E"/>
    <w:rsid w:val="007D4CFE"/>
    <w:rsid w:val="007D5D88"/>
    <w:rsid w:val="007D6976"/>
    <w:rsid w:val="007E0FF8"/>
    <w:rsid w:val="007E10B8"/>
    <w:rsid w:val="007E10C2"/>
    <w:rsid w:val="007E1EE2"/>
    <w:rsid w:val="007E2A5D"/>
    <w:rsid w:val="007E35E4"/>
    <w:rsid w:val="007E4DC1"/>
    <w:rsid w:val="007E5256"/>
    <w:rsid w:val="007E55AD"/>
    <w:rsid w:val="007E6149"/>
    <w:rsid w:val="007E736E"/>
    <w:rsid w:val="007F0A01"/>
    <w:rsid w:val="007F0A55"/>
    <w:rsid w:val="007F1E42"/>
    <w:rsid w:val="007F45BD"/>
    <w:rsid w:val="007F4EA1"/>
    <w:rsid w:val="007F4EB6"/>
    <w:rsid w:val="007F52EC"/>
    <w:rsid w:val="007F59B3"/>
    <w:rsid w:val="007F5ED1"/>
    <w:rsid w:val="007F5F6F"/>
    <w:rsid w:val="007F65BB"/>
    <w:rsid w:val="007F6B53"/>
    <w:rsid w:val="007F75C7"/>
    <w:rsid w:val="00800BB5"/>
    <w:rsid w:val="0080122C"/>
    <w:rsid w:val="00801D47"/>
    <w:rsid w:val="008037AF"/>
    <w:rsid w:val="008047E5"/>
    <w:rsid w:val="00804E78"/>
    <w:rsid w:val="00805345"/>
    <w:rsid w:val="00805660"/>
    <w:rsid w:val="00805963"/>
    <w:rsid w:val="00806765"/>
    <w:rsid w:val="00810D13"/>
    <w:rsid w:val="008113C6"/>
    <w:rsid w:val="0081151C"/>
    <w:rsid w:val="0081255A"/>
    <w:rsid w:val="00813ABD"/>
    <w:rsid w:val="008176A2"/>
    <w:rsid w:val="008204C9"/>
    <w:rsid w:val="00821381"/>
    <w:rsid w:val="00822555"/>
    <w:rsid w:val="008231E6"/>
    <w:rsid w:val="00824AD9"/>
    <w:rsid w:val="0082510B"/>
    <w:rsid w:val="0082548C"/>
    <w:rsid w:val="0082553D"/>
    <w:rsid w:val="00825A20"/>
    <w:rsid w:val="008260C8"/>
    <w:rsid w:val="0082725F"/>
    <w:rsid w:val="00827293"/>
    <w:rsid w:val="0083063B"/>
    <w:rsid w:val="00830BFF"/>
    <w:rsid w:val="008326D4"/>
    <w:rsid w:val="00832722"/>
    <w:rsid w:val="0083274C"/>
    <w:rsid w:val="00832EEC"/>
    <w:rsid w:val="00833AFD"/>
    <w:rsid w:val="00834FCE"/>
    <w:rsid w:val="008409E2"/>
    <w:rsid w:val="00840C2F"/>
    <w:rsid w:val="008413B8"/>
    <w:rsid w:val="00842239"/>
    <w:rsid w:val="008429CE"/>
    <w:rsid w:val="0084336B"/>
    <w:rsid w:val="00843EBF"/>
    <w:rsid w:val="00844AFE"/>
    <w:rsid w:val="00844C46"/>
    <w:rsid w:val="00844DCF"/>
    <w:rsid w:val="00846CE1"/>
    <w:rsid w:val="008514A6"/>
    <w:rsid w:val="0085155D"/>
    <w:rsid w:val="00852046"/>
    <w:rsid w:val="00852A64"/>
    <w:rsid w:val="00853041"/>
    <w:rsid w:val="00853BDF"/>
    <w:rsid w:val="00853C29"/>
    <w:rsid w:val="00854990"/>
    <w:rsid w:val="00855F49"/>
    <w:rsid w:val="008570BD"/>
    <w:rsid w:val="00857392"/>
    <w:rsid w:val="0085753F"/>
    <w:rsid w:val="00857EBD"/>
    <w:rsid w:val="008614EC"/>
    <w:rsid w:val="00861905"/>
    <w:rsid w:val="00861C8E"/>
    <w:rsid w:val="008625FC"/>
    <w:rsid w:val="0086460B"/>
    <w:rsid w:val="008648B8"/>
    <w:rsid w:val="00865F2D"/>
    <w:rsid w:val="008666E8"/>
    <w:rsid w:val="00867E0E"/>
    <w:rsid w:val="008703B9"/>
    <w:rsid w:val="008717A9"/>
    <w:rsid w:val="008728A4"/>
    <w:rsid w:val="008746B6"/>
    <w:rsid w:val="008748A1"/>
    <w:rsid w:val="00875B80"/>
    <w:rsid w:val="0087629C"/>
    <w:rsid w:val="008803EF"/>
    <w:rsid w:val="00880919"/>
    <w:rsid w:val="008810C7"/>
    <w:rsid w:val="00881D55"/>
    <w:rsid w:val="00883906"/>
    <w:rsid w:val="00883A07"/>
    <w:rsid w:val="008855AE"/>
    <w:rsid w:val="00885DF8"/>
    <w:rsid w:val="00886C83"/>
    <w:rsid w:val="00886E74"/>
    <w:rsid w:val="00886EA5"/>
    <w:rsid w:val="008873B5"/>
    <w:rsid w:val="008874A1"/>
    <w:rsid w:val="00887F69"/>
    <w:rsid w:val="0089010A"/>
    <w:rsid w:val="00890A85"/>
    <w:rsid w:val="008910B8"/>
    <w:rsid w:val="00894105"/>
    <w:rsid w:val="00894852"/>
    <w:rsid w:val="00896AA6"/>
    <w:rsid w:val="008A0737"/>
    <w:rsid w:val="008A10B8"/>
    <w:rsid w:val="008A174A"/>
    <w:rsid w:val="008A2CAF"/>
    <w:rsid w:val="008A3B55"/>
    <w:rsid w:val="008A3E16"/>
    <w:rsid w:val="008A3ED9"/>
    <w:rsid w:val="008A410B"/>
    <w:rsid w:val="008B24D6"/>
    <w:rsid w:val="008B653D"/>
    <w:rsid w:val="008C22F3"/>
    <w:rsid w:val="008C23C4"/>
    <w:rsid w:val="008C3350"/>
    <w:rsid w:val="008C3A76"/>
    <w:rsid w:val="008C4A2F"/>
    <w:rsid w:val="008C61E2"/>
    <w:rsid w:val="008C6F0B"/>
    <w:rsid w:val="008C72CC"/>
    <w:rsid w:val="008C77E9"/>
    <w:rsid w:val="008D39D4"/>
    <w:rsid w:val="008D4BEE"/>
    <w:rsid w:val="008D56D9"/>
    <w:rsid w:val="008D580B"/>
    <w:rsid w:val="008E239E"/>
    <w:rsid w:val="008E45F9"/>
    <w:rsid w:val="008E4787"/>
    <w:rsid w:val="008E49BC"/>
    <w:rsid w:val="008E5149"/>
    <w:rsid w:val="008E686A"/>
    <w:rsid w:val="008F1230"/>
    <w:rsid w:val="008F1A09"/>
    <w:rsid w:val="008F528A"/>
    <w:rsid w:val="008F5D8F"/>
    <w:rsid w:val="008F714D"/>
    <w:rsid w:val="008F7868"/>
    <w:rsid w:val="008F7D2A"/>
    <w:rsid w:val="00901B71"/>
    <w:rsid w:val="0090332F"/>
    <w:rsid w:val="009040B7"/>
    <w:rsid w:val="00905274"/>
    <w:rsid w:val="00905553"/>
    <w:rsid w:val="00905C1B"/>
    <w:rsid w:val="009063C5"/>
    <w:rsid w:val="00910F63"/>
    <w:rsid w:val="0091150D"/>
    <w:rsid w:val="0091183E"/>
    <w:rsid w:val="00911884"/>
    <w:rsid w:val="00912327"/>
    <w:rsid w:val="00912F32"/>
    <w:rsid w:val="00914BF9"/>
    <w:rsid w:val="00914FB1"/>
    <w:rsid w:val="0091551F"/>
    <w:rsid w:val="00916F54"/>
    <w:rsid w:val="0091727B"/>
    <w:rsid w:val="00917866"/>
    <w:rsid w:val="009201A4"/>
    <w:rsid w:val="00924019"/>
    <w:rsid w:val="00924561"/>
    <w:rsid w:val="00924745"/>
    <w:rsid w:val="00924B44"/>
    <w:rsid w:val="00924CDB"/>
    <w:rsid w:val="009254C4"/>
    <w:rsid w:val="009268B9"/>
    <w:rsid w:val="0093106D"/>
    <w:rsid w:val="0093112B"/>
    <w:rsid w:val="0093245D"/>
    <w:rsid w:val="009335A1"/>
    <w:rsid w:val="00936DC6"/>
    <w:rsid w:val="009378CD"/>
    <w:rsid w:val="00940857"/>
    <w:rsid w:val="00940879"/>
    <w:rsid w:val="00940CB9"/>
    <w:rsid w:val="009412B9"/>
    <w:rsid w:val="009421F9"/>
    <w:rsid w:val="0094299F"/>
    <w:rsid w:val="0094475E"/>
    <w:rsid w:val="00945200"/>
    <w:rsid w:val="00946547"/>
    <w:rsid w:val="00946791"/>
    <w:rsid w:val="00951601"/>
    <w:rsid w:val="00951B82"/>
    <w:rsid w:val="00952079"/>
    <w:rsid w:val="009522E8"/>
    <w:rsid w:val="00953A4E"/>
    <w:rsid w:val="009541A7"/>
    <w:rsid w:val="0095554D"/>
    <w:rsid w:val="009562C6"/>
    <w:rsid w:val="009566A1"/>
    <w:rsid w:val="009566D8"/>
    <w:rsid w:val="00956DA2"/>
    <w:rsid w:val="00956E45"/>
    <w:rsid w:val="00960306"/>
    <w:rsid w:val="00960478"/>
    <w:rsid w:val="00960650"/>
    <w:rsid w:val="0096078D"/>
    <w:rsid w:val="00961BC2"/>
    <w:rsid w:val="00965F40"/>
    <w:rsid w:val="00966D09"/>
    <w:rsid w:val="00967469"/>
    <w:rsid w:val="0096783C"/>
    <w:rsid w:val="00970D67"/>
    <w:rsid w:val="009719F1"/>
    <w:rsid w:val="009720FD"/>
    <w:rsid w:val="00974FA2"/>
    <w:rsid w:val="009765C5"/>
    <w:rsid w:val="009806A1"/>
    <w:rsid w:val="00981039"/>
    <w:rsid w:val="00982D5D"/>
    <w:rsid w:val="00983652"/>
    <w:rsid w:val="00985843"/>
    <w:rsid w:val="00987C71"/>
    <w:rsid w:val="00987E2C"/>
    <w:rsid w:val="00992042"/>
    <w:rsid w:val="0099249A"/>
    <w:rsid w:val="009927DD"/>
    <w:rsid w:val="00994503"/>
    <w:rsid w:val="00995007"/>
    <w:rsid w:val="00995FA5"/>
    <w:rsid w:val="009A03EA"/>
    <w:rsid w:val="009A1F6C"/>
    <w:rsid w:val="009A20E7"/>
    <w:rsid w:val="009A3FA9"/>
    <w:rsid w:val="009A40B4"/>
    <w:rsid w:val="009A4305"/>
    <w:rsid w:val="009A486E"/>
    <w:rsid w:val="009A557D"/>
    <w:rsid w:val="009A6F04"/>
    <w:rsid w:val="009B09E7"/>
    <w:rsid w:val="009B0AB8"/>
    <w:rsid w:val="009B1D76"/>
    <w:rsid w:val="009B2B73"/>
    <w:rsid w:val="009B7C49"/>
    <w:rsid w:val="009C07D3"/>
    <w:rsid w:val="009C19B7"/>
    <w:rsid w:val="009C19E1"/>
    <w:rsid w:val="009C24E8"/>
    <w:rsid w:val="009C26E5"/>
    <w:rsid w:val="009C2998"/>
    <w:rsid w:val="009C318A"/>
    <w:rsid w:val="009C6976"/>
    <w:rsid w:val="009C719B"/>
    <w:rsid w:val="009C71BF"/>
    <w:rsid w:val="009D06AD"/>
    <w:rsid w:val="009D2C9E"/>
    <w:rsid w:val="009D3DCF"/>
    <w:rsid w:val="009D6DFE"/>
    <w:rsid w:val="009D7854"/>
    <w:rsid w:val="009E002E"/>
    <w:rsid w:val="009E0179"/>
    <w:rsid w:val="009E112A"/>
    <w:rsid w:val="009E40BC"/>
    <w:rsid w:val="009E4C51"/>
    <w:rsid w:val="009E634B"/>
    <w:rsid w:val="009E63E2"/>
    <w:rsid w:val="009E68D7"/>
    <w:rsid w:val="009F1093"/>
    <w:rsid w:val="009F2216"/>
    <w:rsid w:val="009F2815"/>
    <w:rsid w:val="009F281E"/>
    <w:rsid w:val="009F5422"/>
    <w:rsid w:val="009F623D"/>
    <w:rsid w:val="009F7760"/>
    <w:rsid w:val="00A02139"/>
    <w:rsid w:val="00A038F6"/>
    <w:rsid w:val="00A045C2"/>
    <w:rsid w:val="00A0751E"/>
    <w:rsid w:val="00A1098A"/>
    <w:rsid w:val="00A12229"/>
    <w:rsid w:val="00A13BDD"/>
    <w:rsid w:val="00A165F2"/>
    <w:rsid w:val="00A16914"/>
    <w:rsid w:val="00A20684"/>
    <w:rsid w:val="00A20978"/>
    <w:rsid w:val="00A21101"/>
    <w:rsid w:val="00A22AD0"/>
    <w:rsid w:val="00A22F2C"/>
    <w:rsid w:val="00A266F8"/>
    <w:rsid w:val="00A26D9C"/>
    <w:rsid w:val="00A32366"/>
    <w:rsid w:val="00A34C10"/>
    <w:rsid w:val="00A35C9C"/>
    <w:rsid w:val="00A35D86"/>
    <w:rsid w:val="00A36811"/>
    <w:rsid w:val="00A36901"/>
    <w:rsid w:val="00A43113"/>
    <w:rsid w:val="00A443BF"/>
    <w:rsid w:val="00A45DF6"/>
    <w:rsid w:val="00A46341"/>
    <w:rsid w:val="00A4673F"/>
    <w:rsid w:val="00A468B4"/>
    <w:rsid w:val="00A5065F"/>
    <w:rsid w:val="00A515C5"/>
    <w:rsid w:val="00A525F7"/>
    <w:rsid w:val="00A52BB1"/>
    <w:rsid w:val="00A5405E"/>
    <w:rsid w:val="00A546D2"/>
    <w:rsid w:val="00A54CD0"/>
    <w:rsid w:val="00A54E28"/>
    <w:rsid w:val="00A554F7"/>
    <w:rsid w:val="00A575FF"/>
    <w:rsid w:val="00A6074D"/>
    <w:rsid w:val="00A607EA"/>
    <w:rsid w:val="00A610C9"/>
    <w:rsid w:val="00A61ABD"/>
    <w:rsid w:val="00A61DDF"/>
    <w:rsid w:val="00A63745"/>
    <w:rsid w:val="00A6515C"/>
    <w:rsid w:val="00A669CE"/>
    <w:rsid w:val="00A677EE"/>
    <w:rsid w:val="00A708CF"/>
    <w:rsid w:val="00A7092F"/>
    <w:rsid w:val="00A70E9D"/>
    <w:rsid w:val="00A71A34"/>
    <w:rsid w:val="00A73FDB"/>
    <w:rsid w:val="00A74598"/>
    <w:rsid w:val="00A746F3"/>
    <w:rsid w:val="00A74C58"/>
    <w:rsid w:val="00A75A6E"/>
    <w:rsid w:val="00A76B78"/>
    <w:rsid w:val="00A76D2F"/>
    <w:rsid w:val="00A77252"/>
    <w:rsid w:val="00A82409"/>
    <w:rsid w:val="00A829CC"/>
    <w:rsid w:val="00A82CCD"/>
    <w:rsid w:val="00A82E7E"/>
    <w:rsid w:val="00A83428"/>
    <w:rsid w:val="00A84386"/>
    <w:rsid w:val="00A8522B"/>
    <w:rsid w:val="00A858E1"/>
    <w:rsid w:val="00A85C55"/>
    <w:rsid w:val="00A87366"/>
    <w:rsid w:val="00A87863"/>
    <w:rsid w:val="00A87B7A"/>
    <w:rsid w:val="00A87F54"/>
    <w:rsid w:val="00A91D65"/>
    <w:rsid w:val="00A92B47"/>
    <w:rsid w:val="00A94E08"/>
    <w:rsid w:val="00A953D9"/>
    <w:rsid w:val="00A95482"/>
    <w:rsid w:val="00A956AC"/>
    <w:rsid w:val="00A96E70"/>
    <w:rsid w:val="00AA01EE"/>
    <w:rsid w:val="00AA0653"/>
    <w:rsid w:val="00AA2182"/>
    <w:rsid w:val="00AA2886"/>
    <w:rsid w:val="00AA4868"/>
    <w:rsid w:val="00AA4A60"/>
    <w:rsid w:val="00AB032C"/>
    <w:rsid w:val="00AB03EF"/>
    <w:rsid w:val="00AB123C"/>
    <w:rsid w:val="00AB1D04"/>
    <w:rsid w:val="00AB1E4A"/>
    <w:rsid w:val="00AB2159"/>
    <w:rsid w:val="00AB46B6"/>
    <w:rsid w:val="00AB5A53"/>
    <w:rsid w:val="00AB5C66"/>
    <w:rsid w:val="00AB5DB4"/>
    <w:rsid w:val="00AB62B3"/>
    <w:rsid w:val="00AC1971"/>
    <w:rsid w:val="00AC1B24"/>
    <w:rsid w:val="00AC3986"/>
    <w:rsid w:val="00AC6D8D"/>
    <w:rsid w:val="00AC7DC9"/>
    <w:rsid w:val="00AD0617"/>
    <w:rsid w:val="00AD127A"/>
    <w:rsid w:val="00AD2895"/>
    <w:rsid w:val="00AD28C5"/>
    <w:rsid w:val="00AD2C38"/>
    <w:rsid w:val="00AD3910"/>
    <w:rsid w:val="00AD3A1D"/>
    <w:rsid w:val="00AD3BA0"/>
    <w:rsid w:val="00AD3C49"/>
    <w:rsid w:val="00AD4EB3"/>
    <w:rsid w:val="00AD71EB"/>
    <w:rsid w:val="00AE1FD6"/>
    <w:rsid w:val="00AE3420"/>
    <w:rsid w:val="00AE39E2"/>
    <w:rsid w:val="00AE3ECF"/>
    <w:rsid w:val="00AE44E1"/>
    <w:rsid w:val="00AE4A8F"/>
    <w:rsid w:val="00AE503F"/>
    <w:rsid w:val="00AE54F3"/>
    <w:rsid w:val="00AE5753"/>
    <w:rsid w:val="00AF051B"/>
    <w:rsid w:val="00AF3574"/>
    <w:rsid w:val="00AF3794"/>
    <w:rsid w:val="00AF3AB2"/>
    <w:rsid w:val="00AF418A"/>
    <w:rsid w:val="00AF5CFC"/>
    <w:rsid w:val="00AF6748"/>
    <w:rsid w:val="00AF6A13"/>
    <w:rsid w:val="00AF6B3A"/>
    <w:rsid w:val="00AF70C9"/>
    <w:rsid w:val="00AF7B3B"/>
    <w:rsid w:val="00B00459"/>
    <w:rsid w:val="00B02EC1"/>
    <w:rsid w:val="00B042D0"/>
    <w:rsid w:val="00B04F9A"/>
    <w:rsid w:val="00B06623"/>
    <w:rsid w:val="00B10F1B"/>
    <w:rsid w:val="00B10F65"/>
    <w:rsid w:val="00B11577"/>
    <w:rsid w:val="00B13555"/>
    <w:rsid w:val="00B13D3F"/>
    <w:rsid w:val="00B1406F"/>
    <w:rsid w:val="00B223B3"/>
    <w:rsid w:val="00B224F5"/>
    <w:rsid w:val="00B22598"/>
    <w:rsid w:val="00B22F90"/>
    <w:rsid w:val="00B233A5"/>
    <w:rsid w:val="00B276BA"/>
    <w:rsid w:val="00B303AB"/>
    <w:rsid w:val="00B306F3"/>
    <w:rsid w:val="00B30F1A"/>
    <w:rsid w:val="00B31D9B"/>
    <w:rsid w:val="00B3215B"/>
    <w:rsid w:val="00B32211"/>
    <w:rsid w:val="00B32650"/>
    <w:rsid w:val="00B32BB7"/>
    <w:rsid w:val="00B32FAE"/>
    <w:rsid w:val="00B330FF"/>
    <w:rsid w:val="00B3350A"/>
    <w:rsid w:val="00B350C1"/>
    <w:rsid w:val="00B3572C"/>
    <w:rsid w:val="00B363B4"/>
    <w:rsid w:val="00B36712"/>
    <w:rsid w:val="00B36EAB"/>
    <w:rsid w:val="00B3747B"/>
    <w:rsid w:val="00B407E3"/>
    <w:rsid w:val="00B409A4"/>
    <w:rsid w:val="00B40D2F"/>
    <w:rsid w:val="00B41682"/>
    <w:rsid w:val="00B41A1B"/>
    <w:rsid w:val="00B44C69"/>
    <w:rsid w:val="00B45DAD"/>
    <w:rsid w:val="00B46CAE"/>
    <w:rsid w:val="00B476CA"/>
    <w:rsid w:val="00B50F88"/>
    <w:rsid w:val="00B5145A"/>
    <w:rsid w:val="00B52437"/>
    <w:rsid w:val="00B52F19"/>
    <w:rsid w:val="00B53DBC"/>
    <w:rsid w:val="00B541EE"/>
    <w:rsid w:val="00B5422D"/>
    <w:rsid w:val="00B55678"/>
    <w:rsid w:val="00B569E0"/>
    <w:rsid w:val="00B57EE5"/>
    <w:rsid w:val="00B630C3"/>
    <w:rsid w:val="00B655C7"/>
    <w:rsid w:val="00B65692"/>
    <w:rsid w:val="00B65847"/>
    <w:rsid w:val="00B6648C"/>
    <w:rsid w:val="00B70228"/>
    <w:rsid w:val="00B70BB1"/>
    <w:rsid w:val="00B7372C"/>
    <w:rsid w:val="00B73BCE"/>
    <w:rsid w:val="00B74ABE"/>
    <w:rsid w:val="00B74E08"/>
    <w:rsid w:val="00B75DC7"/>
    <w:rsid w:val="00B75F15"/>
    <w:rsid w:val="00B7611E"/>
    <w:rsid w:val="00B766BA"/>
    <w:rsid w:val="00B76EEF"/>
    <w:rsid w:val="00B77B75"/>
    <w:rsid w:val="00B862CB"/>
    <w:rsid w:val="00B9012A"/>
    <w:rsid w:val="00B9039F"/>
    <w:rsid w:val="00B906E6"/>
    <w:rsid w:val="00B914C0"/>
    <w:rsid w:val="00B91557"/>
    <w:rsid w:val="00B91F3D"/>
    <w:rsid w:val="00B920E5"/>
    <w:rsid w:val="00B922BD"/>
    <w:rsid w:val="00B92A61"/>
    <w:rsid w:val="00B9376C"/>
    <w:rsid w:val="00BA225B"/>
    <w:rsid w:val="00BA4641"/>
    <w:rsid w:val="00BA518E"/>
    <w:rsid w:val="00BB0529"/>
    <w:rsid w:val="00BB0F29"/>
    <w:rsid w:val="00BB1A3F"/>
    <w:rsid w:val="00BB28F7"/>
    <w:rsid w:val="00BB2C44"/>
    <w:rsid w:val="00BB2C59"/>
    <w:rsid w:val="00BB39AE"/>
    <w:rsid w:val="00BB60B1"/>
    <w:rsid w:val="00BC04AB"/>
    <w:rsid w:val="00BC11CF"/>
    <w:rsid w:val="00BC17EF"/>
    <w:rsid w:val="00BC3295"/>
    <w:rsid w:val="00BC358B"/>
    <w:rsid w:val="00BC3E36"/>
    <w:rsid w:val="00BC5736"/>
    <w:rsid w:val="00BC6337"/>
    <w:rsid w:val="00BC6B90"/>
    <w:rsid w:val="00BC6CB8"/>
    <w:rsid w:val="00BD0A90"/>
    <w:rsid w:val="00BD2A9D"/>
    <w:rsid w:val="00BD38EB"/>
    <w:rsid w:val="00BD3B98"/>
    <w:rsid w:val="00BD4570"/>
    <w:rsid w:val="00BD67F2"/>
    <w:rsid w:val="00BD6FA1"/>
    <w:rsid w:val="00BD7BB6"/>
    <w:rsid w:val="00BE1882"/>
    <w:rsid w:val="00BE5C1A"/>
    <w:rsid w:val="00BE69C4"/>
    <w:rsid w:val="00BE77AB"/>
    <w:rsid w:val="00BF0262"/>
    <w:rsid w:val="00BF02CD"/>
    <w:rsid w:val="00BF042F"/>
    <w:rsid w:val="00BF1A8C"/>
    <w:rsid w:val="00BF2CBF"/>
    <w:rsid w:val="00BF322A"/>
    <w:rsid w:val="00BF3CFF"/>
    <w:rsid w:val="00BF6D32"/>
    <w:rsid w:val="00BF75EF"/>
    <w:rsid w:val="00BF7F57"/>
    <w:rsid w:val="00C00CBA"/>
    <w:rsid w:val="00C01AAE"/>
    <w:rsid w:val="00C06B2B"/>
    <w:rsid w:val="00C07608"/>
    <w:rsid w:val="00C1006C"/>
    <w:rsid w:val="00C12394"/>
    <w:rsid w:val="00C13C84"/>
    <w:rsid w:val="00C14A76"/>
    <w:rsid w:val="00C14AC9"/>
    <w:rsid w:val="00C16D53"/>
    <w:rsid w:val="00C17B2F"/>
    <w:rsid w:val="00C20908"/>
    <w:rsid w:val="00C2140C"/>
    <w:rsid w:val="00C22329"/>
    <w:rsid w:val="00C23366"/>
    <w:rsid w:val="00C258D8"/>
    <w:rsid w:val="00C27691"/>
    <w:rsid w:val="00C276CF"/>
    <w:rsid w:val="00C30E9E"/>
    <w:rsid w:val="00C31AB1"/>
    <w:rsid w:val="00C33131"/>
    <w:rsid w:val="00C33711"/>
    <w:rsid w:val="00C34E08"/>
    <w:rsid w:val="00C352FC"/>
    <w:rsid w:val="00C41AB3"/>
    <w:rsid w:val="00C431F0"/>
    <w:rsid w:val="00C43DA6"/>
    <w:rsid w:val="00C451BF"/>
    <w:rsid w:val="00C45CC6"/>
    <w:rsid w:val="00C47086"/>
    <w:rsid w:val="00C50933"/>
    <w:rsid w:val="00C51974"/>
    <w:rsid w:val="00C52B01"/>
    <w:rsid w:val="00C53126"/>
    <w:rsid w:val="00C5361D"/>
    <w:rsid w:val="00C539C5"/>
    <w:rsid w:val="00C54CDD"/>
    <w:rsid w:val="00C54FB4"/>
    <w:rsid w:val="00C55641"/>
    <w:rsid w:val="00C569A3"/>
    <w:rsid w:val="00C56A07"/>
    <w:rsid w:val="00C56AEE"/>
    <w:rsid w:val="00C56B82"/>
    <w:rsid w:val="00C57478"/>
    <w:rsid w:val="00C60EE0"/>
    <w:rsid w:val="00C61559"/>
    <w:rsid w:val="00C6441F"/>
    <w:rsid w:val="00C66F0B"/>
    <w:rsid w:val="00C67B24"/>
    <w:rsid w:val="00C729B5"/>
    <w:rsid w:val="00C733C1"/>
    <w:rsid w:val="00C7367E"/>
    <w:rsid w:val="00C76239"/>
    <w:rsid w:val="00C77524"/>
    <w:rsid w:val="00C81758"/>
    <w:rsid w:val="00C8282A"/>
    <w:rsid w:val="00C843A7"/>
    <w:rsid w:val="00C85E8C"/>
    <w:rsid w:val="00C90C4B"/>
    <w:rsid w:val="00C916A0"/>
    <w:rsid w:val="00C92001"/>
    <w:rsid w:val="00C92975"/>
    <w:rsid w:val="00C9336F"/>
    <w:rsid w:val="00C93CFC"/>
    <w:rsid w:val="00C95D12"/>
    <w:rsid w:val="00C96848"/>
    <w:rsid w:val="00CA0ECF"/>
    <w:rsid w:val="00CA32DF"/>
    <w:rsid w:val="00CA3E59"/>
    <w:rsid w:val="00CA408C"/>
    <w:rsid w:val="00CA598E"/>
    <w:rsid w:val="00CA5E7B"/>
    <w:rsid w:val="00CA77AA"/>
    <w:rsid w:val="00CB05AD"/>
    <w:rsid w:val="00CB1174"/>
    <w:rsid w:val="00CB1431"/>
    <w:rsid w:val="00CB19FF"/>
    <w:rsid w:val="00CB1B7A"/>
    <w:rsid w:val="00CB38C0"/>
    <w:rsid w:val="00CB48AA"/>
    <w:rsid w:val="00CB5A44"/>
    <w:rsid w:val="00CB6039"/>
    <w:rsid w:val="00CC065B"/>
    <w:rsid w:val="00CC2DB9"/>
    <w:rsid w:val="00CC2F12"/>
    <w:rsid w:val="00CC3614"/>
    <w:rsid w:val="00CC36B8"/>
    <w:rsid w:val="00CC53A4"/>
    <w:rsid w:val="00CC5552"/>
    <w:rsid w:val="00CC5D19"/>
    <w:rsid w:val="00CC673D"/>
    <w:rsid w:val="00CC6CA5"/>
    <w:rsid w:val="00CC7CF0"/>
    <w:rsid w:val="00CD0BCB"/>
    <w:rsid w:val="00CD10E4"/>
    <w:rsid w:val="00CD1912"/>
    <w:rsid w:val="00CD2CDE"/>
    <w:rsid w:val="00CD6856"/>
    <w:rsid w:val="00CD7525"/>
    <w:rsid w:val="00CD7893"/>
    <w:rsid w:val="00CE08A8"/>
    <w:rsid w:val="00CE1C82"/>
    <w:rsid w:val="00CE295B"/>
    <w:rsid w:val="00CE3765"/>
    <w:rsid w:val="00CE467D"/>
    <w:rsid w:val="00CE5D57"/>
    <w:rsid w:val="00CE6448"/>
    <w:rsid w:val="00CE7DE5"/>
    <w:rsid w:val="00CF2792"/>
    <w:rsid w:val="00CF292F"/>
    <w:rsid w:val="00CF376E"/>
    <w:rsid w:val="00CF432A"/>
    <w:rsid w:val="00CF5AF8"/>
    <w:rsid w:val="00CF6525"/>
    <w:rsid w:val="00CF6823"/>
    <w:rsid w:val="00CF6A81"/>
    <w:rsid w:val="00CF7DC2"/>
    <w:rsid w:val="00D00BCF"/>
    <w:rsid w:val="00D01DEF"/>
    <w:rsid w:val="00D02C2E"/>
    <w:rsid w:val="00D03B55"/>
    <w:rsid w:val="00D0475E"/>
    <w:rsid w:val="00D04E4E"/>
    <w:rsid w:val="00D05617"/>
    <w:rsid w:val="00D059DD"/>
    <w:rsid w:val="00D05D10"/>
    <w:rsid w:val="00D117E6"/>
    <w:rsid w:val="00D11C4C"/>
    <w:rsid w:val="00D11F9D"/>
    <w:rsid w:val="00D12EC8"/>
    <w:rsid w:val="00D13547"/>
    <w:rsid w:val="00D140EC"/>
    <w:rsid w:val="00D151F1"/>
    <w:rsid w:val="00D15A7C"/>
    <w:rsid w:val="00D1647F"/>
    <w:rsid w:val="00D1655A"/>
    <w:rsid w:val="00D205B8"/>
    <w:rsid w:val="00D21663"/>
    <w:rsid w:val="00D24C41"/>
    <w:rsid w:val="00D260D6"/>
    <w:rsid w:val="00D27B7F"/>
    <w:rsid w:val="00D30F15"/>
    <w:rsid w:val="00D32A6D"/>
    <w:rsid w:val="00D33C25"/>
    <w:rsid w:val="00D34A12"/>
    <w:rsid w:val="00D369ED"/>
    <w:rsid w:val="00D370D7"/>
    <w:rsid w:val="00D40AAB"/>
    <w:rsid w:val="00D40BBF"/>
    <w:rsid w:val="00D41703"/>
    <w:rsid w:val="00D41C99"/>
    <w:rsid w:val="00D440ED"/>
    <w:rsid w:val="00D45814"/>
    <w:rsid w:val="00D45D36"/>
    <w:rsid w:val="00D468AD"/>
    <w:rsid w:val="00D47682"/>
    <w:rsid w:val="00D47F79"/>
    <w:rsid w:val="00D5086C"/>
    <w:rsid w:val="00D51543"/>
    <w:rsid w:val="00D51769"/>
    <w:rsid w:val="00D52D7B"/>
    <w:rsid w:val="00D56DDD"/>
    <w:rsid w:val="00D617A9"/>
    <w:rsid w:val="00D627B7"/>
    <w:rsid w:val="00D641C1"/>
    <w:rsid w:val="00D643DD"/>
    <w:rsid w:val="00D66CA6"/>
    <w:rsid w:val="00D678B6"/>
    <w:rsid w:val="00D7074D"/>
    <w:rsid w:val="00D70F80"/>
    <w:rsid w:val="00D72100"/>
    <w:rsid w:val="00D72750"/>
    <w:rsid w:val="00D72FED"/>
    <w:rsid w:val="00D74CAC"/>
    <w:rsid w:val="00D75D60"/>
    <w:rsid w:val="00D76223"/>
    <w:rsid w:val="00D76376"/>
    <w:rsid w:val="00D80C52"/>
    <w:rsid w:val="00D82D21"/>
    <w:rsid w:val="00D82D40"/>
    <w:rsid w:val="00D83310"/>
    <w:rsid w:val="00D87414"/>
    <w:rsid w:val="00D9103F"/>
    <w:rsid w:val="00D916F3"/>
    <w:rsid w:val="00D922EF"/>
    <w:rsid w:val="00D93A7C"/>
    <w:rsid w:val="00D93AB0"/>
    <w:rsid w:val="00D94B84"/>
    <w:rsid w:val="00D94ECB"/>
    <w:rsid w:val="00D94F52"/>
    <w:rsid w:val="00D95719"/>
    <w:rsid w:val="00D95C91"/>
    <w:rsid w:val="00D96A5D"/>
    <w:rsid w:val="00D9733E"/>
    <w:rsid w:val="00D978AE"/>
    <w:rsid w:val="00DA0C16"/>
    <w:rsid w:val="00DA102E"/>
    <w:rsid w:val="00DA3E96"/>
    <w:rsid w:val="00DA5387"/>
    <w:rsid w:val="00DA7BDB"/>
    <w:rsid w:val="00DB001D"/>
    <w:rsid w:val="00DB06F4"/>
    <w:rsid w:val="00DB0901"/>
    <w:rsid w:val="00DB0F3C"/>
    <w:rsid w:val="00DB12A5"/>
    <w:rsid w:val="00DB3997"/>
    <w:rsid w:val="00DB4412"/>
    <w:rsid w:val="00DB4DBE"/>
    <w:rsid w:val="00DB5575"/>
    <w:rsid w:val="00DB67AC"/>
    <w:rsid w:val="00DC1143"/>
    <w:rsid w:val="00DC267C"/>
    <w:rsid w:val="00DC313C"/>
    <w:rsid w:val="00DC35D6"/>
    <w:rsid w:val="00DC3F55"/>
    <w:rsid w:val="00DC5B0C"/>
    <w:rsid w:val="00DC6C04"/>
    <w:rsid w:val="00DC6D9E"/>
    <w:rsid w:val="00DD1525"/>
    <w:rsid w:val="00DD19F0"/>
    <w:rsid w:val="00DD1DE7"/>
    <w:rsid w:val="00DD2977"/>
    <w:rsid w:val="00DD2E14"/>
    <w:rsid w:val="00DD2FC2"/>
    <w:rsid w:val="00DD3AB4"/>
    <w:rsid w:val="00DD53A2"/>
    <w:rsid w:val="00DD6A4F"/>
    <w:rsid w:val="00DD6B9B"/>
    <w:rsid w:val="00DD6D9D"/>
    <w:rsid w:val="00DD7317"/>
    <w:rsid w:val="00DE027E"/>
    <w:rsid w:val="00DE1E7D"/>
    <w:rsid w:val="00DE250B"/>
    <w:rsid w:val="00DE3111"/>
    <w:rsid w:val="00DE4BEE"/>
    <w:rsid w:val="00DE5EAB"/>
    <w:rsid w:val="00DE73CB"/>
    <w:rsid w:val="00DE771D"/>
    <w:rsid w:val="00DF2BFA"/>
    <w:rsid w:val="00DF2BFC"/>
    <w:rsid w:val="00DF2DC3"/>
    <w:rsid w:val="00DF48C1"/>
    <w:rsid w:val="00DF58A5"/>
    <w:rsid w:val="00DF5EAF"/>
    <w:rsid w:val="00DF66E6"/>
    <w:rsid w:val="00DF7126"/>
    <w:rsid w:val="00DF792A"/>
    <w:rsid w:val="00DF7C45"/>
    <w:rsid w:val="00E00C6B"/>
    <w:rsid w:val="00E03088"/>
    <w:rsid w:val="00E030BD"/>
    <w:rsid w:val="00E038C0"/>
    <w:rsid w:val="00E045E7"/>
    <w:rsid w:val="00E07CD5"/>
    <w:rsid w:val="00E13509"/>
    <w:rsid w:val="00E13D0B"/>
    <w:rsid w:val="00E140F2"/>
    <w:rsid w:val="00E143CE"/>
    <w:rsid w:val="00E14C5E"/>
    <w:rsid w:val="00E160EC"/>
    <w:rsid w:val="00E168A6"/>
    <w:rsid w:val="00E173FE"/>
    <w:rsid w:val="00E17AF6"/>
    <w:rsid w:val="00E17B81"/>
    <w:rsid w:val="00E2096C"/>
    <w:rsid w:val="00E21CFE"/>
    <w:rsid w:val="00E23508"/>
    <w:rsid w:val="00E23E59"/>
    <w:rsid w:val="00E24080"/>
    <w:rsid w:val="00E25016"/>
    <w:rsid w:val="00E25D5E"/>
    <w:rsid w:val="00E26835"/>
    <w:rsid w:val="00E30988"/>
    <w:rsid w:val="00E313EE"/>
    <w:rsid w:val="00E31C43"/>
    <w:rsid w:val="00E32AF0"/>
    <w:rsid w:val="00E332BC"/>
    <w:rsid w:val="00E33DE9"/>
    <w:rsid w:val="00E359E4"/>
    <w:rsid w:val="00E35FCA"/>
    <w:rsid w:val="00E3615D"/>
    <w:rsid w:val="00E36F17"/>
    <w:rsid w:val="00E40C33"/>
    <w:rsid w:val="00E41796"/>
    <w:rsid w:val="00E42A05"/>
    <w:rsid w:val="00E43453"/>
    <w:rsid w:val="00E43740"/>
    <w:rsid w:val="00E43AE2"/>
    <w:rsid w:val="00E44D44"/>
    <w:rsid w:val="00E45656"/>
    <w:rsid w:val="00E458D0"/>
    <w:rsid w:val="00E45B47"/>
    <w:rsid w:val="00E45C56"/>
    <w:rsid w:val="00E45CD2"/>
    <w:rsid w:val="00E460E9"/>
    <w:rsid w:val="00E471F6"/>
    <w:rsid w:val="00E502B5"/>
    <w:rsid w:val="00E50B74"/>
    <w:rsid w:val="00E517ED"/>
    <w:rsid w:val="00E54254"/>
    <w:rsid w:val="00E5568D"/>
    <w:rsid w:val="00E56EB4"/>
    <w:rsid w:val="00E61CEC"/>
    <w:rsid w:val="00E61EA8"/>
    <w:rsid w:val="00E645AF"/>
    <w:rsid w:val="00E6563B"/>
    <w:rsid w:val="00E6574E"/>
    <w:rsid w:val="00E65C6D"/>
    <w:rsid w:val="00E702F8"/>
    <w:rsid w:val="00E70A40"/>
    <w:rsid w:val="00E728AA"/>
    <w:rsid w:val="00E747AC"/>
    <w:rsid w:val="00E74964"/>
    <w:rsid w:val="00E74AB0"/>
    <w:rsid w:val="00E75133"/>
    <w:rsid w:val="00E753E7"/>
    <w:rsid w:val="00E77001"/>
    <w:rsid w:val="00E775D3"/>
    <w:rsid w:val="00E7763B"/>
    <w:rsid w:val="00E81D20"/>
    <w:rsid w:val="00E81D5C"/>
    <w:rsid w:val="00E824DA"/>
    <w:rsid w:val="00E82C1F"/>
    <w:rsid w:val="00E849D2"/>
    <w:rsid w:val="00E850EE"/>
    <w:rsid w:val="00E851FD"/>
    <w:rsid w:val="00E86394"/>
    <w:rsid w:val="00E86DE5"/>
    <w:rsid w:val="00E87086"/>
    <w:rsid w:val="00E87E55"/>
    <w:rsid w:val="00E929E5"/>
    <w:rsid w:val="00E941AC"/>
    <w:rsid w:val="00E94B5C"/>
    <w:rsid w:val="00E94D01"/>
    <w:rsid w:val="00E94E71"/>
    <w:rsid w:val="00E9513F"/>
    <w:rsid w:val="00E96B22"/>
    <w:rsid w:val="00EA0362"/>
    <w:rsid w:val="00EA26BA"/>
    <w:rsid w:val="00EA2881"/>
    <w:rsid w:val="00EA5401"/>
    <w:rsid w:val="00EA57A0"/>
    <w:rsid w:val="00EA5E82"/>
    <w:rsid w:val="00EA6F5D"/>
    <w:rsid w:val="00EB0C6B"/>
    <w:rsid w:val="00EB4774"/>
    <w:rsid w:val="00EB556D"/>
    <w:rsid w:val="00EB5A48"/>
    <w:rsid w:val="00EB61FE"/>
    <w:rsid w:val="00EB67E8"/>
    <w:rsid w:val="00EB7C93"/>
    <w:rsid w:val="00EB7F3A"/>
    <w:rsid w:val="00EC07C3"/>
    <w:rsid w:val="00EC0A53"/>
    <w:rsid w:val="00EC0F34"/>
    <w:rsid w:val="00EC17D5"/>
    <w:rsid w:val="00EC19E8"/>
    <w:rsid w:val="00EC255D"/>
    <w:rsid w:val="00EC2A6C"/>
    <w:rsid w:val="00EC443F"/>
    <w:rsid w:val="00EC60D7"/>
    <w:rsid w:val="00EC65F2"/>
    <w:rsid w:val="00EC673C"/>
    <w:rsid w:val="00EC766D"/>
    <w:rsid w:val="00ED35E9"/>
    <w:rsid w:val="00ED42CF"/>
    <w:rsid w:val="00ED51DC"/>
    <w:rsid w:val="00ED5B0F"/>
    <w:rsid w:val="00ED6B7E"/>
    <w:rsid w:val="00ED7900"/>
    <w:rsid w:val="00EE0A1A"/>
    <w:rsid w:val="00EE21FE"/>
    <w:rsid w:val="00EE2E7C"/>
    <w:rsid w:val="00EE383B"/>
    <w:rsid w:val="00EE3E82"/>
    <w:rsid w:val="00EE41F4"/>
    <w:rsid w:val="00EE666D"/>
    <w:rsid w:val="00EE69D6"/>
    <w:rsid w:val="00EE7A01"/>
    <w:rsid w:val="00EE7A8D"/>
    <w:rsid w:val="00EF0229"/>
    <w:rsid w:val="00EF127D"/>
    <w:rsid w:val="00EF3D31"/>
    <w:rsid w:val="00EF3FE5"/>
    <w:rsid w:val="00EF486E"/>
    <w:rsid w:val="00EF66F6"/>
    <w:rsid w:val="00EF77B9"/>
    <w:rsid w:val="00F015DE"/>
    <w:rsid w:val="00F01D07"/>
    <w:rsid w:val="00F030FA"/>
    <w:rsid w:val="00F03549"/>
    <w:rsid w:val="00F041D5"/>
    <w:rsid w:val="00F0526B"/>
    <w:rsid w:val="00F07106"/>
    <w:rsid w:val="00F10B47"/>
    <w:rsid w:val="00F11692"/>
    <w:rsid w:val="00F12EF7"/>
    <w:rsid w:val="00F1476B"/>
    <w:rsid w:val="00F14AF3"/>
    <w:rsid w:val="00F14D59"/>
    <w:rsid w:val="00F151F0"/>
    <w:rsid w:val="00F15C46"/>
    <w:rsid w:val="00F17625"/>
    <w:rsid w:val="00F20522"/>
    <w:rsid w:val="00F2080E"/>
    <w:rsid w:val="00F210D0"/>
    <w:rsid w:val="00F21672"/>
    <w:rsid w:val="00F228C8"/>
    <w:rsid w:val="00F228E7"/>
    <w:rsid w:val="00F241F7"/>
    <w:rsid w:val="00F24457"/>
    <w:rsid w:val="00F249A8"/>
    <w:rsid w:val="00F25502"/>
    <w:rsid w:val="00F25FBF"/>
    <w:rsid w:val="00F26750"/>
    <w:rsid w:val="00F27888"/>
    <w:rsid w:val="00F30B32"/>
    <w:rsid w:val="00F31751"/>
    <w:rsid w:val="00F31782"/>
    <w:rsid w:val="00F3265E"/>
    <w:rsid w:val="00F32C34"/>
    <w:rsid w:val="00F32DEF"/>
    <w:rsid w:val="00F34A69"/>
    <w:rsid w:val="00F35AE0"/>
    <w:rsid w:val="00F35B61"/>
    <w:rsid w:val="00F36201"/>
    <w:rsid w:val="00F362F2"/>
    <w:rsid w:val="00F4365B"/>
    <w:rsid w:val="00F447D1"/>
    <w:rsid w:val="00F4502A"/>
    <w:rsid w:val="00F455E3"/>
    <w:rsid w:val="00F45774"/>
    <w:rsid w:val="00F51E79"/>
    <w:rsid w:val="00F5217E"/>
    <w:rsid w:val="00F52288"/>
    <w:rsid w:val="00F5347C"/>
    <w:rsid w:val="00F568C9"/>
    <w:rsid w:val="00F573DB"/>
    <w:rsid w:val="00F5744F"/>
    <w:rsid w:val="00F624C7"/>
    <w:rsid w:val="00F632C2"/>
    <w:rsid w:val="00F64D46"/>
    <w:rsid w:val="00F66ABF"/>
    <w:rsid w:val="00F70A2B"/>
    <w:rsid w:val="00F726CC"/>
    <w:rsid w:val="00F72C61"/>
    <w:rsid w:val="00F72EC3"/>
    <w:rsid w:val="00F74978"/>
    <w:rsid w:val="00F766C1"/>
    <w:rsid w:val="00F77934"/>
    <w:rsid w:val="00F77B10"/>
    <w:rsid w:val="00F77FF7"/>
    <w:rsid w:val="00F813B3"/>
    <w:rsid w:val="00F819CA"/>
    <w:rsid w:val="00F820C6"/>
    <w:rsid w:val="00F8322E"/>
    <w:rsid w:val="00F8369F"/>
    <w:rsid w:val="00F8380E"/>
    <w:rsid w:val="00F84688"/>
    <w:rsid w:val="00F87B42"/>
    <w:rsid w:val="00F9038C"/>
    <w:rsid w:val="00F9043B"/>
    <w:rsid w:val="00F91AD6"/>
    <w:rsid w:val="00F92493"/>
    <w:rsid w:val="00F92521"/>
    <w:rsid w:val="00F932E8"/>
    <w:rsid w:val="00F9365B"/>
    <w:rsid w:val="00F937E5"/>
    <w:rsid w:val="00F938EA"/>
    <w:rsid w:val="00F93DAB"/>
    <w:rsid w:val="00F94B03"/>
    <w:rsid w:val="00F94B34"/>
    <w:rsid w:val="00F94D62"/>
    <w:rsid w:val="00F961A6"/>
    <w:rsid w:val="00F96B7E"/>
    <w:rsid w:val="00FA0308"/>
    <w:rsid w:val="00FA267E"/>
    <w:rsid w:val="00FA4629"/>
    <w:rsid w:val="00FA5103"/>
    <w:rsid w:val="00FA548E"/>
    <w:rsid w:val="00FA68C2"/>
    <w:rsid w:val="00FA7283"/>
    <w:rsid w:val="00FA760B"/>
    <w:rsid w:val="00FA77DB"/>
    <w:rsid w:val="00FA7F94"/>
    <w:rsid w:val="00FB197E"/>
    <w:rsid w:val="00FB1C8E"/>
    <w:rsid w:val="00FB1FE8"/>
    <w:rsid w:val="00FB22D0"/>
    <w:rsid w:val="00FB370E"/>
    <w:rsid w:val="00FB3DC9"/>
    <w:rsid w:val="00FB6933"/>
    <w:rsid w:val="00FB7D07"/>
    <w:rsid w:val="00FC2804"/>
    <w:rsid w:val="00FC351D"/>
    <w:rsid w:val="00FC4B46"/>
    <w:rsid w:val="00FC4D2C"/>
    <w:rsid w:val="00FD03B5"/>
    <w:rsid w:val="00FD0B53"/>
    <w:rsid w:val="00FD20A0"/>
    <w:rsid w:val="00FD343D"/>
    <w:rsid w:val="00FD3746"/>
    <w:rsid w:val="00FD3BC0"/>
    <w:rsid w:val="00FD3D50"/>
    <w:rsid w:val="00FD4D8B"/>
    <w:rsid w:val="00FD553E"/>
    <w:rsid w:val="00FD7C9A"/>
    <w:rsid w:val="00FE0620"/>
    <w:rsid w:val="00FE146C"/>
    <w:rsid w:val="00FE2926"/>
    <w:rsid w:val="00FE2F1D"/>
    <w:rsid w:val="00FE4B62"/>
    <w:rsid w:val="00FE4C9D"/>
    <w:rsid w:val="00FE61AA"/>
    <w:rsid w:val="00FE6A1E"/>
    <w:rsid w:val="00FE7162"/>
    <w:rsid w:val="00FF0114"/>
    <w:rsid w:val="00FF0B2A"/>
    <w:rsid w:val="00FF1DE1"/>
    <w:rsid w:val="00FF2510"/>
    <w:rsid w:val="00FF2C57"/>
    <w:rsid w:val="00FF2E8A"/>
    <w:rsid w:val="00FF5026"/>
    <w:rsid w:val="00FF5073"/>
    <w:rsid w:val="00FF67FD"/>
    <w:rsid w:val="00FF713A"/>
    <w:rsid w:val="00FF7FA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C35BCC95-277B-4650-B405-222D5031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E7E"/>
    <w:pPr>
      <w:suppressAutoHyphens/>
    </w:pPr>
    <w:rPr>
      <w:rFonts w:eastAsia="Lucida Sans Unicode"/>
      <w:color w:val="000000"/>
      <w:szCs w:val="24"/>
    </w:rPr>
  </w:style>
  <w:style w:type="paragraph" w:styleId="Ttulo1">
    <w:name w:val="heading 1"/>
    <w:basedOn w:val="Normal"/>
    <w:next w:val="Normal"/>
    <w:qFormat/>
    <w:rsid w:val="00A956AC"/>
    <w:pPr>
      <w:keepNext/>
      <w:tabs>
        <w:tab w:val="num" w:pos="0"/>
      </w:tabs>
      <w:outlineLvl w:val="0"/>
    </w:pPr>
    <w:rPr>
      <w:sz w:val="24"/>
    </w:rPr>
  </w:style>
  <w:style w:type="paragraph" w:styleId="Ttulo2">
    <w:name w:val="heading 2"/>
    <w:basedOn w:val="Normal"/>
    <w:next w:val="Normal"/>
    <w:qFormat/>
    <w:rsid w:val="00A956AC"/>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A956AC"/>
    <w:pPr>
      <w:keepNext/>
      <w:suppressAutoHyphens w:val="0"/>
      <w:jc w:val="center"/>
      <w:outlineLvl w:val="2"/>
    </w:pPr>
    <w:rPr>
      <w:rFonts w:ascii="Lucida Casual" w:eastAsia="Times New Roman" w:hAnsi="Lucida Casual"/>
      <w:b/>
      <w:bCs/>
      <w:sz w:val="40"/>
      <w:szCs w:val="20"/>
    </w:rPr>
  </w:style>
  <w:style w:type="paragraph" w:styleId="Ttulo4">
    <w:name w:val="heading 4"/>
    <w:basedOn w:val="Normal"/>
    <w:next w:val="Normal"/>
    <w:qFormat/>
    <w:rsid w:val="00A956AC"/>
    <w:pPr>
      <w:keepNext/>
      <w:tabs>
        <w:tab w:val="num" w:pos="0"/>
      </w:tabs>
      <w:outlineLvl w:val="3"/>
    </w:pPr>
    <w:rPr>
      <w:rFonts w:ascii="Arial" w:hAnsi="Arial"/>
      <w:b/>
      <w:sz w:val="22"/>
    </w:rPr>
  </w:style>
  <w:style w:type="paragraph" w:styleId="Ttulo5">
    <w:name w:val="heading 5"/>
    <w:basedOn w:val="Normal"/>
    <w:next w:val="Normal"/>
    <w:qFormat/>
    <w:rsid w:val="00A956AC"/>
    <w:pPr>
      <w:keepNext/>
      <w:tabs>
        <w:tab w:val="num" w:pos="0"/>
      </w:tabs>
      <w:jc w:val="center"/>
      <w:outlineLvl w:val="4"/>
    </w:pPr>
    <w:rPr>
      <w:b/>
      <w:sz w:val="48"/>
    </w:rPr>
  </w:style>
  <w:style w:type="paragraph" w:styleId="Ttulo6">
    <w:name w:val="heading 6"/>
    <w:basedOn w:val="Normal"/>
    <w:next w:val="Normal"/>
    <w:qFormat/>
    <w:rsid w:val="00A956AC"/>
    <w:pPr>
      <w:keepNext/>
      <w:tabs>
        <w:tab w:val="num" w:pos="0"/>
      </w:tabs>
      <w:jc w:val="both"/>
      <w:outlineLvl w:val="5"/>
    </w:pPr>
    <w:rPr>
      <w:sz w:val="24"/>
    </w:rPr>
  </w:style>
  <w:style w:type="paragraph" w:styleId="Ttulo7">
    <w:name w:val="heading 7"/>
    <w:basedOn w:val="Normal"/>
    <w:next w:val="Normal"/>
    <w:qFormat/>
    <w:rsid w:val="00A956AC"/>
    <w:pPr>
      <w:tabs>
        <w:tab w:val="num" w:pos="0"/>
      </w:tabs>
      <w:outlineLvl w:val="6"/>
    </w:pPr>
    <w:rPr>
      <w:rFonts w:ascii="Arial" w:hAnsi="Arial"/>
      <w:sz w:val="24"/>
    </w:rPr>
  </w:style>
  <w:style w:type="paragraph" w:styleId="Ttulo8">
    <w:name w:val="heading 8"/>
    <w:basedOn w:val="Normal"/>
    <w:next w:val="Normal"/>
    <w:qFormat/>
    <w:rsid w:val="00A956AC"/>
    <w:pPr>
      <w:spacing w:before="240" w:after="60"/>
      <w:outlineLvl w:val="7"/>
    </w:pPr>
    <w:rPr>
      <w:i/>
      <w:iCs/>
      <w:sz w:val="24"/>
    </w:rPr>
  </w:style>
  <w:style w:type="paragraph" w:styleId="Ttulo9">
    <w:name w:val="heading 9"/>
    <w:basedOn w:val="Normal"/>
    <w:next w:val="Normal"/>
    <w:qFormat/>
    <w:rsid w:val="00A956AC"/>
    <w:pPr>
      <w:keepNext/>
      <w:suppressAutoHyphens w:val="0"/>
      <w:ind w:left="1276" w:hanging="709"/>
      <w:jc w:val="center"/>
      <w:outlineLvl w:val="8"/>
    </w:pPr>
    <w:rPr>
      <w:rFonts w:eastAsia="Times New Roman"/>
      <w:b/>
      <w:iCs/>
      <w:spacing w:val="100"/>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racteresdeNotadeRodap">
    <w:name w:val="Caracteres de Nota de Rodapé"/>
    <w:rsid w:val="00A956AC"/>
  </w:style>
  <w:style w:type="character" w:customStyle="1" w:styleId="Smbolosdenumerao">
    <w:name w:val="Símbolos de numeração"/>
    <w:rsid w:val="00A956AC"/>
  </w:style>
  <w:style w:type="character" w:customStyle="1" w:styleId="Marcadores">
    <w:name w:val="Marcadores"/>
    <w:rsid w:val="00A956AC"/>
    <w:rPr>
      <w:rFonts w:ascii="StarSymbol" w:eastAsia="StarSymbol" w:hAnsi="StarSymbol" w:cs="Wingdings"/>
      <w:sz w:val="18"/>
      <w:szCs w:val="18"/>
    </w:rPr>
  </w:style>
  <w:style w:type="character" w:styleId="Hyperlink">
    <w:name w:val="Hyperlink"/>
    <w:rsid w:val="00A956AC"/>
    <w:rPr>
      <w:color w:val="000080"/>
      <w:u w:val="single"/>
    </w:rPr>
  </w:style>
  <w:style w:type="character" w:customStyle="1" w:styleId="CaracteresdeNotadeFim">
    <w:name w:val="Caracteres de Nota de Fim"/>
    <w:rsid w:val="00A956AC"/>
  </w:style>
  <w:style w:type="character" w:styleId="Refdenotaderodap">
    <w:name w:val="footnote reference"/>
    <w:semiHidden/>
    <w:rsid w:val="00A956AC"/>
    <w:rPr>
      <w:vertAlign w:val="superscript"/>
    </w:rPr>
  </w:style>
  <w:style w:type="character" w:customStyle="1" w:styleId="WW-Fontepargpadro">
    <w:name w:val="WW-Fonte parág. padrão"/>
    <w:rsid w:val="00A956AC"/>
  </w:style>
  <w:style w:type="character" w:customStyle="1" w:styleId="Normal1">
    <w:name w:val="Normal1"/>
    <w:rsid w:val="00A956AC"/>
    <w:rPr>
      <w:noProof w:val="0"/>
      <w:sz w:val="20"/>
      <w:lang w:val="pt-BR"/>
    </w:rPr>
  </w:style>
  <w:style w:type="character" w:customStyle="1" w:styleId="Fontepargpadro1">
    <w:name w:val="Fonte parág. padrão1"/>
    <w:rsid w:val="00A956AC"/>
    <w:rPr>
      <w:noProof w:val="0"/>
      <w:sz w:val="24"/>
      <w:lang w:val="pt-PT"/>
    </w:rPr>
  </w:style>
  <w:style w:type="character" w:customStyle="1" w:styleId="Nmerodepgina1">
    <w:name w:val="Número de página1"/>
    <w:basedOn w:val="Fontepargpadro1"/>
    <w:rsid w:val="00A956AC"/>
    <w:rPr>
      <w:noProof w:val="0"/>
      <w:sz w:val="24"/>
      <w:lang w:val="pt-PT"/>
    </w:rPr>
  </w:style>
  <w:style w:type="character" w:customStyle="1" w:styleId="RTFNum31">
    <w:name w:val="RTF_Num 3 1"/>
    <w:rsid w:val="00A956AC"/>
    <w:rPr>
      <w:rFonts w:ascii="Symbol" w:hAnsi="Symbol"/>
    </w:rPr>
  </w:style>
  <w:style w:type="character" w:customStyle="1" w:styleId="RTFNum41">
    <w:name w:val="RTF_Num 4 1"/>
    <w:rsid w:val="00A956AC"/>
    <w:rPr>
      <w:rFonts w:ascii="Symbol" w:hAnsi="Symbol"/>
    </w:rPr>
  </w:style>
  <w:style w:type="character" w:customStyle="1" w:styleId="RTFNum811">
    <w:name w:val="RTF_Num 81 1"/>
    <w:rsid w:val="00A956AC"/>
    <w:rPr>
      <w:b/>
    </w:rPr>
  </w:style>
  <w:style w:type="character" w:customStyle="1" w:styleId="RTFNum1161">
    <w:name w:val="RTF_Num 116 1"/>
    <w:rsid w:val="00A956AC"/>
    <w:rPr>
      <w:b/>
    </w:rPr>
  </w:style>
  <w:style w:type="character" w:customStyle="1" w:styleId="RTFNum1162">
    <w:name w:val="RTF_Num 116 2"/>
    <w:rsid w:val="00A956AC"/>
    <w:rPr>
      <w:b/>
    </w:rPr>
  </w:style>
  <w:style w:type="character" w:customStyle="1" w:styleId="RTFNum1163">
    <w:name w:val="RTF_Num 116 3"/>
    <w:rsid w:val="00A956AC"/>
    <w:rPr>
      <w:b/>
    </w:rPr>
  </w:style>
  <w:style w:type="character" w:customStyle="1" w:styleId="RTFNum1164">
    <w:name w:val="RTF_Num 116 4"/>
    <w:rsid w:val="00A956AC"/>
    <w:rPr>
      <w:b/>
    </w:rPr>
  </w:style>
  <w:style w:type="character" w:customStyle="1" w:styleId="RTFNum1165">
    <w:name w:val="RTF_Num 116 5"/>
    <w:rsid w:val="00A956AC"/>
    <w:rPr>
      <w:b/>
    </w:rPr>
  </w:style>
  <w:style w:type="character" w:customStyle="1" w:styleId="RTFNum1166">
    <w:name w:val="RTF_Num 116 6"/>
    <w:rsid w:val="00A956AC"/>
    <w:rPr>
      <w:b/>
    </w:rPr>
  </w:style>
  <w:style w:type="character" w:customStyle="1" w:styleId="RTFNum1167">
    <w:name w:val="RTF_Num 116 7"/>
    <w:rsid w:val="00A956AC"/>
    <w:rPr>
      <w:b/>
    </w:rPr>
  </w:style>
  <w:style w:type="character" w:customStyle="1" w:styleId="RTFNum1168">
    <w:name w:val="RTF_Num 116 8"/>
    <w:rsid w:val="00A956AC"/>
    <w:rPr>
      <w:b/>
    </w:rPr>
  </w:style>
  <w:style w:type="character" w:customStyle="1" w:styleId="RTFNum1169">
    <w:name w:val="RTF_Num 116 9"/>
    <w:rsid w:val="00A956AC"/>
    <w:rPr>
      <w:b/>
    </w:rPr>
  </w:style>
  <w:style w:type="character" w:customStyle="1" w:styleId="RTFNum1831">
    <w:name w:val="RTF_Num 183 1"/>
    <w:rsid w:val="00A956AC"/>
    <w:rPr>
      <w:rFonts w:ascii="Wingdings" w:hAnsi="Wingdings"/>
    </w:rPr>
  </w:style>
  <w:style w:type="character" w:customStyle="1" w:styleId="RTFNum2231">
    <w:name w:val="RTF_Num 223 1"/>
    <w:rsid w:val="00A956AC"/>
    <w:rPr>
      <w:rFonts w:ascii="Wingdings" w:hAnsi="Wingdings"/>
    </w:rPr>
  </w:style>
  <w:style w:type="character" w:customStyle="1" w:styleId="WW-Caracteresdenumerao">
    <w:name w:val="WW-Caracteres de numeração"/>
    <w:rsid w:val="00A956AC"/>
  </w:style>
  <w:style w:type="character" w:customStyle="1" w:styleId="WW8Num77z0">
    <w:name w:val="WW8Num77z0"/>
    <w:rsid w:val="00A956AC"/>
    <w:rPr>
      <w:b/>
    </w:rPr>
  </w:style>
  <w:style w:type="character" w:customStyle="1" w:styleId="WW8Num1z0">
    <w:name w:val="WW8Num1z0"/>
    <w:rsid w:val="00A956AC"/>
    <w:rPr>
      <w:rFonts w:ascii="Wingdings" w:hAnsi="Wingdings"/>
    </w:rPr>
  </w:style>
  <w:style w:type="paragraph" w:styleId="Corpodetexto">
    <w:name w:val="Body Text"/>
    <w:basedOn w:val="Normal"/>
    <w:link w:val="CorpodetextoChar"/>
    <w:rsid w:val="00A956AC"/>
    <w:pPr>
      <w:spacing w:after="120"/>
    </w:pPr>
  </w:style>
  <w:style w:type="paragraph" w:styleId="Recuodecorpodetexto">
    <w:name w:val="Body Text Indent"/>
    <w:basedOn w:val="Normal"/>
    <w:link w:val="RecuodecorpodetextoChar"/>
    <w:rsid w:val="00A956AC"/>
    <w:pPr>
      <w:spacing w:line="360" w:lineRule="auto"/>
      <w:ind w:firstLine="1701"/>
      <w:jc w:val="both"/>
    </w:pPr>
    <w:rPr>
      <w:rFonts w:ascii="Arial" w:hAnsi="Arial"/>
      <w:sz w:val="24"/>
    </w:rPr>
  </w:style>
  <w:style w:type="paragraph" w:customStyle="1" w:styleId="Ttulo10">
    <w:name w:val="Título1"/>
    <w:basedOn w:val="Normal"/>
    <w:next w:val="Corpodetexto"/>
    <w:rsid w:val="00A956AC"/>
    <w:pPr>
      <w:keepNext/>
      <w:spacing w:before="240" w:after="120"/>
    </w:pPr>
    <w:rPr>
      <w:rFonts w:ascii="Arial" w:hAnsi="Arial"/>
      <w:sz w:val="28"/>
    </w:rPr>
  </w:style>
  <w:style w:type="paragraph" w:styleId="Ttulo">
    <w:name w:val="Title"/>
    <w:basedOn w:val="Ttulo10"/>
    <w:next w:val="Subttulo"/>
    <w:qFormat/>
    <w:rsid w:val="00A956AC"/>
  </w:style>
  <w:style w:type="paragraph" w:styleId="Subttulo">
    <w:name w:val="Subtitle"/>
    <w:basedOn w:val="Ttulo10"/>
    <w:next w:val="Corpodetexto"/>
    <w:qFormat/>
    <w:rsid w:val="00A956AC"/>
    <w:pPr>
      <w:jc w:val="center"/>
    </w:pPr>
    <w:rPr>
      <w:i/>
    </w:rPr>
  </w:style>
  <w:style w:type="paragraph" w:styleId="Cabealho">
    <w:name w:val="header"/>
    <w:basedOn w:val="Normal"/>
    <w:link w:val="CabealhoChar"/>
    <w:rsid w:val="00A956AC"/>
    <w:pPr>
      <w:tabs>
        <w:tab w:val="center" w:pos="4818"/>
        <w:tab w:val="right" w:pos="9637"/>
      </w:tabs>
    </w:pPr>
  </w:style>
  <w:style w:type="paragraph" w:styleId="Rodap">
    <w:name w:val="footer"/>
    <w:basedOn w:val="Normal"/>
    <w:link w:val="RodapChar"/>
    <w:uiPriority w:val="99"/>
    <w:rsid w:val="00A956AC"/>
    <w:pPr>
      <w:tabs>
        <w:tab w:val="center" w:pos="4818"/>
        <w:tab w:val="right" w:pos="9637"/>
      </w:tabs>
    </w:pPr>
  </w:style>
  <w:style w:type="paragraph" w:customStyle="1" w:styleId="Contedodatabela">
    <w:name w:val="Conteúdo da tabela"/>
    <w:basedOn w:val="Corpodetexto"/>
    <w:rsid w:val="00A956AC"/>
  </w:style>
  <w:style w:type="paragraph" w:customStyle="1" w:styleId="Ttulodatabela">
    <w:name w:val="Título da tabela"/>
    <w:basedOn w:val="Contedodatabela"/>
    <w:rsid w:val="00A956AC"/>
    <w:pPr>
      <w:jc w:val="center"/>
    </w:pPr>
    <w:rPr>
      <w:b/>
      <w:i/>
    </w:rPr>
  </w:style>
  <w:style w:type="paragraph" w:customStyle="1" w:styleId="Contedodoquadro">
    <w:name w:val="Conteúdo do quadro"/>
    <w:basedOn w:val="Corpodetexto"/>
    <w:rsid w:val="00A956AC"/>
  </w:style>
  <w:style w:type="paragraph" w:styleId="Textodenotaderodap">
    <w:name w:val="footnote text"/>
    <w:basedOn w:val="Normal"/>
    <w:semiHidden/>
    <w:rsid w:val="00A956AC"/>
    <w:pPr>
      <w:suppressLineNumbers/>
      <w:ind w:left="283" w:hanging="283"/>
    </w:pPr>
    <w:rPr>
      <w:szCs w:val="20"/>
    </w:rPr>
  </w:style>
  <w:style w:type="paragraph" w:customStyle="1" w:styleId="Textopr-formatado">
    <w:name w:val="Texto pré-formatado"/>
    <w:basedOn w:val="Normal"/>
    <w:rsid w:val="00A956AC"/>
    <w:rPr>
      <w:rFonts w:eastAsia="Courier New" w:cs="Tahoma"/>
      <w:szCs w:val="20"/>
    </w:rPr>
  </w:style>
  <w:style w:type="paragraph" w:customStyle="1" w:styleId="Ttulo51">
    <w:name w:val="Título 51"/>
    <w:basedOn w:val="Normal"/>
    <w:next w:val="Normal"/>
    <w:rsid w:val="00A956AC"/>
    <w:pPr>
      <w:keepNext/>
      <w:jc w:val="center"/>
    </w:pPr>
    <w:rPr>
      <w:b/>
      <w:sz w:val="48"/>
    </w:rPr>
  </w:style>
  <w:style w:type="paragraph" w:customStyle="1" w:styleId="Ttulo61">
    <w:name w:val="Título 61"/>
    <w:basedOn w:val="Normal"/>
    <w:next w:val="Normal"/>
    <w:rsid w:val="00A956AC"/>
    <w:pPr>
      <w:keepNext/>
      <w:tabs>
        <w:tab w:val="num" w:pos="0"/>
      </w:tabs>
      <w:jc w:val="center"/>
    </w:pPr>
    <w:rPr>
      <w:sz w:val="24"/>
    </w:rPr>
  </w:style>
  <w:style w:type="paragraph" w:customStyle="1" w:styleId="Cabealho1">
    <w:name w:val="Cabeçalho1"/>
    <w:basedOn w:val="Normal"/>
    <w:rsid w:val="00A956AC"/>
    <w:pPr>
      <w:tabs>
        <w:tab w:val="center" w:pos="4320"/>
        <w:tab w:val="right" w:pos="8640"/>
      </w:tabs>
    </w:pPr>
  </w:style>
  <w:style w:type="paragraph" w:customStyle="1" w:styleId="Rodap1">
    <w:name w:val="Rodapé1"/>
    <w:basedOn w:val="Normal"/>
    <w:rsid w:val="00A956AC"/>
    <w:pPr>
      <w:tabs>
        <w:tab w:val="center" w:pos="4320"/>
        <w:tab w:val="right" w:pos="8640"/>
      </w:tabs>
    </w:pPr>
  </w:style>
  <w:style w:type="paragraph" w:customStyle="1" w:styleId="Ttulo11">
    <w:name w:val="Título 11"/>
    <w:basedOn w:val="Normal"/>
    <w:next w:val="Normal"/>
    <w:rsid w:val="00A956AC"/>
    <w:pPr>
      <w:keepNext/>
      <w:tabs>
        <w:tab w:val="num" w:pos="0"/>
      </w:tabs>
    </w:pPr>
    <w:rPr>
      <w:b/>
      <w:sz w:val="24"/>
    </w:rPr>
  </w:style>
  <w:style w:type="paragraph" w:customStyle="1" w:styleId="Ttulo21">
    <w:name w:val="Título 21"/>
    <w:basedOn w:val="Normal"/>
    <w:next w:val="Normal"/>
    <w:rsid w:val="00A956AC"/>
    <w:pPr>
      <w:keepNext/>
      <w:tabs>
        <w:tab w:val="num" w:pos="0"/>
      </w:tabs>
      <w:jc w:val="both"/>
    </w:pPr>
    <w:rPr>
      <w:b/>
      <w:sz w:val="24"/>
    </w:rPr>
  </w:style>
  <w:style w:type="paragraph" w:customStyle="1" w:styleId="Ttulo31">
    <w:name w:val="Título 31"/>
    <w:basedOn w:val="Normal"/>
    <w:next w:val="Normal"/>
    <w:rsid w:val="00A956AC"/>
    <w:pPr>
      <w:keepNext/>
      <w:tabs>
        <w:tab w:val="num" w:pos="0"/>
      </w:tabs>
      <w:jc w:val="both"/>
    </w:pPr>
    <w:rPr>
      <w:sz w:val="24"/>
    </w:rPr>
  </w:style>
  <w:style w:type="paragraph" w:customStyle="1" w:styleId="Ttulo41">
    <w:name w:val="Título 41"/>
    <w:basedOn w:val="Normal"/>
    <w:next w:val="Normal"/>
    <w:rsid w:val="00A956AC"/>
    <w:pPr>
      <w:keepNext/>
      <w:tabs>
        <w:tab w:val="num" w:pos="0"/>
      </w:tabs>
    </w:pPr>
    <w:rPr>
      <w:rFonts w:ascii="Arial" w:hAnsi="Arial"/>
      <w:b/>
      <w:sz w:val="22"/>
    </w:rPr>
  </w:style>
  <w:style w:type="paragraph" w:customStyle="1" w:styleId="Ttulo71">
    <w:name w:val="Título 71"/>
    <w:basedOn w:val="Normal"/>
    <w:next w:val="Normal"/>
    <w:rsid w:val="00A956AC"/>
    <w:pPr>
      <w:keepNext/>
      <w:tabs>
        <w:tab w:val="num" w:pos="0"/>
      </w:tabs>
    </w:pPr>
    <w:rPr>
      <w:rFonts w:ascii="Arial" w:hAnsi="Arial"/>
      <w:sz w:val="24"/>
    </w:rPr>
  </w:style>
  <w:style w:type="paragraph" w:customStyle="1" w:styleId="Ttulo81">
    <w:name w:val="Título 81"/>
    <w:basedOn w:val="Normal"/>
    <w:next w:val="Normal"/>
    <w:rsid w:val="00A956AC"/>
    <w:pPr>
      <w:keepNext/>
      <w:tabs>
        <w:tab w:val="num" w:pos="0"/>
      </w:tabs>
      <w:spacing w:line="360" w:lineRule="auto"/>
      <w:jc w:val="center"/>
    </w:pPr>
    <w:rPr>
      <w:rFonts w:ascii="Arial" w:hAnsi="Arial"/>
      <w:b/>
      <w:sz w:val="22"/>
    </w:rPr>
  </w:style>
  <w:style w:type="paragraph" w:customStyle="1" w:styleId="Ttulo91">
    <w:name w:val="Título 91"/>
    <w:basedOn w:val="Normal"/>
    <w:next w:val="Normal"/>
    <w:rsid w:val="00A956AC"/>
    <w:pPr>
      <w:keepNext/>
      <w:tabs>
        <w:tab w:val="num" w:pos="0"/>
      </w:tabs>
      <w:ind w:firstLine="851"/>
      <w:jc w:val="both"/>
    </w:pPr>
    <w:rPr>
      <w:rFonts w:ascii="Arial" w:hAnsi="Arial"/>
      <w:b/>
      <w:sz w:val="24"/>
    </w:rPr>
  </w:style>
  <w:style w:type="paragraph" w:customStyle="1" w:styleId="Corpodetexto1">
    <w:name w:val="Corpo de texto1"/>
    <w:basedOn w:val="Normal"/>
    <w:rsid w:val="00A956AC"/>
    <w:pPr>
      <w:jc w:val="both"/>
    </w:pPr>
    <w:rPr>
      <w:b/>
      <w:sz w:val="24"/>
    </w:rPr>
  </w:style>
  <w:style w:type="paragraph" w:customStyle="1" w:styleId="Ttulo20">
    <w:name w:val="Título2"/>
    <w:basedOn w:val="Normal"/>
    <w:rsid w:val="00A956AC"/>
    <w:pPr>
      <w:jc w:val="center"/>
    </w:pPr>
    <w:rPr>
      <w:b/>
      <w:sz w:val="32"/>
    </w:rPr>
  </w:style>
  <w:style w:type="paragraph" w:customStyle="1" w:styleId="Corpodetexto21">
    <w:name w:val="Corpo de texto 21"/>
    <w:basedOn w:val="Normal"/>
    <w:rsid w:val="00A956AC"/>
    <w:rPr>
      <w:rFonts w:ascii="Arial" w:hAnsi="Arial"/>
      <w:b/>
      <w:sz w:val="16"/>
    </w:rPr>
  </w:style>
  <w:style w:type="paragraph" w:customStyle="1" w:styleId="Recuodecorpodetexto21">
    <w:name w:val="Recuo de corpo de texto 21"/>
    <w:basedOn w:val="Normal"/>
    <w:rsid w:val="00A956AC"/>
    <w:pPr>
      <w:spacing w:line="360" w:lineRule="auto"/>
      <w:ind w:left="284" w:firstLine="2268"/>
      <w:jc w:val="both"/>
    </w:pPr>
    <w:rPr>
      <w:rFonts w:ascii="Arial" w:hAnsi="Arial"/>
      <w:sz w:val="24"/>
    </w:rPr>
  </w:style>
  <w:style w:type="paragraph" w:customStyle="1" w:styleId="Corpodetexto31">
    <w:name w:val="Corpo de texto 31"/>
    <w:basedOn w:val="Normal"/>
    <w:rsid w:val="00A956AC"/>
    <w:pPr>
      <w:spacing w:line="360" w:lineRule="auto"/>
      <w:jc w:val="both"/>
    </w:pPr>
    <w:rPr>
      <w:rFonts w:ascii="Arial" w:hAnsi="Arial"/>
      <w:sz w:val="24"/>
    </w:rPr>
  </w:style>
  <w:style w:type="paragraph" w:customStyle="1" w:styleId="Lista21">
    <w:name w:val="Lista 21"/>
    <w:basedOn w:val="Normal"/>
    <w:rsid w:val="00A956AC"/>
    <w:pPr>
      <w:ind w:left="566" w:hanging="283"/>
    </w:pPr>
  </w:style>
  <w:style w:type="paragraph" w:customStyle="1" w:styleId="Commarcadores21">
    <w:name w:val="Com marcadores 21"/>
    <w:basedOn w:val="Normal"/>
    <w:rsid w:val="00A956AC"/>
    <w:pPr>
      <w:tabs>
        <w:tab w:val="left" w:pos="0"/>
      </w:tabs>
      <w:spacing w:line="360" w:lineRule="auto"/>
      <w:jc w:val="both"/>
    </w:pPr>
    <w:rPr>
      <w:rFonts w:ascii="Arial" w:hAnsi="Arial"/>
      <w:sz w:val="24"/>
    </w:rPr>
  </w:style>
  <w:style w:type="paragraph" w:customStyle="1" w:styleId="Commarcadores31">
    <w:name w:val="Com marcadores 31"/>
    <w:basedOn w:val="Normal"/>
    <w:rsid w:val="00A956AC"/>
    <w:pPr>
      <w:tabs>
        <w:tab w:val="left" w:pos="1852"/>
      </w:tabs>
      <w:ind w:left="926" w:hanging="360"/>
    </w:pPr>
  </w:style>
  <w:style w:type="paragraph" w:customStyle="1" w:styleId="Commarcadores41">
    <w:name w:val="Com marcadores 41"/>
    <w:basedOn w:val="Normal"/>
    <w:rsid w:val="00A956AC"/>
    <w:pPr>
      <w:tabs>
        <w:tab w:val="left" w:pos="2418"/>
      </w:tabs>
      <w:ind w:left="1209" w:hanging="360"/>
    </w:pPr>
  </w:style>
  <w:style w:type="paragraph" w:customStyle="1" w:styleId="Recuodecorpodetexto31">
    <w:name w:val="Recuo de corpo de texto 31"/>
    <w:basedOn w:val="Normal"/>
    <w:rsid w:val="00A956AC"/>
    <w:pPr>
      <w:tabs>
        <w:tab w:val="left" w:pos="6237"/>
      </w:tabs>
      <w:spacing w:line="360" w:lineRule="auto"/>
      <w:ind w:left="3969"/>
      <w:jc w:val="both"/>
    </w:pPr>
  </w:style>
  <w:style w:type="paragraph" w:customStyle="1" w:styleId="Lista51">
    <w:name w:val="Lista 51"/>
    <w:basedOn w:val="Normal"/>
    <w:rsid w:val="00A956AC"/>
    <w:pPr>
      <w:ind w:left="1415" w:hanging="283"/>
    </w:pPr>
  </w:style>
  <w:style w:type="paragraph" w:customStyle="1" w:styleId="Lista1">
    <w:name w:val="Lista1"/>
    <w:basedOn w:val="Normal"/>
    <w:rsid w:val="00A956AC"/>
    <w:pPr>
      <w:ind w:left="283" w:hanging="283"/>
    </w:pPr>
  </w:style>
  <w:style w:type="paragraph" w:customStyle="1" w:styleId="Lista31">
    <w:name w:val="Lista 31"/>
    <w:basedOn w:val="Normal"/>
    <w:rsid w:val="00A956AC"/>
    <w:pPr>
      <w:ind w:left="849" w:hanging="283"/>
    </w:pPr>
  </w:style>
  <w:style w:type="paragraph" w:customStyle="1" w:styleId="Lista41">
    <w:name w:val="Lista 41"/>
    <w:basedOn w:val="Normal"/>
    <w:rsid w:val="00A956AC"/>
    <w:pPr>
      <w:ind w:left="1132" w:hanging="283"/>
    </w:pPr>
  </w:style>
  <w:style w:type="paragraph" w:customStyle="1" w:styleId="Textoembloco1">
    <w:name w:val="Texto em bloco1"/>
    <w:basedOn w:val="Normal"/>
    <w:rsid w:val="00A956AC"/>
    <w:pPr>
      <w:tabs>
        <w:tab w:val="left" w:pos="10632"/>
      </w:tabs>
      <w:spacing w:line="360" w:lineRule="auto"/>
      <w:ind w:left="709" w:right="708"/>
      <w:jc w:val="both"/>
    </w:pPr>
    <w:rPr>
      <w:rFonts w:ascii="Arial" w:hAnsi="Arial"/>
      <w:b/>
      <w:sz w:val="24"/>
    </w:rPr>
  </w:style>
  <w:style w:type="paragraph" w:customStyle="1" w:styleId="WW-Textoembloco">
    <w:name w:val="WW-Texto em bloco"/>
    <w:basedOn w:val="Normal"/>
    <w:rsid w:val="00A956AC"/>
    <w:pPr>
      <w:spacing w:line="360" w:lineRule="auto"/>
      <w:ind w:firstLine="2552"/>
      <w:jc w:val="both"/>
    </w:pPr>
    <w:rPr>
      <w:rFonts w:ascii="Arial" w:hAnsi="Arial"/>
    </w:rPr>
  </w:style>
  <w:style w:type="paragraph" w:customStyle="1" w:styleId="modelo">
    <w:name w:val="modelo"/>
    <w:basedOn w:val="Cabealho1"/>
    <w:next w:val="Cabealho1"/>
    <w:rsid w:val="00A956AC"/>
    <w:pPr>
      <w:tabs>
        <w:tab w:val="center" w:pos="4419"/>
        <w:tab w:val="right" w:pos="8838"/>
      </w:tabs>
      <w:jc w:val="both"/>
    </w:pPr>
    <w:rPr>
      <w:rFonts w:ascii="Arial" w:hAnsi="Arial"/>
      <w:sz w:val="24"/>
    </w:rPr>
  </w:style>
  <w:style w:type="paragraph" w:customStyle="1" w:styleId="WW-Corpodetexto2">
    <w:name w:val="WW-Corpo de texto 2"/>
    <w:basedOn w:val="Normal"/>
    <w:rsid w:val="00A956AC"/>
    <w:pPr>
      <w:jc w:val="both"/>
    </w:pPr>
    <w:rPr>
      <w:rFonts w:ascii="Arial" w:hAnsi="Arial"/>
      <w:color w:val="FF0000"/>
      <w:sz w:val="24"/>
    </w:rPr>
  </w:style>
  <w:style w:type="paragraph" w:customStyle="1" w:styleId="WW-Corpodetexto3">
    <w:name w:val="WW-Corpo de texto 3"/>
    <w:basedOn w:val="Normal"/>
    <w:rsid w:val="00A956AC"/>
    <w:pPr>
      <w:jc w:val="center"/>
    </w:pPr>
    <w:rPr>
      <w:rFonts w:ascii="Arial" w:hAnsi="Arial"/>
      <w:sz w:val="24"/>
    </w:rPr>
  </w:style>
  <w:style w:type="paragraph" w:customStyle="1" w:styleId="WW-NormalWeb">
    <w:name w:val="WW-Normal (Web)"/>
    <w:basedOn w:val="Normal"/>
    <w:rsid w:val="00A956AC"/>
    <w:pPr>
      <w:spacing w:before="100" w:after="100"/>
    </w:pPr>
    <w:rPr>
      <w:sz w:val="24"/>
    </w:rPr>
  </w:style>
  <w:style w:type="paragraph" w:customStyle="1" w:styleId="Normal2">
    <w:name w:val="Normal2"/>
    <w:basedOn w:val="Normal"/>
    <w:rsid w:val="00A956AC"/>
  </w:style>
  <w:style w:type="paragraph" w:styleId="Recuodecorpodetexto2">
    <w:name w:val="Body Text Indent 2"/>
    <w:basedOn w:val="Normal"/>
    <w:rsid w:val="00A956AC"/>
    <w:pPr>
      <w:suppressAutoHyphens w:val="0"/>
      <w:ind w:left="567" w:firstLine="1134"/>
    </w:pPr>
    <w:rPr>
      <w:rFonts w:ascii="Lucida Casual" w:eastAsia="Times New Roman" w:hAnsi="Lucida Casual"/>
      <w:color w:val="auto"/>
      <w:sz w:val="24"/>
      <w:szCs w:val="20"/>
    </w:rPr>
  </w:style>
  <w:style w:type="paragraph" w:styleId="Recuodecorpodetexto3">
    <w:name w:val="Body Text Indent 3"/>
    <w:basedOn w:val="Normal"/>
    <w:rsid w:val="00A956AC"/>
    <w:pPr>
      <w:suppressAutoHyphens w:val="0"/>
      <w:ind w:left="567" w:firstLine="1134"/>
      <w:jc w:val="both"/>
    </w:pPr>
    <w:rPr>
      <w:rFonts w:ascii="Lucida Casual" w:eastAsia="Times New Roman" w:hAnsi="Lucida Casual"/>
      <w:color w:val="auto"/>
      <w:sz w:val="24"/>
      <w:szCs w:val="20"/>
    </w:rPr>
  </w:style>
  <w:style w:type="paragraph" w:styleId="MapadoDocumento">
    <w:name w:val="Document Map"/>
    <w:basedOn w:val="Normal"/>
    <w:semiHidden/>
    <w:rsid w:val="00A956AC"/>
    <w:pPr>
      <w:shd w:val="clear" w:color="auto" w:fill="000080"/>
      <w:suppressAutoHyphens w:val="0"/>
    </w:pPr>
    <w:rPr>
      <w:rFonts w:ascii="Tahoma" w:eastAsia="Times New Roman" w:hAnsi="Tahoma"/>
      <w:color w:val="auto"/>
      <w:sz w:val="24"/>
      <w:szCs w:val="20"/>
    </w:rPr>
  </w:style>
  <w:style w:type="character" w:styleId="Nmerodepgina">
    <w:name w:val="page number"/>
    <w:basedOn w:val="Fontepargpadro"/>
    <w:rsid w:val="00A956AC"/>
  </w:style>
  <w:style w:type="paragraph" w:styleId="Corpodetexto2">
    <w:name w:val="Body Text 2"/>
    <w:basedOn w:val="Normal"/>
    <w:rsid w:val="00A956AC"/>
    <w:pPr>
      <w:suppressAutoHyphens w:val="0"/>
      <w:jc w:val="both"/>
    </w:pPr>
    <w:rPr>
      <w:rFonts w:ascii="Tahoma" w:eastAsia="Times New Roman" w:hAnsi="Tahoma" w:cs="Lucida Casual"/>
      <w:color w:val="auto"/>
      <w:spacing w:val="70"/>
      <w:szCs w:val="20"/>
    </w:rPr>
  </w:style>
  <w:style w:type="paragraph" w:styleId="Corpodetexto3">
    <w:name w:val="Body Text 3"/>
    <w:basedOn w:val="Normal"/>
    <w:rsid w:val="00A956AC"/>
    <w:pPr>
      <w:suppressAutoHyphens w:val="0"/>
      <w:jc w:val="both"/>
    </w:pPr>
    <w:rPr>
      <w:rFonts w:eastAsia="Times New Roman"/>
      <w:color w:val="auto"/>
      <w:sz w:val="22"/>
      <w:szCs w:val="20"/>
    </w:rPr>
  </w:style>
  <w:style w:type="paragraph" w:styleId="TextosemFormatao">
    <w:name w:val="Plain Text"/>
    <w:basedOn w:val="Normal"/>
    <w:rsid w:val="00A956AC"/>
    <w:pPr>
      <w:widowControl w:val="0"/>
      <w:suppressAutoHyphens w:val="0"/>
      <w:autoSpaceDE w:val="0"/>
      <w:autoSpaceDN w:val="0"/>
      <w:adjustRightInd w:val="0"/>
    </w:pPr>
    <w:rPr>
      <w:rFonts w:ascii="Courier New" w:eastAsia="Times New Roman" w:hAnsi="Courier New" w:cs="Tahoma"/>
      <w:color w:val="auto"/>
      <w:szCs w:val="20"/>
    </w:rPr>
  </w:style>
  <w:style w:type="paragraph" w:customStyle="1" w:styleId="Textodebalo1">
    <w:name w:val="Texto de balão1"/>
    <w:basedOn w:val="Normal"/>
    <w:rsid w:val="00A956AC"/>
    <w:pPr>
      <w:suppressAutoHyphens w:val="0"/>
      <w:overflowPunct w:val="0"/>
      <w:autoSpaceDE w:val="0"/>
      <w:autoSpaceDN w:val="0"/>
      <w:adjustRightInd w:val="0"/>
      <w:textAlignment w:val="baseline"/>
    </w:pPr>
    <w:rPr>
      <w:rFonts w:ascii="Tahoma" w:eastAsia="Times New Roman" w:hAnsi="Tahoma"/>
      <w:color w:val="auto"/>
      <w:sz w:val="16"/>
      <w:szCs w:val="20"/>
    </w:rPr>
  </w:style>
  <w:style w:type="character" w:styleId="HiperlinkVisitado">
    <w:name w:val="FollowedHyperlink"/>
    <w:rsid w:val="00A956AC"/>
    <w:rPr>
      <w:color w:val="800080"/>
      <w:u w:val="single"/>
    </w:rPr>
  </w:style>
  <w:style w:type="paragraph" w:customStyle="1" w:styleId="Textopadro">
    <w:name w:val="Texto padrão"/>
    <w:basedOn w:val="Normal"/>
    <w:rsid w:val="00A956AC"/>
    <w:pPr>
      <w:widowControl w:val="0"/>
      <w:suppressAutoHyphens w:val="0"/>
    </w:pPr>
    <w:rPr>
      <w:rFonts w:eastAsia="Times New Roman"/>
      <w:color w:val="auto"/>
      <w:sz w:val="24"/>
      <w:szCs w:val="20"/>
    </w:rPr>
  </w:style>
  <w:style w:type="paragraph" w:customStyle="1" w:styleId="ADM-Stexto">
    <w:name w:val="ADM-Stexto"/>
    <w:basedOn w:val="Normal"/>
    <w:rsid w:val="00A956AC"/>
    <w:pPr>
      <w:suppressAutoHyphens w:val="0"/>
      <w:overflowPunct w:val="0"/>
      <w:autoSpaceDE w:val="0"/>
      <w:autoSpaceDN w:val="0"/>
      <w:adjustRightInd w:val="0"/>
      <w:ind w:firstLine="1701"/>
      <w:jc w:val="both"/>
      <w:textAlignment w:val="baseline"/>
    </w:pPr>
    <w:rPr>
      <w:rFonts w:eastAsia="Times New Roman"/>
      <w:color w:val="auto"/>
      <w:sz w:val="32"/>
      <w:szCs w:val="20"/>
    </w:rPr>
  </w:style>
  <w:style w:type="paragraph" w:customStyle="1" w:styleId="texto1">
    <w:name w:val="texto1"/>
    <w:basedOn w:val="Normal"/>
    <w:rsid w:val="00A956AC"/>
    <w:pPr>
      <w:suppressAutoHyphens w:val="0"/>
      <w:spacing w:before="100" w:beforeAutospacing="1" w:after="100" w:afterAutospacing="1"/>
    </w:pPr>
    <w:rPr>
      <w:rFonts w:ascii="Arial Unicode MS" w:eastAsia="Arial Unicode MS" w:hAnsi="Arial Unicode MS" w:cs="Arial Unicode MS"/>
      <w:color w:val="auto"/>
      <w:sz w:val="24"/>
    </w:rPr>
  </w:style>
  <w:style w:type="paragraph" w:styleId="Recuonormal">
    <w:name w:val="Normal Indent"/>
    <w:basedOn w:val="Normal"/>
    <w:rsid w:val="00A956AC"/>
    <w:pPr>
      <w:suppressAutoHyphens w:val="0"/>
      <w:ind w:left="708"/>
    </w:pPr>
    <w:rPr>
      <w:rFonts w:ascii="Arial" w:eastAsia="Times New Roman" w:hAnsi="Arial"/>
      <w:color w:val="auto"/>
      <w:sz w:val="24"/>
      <w:szCs w:val="20"/>
    </w:rPr>
  </w:style>
  <w:style w:type="table" w:styleId="Tabelacomgrade">
    <w:name w:val="Table Grid"/>
    <w:basedOn w:val="Tabelanormal"/>
    <w:rsid w:val="00DE250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rsid w:val="00A956AC"/>
    <w:rPr>
      <w:rFonts w:ascii="Tahoma" w:hAnsi="Tahoma"/>
      <w:sz w:val="16"/>
      <w:szCs w:val="16"/>
    </w:rPr>
  </w:style>
  <w:style w:type="character" w:styleId="Forte">
    <w:name w:val="Strong"/>
    <w:uiPriority w:val="22"/>
    <w:qFormat/>
    <w:rsid w:val="007B7BC5"/>
    <w:rPr>
      <w:b/>
      <w:bCs/>
    </w:rPr>
  </w:style>
  <w:style w:type="character" w:customStyle="1" w:styleId="CorpodetextoChar">
    <w:name w:val="Corpo de texto Char"/>
    <w:link w:val="Corpodetexto"/>
    <w:rsid w:val="00C07608"/>
    <w:rPr>
      <w:rFonts w:eastAsia="Lucida Sans Unicode"/>
      <w:color w:val="000000"/>
      <w:szCs w:val="24"/>
    </w:rPr>
  </w:style>
  <w:style w:type="character" w:customStyle="1" w:styleId="RecuodecorpodetextoChar">
    <w:name w:val="Recuo de corpo de texto Char"/>
    <w:link w:val="Recuodecorpodetexto"/>
    <w:rsid w:val="009A557D"/>
    <w:rPr>
      <w:rFonts w:ascii="Arial" w:eastAsia="Lucida Sans Unicode" w:hAnsi="Arial"/>
      <w:color w:val="000000"/>
      <w:sz w:val="24"/>
      <w:szCs w:val="24"/>
    </w:rPr>
  </w:style>
  <w:style w:type="paragraph" w:styleId="PargrafodaLista">
    <w:name w:val="List Paragraph"/>
    <w:basedOn w:val="Normal"/>
    <w:link w:val="PargrafodaListaChar"/>
    <w:uiPriority w:val="34"/>
    <w:qFormat/>
    <w:rsid w:val="00B74E08"/>
    <w:pPr>
      <w:ind w:left="708"/>
    </w:pPr>
  </w:style>
  <w:style w:type="character" w:customStyle="1" w:styleId="TextodebaloChar">
    <w:name w:val="Texto de balão Char"/>
    <w:link w:val="Textodebalo"/>
    <w:rsid w:val="00537A8F"/>
    <w:rPr>
      <w:rFonts w:ascii="Tahoma" w:eastAsia="Lucida Sans Unicode" w:hAnsi="Tahoma" w:cs="Lucida Casual"/>
      <w:color w:val="000000"/>
      <w:sz w:val="16"/>
      <w:szCs w:val="16"/>
    </w:rPr>
  </w:style>
  <w:style w:type="character" w:customStyle="1" w:styleId="PargrafodaListaChar">
    <w:name w:val="Parágrafo da Lista Char"/>
    <w:link w:val="PargrafodaLista"/>
    <w:uiPriority w:val="34"/>
    <w:rsid w:val="00BD6FA1"/>
    <w:rPr>
      <w:rFonts w:eastAsia="Lucida Sans Unicode"/>
      <w:color w:val="000000"/>
      <w:szCs w:val="24"/>
    </w:rPr>
  </w:style>
  <w:style w:type="paragraph" w:customStyle="1" w:styleId="Default">
    <w:name w:val="Default"/>
    <w:rsid w:val="00CD10E4"/>
    <w:pPr>
      <w:autoSpaceDE w:val="0"/>
      <w:autoSpaceDN w:val="0"/>
      <w:adjustRightInd w:val="0"/>
    </w:pPr>
    <w:rPr>
      <w:rFonts w:ascii="Arial" w:hAnsi="Arial" w:cs="Arial"/>
      <w:color w:val="000000"/>
      <w:sz w:val="24"/>
      <w:szCs w:val="24"/>
    </w:rPr>
  </w:style>
  <w:style w:type="character" w:customStyle="1" w:styleId="CabealhoChar">
    <w:name w:val="Cabeçalho Char"/>
    <w:link w:val="Cabealho"/>
    <w:rsid w:val="00B73BCE"/>
    <w:rPr>
      <w:rFonts w:eastAsia="Lucida Sans Unicode"/>
      <w:color w:val="000000"/>
      <w:szCs w:val="24"/>
    </w:rPr>
  </w:style>
  <w:style w:type="character" w:customStyle="1" w:styleId="RodapChar">
    <w:name w:val="Rodapé Char"/>
    <w:link w:val="Rodap"/>
    <w:uiPriority w:val="99"/>
    <w:rsid w:val="00B73BCE"/>
    <w:rPr>
      <w:rFonts w:eastAsia="Lucida Sans Unicode"/>
      <w:color w:val="000000"/>
      <w:szCs w:val="24"/>
    </w:rPr>
  </w:style>
  <w:style w:type="character" w:styleId="nfase">
    <w:name w:val="Emphasis"/>
    <w:basedOn w:val="Fontepargpadro"/>
    <w:uiPriority w:val="20"/>
    <w:qFormat/>
    <w:rsid w:val="000557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0411">
      <w:bodyDiv w:val="1"/>
      <w:marLeft w:val="0"/>
      <w:marRight w:val="0"/>
      <w:marTop w:val="0"/>
      <w:marBottom w:val="0"/>
      <w:divBdr>
        <w:top w:val="none" w:sz="0" w:space="0" w:color="auto"/>
        <w:left w:val="none" w:sz="0" w:space="0" w:color="auto"/>
        <w:bottom w:val="none" w:sz="0" w:space="0" w:color="auto"/>
        <w:right w:val="none" w:sz="0" w:space="0" w:color="auto"/>
      </w:divBdr>
    </w:div>
    <w:div w:id="48502619">
      <w:bodyDiv w:val="1"/>
      <w:marLeft w:val="0"/>
      <w:marRight w:val="0"/>
      <w:marTop w:val="0"/>
      <w:marBottom w:val="0"/>
      <w:divBdr>
        <w:top w:val="none" w:sz="0" w:space="0" w:color="auto"/>
        <w:left w:val="none" w:sz="0" w:space="0" w:color="auto"/>
        <w:bottom w:val="none" w:sz="0" w:space="0" w:color="auto"/>
        <w:right w:val="none" w:sz="0" w:space="0" w:color="auto"/>
      </w:divBdr>
    </w:div>
    <w:div w:id="138613190">
      <w:bodyDiv w:val="1"/>
      <w:marLeft w:val="0"/>
      <w:marRight w:val="0"/>
      <w:marTop w:val="0"/>
      <w:marBottom w:val="0"/>
      <w:divBdr>
        <w:top w:val="none" w:sz="0" w:space="0" w:color="auto"/>
        <w:left w:val="none" w:sz="0" w:space="0" w:color="auto"/>
        <w:bottom w:val="none" w:sz="0" w:space="0" w:color="auto"/>
        <w:right w:val="none" w:sz="0" w:space="0" w:color="auto"/>
      </w:divBdr>
    </w:div>
    <w:div w:id="147282762">
      <w:bodyDiv w:val="1"/>
      <w:marLeft w:val="0"/>
      <w:marRight w:val="0"/>
      <w:marTop w:val="0"/>
      <w:marBottom w:val="0"/>
      <w:divBdr>
        <w:top w:val="none" w:sz="0" w:space="0" w:color="auto"/>
        <w:left w:val="none" w:sz="0" w:space="0" w:color="auto"/>
        <w:bottom w:val="none" w:sz="0" w:space="0" w:color="auto"/>
        <w:right w:val="none" w:sz="0" w:space="0" w:color="auto"/>
      </w:divBdr>
    </w:div>
    <w:div w:id="196358318">
      <w:bodyDiv w:val="1"/>
      <w:marLeft w:val="0"/>
      <w:marRight w:val="0"/>
      <w:marTop w:val="0"/>
      <w:marBottom w:val="0"/>
      <w:divBdr>
        <w:top w:val="none" w:sz="0" w:space="0" w:color="auto"/>
        <w:left w:val="none" w:sz="0" w:space="0" w:color="auto"/>
        <w:bottom w:val="none" w:sz="0" w:space="0" w:color="auto"/>
        <w:right w:val="none" w:sz="0" w:space="0" w:color="auto"/>
      </w:divBdr>
    </w:div>
    <w:div w:id="222526586">
      <w:bodyDiv w:val="1"/>
      <w:marLeft w:val="0"/>
      <w:marRight w:val="0"/>
      <w:marTop w:val="0"/>
      <w:marBottom w:val="0"/>
      <w:divBdr>
        <w:top w:val="none" w:sz="0" w:space="0" w:color="auto"/>
        <w:left w:val="none" w:sz="0" w:space="0" w:color="auto"/>
        <w:bottom w:val="none" w:sz="0" w:space="0" w:color="auto"/>
        <w:right w:val="none" w:sz="0" w:space="0" w:color="auto"/>
      </w:divBdr>
    </w:div>
    <w:div w:id="249701875">
      <w:bodyDiv w:val="1"/>
      <w:marLeft w:val="0"/>
      <w:marRight w:val="0"/>
      <w:marTop w:val="0"/>
      <w:marBottom w:val="0"/>
      <w:divBdr>
        <w:top w:val="none" w:sz="0" w:space="0" w:color="auto"/>
        <w:left w:val="none" w:sz="0" w:space="0" w:color="auto"/>
        <w:bottom w:val="none" w:sz="0" w:space="0" w:color="auto"/>
        <w:right w:val="none" w:sz="0" w:space="0" w:color="auto"/>
      </w:divBdr>
    </w:div>
    <w:div w:id="249897770">
      <w:bodyDiv w:val="1"/>
      <w:marLeft w:val="0"/>
      <w:marRight w:val="0"/>
      <w:marTop w:val="0"/>
      <w:marBottom w:val="0"/>
      <w:divBdr>
        <w:top w:val="none" w:sz="0" w:space="0" w:color="auto"/>
        <w:left w:val="none" w:sz="0" w:space="0" w:color="auto"/>
        <w:bottom w:val="none" w:sz="0" w:space="0" w:color="auto"/>
        <w:right w:val="none" w:sz="0" w:space="0" w:color="auto"/>
      </w:divBdr>
    </w:div>
    <w:div w:id="314577630">
      <w:bodyDiv w:val="1"/>
      <w:marLeft w:val="0"/>
      <w:marRight w:val="0"/>
      <w:marTop w:val="0"/>
      <w:marBottom w:val="0"/>
      <w:divBdr>
        <w:top w:val="none" w:sz="0" w:space="0" w:color="auto"/>
        <w:left w:val="none" w:sz="0" w:space="0" w:color="auto"/>
        <w:bottom w:val="none" w:sz="0" w:space="0" w:color="auto"/>
        <w:right w:val="none" w:sz="0" w:space="0" w:color="auto"/>
      </w:divBdr>
    </w:div>
    <w:div w:id="395595579">
      <w:bodyDiv w:val="1"/>
      <w:marLeft w:val="0"/>
      <w:marRight w:val="0"/>
      <w:marTop w:val="0"/>
      <w:marBottom w:val="0"/>
      <w:divBdr>
        <w:top w:val="none" w:sz="0" w:space="0" w:color="auto"/>
        <w:left w:val="none" w:sz="0" w:space="0" w:color="auto"/>
        <w:bottom w:val="none" w:sz="0" w:space="0" w:color="auto"/>
        <w:right w:val="none" w:sz="0" w:space="0" w:color="auto"/>
      </w:divBdr>
    </w:div>
    <w:div w:id="467673373">
      <w:bodyDiv w:val="1"/>
      <w:marLeft w:val="0"/>
      <w:marRight w:val="0"/>
      <w:marTop w:val="0"/>
      <w:marBottom w:val="0"/>
      <w:divBdr>
        <w:top w:val="none" w:sz="0" w:space="0" w:color="auto"/>
        <w:left w:val="none" w:sz="0" w:space="0" w:color="auto"/>
        <w:bottom w:val="none" w:sz="0" w:space="0" w:color="auto"/>
        <w:right w:val="none" w:sz="0" w:space="0" w:color="auto"/>
      </w:divBdr>
    </w:div>
    <w:div w:id="504974178">
      <w:bodyDiv w:val="1"/>
      <w:marLeft w:val="0"/>
      <w:marRight w:val="0"/>
      <w:marTop w:val="0"/>
      <w:marBottom w:val="0"/>
      <w:divBdr>
        <w:top w:val="none" w:sz="0" w:space="0" w:color="auto"/>
        <w:left w:val="none" w:sz="0" w:space="0" w:color="auto"/>
        <w:bottom w:val="none" w:sz="0" w:space="0" w:color="auto"/>
        <w:right w:val="none" w:sz="0" w:space="0" w:color="auto"/>
      </w:divBdr>
    </w:div>
    <w:div w:id="560754152">
      <w:bodyDiv w:val="1"/>
      <w:marLeft w:val="0"/>
      <w:marRight w:val="0"/>
      <w:marTop w:val="0"/>
      <w:marBottom w:val="0"/>
      <w:divBdr>
        <w:top w:val="none" w:sz="0" w:space="0" w:color="auto"/>
        <w:left w:val="none" w:sz="0" w:space="0" w:color="auto"/>
        <w:bottom w:val="none" w:sz="0" w:space="0" w:color="auto"/>
        <w:right w:val="none" w:sz="0" w:space="0" w:color="auto"/>
      </w:divBdr>
    </w:div>
    <w:div w:id="566648838">
      <w:bodyDiv w:val="1"/>
      <w:marLeft w:val="0"/>
      <w:marRight w:val="0"/>
      <w:marTop w:val="0"/>
      <w:marBottom w:val="0"/>
      <w:divBdr>
        <w:top w:val="none" w:sz="0" w:space="0" w:color="auto"/>
        <w:left w:val="none" w:sz="0" w:space="0" w:color="auto"/>
        <w:bottom w:val="none" w:sz="0" w:space="0" w:color="auto"/>
        <w:right w:val="none" w:sz="0" w:space="0" w:color="auto"/>
      </w:divBdr>
    </w:div>
    <w:div w:id="567805396">
      <w:bodyDiv w:val="1"/>
      <w:marLeft w:val="0"/>
      <w:marRight w:val="0"/>
      <w:marTop w:val="0"/>
      <w:marBottom w:val="0"/>
      <w:divBdr>
        <w:top w:val="none" w:sz="0" w:space="0" w:color="auto"/>
        <w:left w:val="none" w:sz="0" w:space="0" w:color="auto"/>
        <w:bottom w:val="none" w:sz="0" w:space="0" w:color="auto"/>
        <w:right w:val="none" w:sz="0" w:space="0" w:color="auto"/>
      </w:divBdr>
    </w:div>
    <w:div w:id="610167497">
      <w:bodyDiv w:val="1"/>
      <w:marLeft w:val="0"/>
      <w:marRight w:val="0"/>
      <w:marTop w:val="0"/>
      <w:marBottom w:val="0"/>
      <w:divBdr>
        <w:top w:val="none" w:sz="0" w:space="0" w:color="auto"/>
        <w:left w:val="none" w:sz="0" w:space="0" w:color="auto"/>
        <w:bottom w:val="none" w:sz="0" w:space="0" w:color="auto"/>
        <w:right w:val="none" w:sz="0" w:space="0" w:color="auto"/>
      </w:divBdr>
    </w:div>
    <w:div w:id="644625730">
      <w:bodyDiv w:val="1"/>
      <w:marLeft w:val="0"/>
      <w:marRight w:val="0"/>
      <w:marTop w:val="0"/>
      <w:marBottom w:val="0"/>
      <w:divBdr>
        <w:top w:val="none" w:sz="0" w:space="0" w:color="auto"/>
        <w:left w:val="none" w:sz="0" w:space="0" w:color="auto"/>
        <w:bottom w:val="none" w:sz="0" w:space="0" w:color="auto"/>
        <w:right w:val="none" w:sz="0" w:space="0" w:color="auto"/>
      </w:divBdr>
    </w:div>
    <w:div w:id="645429538">
      <w:bodyDiv w:val="1"/>
      <w:marLeft w:val="0"/>
      <w:marRight w:val="0"/>
      <w:marTop w:val="0"/>
      <w:marBottom w:val="0"/>
      <w:divBdr>
        <w:top w:val="none" w:sz="0" w:space="0" w:color="auto"/>
        <w:left w:val="none" w:sz="0" w:space="0" w:color="auto"/>
        <w:bottom w:val="none" w:sz="0" w:space="0" w:color="auto"/>
        <w:right w:val="none" w:sz="0" w:space="0" w:color="auto"/>
      </w:divBdr>
    </w:div>
    <w:div w:id="706832980">
      <w:bodyDiv w:val="1"/>
      <w:marLeft w:val="0"/>
      <w:marRight w:val="0"/>
      <w:marTop w:val="0"/>
      <w:marBottom w:val="0"/>
      <w:divBdr>
        <w:top w:val="none" w:sz="0" w:space="0" w:color="auto"/>
        <w:left w:val="none" w:sz="0" w:space="0" w:color="auto"/>
        <w:bottom w:val="none" w:sz="0" w:space="0" w:color="auto"/>
        <w:right w:val="none" w:sz="0" w:space="0" w:color="auto"/>
      </w:divBdr>
    </w:div>
    <w:div w:id="724988189">
      <w:bodyDiv w:val="1"/>
      <w:marLeft w:val="0"/>
      <w:marRight w:val="0"/>
      <w:marTop w:val="0"/>
      <w:marBottom w:val="0"/>
      <w:divBdr>
        <w:top w:val="none" w:sz="0" w:space="0" w:color="auto"/>
        <w:left w:val="none" w:sz="0" w:space="0" w:color="auto"/>
        <w:bottom w:val="none" w:sz="0" w:space="0" w:color="auto"/>
        <w:right w:val="none" w:sz="0" w:space="0" w:color="auto"/>
      </w:divBdr>
    </w:div>
    <w:div w:id="733814768">
      <w:bodyDiv w:val="1"/>
      <w:marLeft w:val="0"/>
      <w:marRight w:val="0"/>
      <w:marTop w:val="0"/>
      <w:marBottom w:val="0"/>
      <w:divBdr>
        <w:top w:val="none" w:sz="0" w:space="0" w:color="auto"/>
        <w:left w:val="none" w:sz="0" w:space="0" w:color="auto"/>
        <w:bottom w:val="none" w:sz="0" w:space="0" w:color="auto"/>
        <w:right w:val="none" w:sz="0" w:space="0" w:color="auto"/>
      </w:divBdr>
    </w:div>
    <w:div w:id="739251602">
      <w:bodyDiv w:val="1"/>
      <w:marLeft w:val="0"/>
      <w:marRight w:val="0"/>
      <w:marTop w:val="0"/>
      <w:marBottom w:val="0"/>
      <w:divBdr>
        <w:top w:val="none" w:sz="0" w:space="0" w:color="auto"/>
        <w:left w:val="none" w:sz="0" w:space="0" w:color="auto"/>
        <w:bottom w:val="none" w:sz="0" w:space="0" w:color="auto"/>
        <w:right w:val="none" w:sz="0" w:space="0" w:color="auto"/>
      </w:divBdr>
    </w:div>
    <w:div w:id="769936737">
      <w:bodyDiv w:val="1"/>
      <w:marLeft w:val="0"/>
      <w:marRight w:val="0"/>
      <w:marTop w:val="0"/>
      <w:marBottom w:val="0"/>
      <w:divBdr>
        <w:top w:val="none" w:sz="0" w:space="0" w:color="auto"/>
        <w:left w:val="none" w:sz="0" w:space="0" w:color="auto"/>
        <w:bottom w:val="none" w:sz="0" w:space="0" w:color="auto"/>
        <w:right w:val="none" w:sz="0" w:space="0" w:color="auto"/>
      </w:divBdr>
    </w:div>
    <w:div w:id="800922101">
      <w:bodyDiv w:val="1"/>
      <w:marLeft w:val="0"/>
      <w:marRight w:val="0"/>
      <w:marTop w:val="0"/>
      <w:marBottom w:val="0"/>
      <w:divBdr>
        <w:top w:val="none" w:sz="0" w:space="0" w:color="auto"/>
        <w:left w:val="none" w:sz="0" w:space="0" w:color="auto"/>
        <w:bottom w:val="none" w:sz="0" w:space="0" w:color="auto"/>
        <w:right w:val="none" w:sz="0" w:space="0" w:color="auto"/>
      </w:divBdr>
    </w:div>
    <w:div w:id="839276876">
      <w:bodyDiv w:val="1"/>
      <w:marLeft w:val="0"/>
      <w:marRight w:val="0"/>
      <w:marTop w:val="0"/>
      <w:marBottom w:val="0"/>
      <w:divBdr>
        <w:top w:val="none" w:sz="0" w:space="0" w:color="auto"/>
        <w:left w:val="none" w:sz="0" w:space="0" w:color="auto"/>
        <w:bottom w:val="none" w:sz="0" w:space="0" w:color="auto"/>
        <w:right w:val="none" w:sz="0" w:space="0" w:color="auto"/>
      </w:divBdr>
    </w:div>
    <w:div w:id="863518086">
      <w:bodyDiv w:val="1"/>
      <w:marLeft w:val="0"/>
      <w:marRight w:val="0"/>
      <w:marTop w:val="0"/>
      <w:marBottom w:val="0"/>
      <w:divBdr>
        <w:top w:val="none" w:sz="0" w:space="0" w:color="auto"/>
        <w:left w:val="none" w:sz="0" w:space="0" w:color="auto"/>
        <w:bottom w:val="none" w:sz="0" w:space="0" w:color="auto"/>
        <w:right w:val="none" w:sz="0" w:space="0" w:color="auto"/>
      </w:divBdr>
    </w:div>
    <w:div w:id="874661478">
      <w:bodyDiv w:val="1"/>
      <w:marLeft w:val="0"/>
      <w:marRight w:val="0"/>
      <w:marTop w:val="0"/>
      <w:marBottom w:val="0"/>
      <w:divBdr>
        <w:top w:val="none" w:sz="0" w:space="0" w:color="auto"/>
        <w:left w:val="none" w:sz="0" w:space="0" w:color="auto"/>
        <w:bottom w:val="none" w:sz="0" w:space="0" w:color="auto"/>
        <w:right w:val="none" w:sz="0" w:space="0" w:color="auto"/>
      </w:divBdr>
    </w:div>
    <w:div w:id="897017748">
      <w:bodyDiv w:val="1"/>
      <w:marLeft w:val="0"/>
      <w:marRight w:val="0"/>
      <w:marTop w:val="0"/>
      <w:marBottom w:val="0"/>
      <w:divBdr>
        <w:top w:val="none" w:sz="0" w:space="0" w:color="auto"/>
        <w:left w:val="none" w:sz="0" w:space="0" w:color="auto"/>
        <w:bottom w:val="none" w:sz="0" w:space="0" w:color="auto"/>
        <w:right w:val="none" w:sz="0" w:space="0" w:color="auto"/>
      </w:divBdr>
    </w:div>
    <w:div w:id="915827097">
      <w:bodyDiv w:val="1"/>
      <w:marLeft w:val="0"/>
      <w:marRight w:val="0"/>
      <w:marTop w:val="0"/>
      <w:marBottom w:val="0"/>
      <w:divBdr>
        <w:top w:val="none" w:sz="0" w:space="0" w:color="auto"/>
        <w:left w:val="none" w:sz="0" w:space="0" w:color="auto"/>
        <w:bottom w:val="none" w:sz="0" w:space="0" w:color="auto"/>
        <w:right w:val="none" w:sz="0" w:space="0" w:color="auto"/>
      </w:divBdr>
    </w:div>
    <w:div w:id="921451259">
      <w:bodyDiv w:val="1"/>
      <w:marLeft w:val="0"/>
      <w:marRight w:val="0"/>
      <w:marTop w:val="0"/>
      <w:marBottom w:val="0"/>
      <w:divBdr>
        <w:top w:val="none" w:sz="0" w:space="0" w:color="auto"/>
        <w:left w:val="none" w:sz="0" w:space="0" w:color="auto"/>
        <w:bottom w:val="none" w:sz="0" w:space="0" w:color="auto"/>
        <w:right w:val="none" w:sz="0" w:space="0" w:color="auto"/>
      </w:divBdr>
    </w:div>
    <w:div w:id="949971510">
      <w:bodyDiv w:val="1"/>
      <w:marLeft w:val="0"/>
      <w:marRight w:val="0"/>
      <w:marTop w:val="0"/>
      <w:marBottom w:val="0"/>
      <w:divBdr>
        <w:top w:val="none" w:sz="0" w:space="0" w:color="auto"/>
        <w:left w:val="none" w:sz="0" w:space="0" w:color="auto"/>
        <w:bottom w:val="none" w:sz="0" w:space="0" w:color="auto"/>
        <w:right w:val="none" w:sz="0" w:space="0" w:color="auto"/>
      </w:divBdr>
    </w:div>
    <w:div w:id="1062143958">
      <w:bodyDiv w:val="1"/>
      <w:marLeft w:val="0"/>
      <w:marRight w:val="0"/>
      <w:marTop w:val="0"/>
      <w:marBottom w:val="0"/>
      <w:divBdr>
        <w:top w:val="none" w:sz="0" w:space="0" w:color="auto"/>
        <w:left w:val="none" w:sz="0" w:space="0" w:color="auto"/>
        <w:bottom w:val="none" w:sz="0" w:space="0" w:color="auto"/>
        <w:right w:val="none" w:sz="0" w:space="0" w:color="auto"/>
      </w:divBdr>
    </w:div>
    <w:div w:id="1065181557">
      <w:bodyDiv w:val="1"/>
      <w:marLeft w:val="0"/>
      <w:marRight w:val="0"/>
      <w:marTop w:val="0"/>
      <w:marBottom w:val="0"/>
      <w:divBdr>
        <w:top w:val="none" w:sz="0" w:space="0" w:color="auto"/>
        <w:left w:val="none" w:sz="0" w:space="0" w:color="auto"/>
        <w:bottom w:val="none" w:sz="0" w:space="0" w:color="auto"/>
        <w:right w:val="none" w:sz="0" w:space="0" w:color="auto"/>
      </w:divBdr>
    </w:div>
    <w:div w:id="1073428140">
      <w:bodyDiv w:val="1"/>
      <w:marLeft w:val="0"/>
      <w:marRight w:val="0"/>
      <w:marTop w:val="0"/>
      <w:marBottom w:val="0"/>
      <w:divBdr>
        <w:top w:val="none" w:sz="0" w:space="0" w:color="auto"/>
        <w:left w:val="none" w:sz="0" w:space="0" w:color="auto"/>
        <w:bottom w:val="none" w:sz="0" w:space="0" w:color="auto"/>
        <w:right w:val="none" w:sz="0" w:space="0" w:color="auto"/>
      </w:divBdr>
    </w:div>
    <w:div w:id="1090858157">
      <w:bodyDiv w:val="1"/>
      <w:marLeft w:val="0"/>
      <w:marRight w:val="0"/>
      <w:marTop w:val="0"/>
      <w:marBottom w:val="0"/>
      <w:divBdr>
        <w:top w:val="none" w:sz="0" w:space="0" w:color="auto"/>
        <w:left w:val="none" w:sz="0" w:space="0" w:color="auto"/>
        <w:bottom w:val="none" w:sz="0" w:space="0" w:color="auto"/>
        <w:right w:val="none" w:sz="0" w:space="0" w:color="auto"/>
      </w:divBdr>
    </w:div>
    <w:div w:id="1103183872">
      <w:bodyDiv w:val="1"/>
      <w:marLeft w:val="0"/>
      <w:marRight w:val="0"/>
      <w:marTop w:val="0"/>
      <w:marBottom w:val="0"/>
      <w:divBdr>
        <w:top w:val="none" w:sz="0" w:space="0" w:color="auto"/>
        <w:left w:val="none" w:sz="0" w:space="0" w:color="auto"/>
        <w:bottom w:val="none" w:sz="0" w:space="0" w:color="auto"/>
        <w:right w:val="none" w:sz="0" w:space="0" w:color="auto"/>
      </w:divBdr>
    </w:div>
    <w:div w:id="1177311804">
      <w:bodyDiv w:val="1"/>
      <w:marLeft w:val="0"/>
      <w:marRight w:val="0"/>
      <w:marTop w:val="0"/>
      <w:marBottom w:val="0"/>
      <w:divBdr>
        <w:top w:val="none" w:sz="0" w:space="0" w:color="auto"/>
        <w:left w:val="none" w:sz="0" w:space="0" w:color="auto"/>
        <w:bottom w:val="none" w:sz="0" w:space="0" w:color="auto"/>
        <w:right w:val="none" w:sz="0" w:space="0" w:color="auto"/>
      </w:divBdr>
    </w:div>
    <w:div w:id="1209418215">
      <w:bodyDiv w:val="1"/>
      <w:marLeft w:val="0"/>
      <w:marRight w:val="0"/>
      <w:marTop w:val="0"/>
      <w:marBottom w:val="0"/>
      <w:divBdr>
        <w:top w:val="none" w:sz="0" w:space="0" w:color="auto"/>
        <w:left w:val="none" w:sz="0" w:space="0" w:color="auto"/>
        <w:bottom w:val="none" w:sz="0" w:space="0" w:color="auto"/>
        <w:right w:val="none" w:sz="0" w:space="0" w:color="auto"/>
      </w:divBdr>
    </w:div>
    <w:div w:id="1274899338">
      <w:bodyDiv w:val="1"/>
      <w:marLeft w:val="0"/>
      <w:marRight w:val="0"/>
      <w:marTop w:val="0"/>
      <w:marBottom w:val="0"/>
      <w:divBdr>
        <w:top w:val="none" w:sz="0" w:space="0" w:color="auto"/>
        <w:left w:val="none" w:sz="0" w:space="0" w:color="auto"/>
        <w:bottom w:val="none" w:sz="0" w:space="0" w:color="auto"/>
        <w:right w:val="none" w:sz="0" w:space="0" w:color="auto"/>
      </w:divBdr>
    </w:div>
    <w:div w:id="1302543264">
      <w:bodyDiv w:val="1"/>
      <w:marLeft w:val="0"/>
      <w:marRight w:val="0"/>
      <w:marTop w:val="0"/>
      <w:marBottom w:val="0"/>
      <w:divBdr>
        <w:top w:val="none" w:sz="0" w:space="0" w:color="auto"/>
        <w:left w:val="none" w:sz="0" w:space="0" w:color="auto"/>
        <w:bottom w:val="none" w:sz="0" w:space="0" w:color="auto"/>
        <w:right w:val="none" w:sz="0" w:space="0" w:color="auto"/>
      </w:divBdr>
    </w:div>
    <w:div w:id="1310553326">
      <w:bodyDiv w:val="1"/>
      <w:marLeft w:val="0"/>
      <w:marRight w:val="0"/>
      <w:marTop w:val="0"/>
      <w:marBottom w:val="0"/>
      <w:divBdr>
        <w:top w:val="none" w:sz="0" w:space="0" w:color="auto"/>
        <w:left w:val="none" w:sz="0" w:space="0" w:color="auto"/>
        <w:bottom w:val="none" w:sz="0" w:space="0" w:color="auto"/>
        <w:right w:val="none" w:sz="0" w:space="0" w:color="auto"/>
      </w:divBdr>
    </w:div>
    <w:div w:id="1365449066">
      <w:bodyDiv w:val="1"/>
      <w:marLeft w:val="0"/>
      <w:marRight w:val="0"/>
      <w:marTop w:val="0"/>
      <w:marBottom w:val="0"/>
      <w:divBdr>
        <w:top w:val="none" w:sz="0" w:space="0" w:color="auto"/>
        <w:left w:val="none" w:sz="0" w:space="0" w:color="auto"/>
        <w:bottom w:val="none" w:sz="0" w:space="0" w:color="auto"/>
        <w:right w:val="none" w:sz="0" w:space="0" w:color="auto"/>
      </w:divBdr>
    </w:div>
    <w:div w:id="1387097678">
      <w:bodyDiv w:val="1"/>
      <w:marLeft w:val="0"/>
      <w:marRight w:val="0"/>
      <w:marTop w:val="0"/>
      <w:marBottom w:val="0"/>
      <w:divBdr>
        <w:top w:val="none" w:sz="0" w:space="0" w:color="auto"/>
        <w:left w:val="none" w:sz="0" w:space="0" w:color="auto"/>
        <w:bottom w:val="none" w:sz="0" w:space="0" w:color="auto"/>
        <w:right w:val="none" w:sz="0" w:space="0" w:color="auto"/>
      </w:divBdr>
    </w:div>
    <w:div w:id="1390764229">
      <w:bodyDiv w:val="1"/>
      <w:marLeft w:val="0"/>
      <w:marRight w:val="0"/>
      <w:marTop w:val="0"/>
      <w:marBottom w:val="0"/>
      <w:divBdr>
        <w:top w:val="none" w:sz="0" w:space="0" w:color="auto"/>
        <w:left w:val="none" w:sz="0" w:space="0" w:color="auto"/>
        <w:bottom w:val="none" w:sz="0" w:space="0" w:color="auto"/>
        <w:right w:val="none" w:sz="0" w:space="0" w:color="auto"/>
      </w:divBdr>
    </w:div>
    <w:div w:id="1429739088">
      <w:bodyDiv w:val="1"/>
      <w:marLeft w:val="0"/>
      <w:marRight w:val="0"/>
      <w:marTop w:val="0"/>
      <w:marBottom w:val="0"/>
      <w:divBdr>
        <w:top w:val="none" w:sz="0" w:space="0" w:color="auto"/>
        <w:left w:val="none" w:sz="0" w:space="0" w:color="auto"/>
        <w:bottom w:val="none" w:sz="0" w:space="0" w:color="auto"/>
        <w:right w:val="none" w:sz="0" w:space="0" w:color="auto"/>
      </w:divBdr>
    </w:div>
    <w:div w:id="1449935159">
      <w:bodyDiv w:val="1"/>
      <w:marLeft w:val="0"/>
      <w:marRight w:val="0"/>
      <w:marTop w:val="0"/>
      <w:marBottom w:val="0"/>
      <w:divBdr>
        <w:top w:val="none" w:sz="0" w:space="0" w:color="auto"/>
        <w:left w:val="none" w:sz="0" w:space="0" w:color="auto"/>
        <w:bottom w:val="none" w:sz="0" w:space="0" w:color="auto"/>
        <w:right w:val="none" w:sz="0" w:space="0" w:color="auto"/>
      </w:divBdr>
    </w:div>
    <w:div w:id="1466658263">
      <w:bodyDiv w:val="1"/>
      <w:marLeft w:val="0"/>
      <w:marRight w:val="0"/>
      <w:marTop w:val="0"/>
      <w:marBottom w:val="0"/>
      <w:divBdr>
        <w:top w:val="none" w:sz="0" w:space="0" w:color="auto"/>
        <w:left w:val="none" w:sz="0" w:space="0" w:color="auto"/>
        <w:bottom w:val="none" w:sz="0" w:space="0" w:color="auto"/>
        <w:right w:val="none" w:sz="0" w:space="0" w:color="auto"/>
      </w:divBdr>
    </w:div>
    <w:div w:id="1542128571">
      <w:bodyDiv w:val="1"/>
      <w:marLeft w:val="0"/>
      <w:marRight w:val="0"/>
      <w:marTop w:val="0"/>
      <w:marBottom w:val="0"/>
      <w:divBdr>
        <w:top w:val="none" w:sz="0" w:space="0" w:color="auto"/>
        <w:left w:val="none" w:sz="0" w:space="0" w:color="auto"/>
        <w:bottom w:val="none" w:sz="0" w:space="0" w:color="auto"/>
        <w:right w:val="none" w:sz="0" w:space="0" w:color="auto"/>
      </w:divBdr>
    </w:div>
    <w:div w:id="1580604077">
      <w:bodyDiv w:val="1"/>
      <w:marLeft w:val="0"/>
      <w:marRight w:val="0"/>
      <w:marTop w:val="0"/>
      <w:marBottom w:val="0"/>
      <w:divBdr>
        <w:top w:val="none" w:sz="0" w:space="0" w:color="auto"/>
        <w:left w:val="none" w:sz="0" w:space="0" w:color="auto"/>
        <w:bottom w:val="none" w:sz="0" w:space="0" w:color="auto"/>
        <w:right w:val="none" w:sz="0" w:space="0" w:color="auto"/>
      </w:divBdr>
    </w:div>
    <w:div w:id="1612124709">
      <w:bodyDiv w:val="1"/>
      <w:marLeft w:val="0"/>
      <w:marRight w:val="0"/>
      <w:marTop w:val="0"/>
      <w:marBottom w:val="0"/>
      <w:divBdr>
        <w:top w:val="none" w:sz="0" w:space="0" w:color="auto"/>
        <w:left w:val="none" w:sz="0" w:space="0" w:color="auto"/>
        <w:bottom w:val="none" w:sz="0" w:space="0" w:color="auto"/>
        <w:right w:val="none" w:sz="0" w:space="0" w:color="auto"/>
      </w:divBdr>
    </w:div>
    <w:div w:id="1684626295">
      <w:bodyDiv w:val="1"/>
      <w:marLeft w:val="0"/>
      <w:marRight w:val="0"/>
      <w:marTop w:val="0"/>
      <w:marBottom w:val="0"/>
      <w:divBdr>
        <w:top w:val="none" w:sz="0" w:space="0" w:color="auto"/>
        <w:left w:val="none" w:sz="0" w:space="0" w:color="auto"/>
        <w:bottom w:val="none" w:sz="0" w:space="0" w:color="auto"/>
        <w:right w:val="none" w:sz="0" w:space="0" w:color="auto"/>
      </w:divBdr>
    </w:div>
    <w:div w:id="1697999524">
      <w:bodyDiv w:val="1"/>
      <w:marLeft w:val="0"/>
      <w:marRight w:val="0"/>
      <w:marTop w:val="0"/>
      <w:marBottom w:val="0"/>
      <w:divBdr>
        <w:top w:val="none" w:sz="0" w:space="0" w:color="auto"/>
        <w:left w:val="none" w:sz="0" w:space="0" w:color="auto"/>
        <w:bottom w:val="none" w:sz="0" w:space="0" w:color="auto"/>
        <w:right w:val="none" w:sz="0" w:space="0" w:color="auto"/>
      </w:divBdr>
    </w:div>
    <w:div w:id="1698043906">
      <w:bodyDiv w:val="1"/>
      <w:marLeft w:val="0"/>
      <w:marRight w:val="0"/>
      <w:marTop w:val="0"/>
      <w:marBottom w:val="0"/>
      <w:divBdr>
        <w:top w:val="none" w:sz="0" w:space="0" w:color="auto"/>
        <w:left w:val="none" w:sz="0" w:space="0" w:color="auto"/>
        <w:bottom w:val="none" w:sz="0" w:space="0" w:color="auto"/>
        <w:right w:val="none" w:sz="0" w:space="0" w:color="auto"/>
      </w:divBdr>
    </w:div>
    <w:div w:id="1699744264">
      <w:bodyDiv w:val="1"/>
      <w:marLeft w:val="0"/>
      <w:marRight w:val="0"/>
      <w:marTop w:val="0"/>
      <w:marBottom w:val="0"/>
      <w:divBdr>
        <w:top w:val="none" w:sz="0" w:space="0" w:color="auto"/>
        <w:left w:val="none" w:sz="0" w:space="0" w:color="auto"/>
        <w:bottom w:val="none" w:sz="0" w:space="0" w:color="auto"/>
        <w:right w:val="none" w:sz="0" w:space="0" w:color="auto"/>
      </w:divBdr>
    </w:div>
    <w:div w:id="1710567461">
      <w:bodyDiv w:val="1"/>
      <w:marLeft w:val="0"/>
      <w:marRight w:val="0"/>
      <w:marTop w:val="0"/>
      <w:marBottom w:val="0"/>
      <w:divBdr>
        <w:top w:val="none" w:sz="0" w:space="0" w:color="auto"/>
        <w:left w:val="none" w:sz="0" w:space="0" w:color="auto"/>
        <w:bottom w:val="none" w:sz="0" w:space="0" w:color="auto"/>
        <w:right w:val="none" w:sz="0" w:space="0" w:color="auto"/>
      </w:divBdr>
    </w:div>
    <w:div w:id="1753895576">
      <w:bodyDiv w:val="1"/>
      <w:marLeft w:val="0"/>
      <w:marRight w:val="0"/>
      <w:marTop w:val="0"/>
      <w:marBottom w:val="0"/>
      <w:divBdr>
        <w:top w:val="none" w:sz="0" w:space="0" w:color="auto"/>
        <w:left w:val="none" w:sz="0" w:space="0" w:color="auto"/>
        <w:bottom w:val="none" w:sz="0" w:space="0" w:color="auto"/>
        <w:right w:val="none" w:sz="0" w:space="0" w:color="auto"/>
      </w:divBdr>
    </w:div>
    <w:div w:id="1777167822">
      <w:bodyDiv w:val="1"/>
      <w:marLeft w:val="0"/>
      <w:marRight w:val="0"/>
      <w:marTop w:val="0"/>
      <w:marBottom w:val="0"/>
      <w:divBdr>
        <w:top w:val="none" w:sz="0" w:space="0" w:color="auto"/>
        <w:left w:val="none" w:sz="0" w:space="0" w:color="auto"/>
        <w:bottom w:val="none" w:sz="0" w:space="0" w:color="auto"/>
        <w:right w:val="none" w:sz="0" w:space="0" w:color="auto"/>
      </w:divBdr>
    </w:div>
    <w:div w:id="1801604642">
      <w:bodyDiv w:val="1"/>
      <w:marLeft w:val="0"/>
      <w:marRight w:val="0"/>
      <w:marTop w:val="0"/>
      <w:marBottom w:val="0"/>
      <w:divBdr>
        <w:top w:val="none" w:sz="0" w:space="0" w:color="auto"/>
        <w:left w:val="none" w:sz="0" w:space="0" w:color="auto"/>
        <w:bottom w:val="none" w:sz="0" w:space="0" w:color="auto"/>
        <w:right w:val="none" w:sz="0" w:space="0" w:color="auto"/>
      </w:divBdr>
    </w:div>
    <w:div w:id="1827279836">
      <w:bodyDiv w:val="1"/>
      <w:marLeft w:val="0"/>
      <w:marRight w:val="0"/>
      <w:marTop w:val="0"/>
      <w:marBottom w:val="0"/>
      <w:divBdr>
        <w:top w:val="none" w:sz="0" w:space="0" w:color="auto"/>
        <w:left w:val="none" w:sz="0" w:space="0" w:color="auto"/>
        <w:bottom w:val="none" w:sz="0" w:space="0" w:color="auto"/>
        <w:right w:val="none" w:sz="0" w:space="0" w:color="auto"/>
      </w:divBdr>
    </w:div>
    <w:div w:id="1877616847">
      <w:bodyDiv w:val="1"/>
      <w:marLeft w:val="0"/>
      <w:marRight w:val="0"/>
      <w:marTop w:val="0"/>
      <w:marBottom w:val="0"/>
      <w:divBdr>
        <w:top w:val="none" w:sz="0" w:space="0" w:color="auto"/>
        <w:left w:val="none" w:sz="0" w:space="0" w:color="auto"/>
        <w:bottom w:val="none" w:sz="0" w:space="0" w:color="auto"/>
        <w:right w:val="none" w:sz="0" w:space="0" w:color="auto"/>
      </w:divBdr>
    </w:div>
    <w:div w:id="1931769636">
      <w:bodyDiv w:val="1"/>
      <w:marLeft w:val="0"/>
      <w:marRight w:val="0"/>
      <w:marTop w:val="0"/>
      <w:marBottom w:val="0"/>
      <w:divBdr>
        <w:top w:val="none" w:sz="0" w:space="0" w:color="auto"/>
        <w:left w:val="none" w:sz="0" w:space="0" w:color="auto"/>
        <w:bottom w:val="none" w:sz="0" w:space="0" w:color="auto"/>
        <w:right w:val="none" w:sz="0" w:space="0" w:color="auto"/>
      </w:divBdr>
    </w:div>
    <w:div w:id="1968194540">
      <w:bodyDiv w:val="1"/>
      <w:marLeft w:val="0"/>
      <w:marRight w:val="0"/>
      <w:marTop w:val="0"/>
      <w:marBottom w:val="0"/>
      <w:divBdr>
        <w:top w:val="none" w:sz="0" w:space="0" w:color="auto"/>
        <w:left w:val="none" w:sz="0" w:space="0" w:color="auto"/>
        <w:bottom w:val="none" w:sz="0" w:space="0" w:color="auto"/>
        <w:right w:val="none" w:sz="0" w:space="0" w:color="auto"/>
      </w:divBdr>
    </w:div>
    <w:div w:id="2007126403">
      <w:bodyDiv w:val="1"/>
      <w:marLeft w:val="0"/>
      <w:marRight w:val="0"/>
      <w:marTop w:val="0"/>
      <w:marBottom w:val="0"/>
      <w:divBdr>
        <w:top w:val="none" w:sz="0" w:space="0" w:color="auto"/>
        <w:left w:val="none" w:sz="0" w:space="0" w:color="auto"/>
        <w:bottom w:val="none" w:sz="0" w:space="0" w:color="auto"/>
        <w:right w:val="none" w:sz="0" w:space="0" w:color="auto"/>
      </w:divBdr>
    </w:div>
    <w:div w:id="2021807193">
      <w:bodyDiv w:val="1"/>
      <w:marLeft w:val="0"/>
      <w:marRight w:val="0"/>
      <w:marTop w:val="0"/>
      <w:marBottom w:val="0"/>
      <w:divBdr>
        <w:top w:val="none" w:sz="0" w:space="0" w:color="auto"/>
        <w:left w:val="none" w:sz="0" w:space="0" w:color="auto"/>
        <w:bottom w:val="none" w:sz="0" w:space="0" w:color="auto"/>
        <w:right w:val="none" w:sz="0" w:space="0" w:color="auto"/>
      </w:divBdr>
    </w:div>
    <w:div w:id="2051757684">
      <w:bodyDiv w:val="1"/>
      <w:marLeft w:val="0"/>
      <w:marRight w:val="0"/>
      <w:marTop w:val="0"/>
      <w:marBottom w:val="0"/>
      <w:divBdr>
        <w:top w:val="none" w:sz="0" w:space="0" w:color="auto"/>
        <w:left w:val="none" w:sz="0" w:space="0" w:color="auto"/>
        <w:bottom w:val="none" w:sz="0" w:space="0" w:color="auto"/>
        <w:right w:val="none" w:sz="0" w:space="0" w:color="auto"/>
      </w:divBdr>
    </w:div>
    <w:div w:id="2060132632">
      <w:bodyDiv w:val="1"/>
      <w:marLeft w:val="0"/>
      <w:marRight w:val="0"/>
      <w:marTop w:val="0"/>
      <w:marBottom w:val="0"/>
      <w:divBdr>
        <w:top w:val="none" w:sz="0" w:space="0" w:color="auto"/>
        <w:left w:val="none" w:sz="0" w:space="0" w:color="auto"/>
        <w:bottom w:val="none" w:sz="0" w:space="0" w:color="auto"/>
        <w:right w:val="none" w:sz="0" w:space="0" w:color="auto"/>
      </w:divBdr>
    </w:div>
    <w:div w:id="2089421713">
      <w:bodyDiv w:val="1"/>
      <w:marLeft w:val="0"/>
      <w:marRight w:val="0"/>
      <w:marTop w:val="0"/>
      <w:marBottom w:val="0"/>
      <w:divBdr>
        <w:top w:val="none" w:sz="0" w:space="0" w:color="auto"/>
        <w:left w:val="none" w:sz="0" w:space="0" w:color="auto"/>
        <w:bottom w:val="none" w:sz="0" w:space="0" w:color="auto"/>
        <w:right w:val="none" w:sz="0" w:space="0" w:color="auto"/>
      </w:divBdr>
    </w:div>
    <w:div w:id="2092116883">
      <w:bodyDiv w:val="1"/>
      <w:marLeft w:val="0"/>
      <w:marRight w:val="0"/>
      <w:marTop w:val="0"/>
      <w:marBottom w:val="0"/>
      <w:divBdr>
        <w:top w:val="none" w:sz="0" w:space="0" w:color="auto"/>
        <w:left w:val="none" w:sz="0" w:space="0" w:color="auto"/>
        <w:bottom w:val="none" w:sz="0" w:space="0" w:color="auto"/>
        <w:right w:val="none" w:sz="0" w:space="0" w:color="auto"/>
      </w:divBdr>
    </w:div>
    <w:div w:id="2135368351">
      <w:bodyDiv w:val="1"/>
      <w:marLeft w:val="0"/>
      <w:marRight w:val="0"/>
      <w:marTop w:val="0"/>
      <w:marBottom w:val="0"/>
      <w:divBdr>
        <w:top w:val="none" w:sz="0" w:space="0" w:color="auto"/>
        <w:left w:val="none" w:sz="0" w:space="0" w:color="auto"/>
        <w:bottom w:val="none" w:sz="0" w:space="0" w:color="auto"/>
        <w:right w:val="none" w:sz="0" w:space="0" w:color="auto"/>
      </w:divBdr>
    </w:div>
    <w:div w:id="213975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ojoaquimdabarra.sp.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icitacao@saojoaquimdabarra.sp.gov.br" TargetMode="External"/><Relationship Id="rId4" Type="http://schemas.openxmlformats.org/officeDocument/2006/relationships/settings" Target="settings.xml"/><Relationship Id="rId9" Type="http://schemas.openxmlformats.org/officeDocument/2006/relationships/hyperlink" Target="mailto:licitacao@saojoaquimdabarra.sp.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quimdabar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05AF8-F610-4066-A880-ACC63632D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49</Pages>
  <Words>15374</Words>
  <Characters>83022</Characters>
  <Application>Microsoft Office Word</Application>
  <DocSecurity>0</DocSecurity>
  <Lines>691</Lines>
  <Paragraphs>196</Paragraphs>
  <ScaleCrop>false</ScaleCrop>
  <HeadingPairs>
    <vt:vector size="2" baseType="variant">
      <vt:variant>
        <vt:lpstr>Título</vt:lpstr>
      </vt:variant>
      <vt:variant>
        <vt:i4>1</vt:i4>
      </vt:variant>
    </vt:vector>
  </HeadingPairs>
  <TitlesOfParts>
    <vt:vector size="1" baseType="lpstr">
      <vt:lpstr>PP n.º 151-05 - Processo n.º 26.364-05-Aquisição de Emulsão Asfaltica.sxw</vt:lpstr>
    </vt:vector>
  </TitlesOfParts>
  <Company/>
  <LinksUpToDate>false</LinksUpToDate>
  <CharactersWithSpaces>98200</CharactersWithSpaces>
  <SharedDoc>false</SharedDoc>
  <HLinks>
    <vt:vector size="30" baseType="variant">
      <vt:variant>
        <vt:i4>327719</vt:i4>
      </vt:variant>
      <vt:variant>
        <vt:i4>9</vt:i4>
      </vt:variant>
      <vt:variant>
        <vt:i4>0</vt:i4>
      </vt:variant>
      <vt:variant>
        <vt:i4>5</vt:i4>
      </vt:variant>
      <vt:variant>
        <vt:lpwstr>mailto:licitacao@saojoaquimdabarra.sp.gov.br</vt:lpwstr>
      </vt:variant>
      <vt:variant>
        <vt:lpwstr/>
      </vt:variant>
      <vt:variant>
        <vt:i4>327719</vt:i4>
      </vt:variant>
      <vt:variant>
        <vt:i4>6</vt:i4>
      </vt:variant>
      <vt:variant>
        <vt:i4>0</vt:i4>
      </vt:variant>
      <vt:variant>
        <vt:i4>5</vt:i4>
      </vt:variant>
      <vt:variant>
        <vt:lpwstr>mailto:licitacao@saojoaquimdabarra.sp.gov.br</vt:lpwstr>
      </vt:variant>
      <vt:variant>
        <vt:lpwstr/>
      </vt:variant>
      <vt:variant>
        <vt:i4>327719</vt:i4>
      </vt:variant>
      <vt:variant>
        <vt:i4>3</vt:i4>
      </vt:variant>
      <vt:variant>
        <vt:i4>0</vt:i4>
      </vt:variant>
      <vt:variant>
        <vt:i4>5</vt:i4>
      </vt:variant>
      <vt:variant>
        <vt:lpwstr>mailto:licitacao@saojoaquimdabarra.sp.gov.br</vt:lpwstr>
      </vt:variant>
      <vt:variant>
        <vt:lpwstr/>
      </vt:variant>
      <vt:variant>
        <vt:i4>3866749</vt:i4>
      </vt:variant>
      <vt:variant>
        <vt:i4>0</vt:i4>
      </vt:variant>
      <vt:variant>
        <vt:i4>0</vt:i4>
      </vt:variant>
      <vt:variant>
        <vt:i4>5</vt:i4>
      </vt:variant>
      <vt:variant>
        <vt:lpwstr>http://www.saojoaquimdabarra.sp.gov.br/</vt:lpwstr>
      </vt:variant>
      <vt:variant>
        <vt:lpwstr/>
      </vt:variant>
      <vt:variant>
        <vt:i4>327719</vt:i4>
      </vt:variant>
      <vt:variant>
        <vt:i4>0</vt:i4>
      </vt:variant>
      <vt:variant>
        <vt:i4>0</vt:i4>
      </vt:variant>
      <vt:variant>
        <vt:i4>5</vt:i4>
      </vt:variant>
      <vt:variant>
        <vt:lpwstr>mailto:licitacao@saojoaquimdabarra.sp.gov.br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 n.º 151-05 - Processo n.º 26.364-05-Aquisição de Emulsão Asfaltica.sxw</dc:title>
  <dc:creator>Licitacao</dc:creator>
  <cp:lastModifiedBy>compras07</cp:lastModifiedBy>
  <cp:revision>10</cp:revision>
  <cp:lastPrinted>2022-01-14T11:43:00Z</cp:lastPrinted>
  <dcterms:created xsi:type="dcterms:W3CDTF">2022-05-13T14:43:00Z</dcterms:created>
  <dcterms:modified xsi:type="dcterms:W3CDTF">2022-05-13T16:19:00Z</dcterms:modified>
</cp:coreProperties>
</file>