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16-3810-9010 </w:t>
      </w:r>
    </w:p>
    <w:p w14:paraId="25E76B77"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Fax: 16-3810-9040</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Pr="00E463D0">
          <w:rPr>
            <w:rStyle w:val="Hyperlink"/>
            <w:rFonts w:asciiTheme="minorHAnsi" w:hAnsiTheme="minorHAnsi" w:cstheme="minorHAnsi"/>
            <w:sz w:val="24"/>
            <w:szCs w:val="24"/>
          </w:rPr>
          <w:t>licitacao@saojoaquimdabarra.sp.gov.br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77777777" w:rsidR="00E463D0" w:rsidRPr="005E5AB0" w:rsidRDefault="00E463D0" w:rsidP="004C1B10">
            <w:pPr>
              <w:pStyle w:val="Ttulo1"/>
              <w:tabs>
                <w:tab w:val="left" w:pos="1134"/>
              </w:tabs>
              <w:overflowPunct w:val="0"/>
              <w:jc w:val="center"/>
              <w:rPr>
                <w:rFonts w:asciiTheme="minorHAnsi" w:eastAsia="Times New Roman" w:hAnsiTheme="minorHAnsi" w:cstheme="minorHAnsi"/>
                <w:iCs/>
                <w:sz w:val="22"/>
                <w:szCs w:val="22"/>
              </w:rPr>
            </w:pPr>
            <w:r w:rsidRPr="005E5AB0">
              <w:rPr>
                <w:rFonts w:asciiTheme="minorHAnsi" w:eastAsia="Times New Roman" w:hAnsiTheme="minorHAnsi" w:cstheme="minorHAnsi"/>
                <w:iCs/>
                <w:sz w:val="22"/>
                <w:szCs w:val="22"/>
              </w:rPr>
              <w:t>(</w:t>
            </w:r>
            <w:r w:rsidR="001D7339" w:rsidRPr="005E5AB0">
              <w:rPr>
                <w:rFonts w:asciiTheme="minorHAnsi" w:eastAsia="Times New Roman" w:hAnsiTheme="minorHAnsi" w:cstheme="minorHAnsi"/>
                <w:iCs/>
                <w:sz w:val="22"/>
                <w:szCs w:val="22"/>
              </w:rPr>
              <w:t>E</w:t>
            </w:r>
            <w:r w:rsidRPr="005E5AB0">
              <w:rPr>
                <w:rFonts w:asciiTheme="minorHAnsi" w:eastAsia="Times New Roman" w:hAnsiTheme="minorHAnsi" w:cstheme="minorHAnsi"/>
                <w:iCs/>
                <w:sz w:val="22"/>
                <w:szCs w:val="22"/>
              </w:rPr>
              <w:t xml:space="preserve">nviar para e-mail </w:t>
            </w:r>
            <w:hyperlink r:id="rId10" w:history="1">
              <w:r w:rsidRPr="005E5AB0">
                <w:rPr>
                  <w:rStyle w:val="Hyperlink"/>
                  <w:rFonts w:asciiTheme="minorHAnsi" w:hAnsiTheme="minorHAnsi" w:cstheme="minorHAnsi"/>
                  <w:sz w:val="22"/>
                  <w:szCs w:val="22"/>
                </w:rPr>
                <w:t>licitacao@saojoaquimdabarra.sp.gov.br</w:t>
              </w:r>
            </w:hyperlink>
            <w:r w:rsidRPr="005E5AB0">
              <w:rPr>
                <w:rFonts w:asciiTheme="minorHAnsi" w:eastAsia="Times New Roman" w:hAnsiTheme="minorHAnsi" w:cstheme="minorHAnsi"/>
                <w:iCs/>
                <w:sz w:val="22"/>
                <w:szCs w:val="22"/>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349366FF"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5A1D6A">
              <w:rPr>
                <w:rFonts w:asciiTheme="minorHAnsi" w:hAnsiTheme="minorHAnsi" w:cstheme="minorHAnsi"/>
                <w:sz w:val="22"/>
                <w:szCs w:val="22"/>
              </w:rPr>
              <w:t>062/2024</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5E46A82B" w:rsidR="00E463D0" w:rsidRPr="00A919A3" w:rsidRDefault="00596E07" w:rsidP="00E13674">
            <w:pPr>
              <w:tabs>
                <w:tab w:val="left" w:pos="1134"/>
              </w:tabs>
              <w:jc w:val="both"/>
              <w:rPr>
                <w:rFonts w:asciiTheme="minorHAnsi" w:hAnsiTheme="minorHAnsi" w:cstheme="minorHAnsi"/>
                <w:b/>
              </w:rPr>
            </w:pPr>
            <w:r>
              <w:rPr>
                <w:rFonts w:asciiTheme="minorHAnsi" w:hAnsiTheme="minorHAnsi" w:cstheme="minorHAnsi"/>
                <w:b/>
              </w:rPr>
              <w:t>OBJETO: CONTRATAÇÃO DE EMPRESA PARA EXECUÇÃO DOS SERVIÇOS DE CONFECÇÃO DE GUIAS E SARJETAS E TAMBÉM DE CONFECÇÃO E/OU CONSERTO DE PASSAGENS DE ÁGUA QUE SE ENCONTRAM DESNIVELADAS OU PROFUNDAS NAS VIAS PÚBLICAS DO MUNICÍPIO DE SÃO JOAQUIM DA BARRA/SP</w:t>
            </w:r>
            <w:bookmarkStart w:id="0" w:name="_Hlk161998183"/>
            <w:r w:rsidR="006E4144" w:rsidRPr="006E4144">
              <w:rPr>
                <w:rFonts w:ascii="Calibri" w:hAnsi="Calibri" w:cs="Calibri"/>
                <w:b/>
              </w:rPr>
              <w:t xml:space="preserve"> </w:t>
            </w:r>
            <w:bookmarkEnd w:id="0"/>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2024</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07CDF24D"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5A1D6A">
        <w:rPr>
          <w:rFonts w:asciiTheme="minorHAnsi" w:eastAsia="Times New Roman" w:hAnsiTheme="minorHAnsi" w:cs="Times New Roman"/>
          <w:b/>
          <w:color w:val="000000"/>
          <w:sz w:val="24"/>
          <w:szCs w:val="24"/>
          <w:lang w:val="pt-BR" w:eastAsia="pt-BR"/>
        </w:rPr>
        <w:t>062/2024</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1DD4C171" w:rsidR="00CF2A08" w:rsidRPr="00D60DB3" w:rsidRDefault="00CF2A08"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SETOR INTERESSADO:</w:t>
      </w:r>
      <w:r w:rsidRPr="00D60DB3">
        <w:rPr>
          <w:rFonts w:asciiTheme="minorHAnsi" w:eastAsia="Times New Roman" w:hAnsiTheme="minorHAnsi" w:cs="Times New Roman"/>
          <w:b/>
          <w:color w:val="000000"/>
          <w:sz w:val="24"/>
          <w:szCs w:val="24"/>
          <w:lang w:val="pt-BR" w:eastAsia="pt-BR"/>
        </w:rPr>
        <w:t xml:space="preserve"> </w:t>
      </w:r>
      <w:r w:rsidRPr="00D60DB3">
        <w:rPr>
          <w:rFonts w:asciiTheme="minorHAnsi" w:eastAsia="Times New Roman" w:hAnsiTheme="minorHAnsi" w:cs="Times New Roman"/>
          <w:color w:val="000000"/>
          <w:sz w:val="24"/>
          <w:szCs w:val="24"/>
          <w:lang w:val="pt-BR" w:eastAsia="pt-BR"/>
        </w:rPr>
        <w:t xml:space="preserve">Departamento Municipal de </w:t>
      </w:r>
      <w:r w:rsidR="00596E07">
        <w:rPr>
          <w:rFonts w:asciiTheme="minorHAnsi" w:eastAsia="Times New Roman" w:hAnsiTheme="minorHAnsi" w:cs="Times New Roman"/>
          <w:color w:val="000000"/>
          <w:sz w:val="24"/>
          <w:szCs w:val="24"/>
          <w:lang w:val="pt-BR" w:eastAsia="pt-BR"/>
        </w:rPr>
        <w:t xml:space="preserve">Serviços Urbanos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11" w:history="1">
        <w:r w:rsidR="00734F83" w:rsidRPr="00D60DB3">
          <w:rPr>
            <w:rStyle w:val="Hyperlink"/>
            <w:rFonts w:asciiTheme="minorHAnsi" w:hAnsiTheme="minorHAnsi"/>
            <w:lang w:val="pt-BR"/>
          </w:rPr>
          <w:t>https://bllcompras.com/Home/Login</w:t>
        </w:r>
      </w:hyperlink>
    </w:p>
    <w:p w14:paraId="325BFA1D" w14:textId="0CF84B78"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Valor Global</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084B19CC"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D60DB3">
        <w:rPr>
          <w:rFonts w:asciiTheme="minorHAnsi" w:hAnsiTheme="minorHAnsi" w:cstheme="minorHAnsi"/>
          <w:b/>
          <w:sz w:val="24"/>
          <w:szCs w:val="24"/>
          <w:u w:val="single"/>
        </w:rPr>
        <w:t>PRAZO PARA INÍCIO DOS SERVIÇOS</w:t>
      </w:r>
      <w:r w:rsidRPr="00D60DB3">
        <w:rPr>
          <w:rFonts w:asciiTheme="minorHAnsi" w:hAnsiTheme="minorHAnsi" w:cstheme="minorHAnsi"/>
          <w:sz w:val="24"/>
          <w:szCs w:val="24"/>
        </w:rPr>
        <w:t xml:space="preserve">: </w:t>
      </w:r>
      <w:r w:rsidR="00DF089A">
        <w:rPr>
          <w:rFonts w:asciiTheme="minorHAnsi" w:hAnsiTheme="minorHAnsi" w:cstheme="minorHAnsi"/>
          <w:sz w:val="24"/>
          <w:szCs w:val="24"/>
        </w:rPr>
        <w:t xml:space="preserve"> Após a emissão da ordem de serviços a empresa </w:t>
      </w:r>
      <w:r w:rsidR="00427306">
        <w:rPr>
          <w:rFonts w:asciiTheme="minorHAnsi" w:hAnsiTheme="minorHAnsi" w:cstheme="minorHAnsi"/>
          <w:sz w:val="24"/>
          <w:szCs w:val="24"/>
        </w:rPr>
        <w:t xml:space="preserve"> ter</w:t>
      </w:r>
      <w:r w:rsidR="00DF089A">
        <w:rPr>
          <w:rFonts w:asciiTheme="minorHAnsi" w:hAnsiTheme="minorHAnsi" w:cstheme="minorHAnsi"/>
          <w:sz w:val="24"/>
          <w:szCs w:val="24"/>
        </w:rPr>
        <w:t xml:space="preserve">á o prazo </w:t>
      </w:r>
      <w:r w:rsidR="00427306">
        <w:rPr>
          <w:rFonts w:asciiTheme="minorHAnsi" w:hAnsiTheme="minorHAnsi" w:cstheme="minorHAnsi"/>
          <w:sz w:val="24"/>
          <w:szCs w:val="24"/>
        </w:rPr>
        <w:t xml:space="preserve">em </w:t>
      </w:r>
      <w:r w:rsidR="006E4144">
        <w:rPr>
          <w:rFonts w:asciiTheme="minorHAnsi" w:hAnsiTheme="minorHAnsi"/>
          <w:sz w:val="24"/>
          <w:szCs w:val="24"/>
        </w:rPr>
        <w:t xml:space="preserve">até </w:t>
      </w:r>
      <w:r w:rsidR="00596E07">
        <w:rPr>
          <w:rFonts w:asciiTheme="minorHAnsi" w:hAnsiTheme="minorHAnsi"/>
          <w:sz w:val="24"/>
          <w:szCs w:val="24"/>
        </w:rPr>
        <w:t>02</w:t>
      </w:r>
      <w:r w:rsidR="009E3A25" w:rsidRPr="00A20D12">
        <w:rPr>
          <w:rFonts w:asciiTheme="minorHAnsi" w:hAnsiTheme="minorHAnsi"/>
          <w:sz w:val="24"/>
          <w:szCs w:val="24"/>
        </w:rPr>
        <w:t xml:space="preserve"> (</w:t>
      </w:r>
      <w:r w:rsidR="006E4144">
        <w:rPr>
          <w:rFonts w:asciiTheme="minorHAnsi" w:hAnsiTheme="minorHAnsi"/>
          <w:sz w:val="24"/>
          <w:szCs w:val="24"/>
        </w:rPr>
        <w:t>d</w:t>
      </w:r>
      <w:r w:rsidR="00596E07">
        <w:rPr>
          <w:rFonts w:asciiTheme="minorHAnsi" w:hAnsiTheme="minorHAnsi"/>
          <w:sz w:val="24"/>
          <w:szCs w:val="24"/>
        </w:rPr>
        <w:t>ois</w:t>
      </w:r>
      <w:r w:rsidR="009E3A25" w:rsidRPr="00A20D12">
        <w:rPr>
          <w:rFonts w:asciiTheme="minorHAnsi" w:hAnsiTheme="minorHAnsi"/>
          <w:sz w:val="24"/>
          <w:szCs w:val="24"/>
        </w:rPr>
        <w:t>) dias</w:t>
      </w:r>
      <w:r w:rsidR="00DF089A">
        <w:rPr>
          <w:rFonts w:asciiTheme="minorHAnsi" w:hAnsiTheme="minorHAnsi"/>
          <w:sz w:val="24"/>
          <w:szCs w:val="24"/>
        </w:rPr>
        <w:t xml:space="preserve"> para iniciar a prestação de serviços</w:t>
      </w:r>
      <w:r w:rsidR="006E4144">
        <w:rPr>
          <w:rFonts w:asciiTheme="minorHAnsi" w:hAnsiTheme="minorHAnsi"/>
          <w:sz w:val="24"/>
          <w:szCs w:val="24"/>
        </w:rPr>
        <w:t>,</w:t>
      </w:r>
      <w:r w:rsidR="009E3A25" w:rsidRPr="00A20D12">
        <w:rPr>
          <w:rFonts w:asciiTheme="minorHAnsi" w:hAnsiTheme="minorHAnsi"/>
          <w:sz w:val="24"/>
          <w:szCs w:val="24"/>
        </w:rPr>
        <w:t xml:space="preserve"> </w:t>
      </w:r>
      <w:r w:rsidR="00DF089A">
        <w:rPr>
          <w:rFonts w:asciiTheme="minorHAnsi" w:hAnsiTheme="minorHAnsi"/>
          <w:sz w:val="24"/>
          <w:szCs w:val="24"/>
        </w:rPr>
        <w:t xml:space="preserve">sendo que os locais onde serão efetuados os serviços será previamentoe informado pelo setor de almoxarifado central, durante toda vigência do contrato. </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73C11CFD"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O índice em percentual será de 0,5% do valor do</w:t>
      </w:r>
      <w:r w:rsidR="00DC35B6">
        <w:rPr>
          <w:rFonts w:asciiTheme="minorHAnsi" w:eastAsia="Times New Roman" w:hAnsiTheme="minorHAnsi" w:cs="Times New Roman"/>
          <w:b/>
          <w:lang w:val="pt-BR" w:eastAsia="pt-BR"/>
        </w:rPr>
        <w:t xml:space="preserve"> Lote</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0F555B36"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R$ 486.656,50 (QUATROCENTOS E OITENTA E SEIS MIL SEISCENTOS E CINQUENTA E SEIS REAIS E CINQUENTA CENTAVOS)</w:t>
      </w:r>
      <w:r w:rsidRPr="0057464A">
        <w:rPr>
          <w:rFonts w:asciiTheme="minorHAnsi" w:eastAsia="Times New Roman" w:hAnsiTheme="minorHAnsi" w:cs="Times New Roman"/>
          <w:b/>
          <w:color w:val="000000"/>
          <w:sz w:val="24"/>
          <w:szCs w:val="24"/>
          <w:lang w:val="pt-BR" w:eastAsia="pt-BR"/>
        </w:rPr>
        <w:t>.</w:t>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1EFFFC30"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5A1D6A">
        <w:rPr>
          <w:rFonts w:asciiTheme="minorHAnsi" w:hAnsiTheme="minorHAnsi"/>
        </w:rPr>
        <w:t>17</w:t>
      </w:r>
      <w:r w:rsidRPr="0087034B">
        <w:rPr>
          <w:rFonts w:asciiTheme="minorHAnsi" w:hAnsiTheme="minorHAnsi"/>
        </w:rPr>
        <w:t xml:space="preserve">h00min do dia </w:t>
      </w:r>
      <w:r w:rsidR="005A1D6A">
        <w:rPr>
          <w:rFonts w:asciiTheme="minorHAnsi" w:hAnsiTheme="minorHAnsi"/>
        </w:rPr>
        <w:t>02</w:t>
      </w:r>
      <w:r w:rsidR="00514636">
        <w:rPr>
          <w:rFonts w:asciiTheme="minorHAnsi" w:hAnsiTheme="minorHAnsi"/>
        </w:rPr>
        <w:t xml:space="preserve"> </w:t>
      </w:r>
      <w:r w:rsidRPr="0087034B">
        <w:rPr>
          <w:rFonts w:asciiTheme="minorHAnsi" w:hAnsiTheme="minorHAnsi"/>
        </w:rPr>
        <w:t xml:space="preserve">DE </w:t>
      </w:r>
      <w:r w:rsidR="005A1D6A">
        <w:rPr>
          <w:rFonts w:asciiTheme="minorHAnsi" w:hAnsiTheme="minorHAnsi"/>
        </w:rPr>
        <w:t>JULHO</w:t>
      </w:r>
      <w:r w:rsidRPr="0087034B">
        <w:rPr>
          <w:rFonts w:asciiTheme="minorHAnsi" w:hAnsiTheme="minorHAnsi"/>
        </w:rPr>
        <w:t xml:space="preserve"> DE </w:t>
      </w:r>
      <w:r w:rsidR="005A1D6A">
        <w:rPr>
          <w:rFonts w:asciiTheme="minorHAnsi" w:hAnsiTheme="minorHAnsi"/>
        </w:rPr>
        <w:t>2024</w:t>
      </w:r>
      <w:r w:rsidRPr="0087034B">
        <w:rPr>
          <w:rFonts w:asciiTheme="minorHAnsi" w:hAnsiTheme="minorHAnsi"/>
        </w:rPr>
        <w:t>.</w:t>
      </w:r>
      <w:bookmarkEnd w:id="1"/>
    </w:p>
    <w:p w14:paraId="7FF4A2BD" w14:textId="6FD92383"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5A1D6A">
        <w:rPr>
          <w:rFonts w:asciiTheme="minorHAnsi" w:hAnsiTheme="minorHAnsi"/>
        </w:rPr>
        <w:t>08</w:t>
      </w:r>
      <w:r w:rsidRPr="0087034B">
        <w:rPr>
          <w:rFonts w:asciiTheme="minorHAnsi" w:hAnsiTheme="minorHAnsi"/>
        </w:rPr>
        <w:t xml:space="preserve">h00min do dia </w:t>
      </w:r>
      <w:r w:rsidR="005A1D6A">
        <w:rPr>
          <w:rFonts w:asciiTheme="minorHAnsi" w:hAnsiTheme="minorHAnsi"/>
        </w:rPr>
        <w:t>22</w:t>
      </w:r>
      <w:r w:rsidRPr="0087034B">
        <w:rPr>
          <w:rFonts w:asciiTheme="minorHAnsi" w:hAnsiTheme="minorHAnsi"/>
        </w:rPr>
        <w:t xml:space="preserve"> DE</w:t>
      </w:r>
      <w:r w:rsidR="007C77B0">
        <w:rPr>
          <w:rFonts w:asciiTheme="minorHAnsi" w:hAnsiTheme="minorHAnsi"/>
        </w:rPr>
        <w:t xml:space="preserve"> </w:t>
      </w:r>
      <w:r w:rsidR="005A1D6A">
        <w:rPr>
          <w:rFonts w:asciiTheme="minorHAnsi" w:hAnsiTheme="minorHAnsi"/>
        </w:rPr>
        <w:t>JULHO</w:t>
      </w:r>
      <w:r w:rsidRPr="0087034B">
        <w:rPr>
          <w:rFonts w:asciiTheme="minorHAnsi" w:hAnsiTheme="minorHAnsi"/>
        </w:rPr>
        <w:t xml:space="preserve"> DE </w:t>
      </w:r>
      <w:r w:rsidR="005A1D6A">
        <w:rPr>
          <w:rFonts w:asciiTheme="minorHAnsi" w:hAnsiTheme="minorHAnsi"/>
        </w:rPr>
        <w:t>2024</w:t>
      </w:r>
      <w:r w:rsidRPr="0087034B">
        <w:rPr>
          <w:rFonts w:asciiTheme="minorHAnsi" w:hAnsiTheme="minorHAnsi"/>
        </w:rPr>
        <w:t>.</w:t>
      </w:r>
    </w:p>
    <w:bookmarkEnd w:id="2"/>
    <w:p w14:paraId="671426B7" w14:textId="46EB74E8"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5A1D6A">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5A1D6A">
        <w:rPr>
          <w:rFonts w:asciiTheme="minorHAnsi" w:hAnsiTheme="minorHAnsi"/>
        </w:rPr>
        <w:t>22</w:t>
      </w:r>
      <w:r w:rsidR="009A6F35">
        <w:rPr>
          <w:rFonts w:asciiTheme="minorHAnsi" w:hAnsiTheme="minorHAnsi"/>
        </w:rPr>
        <w:t xml:space="preserve"> </w:t>
      </w:r>
      <w:r w:rsidRPr="0087034B">
        <w:rPr>
          <w:rFonts w:asciiTheme="minorHAnsi" w:hAnsiTheme="minorHAnsi"/>
        </w:rPr>
        <w:t xml:space="preserve">DE </w:t>
      </w:r>
      <w:r w:rsidR="005A1D6A">
        <w:rPr>
          <w:rFonts w:asciiTheme="minorHAnsi" w:hAnsiTheme="minorHAnsi"/>
        </w:rPr>
        <w:t>JULHO</w:t>
      </w:r>
      <w:r w:rsidRPr="0087034B">
        <w:rPr>
          <w:rFonts w:asciiTheme="minorHAnsi" w:hAnsiTheme="minorHAnsi"/>
        </w:rPr>
        <w:t xml:space="preserve"> DE</w:t>
      </w:r>
      <w:r w:rsidR="00384F6F">
        <w:rPr>
          <w:rFonts w:asciiTheme="minorHAnsi" w:hAnsiTheme="minorHAnsi"/>
        </w:rPr>
        <w:t xml:space="preserve"> </w:t>
      </w:r>
      <w:r w:rsidR="005A1D6A">
        <w:rPr>
          <w:rFonts w:asciiTheme="minorHAnsi" w:hAnsiTheme="minorHAnsi"/>
        </w:rPr>
        <w:t>2024</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3" w:name="_bookmark0"/>
      <w:bookmarkEnd w:id="3"/>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63491F69"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9C1BB6" w:rsidRPr="0033194D">
        <w:rPr>
          <w:rFonts w:asciiTheme="minorHAnsi" w:hAnsiTheme="minorHAnsi"/>
        </w:rPr>
        <w:t>1.877</w:t>
      </w:r>
      <w:r w:rsidRPr="0033194D">
        <w:rPr>
          <w:rFonts w:asciiTheme="minorHAnsi" w:hAnsiTheme="minorHAnsi"/>
        </w:rPr>
        <w:t>/2023</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hyperlink r:id="rId12">
        <w:r w:rsidRPr="0033194D">
          <w:rPr>
            <w:rFonts w:asciiTheme="minorHAnsi" w:hAnsiTheme="minorHAnsi" w:cstheme="minorHAnsi"/>
            <w:color w:val="000000" w:themeColor="text1"/>
          </w:rPr>
          <w:t>Lei nº 14.133, de 01 de abril de 2021</w:t>
        </w:r>
      </w:hyperlink>
      <w:r w:rsidRPr="0033194D">
        <w:rPr>
          <w:rFonts w:asciiTheme="minorHAnsi" w:hAnsiTheme="minorHAnsi" w:cstheme="minorHAnsi"/>
          <w:color w:val="000000" w:themeColor="text1"/>
        </w:rPr>
        <w:t xml:space="preserve">, da </w:t>
      </w:r>
      <w:hyperlink r:id="rId13">
        <w:r w:rsidRPr="0033194D">
          <w:rPr>
            <w:rFonts w:asciiTheme="minorHAnsi" w:hAnsiTheme="minorHAnsi" w:cstheme="minorHAnsi"/>
            <w:color w:val="000000" w:themeColor="text1"/>
          </w:rPr>
          <w:t>Lei Complementar n° 123, de 14 de</w:t>
        </w:r>
      </w:hyperlink>
      <w:r w:rsidRPr="0033194D">
        <w:rPr>
          <w:rFonts w:asciiTheme="minorHAnsi" w:hAnsiTheme="minorHAnsi" w:cstheme="minorHAnsi"/>
          <w:color w:val="000000" w:themeColor="text1"/>
          <w:spacing w:val="1"/>
        </w:rPr>
        <w:t xml:space="preserve"> </w:t>
      </w:r>
      <w:hyperlink r:id="rId14">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667AB496" w14:textId="0373282B" w:rsidR="00E177B5" w:rsidRPr="004C4E63" w:rsidRDefault="00C4237A" w:rsidP="0042658E">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Pr="00734F83">
        <w:rPr>
          <w:rFonts w:asciiTheme="minorHAnsi" w:hAnsiTheme="minorHAnsi"/>
          <w:spacing w:val="1"/>
        </w:rPr>
        <w:t xml:space="preserve"> </w:t>
      </w:r>
      <w:r w:rsidR="004D660A">
        <w:rPr>
          <w:rFonts w:ascii="Calibri" w:hAnsi="Calibri" w:cs="Calibri"/>
          <w:b/>
        </w:rPr>
        <w:t xml:space="preserve">CONTRATAÇÃO DE EMPRESSA PARA EXECUÇÃO DOS SERVIÇOS DE CONFECÇÃO DE GUIAS E SARJETAS E TAMBÉM DE CONFECÇÃO E/OU CONSERTO DE PASSAGENS DE ÁGUA QUE SE ENCONTRAM DESNIVELADAS OU PROFUNDAS NAS VIAS PÚBLICAS DO MUNICÍPIO DE SÃO JOAQUIM DA BARRA/SP. </w:t>
      </w: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5F696B29"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223D3" w:rsidRPr="002223D3">
        <w:rPr>
          <w:rFonts w:asciiTheme="minorHAnsi" w:hAnsiTheme="minorHAnsi"/>
          <w:b/>
          <w:bCs/>
        </w:rPr>
        <w:t>GL</w:t>
      </w:r>
      <w:r w:rsidR="002223D3" w:rsidRPr="002223D3">
        <w:rPr>
          <w:rFonts w:asciiTheme="minorHAnsi" w:hAnsiTheme="minorHAnsi"/>
          <w:b/>
          <w:bCs/>
          <w:color w:val="000000" w:themeColor="text1"/>
        </w:rPr>
        <w:t>OBAL</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5">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lastRenderedPageBreak/>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6">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7"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lastRenderedPageBreak/>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8">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9">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artigo 16 da Lei nº 14.133,</w:t>
        </w:r>
      </w:hyperlink>
      <w:r w:rsidRPr="00734F83">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22"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23"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hyperlink w:anchor="_bookmark7" w:history="1">
        <w:r w:rsidRPr="00734F83">
          <w:rPr>
            <w:rFonts w:asciiTheme="minorHAnsi" w:hAnsiTheme="minorHAnsi"/>
          </w:rPr>
          <w:t xml:space="preserve">4.5.4 </w:t>
        </w:r>
      </w:hyperlink>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hyperlink w:anchor="_bookmark8" w:history="1">
        <w:r w:rsidRPr="00734F83">
          <w:rPr>
            <w:rFonts w:asciiTheme="minorHAnsi" w:hAnsiTheme="minorHAnsi"/>
          </w:rPr>
          <w:t xml:space="preserve">4.5.8 </w:t>
        </w:r>
      </w:hyperlink>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7930148D" w14:textId="199A5043" w:rsidR="00941D9B" w:rsidRDefault="00941D9B" w:rsidP="00171C47">
      <w:pPr>
        <w:pStyle w:val="Corpodetexto"/>
        <w:tabs>
          <w:tab w:val="left" w:pos="1134"/>
          <w:tab w:val="left" w:pos="9639"/>
        </w:tabs>
        <w:spacing w:before="120" w:after="120"/>
        <w:ind w:left="284" w:right="176"/>
        <w:jc w:val="left"/>
        <w:rPr>
          <w:rFonts w:asciiTheme="minorHAnsi" w:hAnsiTheme="minorHAnsi"/>
        </w:rPr>
      </w:pPr>
    </w:p>
    <w:p w14:paraId="5005D29C" w14:textId="77777777" w:rsidR="00EE7EAA" w:rsidRPr="00734F83" w:rsidRDefault="00EE7EAA"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24">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lastRenderedPageBreak/>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79736DE9"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Pr="00734F83">
        <w:rPr>
          <w:rFonts w:asciiTheme="minorHAnsi" w:hAnsiTheme="minorHAnsi"/>
          <w:b/>
        </w:rPr>
        <w:t>60 (sessenta)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lastRenderedPageBreak/>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48491D9"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 GLOBAL</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5"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6">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7">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8"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lastRenderedPageBreak/>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30">
        <w:r w:rsidRPr="00E37AE9">
          <w:rPr>
            <w:rFonts w:asciiTheme="minorHAnsi" w:hAnsiTheme="minorHAnsi"/>
            <w:b/>
            <w:bCs/>
            <w:color w:val="0070C0"/>
            <w:u w:val="single" w:color="0000FF"/>
          </w:rPr>
          <w:t>https://portaldatransparencia.gov.br/sancoes/consulta?cadastro=2&amp;o</w:t>
        </w:r>
      </w:hyperlink>
      <w:hyperlink r:id="rId31">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hyperlink r:id="rId32">
        <w:r w:rsidRPr="00E37AE9">
          <w:rPr>
            <w:rFonts w:asciiTheme="minorHAnsi" w:hAnsiTheme="minorHAnsi"/>
            <w:b/>
            <w:bCs/>
            <w:color w:val="0070C0"/>
            <w:u w:val="single" w:color="0000FF"/>
          </w:rPr>
          <w:t>https://portaldatransparencia.gov.br/sancoes/consulta?cadastro=2&amp;o</w:t>
        </w:r>
      </w:hyperlink>
      <w:hyperlink r:id="rId33">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34">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35"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hyperlink r:id="rId36" w:history="1">
        <w:r w:rsidRPr="00E37AE9">
          <w:rPr>
            <w:rFonts w:asciiTheme="minorHAnsi" w:hAnsiTheme="minorHAnsi"/>
            <w:b/>
            <w:bCs/>
            <w:color w:val="0070C0"/>
            <w:u w:val="single"/>
          </w:rPr>
          <w:t>https://www.tce.sp.gov.br/pesquisa-relacao-apenados</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7"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8"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6FB472D9" w14:textId="7228A789"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Declaração 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requisitos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color w:val="FF0000"/>
          <w:spacing w:val="2"/>
        </w:rPr>
        <w:t xml:space="preserve"> </w:t>
      </w:r>
      <w:r w:rsidRPr="00734F83">
        <w:rPr>
          <w:rFonts w:asciiTheme="minorHAnsi" w:hAnsiTheme="minorHAnsi"/>
        </w:rPr>
        <w:t>(Art.</w:t>
      </w:r>
      <w:r w:rsidRPr="00734F83">
        <w:rPr>
          <w:rFonts w:asciiTheme="minorHAnsi" w:hAnsiTheme="minorHAnsi"/>
          <w:spacing w:val="1"/>
        </w:rPr>
        <w:t xml:space="preserve"> </w:t>
      </w:r>
      <w:r w:rsidRPr="00734F83">
        <w:rPr>
          <w:rFonts w:asciiTheme="minorHAnsi" w:hAnsiTheme="minorHAnsi"/>
        </w:rPr>
        <w:t>63,</w:t>
      </w:r>
      <w:r w:rsidRPr="00734F83">
        <w:rPr>
          <w:rFonts w:asciiTheme="minorHAnsi" w:hAnsiTheme="minorHAnsi"/>
          <w:spacing w:val="-2"/>
        </w:rPr>
        <w:t xml:space="preserve"> </w:t>
      </w:r>
      <w:r w:rsidRPr="00734F83">
        <w:rPr>
          <w:rFonts w:asciiTheme="minorHAnsi" w:hAnsiTheme="minorHAnsi"/>
        </w:rPr>
        <w:t>I</w:t>
      </w:r>
      <w:r w:rsidRPr="00734F83">
        <w:rPr>
          <w:rFonts w:asciiTheme="minorHAnsi" w:hAnsiTheme="minorHAnsi"/>
          <w:spacing w:val="3"/>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r w:rsidR="00A411B8">
        <w:rPr>
          <w:rFonts w:asciiTheme="minorHAnsi" w:hAnsiTheme="minorHAnsi"/>
        </w:rPr>
        <w:t xml:space="preserve"> </w:t>
      </w:r>
      <w:r w:rsidR="00B04405" w:rsidRPr="00734F83">
        <w:rPr>
          <w:rFonts w:asciiTheme="minorHAnsi" w:hAnsiTheme="minorHAnsi"/>
        </w:rPr>
        <w:t xml:space="preserve">- </w:t>
      </w:r>
      <w:r w:rsidR="00A411B8">
        <w:rPr>
          <w:rFonts w:asciiTheme="minorHAnsi" w:hAnsiTheme="minorHAnsi"/>
        </w:rPr>
        <w:t>C</w:t>
      </w:r>
      <w:r w:rsidRPr="00734F83">
        <w:rPr>
          <w:rFonts w:asciiTheme="minorHAnsi" w:hAnsiTheme="minorHAnsi"/>
        </w:rPr>
        <w:t>onforme</w:t>
      </w:r>
      <w:r w:rsidRPr="00734F83">
        <w:rPr>
          <w:rFonts w:asciiTheme="minorHAnsi" w:hAnsiTheme="minorHAnsi"/>
          <w:spacing w:val="-5"/>
        </w:rPr>
        <w:t xml:space="preserve"> </w:t>
      </w:r>
      <w:r w:rsidRPr="00734F83">
        <w:rPr>
          <w:rFonts w:asciiTheme="minorHAnsi" w:hAnsiTheme="minorHAnsi"/>
        </w:rPr>
        <w:t xml:space="preserve">modelo do </w:t>
      </w:r>
      <w:r w:rsidRPr="00734F83">
        <w:rPr>
          <w:rFonts w:asciiTheme="minorHAnsi" w:hAnsiTheme="minorHAnsi"/>
          <w:b/>
        </w:rPr>
        <w:t>Anexo IV</w:t>
      </w:r>
      <w:r w:rsidRPr="00734F83">
        <w:rPr>
          <w:rFonts w:asciiTheme="minorHAnsi" w:hAnsiTheme="minorHAnsi"/>
        </w:rPr>
        <w:t>.</w:t>
      </w:r>
    </w:p>
    <w:p w14:paraId="2DD15584" w14:textId="77777777" w:rsidR="00A52FDF" w:rsidRPr="00A52FDF" w:rsidRDefault="00A52FDF" w:rsidP="0087571C">
      <w:pPr>
        <w:pStyle w:val="PargrafodaLista"/>
        <w:ind w:right="176"/>
        <w:rPr>
          <w:rFonts w:asciiTheme="minorHAnsi" w:hAnsiTheme="minorHAnsi"/>
        </w:rPr>
      </w:pPr>
    </w:p>
    <w:p w14:paraId="1CB02D94" w14:textId="52E7531B" w:rsidR="00A52FDF" w:rsidRPr="00A52FDF" w:rsidRDefault="00A52FDF" w:rsidP="00615FFA">
      <w:pPr>
        <w:pStyle w:val="Nvel3"/>
        <w:numPr>
          <w:ilvl w:val="2"/>
          <w:numId w:val="18"/>
        </w:numPr>
        <w:tabs>
          <w:tab w:val="left" w:pos="851"/>
        </w:tabs>
        <w:ind w:right="176" w:hanging="908"/>
        <w:rPr>
          <w:b/>
          <w:color w:val="auto"/>
          <w:szCs w:val="22"/>
        </w:rPr>
      </w:pPr>
      <w:bookmarkStart w:id="16" w:name="_Hlk161669398"/>
      <w:r w:rsidRPr="00FC6BE2">
        <w:rPr>
          <w:color w:val="auto"/>
          <w:szCs w:val="22"/>
        </w:rPr>
        <w:t xml:space="preserve">Declaração </w:t>
      </w:r>
      <w:r>
        <w:rPr>
          <w:color w:val="auto"/>
          <w:szCs w:val="22"/>
        </w:rPr>
        <w:t>d</w:t>
      </w:r>
      <w:r w:rsidRPr="00FC6BE2">
        <w:rPr>
          <w:color w:val="auto"/>
          <w:szCs w:val="22"/>
        </w:rPr>
        <w:t xml:space="preserve">e </w:t>
      </w:r>
      <w:r>
        <w:rPr>
          <w:color w:val="auto"/>
          <w:szCs w:val="22"/>
        </w:rPr>
        <w:t>q</w:t>
      </w:r>
      <w:r w:rsidRPr="00FC6BE2">
        <w:rPr>
          <w:color w:val="auto"/>
          <w:szCs w:val="22"/>
        </w:rPr>
        <w:t xml:space="preserve">ue </w:t>
      </w:r>
      <w:r>
        <w:rPr>
          <w:color w:val="auto"/>
          <w:szCs w:val="22"/>
        </w:rPr>
        <w:t>a</w:t>
      </w:r>
      <w:r w:rsidRPr="00FC6BE2">
        <w:rPr>
          <w:color w:val="auto"/>
          <w:szCs w:val="22"/>
        </w:rPr>
        <w:t xml:space="preserve">tende Plenamento </w:t>
      </w:r>
      <w:r>
        <w:rPr>
          <w:color w:val="auto"/>
          <w:szCs w:val="22"/>
        </w:rPr>
        <w:t>o</w:t>
      </w:r>
      <w:r w:rsidRPr="00FC6BE2">
        <w:rPr>
          <w:color w:val="auto"/>
          <w:szCs w:val="22"/>
        </w:rPr>
        <w:t xml:space="preserve"> Objeto</w:t>
      </w:r>
      <w:r w:rsidRPr="00FC6BE2">
        <w:rPr>
          <w:color w:val="auto"/>
          <w:spacing w:val="-1"/>
          <w:szCs w:val="22"/>
        </w:rPr>
        <w:t xml:space="preserve"> </w:t>
      </w:r>
      <w:r>
        <w:rPr>
          <w:color w:val="auto"/>
          <w:szCs w:val="22"/>
        </w:rPr>
        <w:t>d</w:t>
      </w:r>
      <w:r w:rsidRPr="00FC6BE2">
        <w:rPr>
          <w:color w:val="auto"/>
          <w:szCs w:val="22"/>
        </w:rPr>
        <w:t>a</w:t>
      </w:r>
      <w:r w:rsidRPr="00FC6BE2">
        <w:rPr>
          <w:color w:val="auto"/>
          <w:spacing w:val="-1"/>
          <w:szCs w:val="22"/>
        </w:rPr>
        <w:t xml:space="preserve"> </w:t>
      </w:r>
      <w:r w:rsidRPr="00FC6BE2">
        <w:rPr>
          <w:color w:val="auto"/>
          <w:szCs w:val="22"/>
        </w:rPr>
        <w:t>Licitação</w:t>
      </w:r>
      <w:r>
        <w:rPr>
          <w:color w:val="auto"/>
          <w:szCs w:val="22"/>
        </w:rPr>
        <w:t xml:space="preserve"> - </w:t>
      </w:r>
      <w:r w:rsidRPr="00606C6D">
        <w:rPr>
          <w:color w:val="auto"/>
          <w:szCs w:val="22"/>
        </w:rPr>
        <w:t>Conforme</w:t>
      </w:r>
      <w:r w:rsidRPr="00606C6D">
        <w:rPr>
          <w:color w:val="auto"/>
          <w:spacing w:val="-2"/>
          <w:szCs w:val="22"/>
        </w:rPr>
        <w:t xml:space="preserve"> </w:t>
      </w:r>
      <w:r w:rsidRPr="00606C6D">
        <w:rPr>
          <w:color w:val="auto"/>
          <w:szCs w:val="22"/>
        </w:rPr>
        <w:t>modelo</w:t>
      </w:r>
      <w:r w:rsidRPr="00606C6D">
        <w:rPr>
          <w:color w:val="auto"/>
          <w:spacing w:val="-1"/>
          <w:szCs w:val="22"/>
        </w:rPr>
        <w:t xml:space="preserve"> </w:t>
      </w:r>
      <w:r w:rsidRPr="00606C6D">
        <w:rPr>
          <w:color w:val="auto"/>
          <w:szCs w:val="22"/>
        </w:rPr>
        <w:t>do</w:t>
      </w:r>
      <w:r w:rsidRPr="00606C6D">
        <w:rPr>
          <w:color w:val="auto"/>
          <w:spacing w:val="-2"/>
          <w:szCs w:val="22"/>
        </w:rPr>
        <w:t xml:space="preserve"> </w:t>
      </w:r>
      <w:r w:rsidRPr="00606C6D">
        <w:rPr>
          <w:b/>
          <w:color w:val="auto"/>
          <w:szCs w:val="22"/>
        </w:rPr>
        <w:t>Anexo</w:t>
      </w:r>
      <w:r>
        <w:rPr>
          <w:b/>
          <w:color w:val="auto"/>
          <w:spacing w:val="-1"/>
          <w:szCs w:val="22"/>
        </w:rPr>
        <w:t xml:space="preserve"> </w:t>
      </w:r>
      <w:r>
        <w:rPr>
          <w:b/>
          <w:color w:val="auto"/>
          <w:szCs w:val="22"/>
        </w:rPr>
        <w:t>V.</w:t>
      </w:r>
      <w:bookmarkEnd w:id="16"/>
    </w:p>
    <w:p w14:paraId="4521D9D8" w14:textId="77777777" w:rsidR="0030270B" w:rsidRPr="0030270B" w:rsidRDefault="0030270B" w:rsidP="0087571C">
      <w:pPr>
        <w:tabs>
          <w:tab w:val="left" w:pos="1134"/>
          <w:tab w:val="left" w:pos="1310"/>
          <w:tab w:val="left" w:pos="9639"/>
        </w:tabs>
        <w:ind w:right="176"/>
        <w:rPr>
          <w:rFonts w:asciiTheme="minorHAnsi" w:hAnsiTheme="minorHAnsi"/>
        </w:rPr>
      </w:pPr>
    </w:p>
    <w:p w14:paraId="78A6E4FE" w14:textId="6AB3B8D9"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60"/>
        </w:rPr>
        <w:t xml:space="preserve"> </w:t>
      </w:r>
      <w:r w:rsidRPr="00734F83">
        <w:rPr>
          <w:rFonts w:asciiTheme="minorHAnsi" w:hAnsiTheme="minorHAnsi"/>
        </w:rPr>
        <w:t>de  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disposto</w:t>
      </w:r>
      <w:r w:rsidRPr="00734F83">
        <w:rPr>
          <w:rFonts w:asciiTheme="minorHAnsi" w:hAnsiTheme="minorHAnsi"/>
          <w:spacing w:val="59"/>
        </w:rPr>
        <w:t xml:space="preserve"> </w:t>
      </w:r>
      <w:r w:rsidRPr="00734F83">
        <w:rPr>
          <w:rFonts w:asciiTheme="minorHAnsi" w:hAnsiTheme="minorHAnsi"/>
        </w:rPr>
        <w:t>no</w:t>
      </w:r>
      <w:r w:rsidRPr="00734F83">
        <w:rPr>
          <w:rFonts w:asciiTheme="minorHAnsi" w:hAnsiTheme="minorHAnsi"/>
          <w:color w:val="0000ED"/>
          <w:spacing w:val="3"/>
        </w:rPr>
        <w:t xml:space="preserve"> </w:t>
      </w:r>
      <w:hyperlink r:id="rId39" w:anchor="art7xxxiii">
        <w:r w:rsidRPr="00734F83">
          <w:rPr>
            <w:rFonts w:asciiTheme="minorHAnsi" w:hAnsiTheme="minorHAnsi"/>
            <w:b/>
            <w:color w:val="0000ED"/>
            <w:u w:val="thick" w:color="0000ED"/>
          </w:rPr>
          <w:t>INCISO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XXXIII</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DO</w:t>
        </w:r>
        <w:r w:rsidRPr="00734F83">
          <w:rPr>
            <w:rFonts w:asciiTheme="minorHAnsi" w:hAnsiTheme="minorHAnsi"/>
            <w:b/>
            <w:color w:val="0000ED"/>
            <w:spacing w:val="58"/>
            <w:u w:val="thick" w:color="0000ED"/>
          </w:rPr>
          <w:t xml:space="preserve"> </w:t>
        </w:r>
        <w:r w:rsidRPr="00734F83">
          <w:rPr>
            <w:rFonts w:asciiTheme="minorHAnsi" w:hAnsiTheme="minorHAnsi"/>
            <w:b/>
            <w:color w:val="0000ED"/>
            <w:u w:val="thick" w:color="0000ED"/>
          </w:rPr>
          <w:t>ART.</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7º</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DA</w:t>
        </w:r>
      </w:hyperlink>
      <w:r w:rsidRPr="00734F83">
        <w:rPr>
          <w:rFonts w:asciiTheme="minorHAnsi" w:hAnsiTheme="minorHAnsi"/>
          <w:b/>
          <w:color w:val="0000ED"/>
          <w:spacing w:val="-59"/>
        </w:rPr>
        <w:t xml:space="preserve"> </w:t>
      </w:r>
      <w:hyperlink r:id="rId40" w:anchor="art7xxxiii">
        <w:r w:rsidRPr="00734F83">
          <w:rPr>
            <w:rFonts w:asciiTheme="minorHAnsi" w:hAnsiTheme="minorHAnsi"/>
            <w:b/>
            <w:color w:val="0000ED"/>
            <w:u w:val="thick" w:color="0000ED"/>
          </w:rPr>
          <w:t>CONSTITUIÇÃO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FEDERAL.</w:t>
        </w:r>
        <w:r w:rsidRPr="00734F83">
          <w:rPr>
            <w:rFonts w:asciiTheme="minorHAnsi" w:hAnsiTheme="minorHAnsi"/>
            <w:b/>
            <w:color w:val="0000ED"/>
            <w:spacing w:val="1"/>
          </w:rPr>
          <w:t xml:space="preserve"> </w:t>
        </w:r>
      </w:hyperlink>
      <w:r w:rsidRPr="00734F83">
        <w:rPr>
          <w:rFonts w:asciiTheme="minorHAnsi" w:hAnsiTheme="minorHAnsi"/>
        </w:rPr>
        <w:t>– Conforme</w:t>
      </w:r>
      <w:r w:rsidRPr="00734F83">
        <w:rPr>
          <w:rFonts w:asciiTheme="minorHAnsi" w:hAnsiTheme="minorHAnsi"/>
          <w:spacing w:val="-2"/>
        </w:rPr>
        <w:t xml:space="preserve"> </w:t>
      </w:r>
      <w:r w:rsidRPr="00734F83">
        <w:rPr>
          <w:rFonts w:asciiTheme="minorHAnsi" w:hAnsiTheme="minorHAnsi"/>
        </w:rPr>
        <w:t xml:space="preserve">modelo </w:t>
      </w:r>
      <w:r w:rsidRPr="00734F83">
        <w:rPr>
          <w:rFonts w:asciiTheme="minorHAnsi" w:hAnsiTheme="minorHAnsi"/>
          <w:b/>
        </w:rPr>
        <w:t>Anexo</w:t>
      </w:r>
      <w:r w:rsidRPr="00734F83">
        <w:rPr>
          <w:rFonts w:asciiTheme="minorHAnsi" w:hAnsiTheme="minorHAnsi"/>
          <w:b/>
          <w:spacing w:val="-3"/>
        </w:rPr>
        <w:t xml:space="preserve"> </w:t>
      </w:r>
      <w:r w:rsidRPr="00734F83">
        <w:rPr>
          <w:rFonts w:asciiTheme="minorHAnsi" w:hAnsiTheme="minorHAnsi"/>
          <w:b/>
        </w:rPr>
        <w:t>VI.</w:t>
      </w:r>
    </w:p>
    <w:p w14:paraId="0BC74429" w14:textId="77777777" w:rsidR="0030270B" w:rsidRPr="0030270B" w:rsidRDefault="0030270B" w:rsidP="0087571C">
      <w:pPr>
        <w:tabs>
          <w:tab w:val="left" w:pos="1134"/>
          <w:tab w:val="left" w:pos="1310"/>
          <w:tab w:val="left" w:pos="9639"/>
        </w:tabs>
        <w:ind w:right="176"/>
        <w:rPr>
          <w:rFonts w:asciiTheme="minorHAnsi" w:hAnsiTheme="minorHAnsi"/>
          <w:b/>
        </w:rPr>
      </w:pPr>
    </w:p>
    <w:p w14:paraId="1B3E528A" w14:textId="2EB6705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00F93BAB">
        <w:rPr>
          <w:rFonts w:asciiTheme="minorHAnsi" w:hAnsiTheme="minorHAnsi"/>
        </w:rPr>
        <w:t>N</w:t>
      </w:r>
      <w:r w:rsidRPr="00734F83">
        <w:rPr>
          <w:rFonts w:asciiTheme="minorHAnsi" w:hAnsiTheme="minorHAnsi"/>
        </w:rPr>
        <w:t>epotismo</w:t>
      </w:r>
      <w:r w:rsidR="0002348E" w:rsidRPr="00734F83">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3"/>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4"/>
        </w:rPr>
        <w:t xml:space="preserve"> </w:t>
      </w:r>
      <w:r w:rsidR="0023721C" w:rsidRPr="00734F83">
        <w:rPr>
          <w:rFonts w:asciiTheme="minorHAnsi" w:hAnsiTheme="minorHAnsi"/>
          <w:b/>
        </w:rPr>
        <w:t>VII</w:t>
      </w:r>
      <w:r w:rsidRPr="00734F83">
        <w:rPr>
          <w:rFonts w:asciiTheme="minorHAnsi" w:hAnsiTheme="minorHAnsi"/>
          <w:b/>
        </w:rPr>
        <w:t>.</w:t>
      </w:r>
    </w:p>
    <w:p w14:paraId="45BE3572" w14:textId="77777777" w:rsidR="0030270B" w:rsidRPr="0030270B" w:rsidRDefault="0030270B" w:rsidP="0030270B">
      <w:pPr>
        <w:tabs>
          <w:tab w:val="left" w:pos="1134"/>
          <w:tab w:val="left" w:pos="1310"/>
          <w:tab w:val="left" w:pos="9639"/>
        </w:tabs>
        <w:ind w:right="687"/>
        <w:rPr>
          <w:rFonts w:asciiTheme="minorHAnsi" w:hAnsiTheme="minorHAnsi"/>
          <w:b/>
        </w:rPr>
      </w:pPr>
    </w:p>
    <w:p w14:paraId="40F13D5E" w14:textId="754EDDCC"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 de que suas propostas econômicas compreendem a integralidade dos</w:t>
      </w:r>
      <w:r w:rsidRPr="00734F83">
        <w:rPr>
          <w:rFonts w:asciiTheme="minorHAnsi" w:hAnsiTheme="minorHAnsi"/>
          <w:spacing w:val="1"/>
        </w:rPr>
        <w:t xml:space="preserve"> </w:t>
      </w:r>
      <w:r w:rsidRPr="00734F83">
        <w:rPr>
          <w:rFonts w:asciiTheme="minorHAnsi" w:hAnsiTheme="minorHAnsi"/>
        </w:rPr>
        <w:t>custos para atendimento dos direitos trabalhistas assegurados na Constituição Federal, nas</w:t>
      </w:r>
      <w:r w:rsidRPr="00734F83">
        <w:rPr>
          <w:rFonts w:asciiTheme="minorHAnsi" w:hAnsiTheme="minorHAnsi"/>
          <w:spacing w:val="1"/>
        </w:rPr>
        <w:t xml:space="preserve"> </w:t>
      </w:r>
      <w:r w:rsidRPr="00734F83">
        <w:rPr>
          <w:rFonts w:asciiTheme="minorHAnsi" w:hAnsiTheme="minorHAnsi"/>
        </w:rPr>
        <w:t>leis trabalhistas, nas normas infralegais, nas convenções coletivas de trabalho e nos termos</w:t>
      </w:r>
      <w:r w:rsidRPr="00734F83">
        <w:rPr>
          <w:rFonts w:asciiTheme="minorHAnsi" w:hAnsiTheme="minorHAnsi"/>
          <w:spacing w:val="1"/>
        </w:rPr>
        <w:t xml:space="preserve"> </w:t>
      </w:r>
      <w:r w:rsidRPr="00734F83">
        <w:rPr>
          <w:rFonts w:asciiTheme="minorHAnsi" w:hAnsiTheme="minorHAnsi"/>
        </w:rPr>
        <w:t>de ajustamento de conduta vigentes na data de entrega das propostas (</w:t>
      </w:r>
      <w:hyperlink r:id="rId41" w:anchor="%3A~%3Atext%3D%C2%A7%201%C2%BA%20Constar%C3%A1%20do%2Centrega%20das%20propostas">
        <w:r w:rsidRPr="00734F83">
          <w:rPr>
            <w:rFonts w:asciiTheme="minorHAnsi" w:hAnsiTheme="minorHAnsi"/>
            <w:b/>
            <w:color w:val="0000FF"/>
            <w:u w:val="thick" w:color="0000FF"/>
          </w:rPr>
          <w:t>§1º DO ART. 63 DA</w:t>
        </w:r>
      </w:hyperlink>
      <w:r w:rsidRPr="00734F83">
        <w:rPr>
          <w:rFonts w:asciiTheme="minorHAnsi" w:hAnsiTheme="minorHAnsi"/>
          <w:b/>
          <w:color w:val="0000FF"/>
          <w:spacing w:val="1"/>
        </w:rPr>
        <w:t xml:space="preserve"> </w:t>
      </w:r>
      <w:hyperlink r:id="rId42" w:anchor="%3A~%3Atext%3D%C2%A7%201%C2%BA%20Constar%C3%A1%20do%2Centrega%20das%20propostas">
        <w:r w:rsidRPr="00734F83">
          <w:rPr>
            <w:rFonts w:asciiTheme="minorHAnsi" w:hAnsiTheme="minorHAnsi"/>
            <w:b/>
            <w:color w:val="0000FF"/>
            <w:u w:val="thick" w:color="0000FF"/>
          </w:rPr>
          <w:t>LEI</w:t>
        </w:r>
        <w:r w:rsidRPr="00734F83">
          <w:rPr>
            <w:rFonts w:asciiTheme="minorHAnsi" w:hAnsiTheme="minorHAnsi"/>
            <w:b/>
            <w:color w:val="0000FF"/>
            <w:spacing w:val="1"/>
            <w:u w:val="thick" w:color="0000FF"/>
          </w:rPr>
          <w:t xml:space="preserve"> </w:t>
        </w:r>
        <w:r w:rsidRPr="00734F83">
          <w:rPr>
            <w:rFonts w:asciiTheme="minorHAnsi" w:hAnsiTheme="minorHAnsi"/>
            <w:b/>
            <w:color w:val="0000FF"/>
            <w:u w:val="thick" w:color="0000FF"/>
          </w:rPr>
          <w:t>14.133 DE 2021</w:t>
        </w:r>
      </w:hyperlink>
      <w:r w:rsidRPr="00734F83">
        <w:rPr>
          <w:rFonts w:asciiTheme="minorHAnsi" w:hAnsiTheme="minorHAnsi"/>
          <w:b/>
          <w:color w:val="0000FF"/>
          <w:u w:val="thick" w:color="0000FF"/>
        </w:rPr>
        <w:t>)</w:t>
      </w:r>
      <w:r w:rsidRPr="00734F83">
        <w:rPr>
          <w:rFonts w:asciiTheme="minorHAnsi" w:hAnsiTheme="minorHAnsi"/>
          <w:b/>
          <w:color w:val="0000FF"/>
          <w:spacing w:val="2"/>
        </w:rPr>
        <w:t xml:space="preserve"> </w:t>
      </w:r>
      <w:r w:rsidRPr="00734F83">
        <w:rPr>
          <w:rFonts w:asciiTheme="minorHAnsi" w:hAnsiTheme="minorHAnsi"/>
        </w:rPr>
        <w:t>–</w:t>
      </w:r>
      <w:r w:rsidRPr="00734F83">
        <w:rPr>
          <w:rFonts w:asciiTheme="minorHAnsi" w:hAnsiTheme="minorHAnsi"/>
          <w:spacing w:val="-4"/>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0023721C" w:rsidRPr="00734F83">
        <w:rPr>
          <w:rFonts w:asciiTheme="minorHAnsi" w:hAnsiTheme="minorHAnsi"/>
          <w:b/>
        </w:rPr>
        <w:t>Anexo VIII</w:t>
      </w:r>
      <w:r w:rsidRPr="00734F83">
        <w:rPr>
          <w:rFonts w:asciiTheme="minorHAnsi" w:hAnsiTheme="minorHAnsi"/>
          <w:b/>
        </w:rPr>
        <w:t>.</w:t>
      </w:r>
    </w:p>
    <w:p w14:paraId="6D9FE08E" w14:textId="77777777" w:rsidR="0030270B" w:rsidRPr="0030270B" w:rsidRDefault="0030270B" w:rsidP="0030270B">
      <w:pPr>
        <w:tabs>
          <w:tab w:val="left" w:pos="851"/>
          <w:tab w:val="left" w:pos="1310"/>
          <w:tab w:val="left" w:pos="9639"/>
        </w:tabs>
        <w:ind w:right="687"/>
        <w:rPr>
          <w:rFonts w:asciiTheme="minorHAnsi" w:hAnsiTheme="minorHAnsi"/>
          <w:b/>
        </w:rPr>
      </w:pPr>
    </w:p>
    <w:p w14:paraId="01CC12B3" w14:textId="61385A58"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 xml:space="preserve">Declaração contendo a identificação de responsável pela assinatura do </w:t>
      </w:r>
      <w:r w:rsidR="00FD7F76">
        <w:rPr>
          <w:rFonts w:asciiTheme="minorHAnsi" w:hAnsiTheme="minorHAnsi"/>
        </w:rPr>
        <w:t>C</w:t>
      </w:r>
      <w:r w:rsidRPr="00734F83">
        <w:rPr>
          <w:rFonts w:asciiTheme="minorHAnsi" w:hAnsiTheme="minorHAnsi"/>
        </w:rPr>
        <w:t>ontrato</w:t>
      </w:r>
      <w:r w:rsidR="00526EB9">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Pr="00734F83">
        <w:rPr>
          <w:rFonts w:asciiTheme="minorHAnsi" w:hAnsiTheme="minorHAnsi"/>
          <w:b/>
        </w:rPr>
        <w:t xml:space="preserve">Anexo </w:t>
      </w:r>
      <w:r w:rsidR="00183D86">
        <w:rPr>
          <w:rFonts w:asciiTheme="minorHAnsi" w:hAnsiTheme="minorHAnsi"/>
          <w:b/>
        </w:rPr>
        <w:t>I</w:t>
      </w:r>
      <w:r w:rsidRPr="00734F83">
        <w:rPr>
          <w:rFonts w:asciiTheme="minorHAnsi" w:hAnsiTheme="minorHAnsi"/>
          <w:b/>
        </w:rPr>
        <w:t>X</w:t>
      </w:r>
      <w:r w:rsidRPr="00734F83">
        <w:rPr>
          <w:rFonts w:asciiTheme="minorHAnsi" w:hAnsiTheme="minorHAnsi"/>
        </w:rPr>
        <w:t>.</w:t>
      </w:r>
    </w:p>
    <w:p w14:paraId="4535AB64" w14:textId="77777777" w:rsidR="0030270B" w:rsidRPr="0030270B" w:rsidRDefault="0030270B" w:rsidP="0087571C">
      <w:pPr>
        <w:tabs>
          <w:tab w:val="left" w:pos="1134"/>
          <w:tab w:val="left" w:pos="1310"/>
          <w:tab w:val="left" w:pos="9639"/>
        </w:tabs>
        <w:ind w:right="176"/>
        <w:rPr>
          <w:rFonts w:asciiTheme="minorHAnsi" w:hAnsiTheme="minorHAnsi"/>
        </w:rPr>
      </w:pPr>
    </w:p>
    <w:p w14:paraId="0CF5FE73" w14:textId="3D1F61F1" w:rsidR="00941D9B"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conhecimento</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prevenção</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corrupção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0023721C" w:rsidRPr="00734F83">
        <w:rPr>
          <w:rFonts w:asciiTheme="minorHAnsi" w:hAnsiTheme="minorHAnsi"/>
          <w:b/>
        </w:rPr>
        <w:t>Anexo X</w:t>
      </w:r>
      <w:r w:rsidRPr="00734F83">
        <w:rPr>
          <w:rFonts w:asciiTheme="minorHAnsi" w:hAnsiTheme="minorHAnsi"/>
          <w:b/>
        </w:rPr>
        <w:t>.</w:t>
      </w:r>
    </w:p>
    <w:p w14:paraId="77FD39B5" w14:textId="77777777" w:rsidR="0030270B" w:rsidRPr="0030270B" w:rsidRDefault="0030270B" w:rsidP="0087571C">
      <w:pPr>
        <w:tabs>
          <w:tab w:val="left" w:pos="851"/>
          <w:tab w:val="left" w:pos="2021"/>
          <w:tab w:val="left" w:pos="9639"/>
        </w:tabs>
        <w:ind w:right="176"/>
        <w:rPr>
          <w:rFonts w:asciiTheme="minorHAnsi" w:hAnsiTheme="minorHAnsi"/>
          <w:b/>
        </w:rPr>
      </w:pPr>
    </w:p>
    <w:p w14:paraId="542F35B4" w14:textId="76C4C1DA" w:rsidR="00941D9B"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comprometimento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2"/>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1"/>
        </w:rPr>
        <w:t xml:space="preserve"> </w:t>
      </w:r>
      <w:r w:rsidRPr="00734F83">
        <w:rPr>
          <w:rFonts w:asciiTheme="minorHAnsi" w:hAnsiTheme="minorHAnsi"/>
          <w:b/>
        </w:rPr>
        <w:t>XI.</w:t>
      </w:r>
    </w:p>
    <w:p w14:paraId="443EA087" w14:textId="77777777" w:rsidR="00A52FDF" w:rsidRPr="00A52FDF" w:rsidRDefault="00A52FDF" w:rsidP="0087571C">
      <w:pPr>
        <w:pStyle w:val="PargrafodaLista"/>
        <w:ind w:right="176"/>
        <w:rPr>
          <w:rFonts w:asciiTheme="minorHAnsi" w:hAnsiTheme="minorHAnsi"/>
          <w:b/>
        </w:rPr>
      </w:pPr>
    </w:p>
    <w:p w14:paraId="4799D660" w14:textId="77777777" w:rsidR="00A52FDF" w:rsidRPr="0030270B" w:rsidRDefault="00A52FDF" w:rsidP="00615FFA">
      <w:pPr>
        <w:pStyle w:val="PargrafodaLista"/>
        <w:numPr>
          <w:ilvl w:val="2"/>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enquadramento</w:t>
      </w:r>
      <w:r w:rsidRPr="00734F83">
        <w:rPr>
          <w:rFonts w:asciiTheme="minorHAnsi" w:hAnsiTheme="minorHAnsi"/>
          <w:spacing w:val="1"/>
        </w:rPr>
        <w:t xml:space="preserve"> </w:t>
      </w:r>
      <w:r>
        <w:rPr>
          <w:rFonts w:asciiTheme="minorHAnsi" w:hAnsiTheme="minorHAnsi"/>
        </w:rPr>
        <w:t>M</w:t>
      </w:r>
      <w:r w:rsidRPr="00734F83">
        <w:rPr>
          <w:rFonts w:asciiTheme="minorHAnsi" w:hAnsiTheme="minorHAnsi"/>
        </w:rPr>
        <w:t>icroempresa,</w:t>
      </w:r>
      <w:r w:rsidRPr="00734F83">
        <w:rPr>
          <w:rFonts w:asciiTheme="minorHAnsi" w:hAnsiTheme="minorHAnsi"/>
          <w:spacing w:val="1"/>
        </w:rPr>
        <w:t xml:space="preserve"> </w:t>
      </w:r>
      <w:r>
        <w:rPr>
          <w:rFonts w:asciiTheme="minorHAnsi" w:hAnsiTheme="minorHAnsi"/>
        </w:rPr>
        <w:t>E</w:t>
      </w:r>
      <w:r w:rsidRPr="00734F83">
        <w:rPr>
          <w:rFonts w:asciiTheme="minorHAnsi" w:hAnsiTheme="minorHAnsi"/>
        </w:rPr>
        <w:t>mpresa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orte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Pr>
          <w:rFonts w:asciiTheme="minorHAnsi" w:hAnsiTheme="minorHAnsi"/>
        </w:rPr>
        <w:t>C</w:t>
      </w:r>
      <w:r w:rsidRPr="00734F83">
        <w:rPr>
          <w:rFonts w:asciiTheme="minorHAnsi" w:hAnsiTheme="minorHAnsi"/>
        </w:rPr>
        <w:t>ooperativa (</w:t>
      </w:r>
      <w:r>
        <w:rPr>
          <w:rFonts w:asciiTheme="minorHAnsi" w:hAnsiTheme="minorHAnsi"/>
        </w:rPr>
        <w:t>C</w:t>
      </w:r>
      <w:r w:rsidRPr="00734F83">
        <w:rPr>
          <w:rFonts w:asciiTheme="minorHAnsi" w:hAnsiTheme="minorHAnsi"/>
        </w:rPr>
        <w:t>aso se enquadre na situação)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2"/>
        </w:rPr>
        <w:t xml:space="preserve"> </w:t>
      </w:r>
      <w:r>
        <w:rPr>
          <w:rFonts w:asciiTheme="minorHAnsi" w:hAnsiTheme="minorHAnsi"/>
        </w:rPr>
        <w:t>C</w:t>
      </w:r>
      <w:r w:rsidRPr="00734F83">
        <w:rPr>
          <w:rFonts w:asciiTheme="minorHAnsi" w:hAnsiTheme="minorHAnsi"/>
        </w:rPr>
        <w:t>onforme</w:t>
      </w:r>
      <w:r w:rsidRPr="00734F83">
        <w:rPr>
          <w:rFonts w:asciiTheme="minorHAnsi" w:hAnsiTheme="minorHAnsi"/>
          <w:spacing w:val="-4"/>
        </w:rPr>
        <w:t xml:space="preserve"> </w:t>
      </w:r>
      <w:r w:rsidRPr="00734F83">
        <w:rPr>
          <w:rFonts w:asciiTheme="minorHAnsi" w:hAnsiTheme="minorHAnsi"/>
        </w:rPr>
        <w:t xml:space="preserve">modelo do </w:t>
      </w:r>
      <w:r w:rsidRPr="00734F83">
        <w:rPr>
          <w:rFonts w:asciiTheme="minorHAnsi" w:hAnsiTheme="minorHAnsi"/>
          <w:b/>
        </w:rPr>
        <w:t>Anexo</w:t>
      </w:r>
      <w:r w:rsidRPr="00734F83">
        <w:rPr>
          <w:rFonts w:asciiTheme="minorHAnsi" w:hAnsiTheme="minorHAnsi"/>
          <w:b/>
          <w:spacing w:val="-3"/>
        </w:rPr>
        <w:t xml:space="preserve"> </w:t>
      </w:r>
      <w:r>
        <w:rPr>
          <w:rFonts w:asciiTheme="minorHAnsi" w:hAnsiTheme="minorHAnsi"/>
          <w:b/>
        </w:rPr>
        <w:t>XIII</w:t>
      </w:r>
      <w:r w:rsidRPr="00734F83">
        <w:rPr>
          <w:rFonts w:asciiTheme="minorHAnsi" w:hAnsiTheme="minorHAnsi"/>
          <w:b/>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w:t>
      </w:r>
      <w:r w:rsidRPr="00734F83">
        <w:rPr>
          <w:rFonts w:asciiTheme="minorHAnsi" w:hAnsiTheme="minorHAnsi"/>
          <w:b/>
        </w:rPr>
        <w:lastRenderedPageBreak/>
        <w:t xml:space="preserve">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43"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7E22256F" w14:textId="77777777" w:rsidR="00E96D91" w:rsidRPr="00734F83" w:rsidRDefault="00E96D91" w:rsidP="00E96D91">
      <w:pPr>
        <w:pStyle w:val="PargrafodaLista"/>
        <w:tabs>
          <w:tab w:val="left" w:pos="851"/>
          <w:tab w:val="left" w:pos="1310"/>
          <w:tab w:val="left" w:pos="9639"/>
        </w:tabs>
        <w:ind w:left="284" w:right="176"/>
        <w:rPr>
          <w:rFonts w:asciiTheme="minorHAnsi" w:hAnsiTheme="minorHAnsi"/>
        </w:rPr>
      </w:pPr>
    </w:p>
    <w:p w14:paraId="79696C70" w14:textId="0952B081" w:rsidR="00E96D91" w:rsidRPr="00E96D91" w:rsidRDefault="00E96D91" w:rsidP="00E96D91">
      <w:pPr>
        <w:pStyle w:val="PargrafodaLista"/>
        <w:numPr>
          <w:ilvl w:val="1"/>
          <w:numId w:val="13"/>
        </w:numPr>
        <w:ind w:left="851" w:right="176" w:hanging="567"/>
        <w:rPr>
          <w:rFonts w:asciiTheme="minorHAnsi" w:hAnsiTheme="minorHAnsi"/>
          <w:b/>
          <w:bCs/>
        </w:rPr>
      </w:pPr>
      <w:r w:rsidRPr="00E96D91">
        <w:rPr>
          <w:rFonts w:asciiTheme="minorHAnsi" w:hAnsiTheme="minorHAnsi"/>
          <w:b/>
          <w:bCs/>
        </w:rPr>
        <w:t xml:space="preserve">Qualificação Técnica: </w:t>
      </w:r>
    </w:p>
    <w:p w14:paraId="5C71F993" w14:textId="77777777" w:rsidR="00E96D91" w:rsidRPr="007D28F2" w:rsidRDefault="00E96D91" w:rsidP="00E24578">
      <w:pPr>
        <w:ind w:left="284" w:right="176"/>
        <w:jc w:val="both"/>
        <w:rPr>
          <w:rFonts w:asciiTheme="minorHAnsi" w:hAnsiTheme="minorHAnsi"/>
          <w:b/>
          <w:bCs/>
        </w:rPr>
      </w:pPr>
    </w:p>
    <w:p w14:paraId="786D6E36" w14:textId="77777777" w:rsidR="00E24578" w:rsidRPr="00E24578" w:rsidRDefault="00E24578" w:rsidP="008E3072">
      <w:pPr>
        <w:pStyle w:val="PargrafodaLista"/>
        <w:numPr>
          <w:ilvl w:val="2"/>
          <w:numId w:val="13"/>
        </w:numPr>
        <w:tabs>
          <w:tab w:val="left" w:pos="993"/>
        </w:tabs>
        <w:ind w:left="284" w:firstLine="0"/>
        <w:rPr>
          <w:rFonts w:asciiTheme="minorHAnsi" w:hAnsiTheme="minorHAnsi" w:cs="Arial"/>
        </w:rPr>
      </w:pPr>
      <w:r w:rsidRPr="00E24578">
        <w:rPr>
          <w:rFonts w:asciiTheme="minorHAnsi" w:hAnsiTheme="minorHAnsi" w:cs="Arial"/>
        </w:rPr>
        <w:t xml:space="preserve">Prova de aptidão para o desempenho de atividade pertinente e compatível em características, quantidades e prazos com o objeto desta licitação, por meio da apresentação de Atestado(s) ou Certidão(ões), expedido(s) por pessoa jurídica de direito público ou privado.  </w:t>
      </w:r>
    </w:p>
    <w:p w14:paraId="3B9FB82D" w14:textId="60933BBD" w:rsidR="00E96D91" w:rsidRPr="00E24578" w:rsidRDefault="00E96D91" w:rsidP="00E24578">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8E3072">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lastRenderedPageBreak/>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E1B3A84" w14:textId="644B70D7" w:rsidR="00941D9B" w:rsidRDefault="00C4237A" w:rsidP="00615FFA">
      <w:pPr>
        <w:pStyle w:val="PargrafodaLista"/>
        <w:numPr>
          <w:ilvl w:val="1"/>
          <w:numId w:val="9"/>
        </w:numPr>
        <w:tabs>
          <w:tab w:val="left" w:pos="851"/>
          <w:tab w:val="left" w:pos="1309"/>
          <w:tab w:val="left" w:pos="1310"/>
          <w:tab w:val="left" w:pos="9639"/>
        </w:tabs>
        <w:ind w:left="284" w:right="176" w:firstLine="0"/>
        <w:rPr>
          <w:rFonts w:asciiTheme="minorHAnsi" w:hAnsiTheme="minorHAnsi"/>
        </w:rPr>
      </w:pPr>
      <w:r w:rsidRPr="00734F83">
        <w:rPr>
          <w:rFonts w:asciiTheme="minorHAnsi" w:hAnsiTheme="minorHAnsi"/>
        </w:rPr>
        <w:t>Comete</w:t>
      </w:r>
      <w:r w:rsidRPr="00734F83">
        <w:rPr>
          <w:rFonts w:asciiTheme="minorHAnsi" w:hAnsiTheme="minorHAnsi"/>
          <w:spacing w:val="-4"/>
        </w:rPr>
        <w:t xml:space="preserve"> </w:t>
      </w:r>
      <w:r w:rsidRPr="00734F83">
        <w:rPr>
          <w:rFonts w:asciiTheme="minorHAnsi" w:hAnsiTheme="minorHAnsi"/>
        </w:rPr>
        <w:t>infração</w:t>
      </w:r>
      <w:r w:rsidRPr="00734F83">
        <w:rPr>
          <w:rFonts w:asciiTheme="minorHAnsi" w:hAnsiTheme="minorHAnsi"/>
          <w:spacing w:val="-3"/>
        </w:rPr>
        <w:t xml:space="preserve"> </w:t>
      </w:r>
      <w:r w:rsidRPr="00734F83">
        <w:rPr>
          <w:rFonts w:asciiTheme="minorHAnsi" w:hAnsiTheme="minorHAnsi"/>
        </w:rPr>
        <w:t>administrativa, nos</w:t>
      </w:r>
      <w:r w:rsidRPr="00734F83">
        <w:rPr>
          <w:rFonts w:asciiTheme="minorHAnsi" w:hAnsiTheme="minorHAnsi"/>
          <w:spacing w:val="-3"/>
        </w:rPr>
        <w:t xml:space="preserve"> </w:t>
      </w:r>
      <w:r w:rsidRPr="00734F83">
        <w:rPr>
          <w:rFonts w:asciiTheme="minorHAnsi" w:hAnsiTheme="minorHAnsi"/>
        </w:rPr>
        <w:t>termos</w:t>
      </w:r>
      <w:r w:rsidRPr="00734F83">
        <w:rPr>
          <w:rFonts w:asciiTheme="minorHAnsi" w:hAnsiTheme="minorHAnsi"/>
          <w:spacing w:val="-3"/>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3"/>
        </w:rPr>
        <w:t xml:space="preserve"> </w:t>
      </w:r>
      <w:r w:rsidRPr="00734F83">
        <w:rPr>
          <w:rFonts w:asciiTheme="minorHAnsi" w:hAnsiTheme="minorHAnsi"/>
        </w:rPr>
        <w:t>dolo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culpa:</w:t>
      </w:r>
    </w:p>
    <w:p w14:paraId="3D34E4DD" w14:textId="77777777" w:rsidR="00232758" w:rsidRPr="00734F83" w:rsidRDefault="00232758" w:rsidP="000C5CA9">
      <w:pPr>
        <w:pStyle w:val="PargrafodaLista"/>
        <w:tabs>
          <w:tab w:val="left" w:pos="1134"/>
          <w:tab w:val="left" w:pos="1309"/>
          <w:tab w:val="left" w:pos="1310"/>
          <w:tab w:val="left" w:pos="9639"/>
        </w:tabs>
        <w:ind w:left="284" w:right="176"/>
        <w:rPr>
          <w:rFonts w:asciiTheme="minorHAnsi" w:hAnsiTheme="minorHAnsi"/>
        </w:rPr>
      </w:pPr>
    </w:p>
    <w:p w14:paraId="65A0AC39" w14:textId="09C1DE96" w:rsidR="00941D9B" w:rsidRDefault="00232758" w:rsidP="00615FFA">
      <w:pPr>
        <w:pStyle w:val="PargrafodaLista"/>
        <w:numPr>
          <w:ilvl w:val="2"/>
          <w:numId w:val="9"/>
        </w:numPr>
        <w:tabs>
          <w:tab w:val="left" w:pos="709"/>
          <w:tab w:val="left" w:pos="993"/>
          <w:tab w:val="left" w:pos="2021"/>
          <w:tab w:val="left" w:pos="9639"/>
        </w:tabs>
        <w:ind w:left="284" w:right="176" w:firstLine="0"/>
        <w:rPr>
          <w:rFonts w:asciiTheme="minorHAnsi" w:hAnsiTheme="minorHAnsi"/>
        </w:rPr>
      </w:pPr>
      <w:bookmarkStart w:id="25" w:name="_bookmark22"/>
      <w:bookmarkEnd w:id="25"/>
      <w:r>
        <w:rPr>
          <w:rFonts w:asciiTheme="minorHAnsi" w:hAnsiTheme="minorHAnsi"/>
        </w:rPr>
        <w:t>D</w:t>
      </w:r>
      <w:r w:rsidR="00C4237A" w:rsidRPr="00734F83">
        <w:rPr>
          <w:rFonts w:asciiTheme="minorHAnsi" w:hAnsiTheme="minorHAnsi"/>
        </w:rPr>
        <w:t>eixar</w:t>
      </w:r>
      <w:r w:rsidR="00C4237A" w:rsidRPr="00734F83">
        <w:rPr>
          <w:rFonts w:asciiTheme="minorHAnsi" w:hAnsiTheme="minorHAnsi"/>
          <w:spacing w:val="23"/>
        </w:rPr>
        <w:t xml:space="preserve"> </w:t>
      </w:r>
      <w:r w:rsidR="00C4237A" w:rsidRPr="00734F83">
        <w:rPr>
          <w:rFonts w:asciiTheme="minorHAnsi" w:hAnsiTheme="minorHAnsi"/>
        </w:rPr>
        <w:t>de</w:t>
      </w:r>
      <w:r w:rsidR="00C4237A" w:rsidRPr="00734F83">
        <w:rPr>
          <w:rFonts w:asciiTheme="minorHAnsi" w:hAnsiTheme="minorHAnsi"/>
          <w:spacing w:val="23"/>
        </w:rPr>
        <w:t xml:space="preserve"> </w:t>
      </w:r>
      <w:r w:rsidR="00C4237A" w:rsidRPr="00734F83">
        <w:rPr>
          <w:rFonts w:asciiTheme="minorHAnsi" w:hAnsiTheme="minorHAnsi"/>
        </w:rPr>
        <w:t>entregar</w:t>
      </w:r>
      <w:r w:rsidR="00C4237A" w:rsidRPr="00734F83">
        <w:rPr>
          <w:rFonts w:asciiTheme="minorHAnsi" w:hAnsiTheme="minorHAnsi"/>
          <w:spacing w:val="23"/>
        </w:rPr>
        <w:t xml:space="preserve"> </w:t>
      </w:r>
      <w:r w:rsidR="00C4237A" w:rsidRPr="00734F83">
        <w:rPr>
          <w:rFonts w:asciiTheme="minorHAnsi" w:hAnsiTheme="minorHAnsi"/>
        </w:rPr>
        <w:t>a</w:t>
      </w:r>
      <w:r w:rsidR="00C4237A" w:rsidRPr="00734F83">
        <w:rPr>
          <w:rFonts w:asciiTheme="minorHAnsi" w:hAnsiTheme="minorHAnsi"/>
          <w:spacing w:val="21"/>
        </w:rPr>
        <w:t xml:space="preserve"> </w:t>
      </w:r>
      <w:r w:rsidR="00C4237A" w:rsidRPr="00734F83">
        <w:rPr>
          <w:rFonts w:asciiTheme="minorHAnsi" w:hAnsiTheme="minorHAnsi"/>
        </w:rPr>
        <w:t>documentação</w:t>
      </w:r>
      <w:r w:rsidR="00C4237A" w:rsidRPr="00734F83">
        <w:rPr>
          <w:rFonts w:asciiTheme="minorHAnsi" w:hAnsiTheme="minorHAnsi"/>
          <w:spacing w:val="22"/>
        </w:rPr>
        <w:t xml:space="preserve"> </w:t>
      </w:r>
      <w:r w:rsidR="00C4237A" w:rsidRPr="00734F83">
        <w:rPr>
          <w:rFonts w:asciiTheme="minorHAnsi" w:hAnsiTheme="minorHAnsi"/>
        </w:rPr>
        <w:t>exigida</w:t>
      </w:r>
      <w:r w:rsidR="00C4237A" w:rsidRPr="00734F83">
        <w:rPr>
          <w:rFonts w:asciiTheme="minorHAnsi" w:hAnsiTheme="minorHAnsi"/>
          <w:spacing w:val="23"/>
        </w:rPr>
        <w:t xml:space="preserve"> </w:t>
      </w:r>
      <w:r w:rsidR="00C4237A" w:rsidRPr="00734F83">
        <w:rPr>
          <w:rFonts w:asciiTheme="minorHAnsi" w:hAnsiTheme="minorHAnsi"/>
        </w:rPr>
        <w:t>para</w:t>
      </w:r>
      <w:r w:rsidR="00C4237A" w:rsidRPr="00734F83">
        <w:rPr>
          <w:rFonts w:asciiTheme="minorHAnsi" w:hAnsiTheme="minorHAnsi"/>
          <w:spacing w:val="23"/>
        </w:rPr>
        <w:t xml:space="preserve"> </w:t>
      </w:r>
      <w:r w:rsidR="00C4237A" w:rsidRPr="00734F83">
        <w:rPr>
          <w:rFonts w:asciiTheme="minorHAnsi" w:hAnsiTheme="minorHAnsi"/>
        </w:rPr>
        <w:t>o</w:t>
      </w:r>
      <w:r w:rsidR="00C4237A" w:rsidRPr="00734F83">
        <w:rPr>
          <w:rFonts w:asciiTheme="minorHAnsi" w:hAnsiTheme="minorHAnsi"/>
          <w:spacing w:val="22"/>
        </w:rPr>
        <w:t xml:space="preserve"> </w:t>
      </w:r>
      <w:r w:rsidR="00C4237A" w:rsidRPr="00734F83">
        <w:rPr>
          <w:rFonts w:asciiTheme="minorHAnsi" w:hAnsiTheme="minorHAnsi"/>
        </w:rPr>
        <w:t>certame</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19"/>
        </w:rPr>
        <w:t xml:space="preserve"> </w:t>
      </w:r>
      <w:r w:rsidR="00C4237A" w:rsidRPr="00734F83">
        <w:rPr>
          <w:rFonts w:asciiTheme="minorHAnsi" w:hAnsiTheme="minorHAnsi"/>
        </w:rPr>
        <w:t>não</w:t>
      </w:r>
      <w:r w:rsidR="00C4237A" w:rsidRPr="00734F83">
        <w:rPr>
          <w:rFonts w:asciiTheme="minorHAnsi" w:hAnsiTheme="minorHAnsi"/>
          <w:spacing w:val="23"/>
        </w:rPr>
        <w:t xml:space="preserve"> </w:t>
      </w:r>
      <w:r w:rsidR="00C4237A" w:rsidRPr="00734F83">
        <w:rPr>
          <w:rFonts w:asciiTheme="minorHAnsi" w:hAnsiTheme="minorHAnsi"/>
        </w:rPr>
        <w:t>entregar</w:t>
      </w:r>
      <w:r w:rsidR="00C4237A" w:rsidRPr="00734F83">
        <w:rPr>
          <w:rFonts w:asciiTheme="minorHAnsi" w:hAnsiTheme="minorHAnsi"/>
          <w:spacing w:val="-58"/>
        </w:rPr>
        <w:t xml:space="preserve"> </w:t>
      </w:r>
      <w:r w:rsidR="00C4237A" w:rsidRPr="00734F83">
        <w:rPr>
          <w:rFonts w:asciiTheme="minorHAnsi" w:hAnsiTheme="minorHAnsi"/>
        </w:rPr>
        <w:t>qualquer</w:t>
      </w:r>
      <w:r w:rsidR="00C4237A" w:rsidRPr="00734F83">
        <w:rPr>
          <w:rFonts w:asciiTheme="minorHAnsi" w:hAnsiTheme="minorHAnsi"/>
          <w:spacing w:val="-1"/>
        </w:rPr>
        <w:t xml:space="preserve"> </w:t>
      </w:r>
      <w:r w:rsidR="00C4237A" w:rsidRPr="00734F83">
        <w:rPr>
          <w:rFonts w:asciiTheme="minorHAnsi" w:hAnsiTheme="minorHAnsi"/>
        </w:rPr>
        <w:t>documento</w:t>
      </w:r>
      <w:r w:rsidR="00C4237A" w:rsidRPr="00734F83">
        <w:rPr>
          <w:rFonts w:asciiTheme="minorHAnsi" w:hAnsiTheme="minorHAnsi"/>
          <w:spacing w:val="-2"/>
        </w:rPr>
        <w:t xml:space="preserve"> </w:t>
      </w:r>
      <w:r w:rsidR="00C4237A" w:rsidRPr="00734F83">
        <w:rPr>
          <w:rFonts w:asciiTheme="minorHAnsi" w:hAnsiTheme="minorHAnsi"/>
        </w:rPr>
        <w:t>que</w:t>
      </w:r>
      <w:r w:rsidR="00C4237A" w:rsidRPr="00734F83">
        <w:rPr>
          <w:rFonts w:asciiTheme="minorHAnsi" w:hAnsiTheme="minorHAnsi"/>
          <w:spacing w:val="-3"/>
        </w:rPr>
        <w:t xml:space="preserve"> </w:t>
      </w:r>
      <w:r w:rsidR="00C4237A" w:rsidRPr="00734F83">
        <w:rPr>
          <w:rFonts w:asciiTheme="minorHAnsi" w:hAnsiTheme="minorHAnsi"/>
        </w:rPr>
        <w:t>tenha</w:t>
      </w:r>
      <w:r w:rsidR="00C4237A" w:rsidRPr="00734F83">
        <w:rPr>
          <w:rFonts w:asciiTheme="minorHAnsi" w:hAnsiTheme="minorHAnsi"/>
          <w:spacing w:val="-3"/>
        </w:rPr>
        <w:t xml:space="preserve"> </w:t>
      </w:r>
      <w:r w:rsidR="00C4237A" w:rsidRPr="00734F83">
        <w:rPr>
          <w:rFonts w:asciiTheme="minorHAnsi" w:hAnsiTheme="minorHAnsi"/>
        </w:rPr>
        <w:t>sido</w:t>
      </w:r>
      <w:r w:rsidR="00C4237A" w:rsidRPr="00734F83">
        <w:rPr>
          <w:rFonts w:asciiTheme="minorHAnsi" w:hAnsiTheme="minorHAnsi"/>
          <w:spacing w:val="1"/>
        </w:rPr>
        <w:t xml:space="preserve"> </w:t>
      </w:r>
      <w:r w:rsidR="00C4237A" w:rsidRPr="00734F83">
        <w:rPr>
          <w:rFonts w:asciiTheme="minorHAnsi" w:hAnsiTheme="minorHAnsi"/>
        </w:rPr>
        <w:t>solicitado</w:t>
      </w:r>
      <w:r w:rsidR="00C4237A" w:rsidRPr="00734F83">
        <w:rPr>
          <w:rFonts w:asciiTheme="minorHAnsi" w:hAnsiTheme="minorHAnsi"/>
          <w:spacing w:val="-1"/>
        </w:rPr>
        <w:t xml:space="preserve"> </w:t>
      </w:r>
      <w:r w:rsidR="00C4237A" w:rsidRPr="00734F83">
        <w:rPr>
          <w:rFonts w:asciiTheme="minorHAnsi" w:hAnsiTheme="minorHAnsi"/>
        </w:rPr>
        <w:t>pelo/ pregoeiro/a</w:t>
      </w:r>
      <w:r w:rsidR="00C4237A" w:rsidRPr="00734F83">
        <w:rPr>
          <w:rFonts w:asciiTheme="minorHAnsi" w:hAnsiTheme="minorHAnsi"/>
          <w:spacing w:val="-3"/>
        </w:rPr>
        <w:t xml:space="preserve"> </w:t>
      </w:r>
      <w:r w:rsidR="00C4237A" w:rsidRPr="00734F83">
        <w:rPr>
          <w:rFonts w:asciiTheme="minorHAnsi" w:hAnsiTheme="minorHAnsi"/>
        </w:rPr>
        <w:t>durante</w:t>
      </w:r>
      <w:r w:rsidR="00C4237A" w:rsidRPr="00734F83">
        <w:rPr>
          <w:rFonts w:asciiTheme="minorHAnsi" w:hAnsiTheme="minorHAnsi"/>
          <w:spacing w:val="-3"/>
        </w:rPr>
        <w:t xml:space="preserve"> </w:t>
      </w:r>
      <w:r w:rsidR="00C4237A" w:rsidRPr="00734F83">
        <w:rPr>
          <w:rFonts w:asciiTheme="minorHAnsi" w:hAnsiTheme="minorHAnsi"/>
        </w:rPr>
        <w:t>o</w:t>
      </w:r>
      <w:r w:rsidR="00C4237A" w:rsidRPr="00734F83">
        <w:rPr>
          <w:rFonts w:asciiTheme="minorHAnsi" w:hAnsiTheme="minorHAnsi"/>
          <w:spacing w:val="-1"/>
        </w:rPr>
        <w:t xml:space="preserve"> </w:t>
      </w:r>
      <w:r w:rsidR="00C4237A" w:rsidRPr="00734F83">
        <w:rPr>
          <w:rFonts w:asciiTheme="minorHAnsi" w:hAnsiTheme="minorHAnsi"/>
        </w:rPr>
        <w:t>certame;</w:t>
      </w:r>
    </w:p>
    <w:p w14:paraId="4A770D39" w14:textId="77777777" w:rsidR="00232758" w:rsidRPr="00734F83" w:rsidRDefault="00232758" w:rsidP="000C5CA9">
      <w:pPr>
        <w:pStyle w:val="PargrafodaLista"/>
        <w:tabs>
          <w:tab w:val="left" w:pos="1134"/>
          <w:tab w:val="left" w:pos="2021"/>
          <w:tab w:val="left" w:pos="9639"/>
        </w:tabs>
        <w:ind w:left="284" w:right="176"/>
        <w:rPr>
          <w:rFonts w:asciiTheme="minorHAnsi" w:hAnsiTheme="minorHAnsi"/>
        </w:rPr>
      </w:pPr>
    </w:p>
    <w:p w14:paraId="5FFBF17A" w14:textId="47B2F383" w:rsidR="00941D9B" w:rsidRDefault="00C4237A"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6" w:name="_bookmark23"/>
      <w:bookmarkEnd w:id="26"/>
      <w:r w:rsidRPr="00734F83">
        <w:rPr>
          <w:rFonts w:asciiTheme="minorHAnsi" w:hAnsiTheme="minorHAnsi"/>
        </w:rPr>
        <w:t>Salvo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decorrência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fato</w:t>
      </w:r>
      <w:r w:rsidRPr="00734F83">
        <w:rPr>
          <w:rFonts w:asciiTheme="minorHAnsi" w:hAnsiTheme="minorHAnsi"/>
          <w:spacing w:val="1"/>
        </w:rPr>
        <w:t xml:space="preserve"> </w:t>
      </w:r>
      <w:r w:rsidRPr="00734F83">
        <w:rPr>
          <w:rFonts w:asciiTheme="minorHAnsi" w:hAnsiTheme="minorHAnsi"/>
        </w:rPr>
        <w:t>superveniente</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justificado,</w:t>
      </w:r>
      <w:r w:rsidRPr="00734F83">
        <w:rPr>
          <w:rFonts w:asciiTheme="minorHAnsi" w:hAnsiTheme="minorHAnsi"/>
          <w:spacing w:val="1"/>
        </w:rPr>
        <w:t xml:space="preserve"> </w:t>
      </w:r>
      <w:r w:rsidRPr="00734F83">
        <w:rPr>
          <w:rFonts w:asciiTheme="minorHAnsi" w:hAnsiTheme="minorHAnsi"/>
        </w:rPr>
        <w:t>não</w:t>
      </w:r>
      <w:r w:rsidR="0086103F">
        <w:rPr>
          <w:rFonts w:asciiTheme="minorHAnsi" w:hAnsiTheme="minorHAnsi"/>
          <w:spacing w:val="-59"/>
        </w:rPr>
        <w:t xml:space="preserve"> </w:t>
      </w:r>
      <w:r w:rsidRPr="00734F83">
        <w:rPr>
          <w:rFonts w:asciiTheme="minorHAnsi" w:hAnsiTheme="minorHAnsi"/>
        </w:rPr>
        <w:t>mantiver</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proposta em</w:t>
      </w:r>
      <w:r w:rsidRPr="00734F83">
        <w:rPr>
          <w:rFonts w:asciiTheme="minorHAnsi" w:hAnsiTheme="minorHAnsi"/>
          <w:spacing w:val="-3"/>
        </w:rPr>
        <w:t xml:space="preserve"> </w:t>
      </w:r>
      <w:r w:rsidRPr="00734F83">
        <w:rPr>
          <w:rFonts w:asciiTheme="minorHAnsi" w:hAnsiTheme="minorHAnsi"/>
        </w:rPr>
        <w:t>especial</w:t>
      </w:r>
      <w:r w:rsidRPr="00734F83">
        <w:rPr>
          <w:rFonts w:asciiTheme="minorHAnsi" w:hAnsiTheme="minorHAnsi"/>
          <w:spacing w:val="-1"/>
        </w:rPr>
        <w:t xml:space="preserve"> </w:t>
      </w:r>
      <w:r w:rsidRPr="00734F83">
        <w:rPr>
          <w:rFonts w:asciiTheme="minorHAnsi" w:hAnsiTheme="minorHAnsi"/>
        </w:rPr>
        <w:t>quando:</w:t>
      </w:r>
    </w:p>
    <w:p w14:paraId="6F03E882" w14:textId="77777777" w:rsidR="00232758" w:rsidRPr="00232758" w:rsidRDefault="00232758" w:rsidP="000C5CA9">
      <w:pPr>
        <w:tabs>
          <w:tab w:val="left" w:pos="1134"/>
          <w:tab w:val="left" w:pos="2021"/>
          <w:tab w:val="left" w:pos="9639"/>
        </w:tabs>
        <w:ind w:right="176"/>
        <w:rPr>
          <w:rFonts w:asciiTheme="minorHAnsi" w:hAnsiTheme="minorHAnsi"/>
        </w:rPr>
      </w:pPr>
    </w:p>
    <w:p w14:paraId="5F6BCF4D" w14:textId="422A0063"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30"/>
        </w:rPr>
        <w:t xml:space="preserve"> </w:t>
      </w:r>
      <w:r w:rsidR="00C4237A" w:rsidRPr="00734F83">
        <w:rPr>
          <w:rFonts w:asciiTheme="minorHAnsi" w:hAnsiTheme="minorHAnsi"/>
        </w:rPr>
        <w:t>enviar</w:t>
      </w:r>
      <w:r w:rsidR="00C4237A" w:rsidRPr="008E1B4F">
        <w:rPr>
          <w:rFonts w:asciiTheme="minorHAnsi" w:hAnsiTheme="minorHAnsi"/>
        </w:rPr>
        <w:t xml:space="preserve"> </w:t>
      </w:r>
      <w:r w:rsidR="00C4237A" w:rsidRPr="00734F83">
        <w:rPr>
          <w:rFonts w:asciiTheme="minorHAnsi" w:hAnsiTheme="minorHAnsi"/>
        </w:rPr>
        <w:t>a</w:t>
      </w:r>
      <w:r w:rsidR="00C4237A" w:rsidRPr="008E1B4F">
        <w:rPr>
          <w:rFonts w:asciiTheme="minorHAnsi" w:hAnsiTheme="minorHAnsi"/>
        </w:rPr>
        <w:t xml:space="preserve"> </w:t>
      </w:r>
      <w:r w:rsidR="00C4237A" w:rsidRPr="00734F83">
        <w:rPr>
          <w:rFonts w:asciiTheme="minorHAnsi" w:hAnsiTheme="minorHAnsi"/>
        </w:rPr>
        <w:t>proposta</w:t>
      </w:r>
      <w:r w:rsidR="00C4237A" w:rsidRPr="008E1B4F">
        <w:rPr>
          <w:rFonts w:asciiTheme="minorHAnsi" w:hAnsiTheme="minorHAnsi"/>
        </w:rPr>
        <w:t xml:space="preserve"> </w:t>
      </w:r>
      <w:r w:rsidR="00C4237A" w:rsidRPr="00734F83">
        <w:rPr>
          <w:rFonts w:asciiTheme="minorHAnsi" w:hAnsiTheme="minorHAnsi"/>
        </w:rPr>
        <w:t>adequada</w:t>
      </w:r>
      <w:r w:rsidR="00C4237A" w:rsidRPr="008E1B4F">
        <w:rPr>
          <w:rFonts w:asciiTheme="minorHAnsi" w:hAnsiTheme="minorHAnsi"/>
        </w:rPr>
        <w:t xml:space="preserve"> </w:t>
      </w:r>
      <w:r w:rsidR="00C4237A" w:rsidRPr="00734F83">
        <w:rPr>
          <w:rFonts w:asciiTheme="minorHAnsi" w:hAnsiTheme="minorHAnsi"/>
        </w:rPr>
        <w:t>ao</w:t>
      </w:r>
      <w:r w:rsidR="00C4237A" w:rsidRPr="008E1B4F">
        <w:rPr>
          <w:rFonts w:asciiTheme="minorHAnsi" w:hAnsiTheme="minorHAnsi"/>
        </w:rPr>
        <w:t xml:space="preserve"> </w:t>
      </w:r>
      <w:r w:rsidR="00C4237A" w:rsidRPr="00734F83">
        <w:rPr>
          <w:rFonts w:asciiTheme="minorHAnsi" w:hAnsiTheme="minorHAnsi"/>
        </w:rPr>
        <w:t>último</w:t>
      </w:r>
      <w:r w:rsidR="00C4237A" w:rsidRPr="008E1B4F">
        <w:rPr>
          <w:rFonts w:asciiTheme="minorHAnsi" w:hAnsiTheme="minorHAnsi"/>
        </w:rPr>
        <w:t xml:space="preserve"> </w:t>
      </w:r>
      <w:r w:rsidR="00C4237A" w:rsidRPr="00734F83">
        <w:rPr>
          <w:rFonts w:asciiTheme="minorHAnsi" w:hAnsiTheme="minorHAnsi"/>
        </w:rPr>
        <w:t>lance</w:t>
      </w:r>
      <w:r w:rsidR="00C4237A" w:rsidRPr="008E1B4F">
        <w:rPr>
          <w:rFonts w:asciiTheme="minorHAnsi" w:hAnsiTheme="minorHAnsi"/>
        </w:rPr>
        <w:t xml:space="preserve"> </w:t>
      </w:r>
      <w:r w:rsidR="00C4237A" w:rsidRPr="00734F83">
        <w:rPr>
          <w:rFonts w:asciiTheme="minorHAnsi" w:hAnsiTheme="minorHAnsi"/>
        </w:rPr>
        <w:t>ofertado</w:t>
      </w:r>
      <w:r w:rsidR="00C4237A" w:rsidRPr="008E1B4F">
        <w:rPr>
          <w:rFonts w:asciiTheme="minorHAnsi" w:hAnsiTheme="minorHAnsi"/>
        </w:rPr>
        <w:t xml:space="preserve"> </w:t>
      </w:r>
      <w:r w:rsidR="00C4237A" w:rsidRPr="00734F83">
        <w:rPr>
          <w:rFonts w:asciiTheme="minorHAnsi" w:hAnsiTheme="minorHAnsi"/>
        </w:rPr>
        <w:t>ou</w:t>
      </w:r>
      <w:r w:rsidR="00C4237A" w:rsidRPr="008E1B4F">
        <w:rPr>
          <w:rFonts w:asciiTheme="minorHAnsi" w:hAnsiTheme="minorHAnsi"/>
        </w:rPr>
        <w:t xml:space="preserve"> </w:t>
      </w:r>
      <w:r w:rsidR="00C4237A" w:rsidRPr="00734F83">
        <w:rPr>
          <w:rFonts w:asciiTheme="minorHAnsi" w:hAnsiTheme="minorHAnsi"/>
        </w:rPr>
        <w:t>após</w:t>
      </w:r>
      <w:r w:rsidR="00816419" w:rsidRPr="008E1B4F">
        <w:rPr>
          <w:rFonts w:asciiTheme="minorHAnsi" w:hAnsiTheme="minorHAnsi"/>
        </w:rPr>
        <w:t xml:space="preserve"> a negociação</w:t>
      </w:r>
      <w:r w:rsidR="008E1B4F">
        <w:rPr>
          <w:rFonts w:asciiTheme="minorHAnsi" w:hAnsiTheme="minorHAnsi"/>
        </w:rPr>
        <w:t>.</w:t>
      </w:r>
    </w:p>
    <w:p w14:paraId="23DDED1D" w14:textId="77777777" w:rsidR="000C6B59" w:rsidRPr="00734F83" w:rsidRDefault="000C6B59" w:rsidP="000C5CA9">
      <w:pPr>
        <w:pStyle w:val="PargrafodaLista"/>
        <w:tabs>
          <w:tab w:val="left" w:pos="1134"/>
          <w:tab w:val="left" w:pos="1276"/>
          <w:tab w:val="left" w:pos="9639"/>
        </w:tabs>
        <w:ind w:left="284" w:right="176"/>
        <w:rPr>
          <w:rFonts w:asciiTheme="minorHAnsi" w:hAnsiTheme="minorHAnsi"/>
        </w:rPr>
      </w:pPr>
    </w:p>
    <w:p w14:paraId="45FCB216" w14:textId="154B26B7"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R</w:t>
      </w:r>
      <w:r w:rsidR="00C4237A" w:rsidRPr="00734F83">
        <w:rPr>
          <w:rFonts w:asciiTheme="minorHAnsi" w:hAnsiTheme="minorHAnsi"/>
        </w:rPr>
        <w:t>ecusar-se</w:t>
      </w:r>
      <w:r w:rsidR="00C4237A" w:rsidRPr="00734F83">
        <w:rPr>
          <w:rFonts w:asciiTheme="minorHAnsi" w:hAnsiTheme="minorHAnsi"/>
          <w:spacing w:val="-3"/>
        </w:rPr>
        <w:t xml:space="preserve"> </w:t>
      </w:r>
      <w:r w:rsidR="00C4237A" w:rsidRPr="00734F83">
        <w:rPr>
          <w:rFonts w:asciiTheme="minorHAnsi" w:hAnsiTheme="minorHAnsi"/>
        </w:rPr>
        <w:t>a enviar</w:t>
      </w:r>
      <w:r w:rsidR="00C4237A" w:rsidRPr="00734F83">
        <w:rPr>
          <w:rFonts w:asciiTheme="minorHAnsi" w:hAnsiTheme="minorHAnsi"/>
          <w:spacing w:val="-2"/>
        </w:rPr>
        <w:t xml:space="preserve"> </w:t>
      </w:r>
      <w:r w:rsidR="00C4237A" w:rsidRPr="00734F83">
        <w:rPr>
          <w:rFonts w:asciiTheme="minorHAnsi" w:hAnsiTheme="minorHAnsi"/>
        </w:rPr>
        <w:t>o detalhamento</w:t>
      </w:r>
      <w:r w:rsidR="00C4237A" w:rsidRPr="00734F83">
        <w:rPr>
          <w:rFonts w:asciiTheme="minorHAnsi" w:hAnsiTheme="minorHAnsi"/>
          <w:spacing w:val="-1"/>
        </w:rPr>
        <w:t xml:space="preserve"> </w:t>
      </w:r>
      <w:r w:rsidR="00C4237A" w:rsidRPr="00734F83">
        <w:rPr>
          <w:rFonts w:asciiTheme="minorHAnsi" w:hAnsiTheme="minorHAnsi"/>
        </w:rPr>
        <w:t>da</w:t>
      </w:r>
      <w:r w:rsidR="00C4237A" w:rsidRPr="00734F83">
        <w:rPr>
          <w:rFonts w:asciiTheme="minorHAnsi" w:hAnsiTheme="minorHAnsi"/>
          <w:spacing w:val="-2"/>
        </w:rPr>
        <w:t xml:space="preserve"> </w:t>
      </w:r>
      <w:r w:rsidR="00C4237A" w:rsidRPr="00734F83">
        <w:rPr>
          <w:rFonts w:asciiTheme="minorHAnsi" w:hAnsiTheme="minorHAnsi"/>
        </w:rPr>
        <w:t>proposta</w:t>
      </w:r>
      <w:r w:rsidR="00C4237A" w:rsidRPr="00734F83">
        <w:rPr>
          <w:rFonts w:asciiTheme="minorHAnsi" w:hAnsiTheme="minorHAnsi"/>
          <w:spacing w:val="-2"/>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exigível;</w:t>
      </w:r>
    </w:p>
    <w:p w14:paraId="7F18EF4D" w14:textId="77777777" w:rsidR="000C6B59" w:rsidRPr="00734F83" w:rsidRDefault="000C6B59" w:rsidP="000C5CA9">
      <w:pPr>
        <w:pStyle w:val="PargrafodaLista"/>
        <w:tabs>
          <w:tab w:val="left" w:pos="1134"/>
          <w:tab w:val="left" w:pos="1276"/>
          <w:tab w:val="left" w:pos="9639"/>
        </w:tabs>
        <w:ind w:left="284" w:right="176"/>
        <w:rPr>
          <w:rFonts w:asciiTheme="minorHAnsi" w:hAnsiTheme="minorHAnsi"/>
        </w:rPr>
      </w:pPr>
    </w:p>
    <w:p w14:paraId="0A48CC2A" w14:textId="37B7080D"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lastRenderedPageBreak/>
        <w:t>P</w:t>
      </w:r>
      <w:r w:rsidR="00C4237A" w:rsidRPr="00734F83">
        <w:rPr>
          <w:rFonts w:asciiTheme="minorHAnsi" w:hAnsiTheme="minorHAnsi"/>
        </w:rPr>
        <w:t>edir</w:t>
      </w:r>
      <w:r w:rsidR="00C4237A" w:rsidRPr="00734F83">
        <w:rPr>
          <w:rFonts w:asciiTheme="minorHAnsi" w:hAnsiTheme="minorHAnsi"/>
          <w:spacing w:val="19"/>
        </w:rPr>
        <w:t xml:space="preserve"> </w:t>
      </w:r>
      <w:r w:rsidR="00C4237A" w:rsidRPr="00734F83">
        <w:rPr>
          <w:rFonts w:asciiTheme="minorHAnsi" w:hAnsiTheme="minorHAnsi"/>
        </w:rPr>
        <w:t>para</w:t>
      </w:r>
      <w:r w:rsidR="00C4237A" w:rsidRPr="00734F83">
        <w:rPr>
          <w:rFonts w:asciiTheme="minorHAnsi" w:hAnsiTheme="minorHAnsi"/>
          <w:spacing w:val="18"/>
        </w:rPr>
        <w:t xml:space="preserve"> </w:t>
      </w:r>
      <w:r w:rsidR="00C4237A" w:rsidRPr="00734F83">
        <w:rPr>
          <w:rFonts w:asciiTheme="minorHAnsi" w:hAnsiTheme="minorHAnsi"/>
        </w:rPr>
        <w:t>ser</w:t>
      </w:r>
      <w:r w:rsidR="00C4237A" w:rsidRPr="00734F83">
        <w:rPr>
          <w:rFonts w:asciiTheme="minorHAnsi" w:hAnsiTheme="minorHAnsi"/>
          <w:spacing w:val="19"/>
        </w:rPr>
        <w:t xml:space="preserve"> </w:t>
      </w:r>
      <w:r w:rsidR="00C4237A" w:rsidRPr="00734F83">
        <w:rPr>
          <w:rFonts w:asciiTheme="minorHAnsi" w:hAnsiTheme="minorHAnsi"/>
        </w:rPr>
        <w:t>desclassificado</w:t>
      </w:r>
      <w:r w:rsidR="00C4237A" w:rsidRPr="00734F83">
        <w:rPr>
          <w:rFonts w:asciiTheme="minorHAnsi" w:hAnsiTheme="minorHAnsi"/>
          <w:spacing w:val="18"/>
        </w:rPr>
        <w:t xml:space="preserve"> </w:t>
      </w:r>
      <w:r w:rsidR="00C4237A" w:rsidRPr="00734F83">
        <w:rPr>
          <w:rFonts w:asciiTheme="minorHAnsi" w:hAnsiTheme="minorHAnsi"/>
        </w:rPr>
        <w:t>quando</w:t>
      </w:r>
      <w:r w:rsidR="00C4237A" w:rsidRPr="00734F83">
        <w:rPr>
          <w:rFonts w:asciiTheme="minorHAnsi" w:hAnsiTheme="minorHAnsi"/>
          <w:spacing w:val="18"/>
        </w:rPr>
        <w:t xml:space="preserve"> </w:t>
      </w:r>
      <w:r w:rsidR="00C4237A" w:rsidRPr="00734F83">
        <w:rPr>
          <w:rFonts w:asciiTheme="minorHAnsi" w:hAnsiTheme="minorHAnsi"/>
        </w:rPr>
        <w:t>encerrada</w:t>
      </w:r>
      <w:r w:rsidR="00C4237A" w:rsidRPr="00734F83">
        <w:rPr>
          <w:rFonts w:asciiTheme="minorHAnsi" w:hAnsiTheme="minorHAnsi"/>
          <w:spacing w:val="15"/>
        </w:rPr>
        <w:t xml:space="preserve"> </w:t>
      </w:r>
      <w:r w:rsidR="00C4237A" w:rsidRPr="00734F83">
        <w:rPr>
          <w:rFonts w:asciiTheme="minorHAnsi" w:hAnsiTheme="minorHAnsi"/>
        </w:rPr>
        <w:t>a</w:t>
      </w:r>
      <w:r w:rsidR="00C4237A" w:rsidRPr="00734F83">
        <w:rPr>
          <w:rFonts w:asciiTheme="minorHAnsi" w:hAnsiTheme="minorHAnsi"/>
          <w:spacing w:val="18"/>
        </w:rPr>
        <w:t xml:space="preserve"> </w:t>
      </w:r>
      <w:r w:rsidR="00C4237A" w:rsidRPr="00734F83">
        <w:rPr>
          <w:rFonts w:asciiTheme="minorHAnsi" w:hAnsiTheme="minorHAnsi"/>
        </w:rPr>
        <w:t>etapa</w:t>
      </w:r>
      <w:r w:rsidR="00C4237A" w:rsidRPr="00734F83">
        <w:rPr>
          <w:rFonts w:asciiTheme="minorHAnsi" w:hAnsiTheme="minorHAnsi"/>
          <w:spacing w:val="16"/>
        </w:rPr>
        <w:t xml:space="preserve"> </w:t>
      </w:r>
      <w:r w:rsidR="00C4237A" w:rsidRPr="00734F83">
        <w:rPr>
          <w:rFonts w:asciiTheme="minorHAnsi" w:hAnsiTheme="minorHAnsi"/>
        </w:rPr>
        <w:t>competitiva;</w:t>
      </w:r>
      <w:r w:rsidR="00C4237A" w:rsidRPr="00734F83">
        <w:rPr>
          <w:rFonts w:asciiTheme="minorHAnsi" w:hAnsiTheme="minorHAnsi"/>
          <w:spacing w:val="-59"/>
        </w:rPr>
        <w:t xml:space="preserve"> </w:t>
      </w:r>
      <w:r w:rsidR="00816419" w:rsidRPr="00734F83">
        <w:rPr>
          <w:rFonts w:asciiTheme="minorHAnsi" w:hAnsiTheme="minorHAnsi"/>
          <w:spacing w:val="-59"/>
        </w:rPr>
        <w:t xml:space="preserve">  </w:t>
      </w:r>
      <w:r w:rsidR="00C4237A" w:rsidRPr="00734F83">
        <w:rPr>
          <w:rFonts w:asciiTheme="minorHAnsi" w:hAnsiTheme="minorHAnsi"/>
        </w:rPr>
        <w:t>ou</w:t>
      </w:r>
    </w:p>
    <w:p w14:paraId="4D2D4B07" w14:textId="77777777" w:rsidR="000C6B59" w:rsidRPr="000C6B59" w:rsidRDefault="000C6B59" w:rsidP="000C5CA9">
      <w:pPr>
        <w:tabs>
          <w:tab w:val="left" w:pos="1134"/>
          <w:tab w:val="left" w:pos="1276"/>
          <w:tab w:val="left" w:pos="9639"/>
        </w:tabs>
        <w:ind w:right="176"/>
        <w:rPr>
          <w:rFonts w:asciiTheme="minorHAnsi" w:hAnsiTheme="minorHAnsi"/>
        </w:rPr>
      </w:pPr>
    </w:p>
    <w:p w14:paraId="47E0B778" w14:textId="04AC3F56"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bookmarkStart w:id="27" w:name="_Hlk163661349"/>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10"/>
        </w:rPr>
        <w:t xml:space="preserve"> </w:t>
      </w:r>
      <w:r w:rsidR="00C4237A" w:rsidRPr="00734F83">
        <w:rPr>
          <w:rFonts w:asciiTheme="minorHAnsi" w:hAnsiTheme="minorHAnsi"/>
        </w:rPr>
        <w:t>proposta</w:t>
      </w:r>
      <w:r w:rsidR="00C4237A" w:rsidRPr="00734F83">
        <w:rPr>
          <w:rFonts w:asciiTheme="minorHAnsi" w:hAnsiTheme="minorHAnsi"/>
          <w:spacing w:val="9"/>
        </w:rPr>
        <w:t xml:space="preserve"> </w:t>
      </w:r>
      <w:r w:rsidR="00C4237A" w:rsidRPr="00734F83">
        <w:rPr>
          <w:rFonts w:asciiTheme="minorHAnsi" w:hAnsiTheme="minorHAnsi"/>
        </w:rPr>
        <w:t>em</w:t>
      </w:r>
      <w:r w:rsidR="00C4237A" w:rsidRPr="00734F83">
        <w:rPr>
          <w:rFonts w:asciiTheme="minorHAnsi" w:hAnsiTheme="minorHAnsi"/>
          <w:spacing w:val="10"/>
        </w:rPr>
        <w:t xml:space="preserve"> </w:t>
      </w:r>
      <w:r w:rsidR="00C4237A" w:rsidRPr="00734F83">
        <w:rPr>
          <w:rFonts w:asciiTheme="minorHAnsi" w:hAnsiTheme="minorHAnsi"/>
        </w:rPr>
        <w:t>desacordo</w:t>
      </w:r>
      <w:r w:rsidR="00C4237A" w:rsidRPr="00734F83">
        <w:rPr>
          <w:rFonts w:asciiTheme="minorHAnsi" w:hAnsiTheme="minorHAnsi"/>
          <w:spacing w:val="8"/>
        </w:rPr>
        <w:t xml:space="preserve"> </w:t>
      </w:r>
      <w:r w:rsidR="00C4237A" w:rsidRPr="00734F83">
        <w:rPr>
          <w:rFonts w:asciiTheme="minorHAnsi" w:hAnsiTheme="minorHAnsi"/>
        </w:rPr>
        <w:t>com</w:t>
      </w:r>
      <w:r w:rsidR="00C4237A" w:rsidRPr="00734F83">
        <w:rPr>
          <w:rFonts w:asciiTheme="minorHAnsi" w:hAnsiTheme="minorHAnsi"/>
          <w:spacing w:val="10"/>
        </w:rPr>
        <w:t xml:space="preserve"> </w:t>
      </w:r>
      <w:r w:rsidR="00C4237A" w:rsidRPr="00734F83">
        <w:rPr>
          <w:rFonts w:asciiTheme="minorHAnsi" w:hAnsiTheme="minorHAnsi"/>
        </w:rPr>
        <w:t>as</w:t>
      </w:r>
      <w:r w:rsidR="00C4237A" w:rsidRPr="00734F83">
        <w:rPr>
          <w:rFonts w:asciiTheme="minorHAnsi" w:hAnsiTheme="minorHAnsi"/>
          <w:spacing w:val="9"/>
        </w:rPr>
        <w:t xml:space="preserve"> </w:t>
      </w:r>
      <w:r w:rsidR="00C4237A" w:rsidRPr="00734F83">
        <w:rPr>
          <w:rFonts w:asciiTheme="minorHAnsi" w:hAnsiTheme="minorHAnsi"/>
        </w:rPr>
        <w:t>especificações</w:t>
      </w:r>
      <w:r w:rsidR="00C4237A" w:rsidRPr="00734F83">
        <w:rPr>
          <w:rFonts w:asciiTheme="minorHAnsi" w:hAnsiTheme="minorHAnsi"/>
          <w:spacing w:val="-58"/>
        </w:rPr>
        <w:t xml:space="preserve"> </w:t>
      </w:r>
      <w:r w:rsidR="00C4237A" w:rsidRPr="00734F83">
        <w:rPr>
          <w:rFonts w:asciiTheme="minorHAnsi" w:hAnsiTheme="minorHAnsi"/>
        </w:rPr>
        <w:t>do</w:t>
      </w:r>
      <w:r w:rsidR="00C4237A" w:rsidRPr="00734F83">
        <w:rPr>
          <w:rFonts w:asciiTheme="minorHAnsi" w:hAnsiTheme="minorHAnsi"/>
          <w:spacing w:val="-1"/>
        </w:rPr>
        <w:t xml:space="preserve"> </w:t>
      </w:r>
      <w:r w:rsidR="00C4237A" w:rsidRPr="00734F83">
        <w:rPr>
          <w:rFonts w:asciiTheme="minorHAnsi" w:hAnsiTheme="minorHAnsi"/>
        </w:rPr>
        <w:t>edital;</w:t>
      </w:r>
    </w:p>
    <w:bookmarkEnd w:id="27"/>
    <w:p w14:paraId="67C90148" w14:textId="77777777" w:rsidR="00232758" w:rsidRPr="00734F83" w:rsidRDefault="00232758" w:rsidP="000C5CA9">
      <w:pPr>
        <w:pStyle w:val="PargrafodaLista"/>
        <w:tabs>
          <w:tab w:val="left" w:pos="1134"/>
          <w:tab w:val="left" w:pos="1276"/>
          <w:tab w:val="left" w:pos="9639"/>
        </w:tabs>
        <w:ind w:left="284" w:right="176"/>
        <w:rPr>
          <w:rFonts w:asciiTheme="minorHAnsi" w:hAnsiTheme="minorHAnsi"/>
        </w:rPr>
      </w:pPr>
    </w:p>
    <w:p w14:paraId="12EB58D4" w14:textId="60ED5EBC"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8" w:name="_bookmark24"/>
      <w:bookmarkEnd w:id="28"/>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57"/>
        </w:rPr>
        <w:t xml:space="preserve"> </w:t>
      </w:r>
      <w:r w:rsidR="00C4237A" w:rsidRPr="00734F83">
        <w:rPr>
          <w:rFonts w:asciiTheme="minorHAnsi" w:hAnsiTheme="minorHAnsi"/>
        </w:rPr>
        <w:t>celebrar</w:t>
      </w:r>
      <w:r w:rsidR="00C4237A" w:rsidRPr="00734F83">
        <w:rPr>
          <w:rFonts w:asciiTheme="minorHAnsi" w:hAnsiTheme="minorHAnsi"/>
          <w:spacing w:val="58"/>
        </w:rPr>
        <w:t xml:space="preserve"> </w:t>
      </w:r>
      <w:r w:rsidR="00C4237A" w:rsidRPr="00734F83">
        <w:rPr>
          <w:rFonts w:asciiTheme="minorHAnsi" w:hAnsiTheme="minorHAnsi"/>
        </w:rPr>
        <w:t>o</w:t>
      </w:r>
      <w:r w:rsidR="00C4237A" w:rsidRPr="00734F83">
        <w:rPr>
          <w:rFonts w:asciiTheme="minorHAnsi" w:hAnsiTheme="minorHAnsi"/>
          <w:spacing w:val="57"/>
        </w:rPr>
        <w:t xml:space="preserve"> </w:t>
      </w:r>
      <w:r w:rsidR="00B1497D">
        <w:rPr>
          <w:rFonts w:asciiTheme="minorHAnsi" w:hAnsiTheme="minorHAnsi"/>
        </w:rPr>
        <w:t>C</w:t>
      </w:r>
      <w:r w:rsidR="00C4237A" w:rsidRPr="00734F83">
        <w:rPr>
          <w:rFonts w:asciiTheme="minorHAnsi" w:hAnsiTheme="minorHAnsi"/>
        </w:rPr>
        <w:t>ontrato</w:t>
      </w:r>
      <w:r w:rsidR="0086103F">
        <w:rPr>
          <w:rFonts w:asciiTheme="minorHAnsi" w:hAnsiTheme="minorHAnsi"/>
        </w:rPr>
        <w:t xml:space="preserve"> </w:t>
      </w:r>
      <w:r w:rsidR="00C4237A" w:rsidRPr="00734F83">
        <w:rPr>
          <w:rFonts w:asciiTheme="minorHAnsi" w:hAnsiTheme="minorHAnsi"/>
        </w:rPr>
        <w:t>ou</w:t>
      </w:r>
      <w:r w:rsidR="00C4237A" w:rsidRPr="00734F83">
        <w:rPr>
          <w:rFonts w:asciiTheme="minorHAnsi" w:hAnsiTheme="minorHAnsi"/>
          <w:spacing w:val="56"/>
        </w:rPr>
        <w:t xml:space="preserve"> </w:t>
      </w:r>
      <w:r w:rsidR="00C4237A" w:rsidRPr="00734F83">
        <w:rPr>
          <w:rFonts w:asciiTheme="minorHAnsi" w:hAnsiTheme="minorHAnsi"/>
        </w:rPr>
        <w:t>não</w:t>
      </w:r>
      <w:r w:rsidR="00C4237A" w:rsidRPr="00734F83">
        <w:rPr>
          <w:rFonts w:asciiTheme="minorHAnsi" w:hAnsiTheme="minorHAnsi"/>
          <w:spacing w:val="57"/>
        </w:rPr>
        <w:t xml:space="preserve"> </w:t>
      </w:r>
      <w:r w:rsidR="00C4237A" w:rsidRPr="00734F83">
        <w:rPr>
          <w:rFonts w:asciiTheme="minorHAnsi" w:hAnsiTheme="minorHAnsi"/>
        </w:rPr>
        <w:t>entregar</w:t>
      </w:r>
      <w:r w:rsidR="00C4237A" w:rsidRPr="00734F83">
        <w:rPr>
          <w:rFonts w:asciiTheme="minorHAnsi" w:hAnsiTheme="minorHAnsi"/>
          <w:spacing w:val="59"/>
        </w:rPr>
        <w:t xml:space="preserve"> </w:t>
      </w:r>
      <w:r w:rsidR="00C4237A" w:rsidRPr="00734F83">
        <w:rPr>
          <w:rFonts w:asciiTheme="minorHAnsi" w:hAnsiTheme="minorHAnsi"/>
        </w:rPr>
        <w:t>a</w:t>
      </w:r>
      <w:r w:rsidR="00C4237A" w:rsidRPr="00734F83">
        <w:rPr>
          <w:rFonts w:asciiTheme="minorHAnsi" w:hAnsiTheme="minorHAnsi"/>
          <w:spacing w:val="57"/>
        </w:rPr>
        <w:t xml:space="preserve"> </w:t>
      </w:r>
      <w:r w:rsidR="00C4237A" w:rsidRPr="00734F83">
        <w:rPr>
          <w:rFonts w:asciiTheme="minorHAnsi" w:hAnsiTheme="minorHAnsi"/>
        </w:rPr>
        <w:t>documentação</w:t>
      </w:r>
      <w:r w:rsidR="00C4237A" w:rsidRPr="00734F83">
        <w:rPr>
          <w:rFonts w:asciiTheme="minorHAnsi" w:hAnsiTheme="minorHAnsi"/>
          <w:spacing w:val="56"/>
        </w:rPr>
        <w:t xml:space="preserve"> </w:t>
      </w:r>
      <w:r w:rsidR="00C4237A" w:rsidRPr="00734F83">
        <w:rPr>
          <w:rFonts w:asciiTheme="minorHAnsi" w:hAnsiTheme="minorHAnsi"/>
        </w:rPr>
        <w:t>exigida</w:t>
      </w:r>
      <w:r w:rsidR="00C4237A" w:rsidRPr="00734F83">
        <w:rPr>
          <w:rFonts w:asciiTheme="minorHAnsi" w:hAnsiTheme="minorHAnsi"/>
          <w:spacing w:val="56"/>
        </w:rPr>
        <w:t xml:space="preserve"> </w:t>
      </w:r>
      <w:r w:rsidR="00C4237A" w:rsidRPr="00734F83">
        <w:rPr>
          <w:rFonts w:asciiTheme="minorHAnsi" w:hAnsiTheme="minorHAnsi"/>
        </w:rPr>
        <w:t>para</w:t>
      </w:r>
      <w:r w:rsidR="00C4237A" w:rsidRPr="00734F83">
        <w:rPr>
          <w:rFonts w:asciiTheme="minorHAnsi" w:hAnsiTheme="minorHAnsi"/>
          <w:spacing w:val="58"/>
        </w:rPr>
        <w:t xml:space="preserve"> </w:t>
      </w:r>
      <w:r w:rsidR="00C4237A" w:rsidRPr="00734F83">
        <w:rPr>
          <w:rFonts w:asciiTheme="minorHAnsi" w:hAnsiTheme="minorHAnsi"/>
        </w:rPr>
        <w:t>a</w:t>
      </w:r>
      <w:r w:rsidR="00C4237A" w:rsidRPr="00734F83">
        <w:rPr>
          <w:rFonts w:asciiTheme="minorHAnsi" w:hAnsiTheme="minorHAnsi"/>
          <w:spacing w:val="-58"/>
        </w:rPr>
        <w:t xml:space="preserve"> </w:t>
      </w:r>
      <w:r w:rsidR="00C4237A" w:rsidRPr="00734F83">
        <w:rPr>
          <w:rFonts w:asciiTheme="minorHAnsi" w:hAnsiTheme="minorHAnsi"/>
        </w:rPr>
        <w:t>contratação,</w:t>
      </w:r>
      <w:r w:rsidR="00C4237A" w:rsidRPr="00734F83">
        <w:rPr>
          <w:rFonts w:asciiTheme="minorHAnsi" w:hAnsiTheme="minorHAnsi"/>
          <w:spacing w:val="-2"/>
        </w:rPr>
        <w:t xml:space="preserve"> </w:t>
      </w:r>
      <w:r w:rsidR="00C4237A" w:rsidRPr="00734F83">
        <w:rPr>
          <w:rFonts w:asciiTheme="minorHAnsi" w:hAnsiTheme="minorHAnsi"/>
        </w:rPr>
        <w:t>quando</w:t>
      </w:r>
      <w:r w:rsidR="00C4237A" w:rsidRPr="00734F83">
        <w:rPr>
          <w:rFonts w:asciiTheme="minorHAnsi" w:hAnsiTheme="minorHAnsi"/>
          <w:spacing w:val="-2"/>
        </w:rPr>
        <w:t xml:space="preserve"> </w:t>
      </w:r>
      <w:r w:rsidR="00C4237A" w:rsidRPr="00734F83">
        <w:rPr>
          <w:rFonts w:asciiTheme="minorHAnsi" w:hAnsiTheme="minorHAnsi"/>
        </w:rPr>
        <w:t>convocado dentro</w:t>
      </w:r>
      <w:r w:rsidR="00C4237A" w:rsidRPr="00734F83">
        <w:rPr>
          <w:rFonts w:asciiTheme="minorHAnsi" w:hAnsiTheme="minorHAnsi"/>
          <w:spacing w:val="-2"/>
        </w:rPr>
        <w:t xml:space="preserve"> </w:t>
      </w:r>
      <w:r w:rsidR="00C4237A" w:rsidRPr="00734F83">
        <w:rPr>
          <w:rFonts w:asciiTheme="minorHAnsi" w:hAnsiTheme="minorHAnsi"/>
        </w:rPr>
        <w:t>do prazo</w:t>
      </w:r>
      <w:r w:rsidR="00C4237A" w:rsidRPr="00734F83">
        <w:rPr>
          <w:rFonts w:asciiTheme="minorHAnsi" w:hAnsiTheme="minorHAnsi"/>
          <w:spacing w:val="-2"/>
        </w:rPr>
        <w:t xml:space="preserve"> </w:t>
      </w:r>
      <w:r w:rsidR="00C4237A" w:rsidRPr="00734F83">
        <w:rPr>
          <w:rFonts w:asciiTheme="minorHAnsi" w:hAnsiTheme="minorHAnsi"/>
        </w:rPr>
        <w:t>de validade de sua</w:t>
      </w:r>
      <w:r w:rsidR="00C4237A" w:rsidRPr="00734F83">
        <w:rPr>
          <w:rFonts w:asciiTheme="minorHAnsi" w:hAnsiTheme="minorHAnsi"/>
          <w:spacing w:val="-2"/>
        </w:rPr>
        <w:t xml:space="preserve"> </w:t>
      </w:r>
      <w:r w:rsidR="00C4237A" w:rsidRPr="00734F83">
        <w:rPr>
          <w:rFonts w:asciiTheme="minorHAnsi" w:hAnsiTheme="minorHAnsi"/>
        </w:rPr>
        <w:t>proposta;</w:t>
      </w:r>
    </w:p>
    <w:p w14:paraId="17927C6A" w14:textId="77777777" w:rsidR="00232758" w:rsidRPr="00734F83" w:rsidRDefault="00232758" w:rsidP="000C5CA9">
      <w:pPr>
        <w:pStyle w:val="PargrafodaLista"/>
        <w:tabs>
          <w:tab w:val="left" w:pos="1134"/>
          <w:tab w:val="left" w:pos="2021"/>
          <w:tab w:val="left" w:pos="9639"/>
        </w:tabs>
        <w:ind w:left="284" w:right="176"/>
        <w:rPr>
          <w:rFonts w:asciiTheme="minorHAnsi" w:hAnsiTheme="minorHAnsi"/>
        </w:rPr>
      </w:pPr>
    </w:p>
    <w:p w14:paraId="69BB7582" w14:textId="6B1732C9" w:rsidR="00941D9B" w:rsidRDefault="00232758"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R</w:t>
      </w:r>
      <w:r w:rsidR="00C4237A" w:rsidRPr="00734F83">
        <w:rPr>
          <w:rFonts w:asciiTheme="minorHAnsi" w:hAnsiTheme="minorHAnsi"/>
        </w:rPr>
        <w:t xml:space="preserve">ecusar-se, sem justificativa, a assinar o </w:t>
      </w:r>
      <w:r w:rsidR="00B1497D">
        <w:rPr>
          <w:rFonts w:asciiTheme="minorHAnsi" w:hAnsiTheme="minorHAnsi"/>
        </w:rPr>
        <w:t>C</w:t>
      </w:r>
      <w:r w:rsidR="00C4237A" w:rsidRPr="00734F83">
        <w:rPr>
          <w:rFonts w:asciiTheme="minorHAnsi" w:hAnsiTheme="minorHAnsi"/>
        </w:rPr>
        <w:t>ontrato</w:t>
      </w:r>
      <w:r w:rsidR="00E57F88">
        <w:rPr>
          <w:rFonts w:asciiTheme="minorHAnsi" w:hAnsiTheme="minorHAnsi"/>
        </w:rPr>
        <w:t xml:space="preserve"> </w:t>
      </w:r>
      <w:r w:rsidR="00C4237A" w:rsidRPr="00734F83">
        <w:rPr>
          <w:rFonts w:asciiTheme="minorHAnsi" w:hAnsiTheme="minorHAnsi"/>
        </w:rPr>
        <w:t>ou a aceitar ou retirar o instrumento equivalente no prazo estabelecido</w:t>
      </w:r>
      <w:r w:rsidR="00C4237A" w:rsidRPr="00734F83">
        <w:rPr>
          <w:rFonts w:asciiTheme="minorHAnsi" w:hAnsiTheme="minorHAnsi"/>
          <w:spacing w:val="1"/>
        </w:rPr>
        <w:t xml:space="preserve"> </w:t>
      </w:r>
      <w:r w:rsidR="00C4237A" w:rsidRPr="00734F83">
        <w:rPr>
          <w:rFonts w:asciiTheme="minorHAnsi" w:hAnsiTheme="minorHAnsi"/>
        </w:rPr>
        <w:t>pela</w:t>
      </w:r>
      <w:r w:rsidR="00C4237A" w:rsidRPr="00734F83">
        <w:rPr>
          <w:rFonts w:asciiTheme="minorHAnsi" w:hAnsiTheme="minorHAnsi"/>
          <w:spacing w:val="-1"/>
        </w:rPr>
        <w:t xml:space="preserve"> </w:t>
      </w:r>
      <w:r w:rsidR="00C4237A" w:rsidRPr="00734F83">
        <w:rPr>
          <w:rFonts w:asciiTheme="minorHAnsi" w:hAnsiTheme="minorHAnsi"/>
        </w:rPr>
        <w:t>Administração;</w:t>
      </w:r>
    </w:p>
    <w:p w14:paraId="5EDD4B3C" w14:textId="77777777" w:rsidR="00232758" w:rsidRPr="00734F83" w:rsidRDefault="00232758" w:rsidP="00232758">
      <w:pPr>
        <w:pStyle w:val="PargrafodaLista"/>
        <w:tabs>
          <w:tab w:val="left" w:pos="1134"/>
          <w:tab w:val="left" w:pos="1276"/>
          <w:tab w:val="left" w:pos="9639"/>
        </w:tabs>
        <w:ind w:left="284" w:right="686"/>
        <w:rPr>
          <w:rFonts w:asciiTheme="minorHAnsi" w:hAnsiTheme="minorHAnsi"/>
        </w:rPr>
      </w:pPr>
    </w:p>
    <w:p w14:paraId="5797FAC8" w14:textId="29E895D4"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29" w:name="_bookmark25"/>
      <w:bookmarkEnd w:id="29"/>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58"/>
        </w:rPr>
        <w:t xml:space="preserve"> </w:t>
      </w:r>
      <w:r w:rsidR="00C4237A" w:rsidRPr="00734F83">
        <w:rPr>
          <w:rFonts w:asciiTheme="minorHAnsi" w:hAnsiTheme="minorHAnsi"/>
        </w:rPr>
        <w:t>declaração</w:t>
      </w:r>
      <w:r w:rsidR="00C4237A" w:rsidRPr="00734F83">
        <w:rPr>
          <w:rFonts w:asciiTheme="minorHAnsi" w:hAnsiTheme="minorHAnsi"/>
          <w:spacing w:val="54"/>
        </w:rPr>
        <w:t xml:space="preserve"> </w:t>
      </w:r>
      <w:r w:rsidR="00C4237A" w:rsidRPr="00734F83">
        <w:rPr>
          <w:rFonts w:asciiTheme="minorHAnsi" w:hAnsiTheme="minorHAnsi"/>
        </w:rPr>
        <w:t>ou</w:t>
      </w:r>
      <w:r w:rsidR="00C4237A" w:rsidRPr="00734F83">
        <w:rPr>
          <w:rFonts w:asciiTheme="minorHAnsi" w:hAnsiTheme="minorHAnsi"/>
          <w:spacing w:val="56"/>
        </w:rPr>
        <w:t xml:space="preserve"> </w:t>
      </w:r>
      <w:r w:rsidR="00C4237A" w:rsidRPr="00734F83">
        <w:rPr>
          <w:rFonts w:asciiTheme="minorHAnsi" w:hAnsiTheme="minorHAnsi"/>
        </w:rPr>
        <w:t>documentação</w:t>
      </w:r>
      <w:r w:rsidR="00C4237A" w:rsidRPr="00734F83">
        <w:rPr>
          <w:rFonts w:asciiTheme="minorHAnsi" w:hAnsiTheme="minorHAnsi"/>
          <w:spacing w:val="54"/>
        </w:rPr>
        <w:t xml:space="preserve"> </w:t>
      </w:r>
      <w:r w:rsidR="00C4237A" w:rsidRPr="00734F83">
        <w:rPr>
          <w:rFonts w:asciiTheme="minorHAnsi" w:hAnsiTheme="minorHAnsi"/>
        </w:rPr>
        <w:t>falsa</w:t>
      </w:r>
      <w:r w:rsidR="00C4237A" w:rsidRPr="00734F83">
        <w:rPr>
          <w:rFonts w:asciiTheme="minorHAnsi" w:hAnsiTheme="minorHAnsi"/>
          <w:spacing w:val="55"/>
        </w:rPr>
        <w:t xml:space="preserve"> </w:t>
      </w:r>
      <w:r w:rsidR="00C4237A" w:rsidRPr="00734F83">
        <w:rPr>
          <w:rFonts w:asciiTheme="minorHAnsi" w:hAnsiTheme="minorHAnsi"/>
        </w:rPr>
        <w:t>exigida</w:t>
      </w:r>
      <w:r w:rsidR="00C4237A" w:rsidRPr="00734F83">
        <w:rPr>
          <w:rFonts w:asciiTheme="minorHAnsi" w:hAnsiTheme="minorHAnsi"/>
          <w:spacing w:val="56"/>
        </w:rPr>
        <w:t xml:space="preserve"> </w:t>
      </w:r>
      <w:r w:rsidR="00C4237A" w:rsidRPr="00734F83">
        <w:rPr>
          <w:rFonts w:asciiTheme="minorHAnsi" w:hAnsiTheme="minorHAnsi"/>
        </w:rPr>
        <w:t>para</w:t>
      </w:r>
      <w:r w:rsidR="00C4237A" w:rsidRPr="00734F83">
        <w:rPr>
          <w:rFonts w:asciiTheme="minorHAnsi" w:hAnsiTheme="minorHAnsi"/>
          <w:spacing w:val="57"/>
        </w:rPr>
        <w:t xml:space="preserve"> </w:t>
      </w:r>
      <w:r w:rsidR="00C4237A" w:rsidRPr="00734F83">
        <w:rPr>
          <w:rFonts w:asciiTheme="minorHAnsi" w:hAnsiTheme="minorHAnsi"/>
        </w:rPr>
        <w:t>o</w:t>
      </w:r>
      <w:r w:rsidR="00C4237A" w:rsidRPr="00734F83">
        <w:rPr>
          <w:rFonts w:asciiTheme="minorHAnsi" w:hAnsiTheme="minorHAnsi"/>
          <w:spacing w:val="57"/>
        </w:rPr>
        <w:t xml:space="preserve"> </w:t>
      </w:r>
      <w:r w:rsidR="00C4237A" w:rsidRPr="00734F83">
        <w:rPr>
          <w:rFonts w:asciiTheme="minorHAnsi" w:hAnsiTheme="minorHAnsi"/>
        </w:rPr>
        <w:t>certame</w:t>
      </w:r>
      <w:r w:rsidR="00C4237A" w:rsidRPr="00734F83">
        <w:rPr>
          <w:rFonts w:asciiTheme="minorHAnsi" w:hAnsiTheme="minorHAnsi"/>
          <w:spacing w:val="57"/>
        </w:rPr>
        <w:t xml:space="preserve"> </w:t>
      </w:r>
      <w:r w:rsidR="00C4237A" w:rsidRPr="00734F83">
        <w:rPr>
          <w:rFonts w:asciiTheme="minorHAnsi" w:hAnsiTheme="minorHAnsi"/>
        </w:rPr>
        <w:t>ou</w:t>
      </w:r>
      <w:r w:rsidR="00C4237A" w:rsidRPr="00734F83">
        <w:rPr>
          <w:rFonts w:asciiTheme="minorHAnsi" w:hAnsiTheme="minorHAnsi"/>
          <w:spacing w:val="-58"/>
        </w:rPr>
        <w:t xml:space="preserve"> </w:t>
      </w:r>
      <w:r w:rsidR="00C4237A" w:rsidRPr="00734F83">
        <w:rPr>
          <w:rFonts w:asciiTheme="minorHAnsi" w:hAnsiTheme="minorHAnsi"/>
        </w:rPr>
        <w:t>prestar declaração</w:t>
      </w:r>
      <w:r w:rsidR="00C4237A" w:rsidRPr="00734F83">
        <w:rPr>
          <w:rFonts w:asciiTheme="minorHAnsi" w:hAnsiTheme="minorHAnsi"/>
          <w:spacing w:val="-2"/>
        </w:rPr>
        <w:t xml:space="preserve"> </w:t>
      </w:r>
      <w:r w:rsidR="00C4237A" w:rsidRPr="00734F83">
        <w:rPr>
          <w:rFonts w:asciiTheme="minorHAnsi" w:hAnsiTheme="minorHAnsi"/>
        </w:rPr>
        <w:t>falsa</w:t>
      </w:r>
      <w:r w:rsidR="00C4237A" w:rsidRPr="00734F83">
        <w:rPr>
          <w:rFonts w:asciiTheme="minorHAnsi" w:hAnsiTheme="minorHAnsi"/>
          <w:spacing w:val="-2"/>
        </w:rPr>
        <w:t xml:space="preserve"> </w:t>
      </w:r>
      <w:r w:rsidR="00C4237A" w:rsidRPr="00734F83">
        <w:rPr>
          <w:rFonts w:asciiTheme="minorHAnsi" w:hAnsiTheme="minorHAnsi"/>
        </w:rPr>
        <w:t>durante</w:t>
      </w:r>
      <w:r w:rsidR="00C4237A" w:rsidRPr="00734F83">
        <w:rPr>
          <w:rFonts w:asciiTheme="minorHAnsi" w:hAnsiTheme="minorHAnsi"/>
          <w:spacing w:val="-2"/>
        </w:rPr>
        <w:t xml:space="preserve"> </w:t>
      </w:r>
      <w:r w:rsidR="00C4237A" w:rsidRPr="00734F83">
        <w:rPr>
          <w:rFonts w:asciiTheme="minorHAnsi" w:hAnsiTheme="minorHAnsi"/>
        </w:rPr>
        <w:t>a licitação</w:t>
      </w:r>
    </w:p>
    <w:p w14:paraId="5AC8B60A" w14:textId="77777777" w:rsidR="000C6B59" w:rsidRPr="00734F83" w:rsidRDefault="000C6B59" w:rsidP="000C5CA9">
      <w:pPr>
        <w:pStyle w:val="PargrafodaLista"/>
        <w:tabs>
          <w:tab w:val="left" w:pos="993"/>
          <w:tab w:val="left" w:pos="2021"/>
          <w:tab w:val="left" w:pos="9639"/>
        </w:tabs>
        <w:ind w:left="284" w:right="176"/>
        <w:rPr>
          <w:rFonts w:asciiTheme="minorHAnsi" w:hAnsiTheme="minorHAnsi"/>
        </w:rPr>
      </w:pPr>
    </w:p>
    <w:p w14:paraId="7C7C9C79" w14:textId="7F8F1560"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0" w:name="_bookmark26"/>
      <w:bookmarkEnd w:id="30"/>
      <w:r>
        <w:rPr>
          <w:rFonts w:asciiTheme="minorHAnsi" w:hAnsiTheme="minorHAnsi"/>
        </w:rPr>
        <w:t>F</w:t>
      </w:r>
      <w:r w:rsidR="00C4237A" w:rsidRPr="00734F83">
        <w:rPr>
          <w:rFonts w:asciiTheme="minorHAnsi" w:hAnsiTheme="minorHAnsi"/>
        </w:rPr>
        <w:t>raudar</w:t>
      </w:r>
      <w:r w:rsidR="00C4237A" w:rsidRPr="00734F83">
        <w:rPr>
          <w:rFonts w:asciiTheme="minorHAnsi" w:hAnsiTheme="minorHAnsi"/>
          <w:spacing w:val="-3"/>
        </w:rPr>
        <w:t xml:space="preserve"> </w:t>
      </w:r>
      <w:r w:rsidR="00C4237A" w:rsidRPr="00734F83">
        <w:rPr>
          <w:rFonts w:asciiTheme="minorHAnsi" w:hAnsiTheme="minorHAnsi"/>
        </w:rPr>
        <w:t>a</w:t>
      </w:r>
      <w:r w:rsidR="00C4237A" w:rsidRPr="00734F83">
        <w:rPr>
          <w:rFonts w:asciiTheme="minorHAnsi" w:hAnsiTheme="minorHAnsi"/>
          <w:spacing w:val="-5"/>
        </w:rPr>
        <w:t xml:space="preserve"> </w:t>
      </w:r>
      <w:r w:rsidR="00C4237A" w:rsidRPr="00734F83">
        <w:rPr>
          <w:rFonts w:asciiTheme="minorHAnsi" w:hAnsiTheme="minorHAnsi"/>
        </w:rPr>
        <w:t>licitação</w:t>
      </w:r>
    </w:p>
    <w:p w14:paraId="2F33FF95" w14:textId="77777777" w:rsidR="000C6B59" w:rsidRPr="00734F83" w:rsidRDefault="000C6B59" w:rsidP="000C5CA9">
      <w:pPr>
        <w:pStyle w:val="PargrafodaLista"/>
        <w:tabs>
          <w:tab w:val="left" w:pos="1134"/>
          <w:tab w:val="left" w:pos="2021"/>
          <w:tab w:val="left" w:pos="9639"/>
        </w:tabs>
        <w:ind w:left="284" w:right="176"/>
        <w:rPr>
          <w:rFonts w:asciiTheme="minorHAnsi" w:hAnsiTheme="minorHAnsi"/>
        </w:rPr>
      </w:pPr>
    </w:p>
    <w:p w14:paraId="538BDBA5" w14:textId="798F44D4" w:rsidR="00941D9B" w:rsidRDefault="00232758"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1" w:name="_bookmark27"/>
      <w:bookmarkEnd w:id="31"/>
      <w:r>
        <w:rPr>
          <w:rFonts w:asciiTheme="minorHAnsi" w:hAnsiTheme="minorHAnsi"/>
        </w:rPr>
        <w:t>C</w:t>
      </w:r>
      <w:r w:rsidR="00C4237A" w:rsidRPr="00734F83">
        <w:rPr>
          <w:rFonts w:asciiTheme="minorHAnsi" w:hAnsiTheme="minorHAnsi"/>
        </w:rPr>
        <w:t>omportar-se</w:t>
      </w:r>
      <w:r w:rsidR="00C4237A" w:rsidRPr="00734F83">
        <w:rPr>
          <w:rFonts w:asciiTheme="minorHAnsi" w:hAnsiTheme="minorHAnsi"/>
          <w:spacing w:val="11"/>
        </w:rPr>
        <w:t xml:space="preserve"> </w:t>
      </w:r>
      <w:r w:rsidR="00C4237A" w:rsidRPr="00734F83">
        <w:rPr>
          <w:rFonts w:asciiTheme="minorHAnsi" w:hAnsiTheme="minorHAnsi"/>
        </w:rPr>
        <w:t>de</w:t>
      </w:r>
      <w:r w:rsidR="00C4237A" w:rsidRPr="00734F83">
        <w:rPr>
          <w:rFonts w:asciiTheme="minorHAnsi" w:hAnsiTheme="minorHAnsi"/>
          <w:spacing w:val="8"/>
        </w:rPr>
        <w:t xml:space="preserve"> </w:t>
      </w:r>
      <w:r w:rsidR="00C4237A" w:rsidRPr="00734F83">
        <w:rPr>
          <w:rFonts w:asciiTheme="minorHAnsi" w:hAnsiTheme="minorHAnsi"/>
        </w:rPr>
        <w:t>modo</w:t>
      </w:r>
      <w:r w:rsidR="00C4237A" w:rsidRPr="00734F83">
        <w:rPr>
          <w:rFonts w:asciiTheme="minorHAnsi" w:hAnsiTheme="minorHAnsi"/>
          <w:spacing w:val="11"/>
        </w:rPr>
        <w:t xml:space="preserve"> </w:t>
      </w:r>
      <w:r w:rsidR="00C4237A" w:rsidRPr="00734F83">
        <w:rPr>
          <w:rFonts w:asciiTheme="minorHAnsi" w:hAnsiTheme="minorHAnsi"/>
        </w:rPr>
        <w:t>inidôneo</w:t>
      </w:r>
      <w:r w:rsidR="00C4237A" w:rsidRPr="00734F83">
        <w:rPr>
          <w:rFonts w:asciiTheme="minorHAnsi" w:hAnsiTheme="minorHAnsi"/>
          <w:spacing w:val="14"/>
        </w:rPr>
        <w:t xml:space="preserve"> </w:t>
      </w:r>
      <w:r w:rsidR="00C4237A" w:rsidRPr="00734F83">
        <w:rPr>
          <w:rFonts w:asciiTheme="minorHAnsi" w:hAnsiTheme="minorHAnsi"/>
        </w:rPr>
        <w:t>ou</w:t>
      </w:r>
      <w:r w:rsidR="00C4237A" w:rsidRPr="00734F83">
        <w:rPr>
          <w:rFonts w:asciiTheme="minorHAnsi" w:hAnsiTheme="minorHAnsi"/>
          <w:spacing w:val="11"/>
        </w:rPr>
        <w:t xml:space="preserve"> </w:t>
      </w:r>
      <w:r w:rsidR="00C4237A" w:rsidRPr="00734F83">
        <w:rPr>
          <w:rFonts w:asciiTheme="minorHAnsi" w:hAnsiTheme="minorHAnsi"/>
        </w:rPr>
        <w:t>cometer</w:t>
      </w:r>
      <w:r w:rsidR="00C4237A" w:rsidRPr="00734F83">
        <w:rPr>
          <w:rFonts w:asciiTheme="minorHAnsi" w:hAnsiTheme="minorHAnsi"/>
          <w:spacing w:val="12"/>
        </w:rPr>
        <w:t xml:space="preserve"> </w:t>
      </w:r>
      <w:r w:rsidR="00C4237A" w:rsidRPr="00734F83">
        <w:rPr>
          <w:rFonts w:asciiTheme="minorHAnsi" w:hAnsiTheme="minorHAnsi"/>
        </w:rPr>
        <w:t>fraude</w:t>
      </w:r>
      <w:r w:rsidR="00C4237A" w:rsidRPr="00734F83">
        <w:rPr>
          <w:rFonts w:asciiTheme="minorHAnsi" w:hAnsiTheme="minorHAnsi"/>
          <w:spacing w:val="13"/>
        </w:rPr>
        <w:t xml:space="preserve"> </w:t>
      </w:r>
      <w:r w:rsidR="00C4237A" w:rsidRPr="00734F83">
        <w:rPr>
          <w:rFonts w:asciiTheme="minorHAnsi" w:hAnsiTheme="minorHAnsi"/>
        </w:rPr>
        <w:t>de</w:t>
      </w:r>
      <w:r w:rsidR="00C4237A" w:rsidRPr="00734F83">
        <w:rPr>
          <w:rFonts w:asciiTheme="minorHAnsi" w:hAnsiTheme="minorHAnsi"/>
          <w:spacing w:val="11"/>
        </w:rPr>
        <w:t xml:space="preserve"> </w:t>
      </w:r>
      <w:r w:rsidR="00C4237A" w:rsidRPr="00734F83">
        <w:rPr>
          <w:rFonts w:asciiTheme="minorHAnsi" w:hAnsiTheme="minorHAnsi"/>
        </w:rPr>
        <w:t>qualquer</w:t>
      </w:r>
      <w:r w:rsidR="00C4237A" w:rsidRPr="00734F83">
        <w:rPr>
          <w:rFonts w:asciiTheme="minorHAnsi" w:hAnsiTheme="minorHAnsi"/>
          <w:spacing w:val="12"/>
        </w:rPr>
        <w:t xml:space="preserve"> </w:t>
      </w:r>
      <w:r w:rsidR="00C4237A" w:rsidRPr="00734F83">
        <w:rPr>
          <w:rFonts w:asciiTheme="minorHAnsi" w:hAnsiTheme="minorHAnsi"/>
        </w:rPr>
        <w:t>natureza,</w:t>
      </w:r>
      <w:r w:rsidR="00C4237A" w:rsidRPr="00734F83">
        <w:rPr>
          <w:rFonts w:asciiTheme="minorHAnsi" w:hAnsiTheme="minorHAnsi"/>
          <w:spacing w:val="13"/>
        </w:rPr>
        <w:t xml:space="preserve"> </w:t>
      </w:r>
      <w:r w:rsidR="00C4237A" w:rsidRPr="00734F83">
        <w:rPr>
          <w:rFonts w:asciiTheme="minorHAnsi" w:hAnsiTheme="minorHAnsi"/>
        </w:rPr>
        <w:t>em</w:t>
      </w:r>
      <w:r w:rsidR="00C4237A" w:rsidRPr="00734F83">
        <w:rPr>
          <w:rFonts w:asciiTheme="minorHAnsi" w:hAnsiTheme="minorHAnsi"/>
          <w:spacing w:val="-58"/>
        </w:rPr>
        <w:t xml:space="preserve"> </w:t>
      </w:r>
      <w:r w:rsidR="00C4237A" w:rsidRPr="00734F83">
        <w:rPr>
          <w:rFonts w:asciiTheme="minorHAnsi" w:hAnsiTheme="minorHAnsi"/>
        </w:rPr>
        <w:t>especial</w:t>
      </w:r>
      <w:r w:rsidR="00C4237A" w:rsidRPr="00734F83">
        <w:rPr>
          <w:rFonts w:asciiTheme="minorHAnsi" w:hAnsiTheme="minorHAnsi"/>
          <w:spacing w:val="-1"/>
        </w:rPr>
        <w:t xml:space="preserve"> </w:t>
      </w:r>
      <w:r w:rsidR="00C4237A" w:rsidRPr="00734F83">
        <w:rPr>
          <w:rFonts w:asciiTheme="minorHAnsi" w:hAnsiTheme="minorHAnsi"/>
        </w:rPr>
        <w:t>quando:</w:t>
      </w:r>
    </w:p>
    <w:p w14:paraId="0850684A" w14:textId="77777777" w:rsidR="000C6B59" w:rsidRPr="000C6B59" w:rsidRDefault="000C6B59" w:rsidP="000C5CA9">
      <w:pPr>
        <w:tabs>
          <w:tab w:val="left" w:pos="993"/>
          <w:tab w:val="left" w:pos="2021"/>
          <w:tab w:val="left" w:pos="9639"/>
        </w:tabs>
        <w:ind w:right="176"/>
        <w:rPr>
          <w:rFonts w:asciiTheme="minorHAnsi" w:hAnsiTheme="minorHAnsi"/>
        </w:rPr>
      </w:pPr>
    </w:p>
    <w:p w14:paraId="3776355D" w14:textId="3C615EDE" w:rsidR="00941D9B" w:rsidRDefault="000C6B59"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gir</w:t>
      </w:r>
      <w:r w:rsidR="00C4237A" w:rsidRPr="00734F83">
        <w:rPr>
          <w:rFonts w:asciiTheme="minorHAnsi" w:hAnsiTheme="minorHAnsi"/>
          <w:spacing w:val="-1"/>
        </w:rPr>
        <w:t xml:space="preserve"> </w:t>
      </w:r>
      <w:r w:rsidR="00C4237A" w:rsidRPr="00734F83">
        <w:rPr>
          <w:rFonts w:asciiTheme="minorHAnsi" w:hAnsiTheme="minorHAnsi"/>
        </w:rPr>
        <w:t>em</w:t>
      </w:r>
      <w:r w:rsidR="00C4237A" w:rsidRPr="00734F83">
        <w:rPr>
          <w:rFonts w:asciiTheme="minorHAnsi" w:hAnsiTheme="minorHAnsi"/>
          <w:spacing w:val="-2"/>
        </w:rPr>
        <w:t xml:space="preserve"> </w:t>
      </w:r>
      <w:r w:rsidR="00C4237A" w:rsidRPr="00734F83">
        <w:rPr>
          <w:rFonts w:asciiTheme="minorHAnsi" w:hAnsiTheme="minorHAnsi"/>
        </w:rPr>
        <w:t>conluio</w:t>
      </w:r>
      <w:r w:rsidR="00C4237A" w:rsidRPr="00734F83">
        <w:rPr>
          <w:rFonts w:asciiTheme="minorHAnsi" w:hAnsiTheme="minorHAnsi"/>
          <w:spacing w:val="-2"/>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em</w:t>
      </w:r>
      <w:r w:rsidR="00C4237A" w:rsidRPr="00734F83">
        <w:rPr>
          <w:rFonts w:asciiTheme="minorHAnsi" w:hAnsiTheme="minorHAnsi"/>
          <w:spacing w:val="-2"/>
        </w:rPr>
        <w:t xml:space="preserve"> </w:t>
      </w:r>
      <w:r w:rsidR="00C4237A" w:rsidRPr="00734F83">
        <w:rPr>
          <w:rFonts w:asciiTheme="minorHAnsi" w:hAnsiTheme="minorHAnsi"/>
        </w:rPr>
        <w:t>desconformidade</w:t>
      </w:r>
      <w:r w:rsidR="00C4237A" w:rsidRPr="00734F83">
        <w:rPr>
          <w:rFonts w:asciiTheme="minorHAnsi" w:hAnsiTheme="minorHAnsi"/>
          <w:spacing w:val="-2"/>
        </w:rPr>
        <w:t xml:space="preserve"> </w:t>
      </w:r>
      <w:r w:rsidR="00C4237A" w:rsidRPr="00734F83">
        <w:rPr>
          <w:rFonts w:asciiTheme="minorHAnsi" w:hAnsiTheme="minorHAnsi"/>
        </w:rPr>
        <w:t>com</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lei;</w:t>
      </w:r>
    </w:p>
    <w:p w14:paraId="72915ED8" w14:textId="77777777" w:rsidR="000C6B59" w:rsidRPr="000C6B59" w:rsidRDefault="000C6B59" w:rsidP="000C5CA9">
      <w:pPr>
        <w:tabs>
          <w:tab w:val="left" w:pos="1134"/>
          <w:tab w:val="left" w:pos="1276"/>
          <w:tab w:val="left" w:pos="9639"/>
        </w:tabs>
        <w:ind w:left="284" w:right="176"/>
        <w:rPr>
          <w:rFonts w:asciiTheme="minorHAnsi" w:hAnsiTheme="minorHAnsi"/>
        </w:rPr>
      </w:pPr>
    </w:p>
    <w:p w14:paraId="4CEA0441" w14:textId="60B6EF6B" w:rsidR="00941D9B" w:rsidRDefault="000C6B59" w:rsidP="00615FFA">
      <w:pPr>
        <w:pStyle w:val="PargrafodaLista"/>
        <w:numPr>
          <w:ilvl w:val="3"/>
          <w:numId w:val="9"/>
        </w:numPr>
        <w:tabs>
          <w:tab w:val="left" w:pos="1134"/>
          <w:tab w:val="left" w:pos="1276"/>
          <w:tab w:val="left" w:pos="9639"/>
        </w:tabs>
        <w:ind w:left="284" w:right="176" w:firstLine="0"/>
        <w:rPr>
          <w:rFonts w:asciiTheme="minorHAnsi" w:hAnsiTheme="minorHAnsi"/>
        </w:rPr>
      </w:pPr>
      <w:r>
        <w:rPr>
          <w:rFonts w:asciiTheme="minorHAnsi" w:hAnsiTheme="minorHAnsi"/>
        </w:rPr>
        <w:t>I</w:t>
      </w:r>
      <w:r w:rsidR="00C4237A" w:rsidRPr="00734F83">
        <w:rPr>
          <w:rFonts w:asciiTheme="minorHAnsi" w:hAnsiTheme="minorHAnsi"/>
        </w:rPr>
        <w:t>nduzir</w:t>
      </w:r>
      <w:r w:rsidR="00C4237A" w:rsidRPr="00734F83">
        <w:rPr>
          <w:rFonts w:asciiTheme="minorHAnsi" w:hAnsiTheme="minorHAnsi"/>
          <w:spacing w:val="-2"/>
        </w:rPr>
        <w:t xml:space="preserve"> </w:t>
      </w:r>
      <w:r w:rsidR="00C4237A" w:rsidRPr="00734F83">
        <w:rPr>
          <w:rFonts w:asciiTheme="minorHAnsi" w:hAnsiTheme="minorHAnsi"/>
        </w:rPr>
        <w:t>deliberadamente</w:t>
      </w:r>
      <w:r w:rsidR="00C4237A" w:rsidRPr="00734F83">
        <w:rPr>
          <w:rFonts w:asciiTheme="minorHAnsi" w:hAnsiTheme="minorHAnsi"/>
          <w:spacing w:val="-4"/>
        </w:rPr>
        <w:t xml:space="preserve"> </w:t>
      </w:r>
      <w:r w:rsidR="00C4237A" w:rsidRPr="00734F83">
        <w:rPr>
          <w:rFonts w:asciiTheme="minorHAnsi" w:hAnsiTheme="minorHAnsi"/>
        </w:rPr>
        <w:t>a</w:t>
      </w:r>
      <w:r w:rsidR="00C4237A" w:rsidRPr="00734F83">
        <w:rPr>
          <w:rFonts w:asciiTheme="minorHAnsi" w:hAnsiTheme="minorHAnsi"/>
          <w:spacing w:val="-3"/>
        </w:rPr>
        <w:t xml:space="preserve"> </w:t>
      </w:r>
      <w:r w:rsidR="00C4237A" w:rsidRPr="00734F83">
        <w:rPr>
          <w:rFonts w:asciiTheme="minorHAnsi" w:hAnsiTheme="minorHAnsi"/>
        </w:rPr>
        <w:t>erro</w:t>
      </w:r>
      <w:r w:rsidR="00C4237A" w:rsidRPr="00734F83">
        <w:rPr>
          <w:rFonts w:asciiTheme="minorHAnsi" w:hAnsiTheme="minorHAnsi"/>
          <w:spacing w:val="-2"/>
        </w:rPr>
        <w:t xml:space="preserve"> </w:t>
      </w:r>
      <w:r w:rsidR="00C4237A" w:rsidRPr="00734F83">
        <w:rPr>
          <w:rFonts w:asciiTheme="minorHAnsi" w:hAnsiTheme="minorHAnsi"/>
        </w:rPr>
        <w:t>no</w:t>
      </w:r>
      <w:r w:rsidR="00C4237A" w:rsidRPr="00734F83">
        <w:rPr>
          <w:rFonts w:asciiTheme="minorHAnsi" w:hAnsiTheme="minorHAnsi"/>
          <w:spacing w:val="-4"/>
        </w:rPr>
        <w:t xml:space="preserve"> </w:t>
      </w:r>
      <w:r w:rsidR="00C4237A" w:rsidRPr="00734F83">
        <w:rPr>
          <w:rFonts w:asciiTheme="minorHAnsi" w:hAnsiTheme="minorHAnsi"/>
        </w:rPr>
        <w:t>julgamento;</w:t>
      </w:r>
    </w:p>
    <w:p w14:paraId="1AEBA081" w14:textId="77777777" w:rsidR="000C6B59" w:rsidRPr="000C6B59" w:rsidRDefault="000C6B59" w:rsidP="000C5CA9">
      <w:pPr>
        <w:tabs>
          <w:tab w:val="left" w:pos="1134"/>
          <w:tab w:val="left" w:pos="1276"/>
          <w:tab w:val="left" w:pos="9639"/>
        </w:tabs>
        <w:ind w:right="176"/>
        <w:rPr>
          <w:rFonts w:asciiTheme="minorHAnsi" w:hAnsiTheme="minorHAnsi"/>
        </w:rPr>
      </w:pPr>
    </w:p>
    <w:p w14:paraId="736DDBCA" w14:textId="0CACB2F4" w:rsidR="00941D9B" w:rsidRDefault="000C6B59"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2" w:name="_bookmark28"/>
      <w:bookmarkEnd w:id="32"/>
      <w:r>
        <w:rPr>
          <w:rFonts w:asciiTheme="minorHAnsi" w:hAnsiTheme="minorHAnsi"/>
        </w:rPr>
        <w:t>P</w:t>
      </w:r>
      <w:r w:rsidR="00C4237A" w:rsidRPr="00734F83">
        <w:rPr>
          <w:rFonts w:asciiTheme="minorHAnsi" w:hAnsiTheme="minorHAnsi"/>
        </w:rPr>
        <w:t>raticar</w:t>
      </w:r>
      <w:r w:rsidR="00C4237A" w:rsidRPr="00734F83">
        <w:rPr>
          <w:rFonts w:asciiTheme="minorHAnsi" w:hAnsiTheme="minorHAnsi"/>
          <w:spacing w:val="-3"/>
        </w:rPr>
        <w:t xml:space="preserve"> </w:t>
      </w:r>
      <w:r w:rsidR="00C4237A" w:rsidRPr="00734F83">
        <w:rPr>
          <w:rFonts w:asciiTheme="minorHAnsi" w:hAnsiTheme="minorHAnsi"/>
        </w:rPr>
        <w:t>atos ilícitos</w:t>
      </w:r>
      <w:r w:rsidR="00C4237A" w:rsidRPr="00734F83">
        <w:rPr>
          <w:rFonts w:asciiTheme="minorHAnsi" w:hAnsiTheme="minorHAnsi"/>
          <w:spacing w:val="-3"/>
        </w:rPr>
        <w:t xml:space="preserve"> </w:t>
      </w:r>
      <w:r w:rsidR="00C4237A" w:rsidRPr="00734F83">
        <w:rPr>
          <w:rFonts w:asciiTheme="minorHAnsi" w:hAnsiTheme="minorHAnsi"/>
        </w:rPr>
        <w:t>com</w:t>
      </w:r>
      <w:r w:rsidR="00C4237A" w:rsidRPr="00734F83">
        <w:rPr>
          <w:rFonts w:asciiTheme="minorHAnsi" w:hAnsiTheme="minorHAnsi"/>
          <w:spacing w:val="-2"/>
        </w:rPr>
        <w:t xml:space="preserve"> </w:t>
      </w:r>
      <w:r w:rsidR="00C4237A" w:rsidRPr="00734F83">
        <w:rPr>
          <w:rFonts w:asciiTheme="minorHAnsi" w:hAnsiTheme="minorHAnsi"/>
        </w:rPr>
        <w:t>vistas</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3"/>
        </w:rPr>
        <w:t xml:space="preserve"> </w:t>
      </w:r>
      <w:r w:rsidR="00C4237A" w:rsidRPr="00734F83">
        <w:rPr>
          <w:rFonts w:asciiTheme="minorHAnsi" w:hAnsiTheme="minorHAnsi"/>
        </w:rPr>
        <w:t>frustrar</w:t>
      </w:r>
      <w:r w:rsidR="00C4237A" w:rsidRPr="00734F83">
        <w:rPr>
          <w:rFonts w:asciiTheme="minorHAnsi" w:hAnsiTheme="minorHAnsi"/>
          <w:spacing w:val="-2"/>
        </w:rPr>
        <w:t xml:space="preserve"> </w:t>
      </w:r>
      <w:r w:rsidR="00C4237A" w:rsidRPr="00734F83">
        <w:rPr>
          <w:rFonts w:asciiTheme="minorHAnsi" w:hAnsiTheme="minorHAnsi"/>
        </w:rPr>
        <w:t>os</w:t>
      </w:r>
      <w:r w:rsidR="00C4237A" w:rsidRPr="00734F83">
        <w:rPr>
          <w:rFonts w:asciiTheme="minorHAnsi" w:hAnsiTheme="minorHAnsi"/>
          <w:spacing w:val="-3"/>
        </w:rPr>
        <w:t xml:space="preserve"> </w:t>
      </w:r>
      <w:r w:rsidR="00C4237A" w:rsidRPr="00734F83">
        <w:rPr>
          <w:rFonts w:asciiTheme="minorHAnsi" w:hAnsiTheme="minorHAnsi"/>
        </w:rPr>
        <w:t>objetivos</w:t>
      </w:r>
      <w:r w:rsidR="00C4237A" w:rsidRPr="00734F83">
        <w:rPr>
          <w:rFonts w:asciiTheme="minorHAnsi" w:hAnsiTheme="minorHAnsi"/>
          <w:spacing w:val="-1"/>
        </w:rPr>
        <w:t xml:space="preserve"> </w:t>
      </w:r>
      <w:r w:rsidR="00C4237A" w:rsidRPr="00734F83">
        <w:rPr>
          <w:rFonts w:asciiTheme="minorHAnsi" w:hAnsiTheme="minorHAnsi"/>
        </w:rPr>
        <w:t>da</w:t>
      </w:r>
      <w:r w:rsidR="00C4237A" w:rsidRPr="00734F83">
        <w:rPr>
          <w:rFonts w:asciiTheme="minorHAnsi" w:hAnsiTheme="minorHAnsi"/>
          <w:spacing w:val="-2"/>
        </w:rPr>
        <w:t xml:space="preserve"> </w:t>
      </w:r>
      <w:r w:rsidR="00C4237A" w:rsidRPr="00734F83">
        <w:rPr>
          <w:rFonts w:asciiTheme="minorHAnsi" w:hAnsiTheme="minorHAnsi"/>
        </w:rPr>
        <w:t>licitação</w:t>
      </w:r>
    </w:p>
    <w:p w14:paraId="6198FF09" w14:textId="77777777" w:rsidR="000C6B59" w:rsidRPr="000C6B59" w:rsidRDefault="000C6B59" w:rsidP="000C5CA9">
      <w:pPr>
        <w:tabs>
          <w:tab w:val="left" w:pos="993"/>
          <w:tab w:val="left" w:pos="2021"/>
          <w:tab w:val="left" w:pos="9639"/>
        </w:tabs>
        <w:ind w:left="284" w:right="176"/>
        <w:rPr>
          <w:rFonts w:asciiTheme="minorHAnsi" w:hAnsiTheme="minorHAnsi"/>
        </w:rPr>
      </w:pPr>
    </w:p>
    <w:p w14:paraId="5895CF7D" w14:textId="5BE90B0C" w:rsidR="00941D9B" w:rsidRDefault="000C6B59" w:rsidP="00615FFA">
      <w:pPr>
        <w:pStyle w:val="PargrafodaLista"/>
        <w:numPr>
          <w:ilvl w:val="2"/>
          <w:numId w:val="9"/>
        </w:numPr>
        <w:tabs>
          <w:tab w:val="left" w:pos="993"/>
          <w:tab w:val="left" w:pos="2021"/>
          <w:tab w:val="left" w:pos="9639"/>
        </w:tabs>
        <w:ind w:left="284" w:right="176" w:firstLine="0"/>
        <w:rPr>
          <w:rFonts w:asciiTheme="minorHAnsi" w:hAnsiTheme="minorHAnsi"/>
        </w:rPr>
      </w:pPr>
      <w:bookmarkStart w:id="33" w:name="_bookmark29"/>
      <w:bookmarkEnd w:id="33"/>
      <w:r>
        <w:rPr>
          <w:rFonts w:asciiTheme="minorHAnsi" w:hAnsiTheme="minorHAnsi"/>
        </w:rPr>
        <w:t>P</w:t>
      </w:r>
      <w:r w:rsidR="00C4237A" w:rsidRPr="00734F83">
        <w:rPr>
          <w:rFonts w:asciiTheme="minorHAnsi" w:hAnsiTheme="minorHAnsi"/>
        </w:rPr>
        <w:t>raticar</w:t>
      </w:r>
      <w:r w:rsidR="00C4237A" w:rsidRPr="00734F83">
        <w:rPr>
          <w:rFonts w:asciiTheme="minorHAnsi" w:hAnsiTheme="minorHAnsi"/>
          <w:spacing w:val="-2"/>
        </w:rPr>
        <w:t xml:space="preserve"> </w:t>
      </w:r>
      <w:r w:rsidR="00C4237A" w:rsidRPr="00734F83">
        <w:rPr>
          <w:rFonts w:asciiTheme="minorHAnsi" w:hAnsiTheme="minorHAnsi"/>
        </w:rPr>
        <w:t>ato</w:t>
      </w:r>
      <w:r w:rsidR="00C4237A" w:rsidRPr="00734F83">
        <w:rPr>
          <w:rFonts w:asciiTheme="minorHAnsi" w:hAnsiTheme="minorHAnsi"/>
          <w:spacing w:val="-3"/>
        </w:rPr>
        <w:t xml:space="preserve"> </w:t>
      </w:r>
      <w:r w:rsidR="00C4237A" w:rsidRPr="00734F83">
        <w:rPr>
          <w:rFonts w:asciiTheme="minorHAnsi" w:hAnsiTheme="minorHAnsi"/>
        </w:rPr>
        <w:t>lesivo</w:t>
      </w:r>
      <w:r w:rsidR="00C4237A" w:rsidRPr="00734F83">
        <w:rPr>
          <w:rFonts w:asciiTheme="minorHAnsi" w:hAnsiTheme="minorHAnsi"/>
          <w:spacing w:val="-1"/>
        </w:rPr>
        <w:t xml:space="preserve"> </w:t>
      </w:r>
      <w:r w:rsidR="00C4237A" w:rsidRPr="00734F83">
        <w:rPr>
          <w:rFonts w:asciiTheme="minorHAnsi" w:hAnsiTheme="minorHAnsi"/>
        </w:rPr>
        <w:t>previsto</w:t>
      </w:r>
      <w:r w:rsidR="00C4237A" w:rsidRPr="00734F83">
        <w:rPr>
          <w:rFonts w:asciiTheme="minorHAnsi" w:hAnsiTheme="minorHAnsi"/>
          <w:spacing w:val="-1"/>
        </w:rPr>
        <w:t xml:space="preserve"> </w:t>
      </w:r>
      <w:r w:rsidR="00C4237A" w:rsidRPr="00734F83">
        <w:rPr>
          <w:rFonts w:asciiTheme="minorHAnsi" w:hAnsiTheme="minorHAnsi"/>
        </w:rPr>
        <w:t>no</w:t>
      </w:r>
      <w:r w:rsidR="00C4237A" w:rsidRPr="00734F83">
        <w:rPr>
          <w:rFonts w:asciiTheme="minorHAnsi" w:hAnsiTheme="minorHAnsi"/>
          <w:color w:val="0000FF"/>
          <w:spacing w:val="1"/>
        </w:rPr>
        <w:t xml:space="preserve"> </w:t>
      </w:r>
      <w:hyperlink r:id="rId44" w:anchor="art5">
        <w:r w:rsidR="00C4237A" w:rsidRPr="00734F83">
          <w:rPr>
            <w:rFonts w:asciiTheme="minorHAnsi" w:hAnsiTheme="minorHAnsi"/>
          </w:rPr>
          <w:t>art.</w:t>
        </w:r>
        <w:r w:rsidR="00C4237A" w:rsidRPr="00734F83">
          <w:rPr>
            <w:rFonts w:asciiTheme="minorHAnsi" w:hAnsiTheme="minorHAnsi"/>
            <w:spacing w:val="1"/>
          </w:rPr>
          <w:t xml:space="preserve"> </w:t>
        </w:r>
        <w:r w:rsidR="00C4237A" w:rsidRPr="00734F83">
          <w:rPr>
            <w:rFonts w:asciiTheme="minorHAnsi" w:hAnsiTheme="minorHAnsi"/>
          </w:rPr>
          <w:t>5º</w:t>
        </w:r>
        <w:r w:rsidR="00C4237A" w:rsidRPr="00734F83">
          <w:rPr>
            <w:rFonts w:asciiTheme="minorHAnsi" w:hAnsiTheme="minorHAnsi"/>
            <w:spacing w:val="2"/>
          </w:rPr>
          <w:t xml:space="preserve"> </w:t>
        </w:r>
        <w:r w:rsidR="00C4237A" w:rsidRPr="00734F83">
          <w:rPr>
            <w:rFonts w:asciiTheme="minorHAnsi" w:hAnsiTheme="minorHAnsi"/>
          </w:rPr>
          <w:t>da</w:t>
        </w:r>
        <w:r w:rsidR="00C4237A" w:rsidRPr="00734F83">
          <w:rPr>
            <w:rFonts w:asciiTheme="minorHAnsi" w:hAnsiTheme="minorHAnsi"/>
            <w:spacing w:val="-3"/>
          </w:rPr>
          <w:t xml:space="preserve"> </w:t>
        </w:r>
        <w:r w:rsidR="00C4237A" w:rsidRPr="00734F83">
          <w:rPr>
            <w:rFonts w:asciiTheme="minorHAnsi" w:hAnsiTheme="minorHAnsi"/>
          </w:rPr>
          <w:t>Lei</w:t>
        </w:r>
        <w:r w:rsidR="00C4237A" w:rsidRPr="00734F83">
          <w:rPr>
            <w:rFonts w:asciiTheme="minorHAnsi" w:hAnsiTheme="minorHAnsi"/>
            <w:spacing w:val="-1"/>
          </w:rPr>
          <w:t xml:space="preserve"> </w:t>
        </w:r>
        <w:r w:rsidR="00C4237A" w:rsidRPr="00734F83">
          <w:rPr>
            <w:rFonts w:asciiTheme="minorHAnsi" w:hAnsiTheme="minorHAnsi"/>
          </w:rPr>
          <w:t>n.º</w:t>
        </w:r>
        <w:r w:rsidR="00C4237A" w:rsidRPr="00734F83">
          <w:rPr>
            <w:rFonts w:asciiTheme="minorHAnsi" w:hAnsiTheme="minorHAnsi"/>
            <w:spacing w:val="-2"/>
          </w:rPr>
          <w:t xml:space="preserve"> </w:t>
        </w:r>
        <w:r w:rsidR="00C4237A" w:rsidRPr="00734F83">
          <w:rPr>
            <w:rFonts w:asciiTheme="minorHAnsi" w:hAnsiTheme="minorHAnsi"/>
          </w:rPr>
          <w:t>12.846, de</w:t>
        </w:r>
        <w:r w:rsidR="00C4237A" w:rsidRPr="00734F83">
          <w:rPr>
            <w:rFonts w:asciiTheme="minorHAnsi" w:hAnsiTheme="minorHAnsi"/>
            <w:spacing w:val="-3"/>
          </w:rPr>
          <w:t xml:space="preserve"> </w:t>
        </w:r>
        <w:r w:rsidR="00C4237A" w:rsidRPr="00734F83">
          <w:rPr>
            <w:rFonts w:asciiTheme="minorHAnsi" w:hAnsiTheme="minorHAnsi"/>
          </w:rPr>
          <w:t>2013</w:t>
        </w:r>
      </w:hyperlink>
      <w:r w:rsidR="00C4237A" w:rsidRPr="00734F83">
        <w:rPr>
          <w:rFonts w:asciiTheme="minorHAnsi" w:hAnsiTheme="minorHAnsi"/>
        </w:rPr>
        <w:t>.</w:t>
      </w:r>
    </w:p>
    <w:p w14:paraId="03DBA868" w14:textId="77777777" w:rsidR="000C6B59" w:rsidRPr="000C6B59" w:rsidRDefault="000C6B59" w:rsidP="000C5CA9">
      <w:pPr>
        <w:tabs>
          <w:tab w:val="left" w:pos="1134"/>
          <w:tab w:val="left" w:pos="2021"/>
          <w:tab w:val="left" w:pos="9639"/>
        </w:tabs>
        <w:ind w:right="176"/>
        <w:rPr>
          <w:rFonts w:asciiTheme="minorHAnsi" w:hAnsiTheme="minorHAnsi"/>
        </w:rPr>
      </w:pPr>
    </w:p>
    <w:p w14:paraId="0645D909" w14:textId="4E08FE22" w:rsidR="00941D9B"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734F83">
        <w:rPr>
          <w:rFonts w:asciiTheme="minorHAnsi" w:hAnsiTheme="minorHAnsi"/>
        </w:rPr>
        <w:t xml:space="preserve">Com fulcro </w:t>
      </w:r>
      <w:r w:rsidRPr="00734F83">
        <w:rPr>
          <w:rFonts w:asciiTheme="minorHAnsi" w:hAnsiTheme="minorHAnsi"/>
          <w:u w:val="single"/>
        </w:rPr>
        <w:t>na</w:t>
      </w:r>
      <w:r w:rsidRPr="00734F83">
        <w:rPr>
          <w:rFonts w:asciiTheme="minorHAnsi" w:hAnsiTheme="minorHAnsi"/>
          <w:color w:val="0000FF"/>
          <w:u w:val="single"/>
        </w:rPr>
        <w:t xml:space="preserve"> </w:t>
      </w:r>
      <w:hyperlink r:id="rId45">
        <w:r w:rsidRPr="00734F83">
          <w:rPr>
            <w:rFonts w:asciiTheme="minorHAnsi" w:hAnsiTheme="minorHAnsi"/>
            <w:color w:val="0000FF"/>
            <w:u w:val="single"/>
          </w:rPr>
          <w:t>Lei nº 14.133, de 2021</w:t>
        </w:r>
      </w:hyperlink>
      <w:r w:rsidRPr="00734F83">
        <w:rPr>
          <w:rFonts w:asciiTheme="minorHAnsi" w:hAnsiTheme="minorHAnsi"/>
          <w:u w:val="single"/>
        </w:rPr>
        <w:t>, a Administração poderá</w:t>
      </w:r>
      <w:r w:rsidRPr="00734F83">
        <w:rPr>
          <w:rFonts w:asciiTheme="minorHAnsi" w:hAnsiTheme="minorHAnsi"/>
        </w:rPr>
        <w:t>, garantida a prévia</w:t>
      </w:r>
      <w:r w:rsidRPr="00734F83">
        <w:rPr>
          <w:rFonts w:asciiTheme="minorHAnsi" w:hAnsiTheme="minorHAnsi"/>
          <w:spacing w:val="1"/>
        </w:rPr>
        <w:t xml:space="preserve"> </w:t>
      </w:r>
      <w:r w:rsidRPr="00734F83">
        <w:rPr>
          <w:rFonts w:asciiTheme="minorHAnsi" w:hAnsiTheme="minorHAnsi"/>
        </w:rPr>
        <w:t>defesa, aplicar aos licitantes e/ou adjudicatários as seguintes sanções, sem prejuízo das</w:t>
      </w:r>
      <w:r w:rsidRPr="00734F83">
        <w:rPr>
          <w:rFonts w:asciiTheme="minorHAnsi" w:hAnsiTheme="minorHAnsi"/>
          <w:spacing w:val="1"/>
        </w:rPr>
        <w:t xml:space="preserve"> </w:t>
      </w:r>
      <w:r w:rsidRPr="00734F83">
        <w:rPr>
          <w:rFonts w:asciiTheme="minorHAnsi" w:hAnsiTheme="minorHAnsi"/>
        </w:rPr>
        <w:t>responsabilidades civil e</w:t>
      </w:r>
      <w:r w:rsidRPr="00734F83">
        <w:rPr>
          <w:rFonts w:asciiTheme="minorHAnsi" w:hAnsiTheme="minorHAnsi"/>
          <w:spacing w:val="-2"/>
        </w:rPr>
        <w:t xml:space="preserve"> </w:t>
      </w:r>
      <w:r w:rsidRPr="00734F83">
        <w:rPr>
          <w:rFonts w:asciiTheme="minorHAnsi" w:hAnsiTheme="minorHAnsi"/>
        </w:rPr>
        <w:t>criminal:</w:t>
      </w:r>
    </w:p>
    <w:p w14:paraId="4A0A4514" w14:textId="77777777" w:rsidR="000C6B59" w:rsidRPr="00734F83" w:rsidRDefault="000C6B59" w:rsidP="000C6B59">
      <w:pPr>
        <w:pStyle w:val="PargrafodaLista"/>
        <w:tabs>
          <w:tab w:val="left" w:pos="1134"/>
          <w:tab w:val="left" w:pos="1310"/>
          <w:tab w:val="left" w:pos="9639"/>
        </w:tabs>
        <w:ind w:left="284" w:right="686"/>
        <w:rPr>
          <w:rFonts w:asciiTheme="minorHAnsi" w:hAnsiTheme="minorHAnsi"/>
        </w:rPr>
      </w:pPr>
    </w:p>
    <w:p w14:paraId="40A3F3F4" w14:textId="5A641B36" w:rsidR="00941D9B" w:rsidRDefault="001E556A" w:rsidP="00615FFA">
      <w:pPr>
        <w:pStyle w:val="PargrafodaLista"/>
        <w:numPr>
          <w:ilvl w:val="2"/>
          <w:numId w:val="9"/>
        </w:numPr>
        <w:tabs>
          <w:tab w:val="left" w:pos="993"/>
          <w:tab w:val="left" w:pos="2021"/>
          <w:tab w:val="left" w:pos="9639"/>
        </w:tabs>
        <w:ind w:left="284" w:right="686" w:firstLine="0"/>
        <w:rPr>
          <w:rFonts w:asciiTheme="minorHAnsi" w:hAnsiTheme="minorHAnsi"/>
        </w:rPr>
      </w:pPr>
      <w:r>
        <w:rPr>
          <w:rFonts w:asciiTheme="minorHAnsi" w:hAnsiTheme="minorHAnsi"/>
        </w:rPr>
        <w:t>A</w:t>
      </w:r>
      <w:r w:rsidR="00C4237A" w:rsidRPr="00734F83">
        <w:rPr>
          <w:rFonts w:asciiTheme="minorHAnsi" w:hAnsiTheme="minorHAnsi"/>
        </w:rPr>
        <w:t>dvertência;</w:t>
      </w:r>
    </w:p>
    <w:p w14:paraId="4D74D4B0" w14:textId="77777777" w:rsidR="001E556A" w:rsidRPr="001E556A" w:rsidRDefault="001E556A" w:rsidP="001E556A">
      <w:pPr>
        <w:tabs>
          <w:tab w:val="left" w:pos="1134"/>
          <w:tab w:val="left" w:pos="2021"/>
          <w:tab w:val="left" w:pos="9639"/>
        </w:tabs>
        <w:ind w:left="284" w:right="686"/>
        <w:rPr>
          <w:rFonts w:asciiTheme="minorHAnsi" w:hAnsiTheme="minorHAnsi"/>
        </w:rPr>
      </w:pPr>
    </w:p>
    <w:p w14:paraId="6CD2AEA1" w14:textId="21448D61" w:rsidR="00941D9B" w:rsidRDefault="001E556A" w:rsidP="00615FFA">
      <w:pPr>
        <w:pStyle w:val="PargrafodaLista"/>
        <w:numPr>
          <w:ilvl w:val="2"/>
          <w:numId w:val="9"/>
        </w:numPr>
        <w:tabs>
          <w:tab w:val="left" w:pos="993"/>
          <w:tab w:val="left" w:pos="2021"/>
          <w:tab w:val="left" w:pos="9639"/>
        </w:tabs>
        <w:ind w:left="284" w:right="686" w:firstLine="0"/>
        <w:rPr>
          <w:rFonts w:asciiTheme="minorHAnsi" w:hAnsiTheme="minorHAnsi"/>
        </w:rPr>
      </w:pPr>
      <w:r>
        <w:rPr>
          <w:rFonts w:asciiTheme="minorHAnsi" w:hAnsiTheme="minorHAnsi"/>
        </w:rPr>
        <w:t>M</w:t>
      </w:r>
      <w:r w:rsidR="00C4237A" w:rsidRPr="00734F83">
        <w:rPr>
          <w:rFonts w:asciiTheme="minorHAnsi" w:hAnsiTheme="minorHAnsi"/>
        </w:rPr>
        <w:t>ulta;</w:t>
      </w:r>
    </w:p>
    <w:p w14:paraId="5DF0733D" w14:textId="77777777" w:rsidR="001E556A" w:rsidRPr="001E556A" w:rsidRDefault="001E556A" w:rsidP="001E556A">
      <w:pPr>
        <w:tabs>
          <w:tab w:val="left" w:pos="1134"/>
          <w:tab w:val="left" w:pos="2021"/>
          <w:tab w:val="left" w:pos="9639"/>
        </w:tabs>
        <w:ind w:right="686"/>
        <w:rPr>
          <w:rFonts w:asciiTheme="minorHAnsi" w:hAnsiTheme="minorHAnsi"/>
        </w:rPr>
      </w:pPr>
    </w:p>
    <w:p w14:paraId="69825245" w14:textId="70048350"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I</w:t>
      </w:r>
      <w:r w:rsidR="00C4237A" w:rsidRPr="00734F83">
        <w:rPr>
          <w:rFonts w:asciiTheme="minorHAnsi" w:hAnsiTheme="minorHAnsi"/>
        </w:rPr>
        <w:t>mpedimento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licitar</w:t>
      </w:r>
      <w:r w:rsidR="00C4237A" w:rsidRPr="00734F83">
        <w:rPr>
          <w:rFonts w:asciiTheme="minorHAnsi" w:hAnsiTheme="minorHAnsi"/>
          <w:spacing w:val="-2"/>
        </w:rPr>
        <w:t xml:space="preserve"> </w:t>
      </w:r>
      <w:r w:rsidR="00C4237A" w:rsidRPr="00734F83">
        <w:rPr>
          <w:rFonts w:asciiTheme="minorHAnsi" w:hAnsiTheme="minorHAnsi"/>
        </w:rPr>
        <w:t>e</w:t>
      </w:r>
      <w:r w:rsidR="00C4237A" w:rsidRPr="00734F83">
        <w:rPr>
          <w:rFonts w:asciiTheme="minorHAnsi" w:hAnsiTheme="minorHAnsi"/>
          <w:spacing w:val="-3"/>
        </w:rPr>
        <w:t xml:space="preserve"> </w:t>
      </w:r>
      <w:r w:rsidR="00C4237A" w:rsidRPr="00734F83">
        <w:rPr>
          <w:rFonts w:asciiTheme="minorHAnsi" w:hAnsiTheme="minorHAnsi"/>
        </w:rPr>
        <w:t>contratar</w:t>
      </w:r>
      <w:r w:rsidR="00C4237A" w:rsidRPr="00734F83">
        <w:rPr>
          <w:rFonts w:asciiTheme="minorHAnsi" w:hAnsiTheme="minorHAnsi"/>
          <w:spacing w:val="-2"/>
        </w:rPr>
        <w:t xml:space="preserve"> </w:t>
      </w:r>
      <w:r w:rsidR="00C4237A" w:rsidRPr="00734F83">
        <w:rPr>
          <w:rFonts w:asciiTheme="minorHAnsi" w:hAnsiTheme="minorHAnsi"/>
        </w:rPr>
        <w:t>e</w:t>
      </w:r>
    </w:p>
    <w:p w14:paraId="782E9144" w14:textId="77777777" w:rsidR="001E556A" w:rsidRPr="001E556A" w:rsidRDefault="001E556A" w:rsidP="000C5CA9">
      <w:pPr>
        <w:tabs>
          <w:tab w:val="left" w:pos="1134"/>
          <w:tab w:val="left" w:pos="2021"/>
          <w:tab w:val="left" w:pos="9639"/>
        </w:tabs>
        <w:ind w:right="176"/>
        <w:rPr>
          <w:rFonts w:asciiTheme="minorHAnsi" w:hAnsiTheme="minorHAnsi"/>
        </w:rPr>
      </w:pPr>
    </w:p>
    <w:p w14:paraId="479AFD9A" w14:textId="428744B8" w:rsidR="00941D9B" w:rsidRDefault="001E556A" w:rsidP="008D554B">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D</w:t>
      </w:r>
      <w:r w:rsidR="00C4237A" w:rsidRPr="00734F83">
        <w:rPr>
          <w:rFonts w:asciiTheme="minorHAnsi" w:hAnsiTheme="minorHAnsi"/>
        </w:rPr>
        <w:t>eclaração de inidoneidade para licitar ou contratar, enquanto perdurarem os</w:t>
      </w:r>
      <w:r w:rsidR="00C4237A" w:rsidRPr="00734F83">
        <w:rPr>
          <w:rFonts w:asciiTheme="minorHAnsi" w:hAnsiTheme="minorHAnsi"/>
          <w:spacing w:val="1"/>
        </w:rPr>
        <w:t xml:space="preserve"> </w:t>
      </w:r>
      <w:r w:rsidR="00C4237A" w:rsidRPr="00734F83">
        <w:rPr>
          <w:rFonts w:asciiTheme="minorHAnsi" w:hAnsiTheme="minorHAnsi"/>
        </w:rPr>
        <w:t>motivos determinantes da punição ou até que seja promovida sua reabilitação perante</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própria autoridade que</w:t>
      </w:r>
      <w:r w:rsidR="00C4237A" w:rsidRPr="00734F83">
        <w:rPr>
          <w:rFonts w:asciiTheme="minorHAnsi" w:hAnsiTheme="minorHAnsi"/>
          <w:spacing w:val="-2"/>
        </w:rPr>
        <w:t xml:space="preserve"> </w:t>
      </w:r>
      <w:r w:rsidR="00C4237A" w:rsidRPr="00734F83">
        <w:rPr>
          <w:rFonts w:asciiTheme="minorHAnsi" w:hAnsiTheme="minorHAnsi"/>
        </w:rPr>
        <w:t>aplicou a penalidade.</w:t>
      </w:r>
    </w:p>
    <w:p w14:paraId="5074AF25" w14:textId="77777777" w:rsidR="000C6B59" w:rsidRPr="00734F83" w:rsidRDefault="000C6B59" w:rsidP="000C5CA9">
      <w:pPr>
        <w:pStyle w:val="PargrafodaLista"/>
        <w:tabs>
          <w:tab w:val="left" w:pos="1134"/>
          <w:tab w:val="left" w:pos="2021"/>
          <w:tab w:val="left" w:pos="9639"/>
        </w:tabs>
        <w:ind w:left="284" w:right="176"/>
        <w:rPr>
          <w:rFonts w:asciiTheme="minorHAnsi" w:hAnsiTheme="minorHAnsi"/>
        </w:rPr>
      </w:pPr>
    </w:p>
    <w:p w14:paraId="1FFFE34D" w14:textId="273D9A13" w:rsidR="00941D9B"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aplicação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sanções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considerados:</w:t>
      </w:r>
    </w:p>
    <w:p w14:paraId="014C8739" w14:textId="77777777" w:rsidR="00166827" w:rsidRPr="00166827" w:rsidRDefault="00166827" w:rsidP="000C5CA9">
      <w:pPr>
        <w:tabs>
          <w:tab w:val="left" w:pos="1134"/>
          <w:tab w:val="left" w:pos="1310"/>
          <w:tab w:val="left" w:pos="9639"/>
        </w:tabs>
        <w:ind w:left="284" w:right="176"/>
        <w:rPr>
          <w:rFonts w:asciiTheme="minorHAnsi" w:hAnsiTheme="minorHAnsi"/>
        </w:rPr>
      </w:pPr>
    </w:p>
    <w:p w14:paraId="36BFB918" w14:textId="13AD7B6B"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natureza</w:t>
      </w:r>
      <w:r w:rsidR="00C4237A" w:rsidRPr="00734F83">
        <w:rPr>
          <w:rFonts w:asciiTheme="minorHAnsi" w:hAnsiTheme="minorHAnsi"/>
          <w:spacing w:val="-1"/>
        </w:rPr>
        <w:t xml:space="preserve"> </w:t>
      </w:r>
      <w:r w:rsidR="00C4237A" w:rsidRPr="00734F83">
        <w:rPr>
          <w:rFonts w:asciiTheme="minorHAnsi" w:hAnsiTheme="minorHAnsi"/>
        </w:rPr>
        <w:t>e</w:t>
      </w:r>
      <w:r w:rsidR="00C4237A" w:rsidRPr="00734F83">
        <w:rPr>
          <w:rFonts w:asciiTheme="minorHAnsi" w:hAnsiTheme="minorHAnsi"/>
          <w:spacing w:val="-3"/>
        </w:rPr>
        <w:t xml:space="preserve"> </w:t>
      </w:r>
      <w:r w:rsidR="00C4237A" w:rsidRPr="00734F83">
        <w:rPr>
          <w:rFonts w:asciiTheme="minorHAnsi" w:hAnsiTheme="minorHAnsi"/>
        </w:rPr>
        <w:t>a gravidade</w:t>
      </w:r>
      <w:r w:rsidR="00C4237A" w:rsidRPr="00734F83">
        <w:rPr>
          <w:rFonts w:asciiTheme="minorHAnsi" w:hAnsiTheme="minorHAnsi"/>
          <w:spacing w:val="-3"/>
        </w:rPr>
        <w:t xml:space="preserve"> </w:t>
      </w:r>
      <w:r w:rsidR="00C4237A" w:rsidRPr="00734F83">
        <w:rPr>
          <w:rFonts w:asciiTheme="minorHAnsi" w:hAnsiTheme="minorHAnsi"/>
        </w:rPr>
        <w:t>da</w:t>
      </w:r>
      <w:r w:rsidR="00C4237A" w:rsidRPr="00734F83">
        <w:rPr>
          <w:rFonts w:asciiTheme="minorHAnsi" w:hAnsiTheme="minorHAnsi"/>
          <w:spacing w:val="-1"/>
        </w:rPr>
        <w:t xml:space="preserve"> </w:t>
      </w:r>
      <w:r w:rsidR="00C4237A" w:rsidRPr="00734F83">
        <w:rPr>
          <w:rFonts w:asciiTheme="minorHAnsi" w:hAnsiTheme="minorHAnsi"/>
        </w:rPr>
        <w:t>infração</w:t>
      </w:r>
      <w:r w:rsidR="00C4237A" w:rsidRPr="00734F83">
        <w:rPr>
          <w:rFonts w:asciiTheme="minorHAnsi" w:hAnsiTheme="minorHAnsi"/>
          <w:spacing w:val="-2"/>
        </w:rPr>
        <w:t xml:space="preserve"> </w:t>
      </w:r>
      <w:r w:rsidR="00C4237A" w:rsidRPr="00734F83">
        <w:rPr>
          <w:rFonts w:asciiTheme="minorHAnsi" w:hAnsiTheme="minorHAnsi"/>
        </w:rPr>
        <w:t>cometida.</w:t>
      </w:r>
    </w:p>
    <w:p w14:paraId="01647099" w14:textId="77777777" w:rsidR="001E556A" w:rsidRPr="001E556A" w:rsidRDefault="001E556A" w:rsidP="000C5CA9">
      <w:pPr>
        <w:tabs>
          <w:tab w:val="left" w:pos="1134"/>
          <w:tab w:val="left" w:pos="2021"/>
          <w:tab w:val="left" w:pos="9639"/>
        </w:tabs>
        <w:ind w:left="284" w:right="176"/>
        <w:rPr>
          <w:rFonts w:asciiTheme="minorHAnsi" w:hAnsiTheme="minorHAnsi"/>
        </w:rPr>
      </w:pPr>
    </w:p>
    <w:p w14:paraId="742CA96E" w14:textId="26F34C25"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s</w:t>
      </w:r>
      <w:r w:rsidR="00C4237A" w:rsidRPr="00734F83">
        <w:rPr>
          <w:rFonts w:asciiTheme="minorHAnsi" w:hAnsiTheme="minorHAnsi"/>
          <w:spacing w:val="-1"/>
        </w:rPr>
        <w:t xml:space="preserve"> </w:t>
      </w:r>
      <w:r w:rsidR="00C4237A" w:rsidRPr="00734F83">
        <w:rPr>
          <w:rFonts w:asciiTheme="minorHAnsi" w:hAnsiTheme="minorHAnsi"/>
        </w:rPr>
        <w:t>peculiaridades do</w:t>
      </w:r>
      <w:r w:rsidR="00C4237A" w:rsidRPr="00734F83">
        <w:rPr>
          <w:rFonts w:asciiTheme="minorHAnsi" w:hAnsiTheme="minorHAnsi"/>
          <w:spacing w:val="-2"/>
        </w:rPr>
        <w:t xml:space="preserve"> </w:t>
      </w:r>
      <w:r w:rsidR="00C4237A" w:rsidRPr="00734F83">
        <w:rPr>
          <w:rFonts w:asciiTheme="minorHAnsi" w:hAnsiTheme="minorHAnsi"/>
        </w:rPr>
        <w:t>caso concreto</w:t>
      </w:r>
    </w:p>
    <w:p w14:paraId="5EBCFFC8" w14:textId="77777777" w:rsidR="001E556A" w:rsidRPr="00734F83" w:rsidRDefault="001E556A" w:rsidP="000C5CA9">
      <w:pPr>
        <w:pStyle w:val="PargrafodaLista"/>
        <w:tabs>
          <w:tab w:val="left" w:pos="1134"/>
          <w:tab w:val="left" w:pos="2021"/>
          <w:tab w:val="left" w:pos="9639"/>
        </w:tabs>
        <w:ind w:left="284" w:right="176"/>
        <w:rPr>
          <w:rFonts w:asciiTheme="minorHAnsi" w:hAnsiTheme="minorHAnsi"/>
        </w:rPr>
      </w:pPr>
    </w:p>
    <w:p w14:paraId="706CC763" w14:textId="17B5CF86" w:rsidR="00941D9B"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s</w:t>
      </w:r>
      <w:r w:rsidR="00C4237A" w:rsidRPr="00734F83">
        <w:rPr>
          <w:rFonts w:asciiTheme="minorHAnsi" w:hAnsiTheme="minorHAnsi"/>
          <w:spacing w:val="-1"/>
        </w:rPr>
        <w:t xml:space="preserve"> </w:t>
      </w:r>
      <w:r w:rsidR="00C4237A" w:rsidRPr="00734F83">
        <w:rPr>
          <w:rFonts w:asciiTheme="minorHAnsi" w:hAnsiTheme="minorHAnsi"/>
        </w:rPr>
        <w:t>circunstâncias</w:t>
      </w:r>
      <w:r w:rsidR="00C4237A" w:rsidRPr="00734F83">
        <w:rPr>
          <w:rFonts w:asciiTheme="minorHAnsi" w:hAnsiTheme="minorHAnsi"/>
          <w:spacing w:val="-1"/>
        </w:rPr>
        <w:t xml:space="preserve"> </w:t>
      </w:r>
      <w:r w:rsidR="00C4237A" w:rsidRPr="00734F83">
        <w:rPr>
          <w:rFonts w:asciiTheme="minorHAnsi" w:hAnsiTheme="minorHAnsi"/>
        </w:rPr>
        <w:t>agravantes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3"/>
        </w:rPr>
        <w:t xml:space="preserve"> </w:t>
      </w:r>
      <w:r w:rsidR="00C4237A" w:rsidRPr="00734F83">
        <w:rPr>
          <w:rFonts w:asciiTheme="minorHAnsi" w:hAnsiTheme="minorHAnsi"/>
        </w:rPr>
        <w:t>atenuantes</w:t>
      </w:r>
    </w:p>
    <w:p w14:paraId="34E7105C" w14:textId="77777777" w:rsidR="001E556A" w:rsidRPr="001E556A" w:rsidRDefault="001E556A" w:rsidP="000C5CA9">
      <w:pPr>
        <w:tabs>
          <w:tab w:val="left" w:pos="1134"/>
          <w:tab w:val="left" w:pos="2021"/>
          <w:tab w:val="left" w:pos="9639"/>
        </w:tabs>
        <w:ind w:right="176"/>
        <w:rPr>
          <w:rFonts w:asciiTheme="minorHAnsi" w:hAnsiTheme="minorHAnsi"/>
        </w:rPr>
      </w:pPr>
    </w:p>
    <w:p w14:paraId="182A067F" w14:textId="4B6D1C20" w:rsidR="00941D9B" w:rsidRDefault="001E556A" w:rsidP="00615FFA">
      <w:pPr>
        <w:pStyle w:val="PargrafodaLista"/>
        <w:numPr>
          <w:ilvl w:val="2"/>
          <w:numId w:val="9"/>
        </w:numPr>
        <w:tabs>
          <w:tab w:val="left" w:pos="993"/>
          <w:tab w:val="left" w:pos="1134"/>
          <w:tab w:val="left" w:pos="2021"/>
          <w:tab w:val="left" w:pos="9639"/>
        </w:tabs>
        <w:ind w:left="284" w:right="176" w:firstLine="0"/>
        <w:rPr>
          <w:rFonts w:asciiTheme="minorHAnsi" w:hAnsiTheme="minorHAnsi"/>
        </w:rPr>
      </w:pPr>
      <w:r>
        <w:rPr>
          <w:rFonts w:asciiTheme="minorHAnsi" w:hAnsiTheme="minorHAnsi"/>
        </w:rPr>
        <w:t>O</w:t>
      </w:r>
      <w:r w:rsidR="00C4237A" w:rsidRPr="00734F83">
        <w:rPr>
          <w:rFonts w:asciiTheme="minorHAnsi" w:hAnsiTheme="minorHAnsi"/>
        </w:rPr>
        <w:t>s</w:t>
      </w:r>
      <w:r w:rsidR="00C4237A" w:rsidRPr="00734F83">
        <w:rPr>
          <w:rFonts w:asciiTheme="minorHAnsi" w:hAnsiTheme="minorHAnsi"/>
          <w:spacing w:val="-2"/>
        </w:rPr>
        <w:t xml:space="preserve"> </w:t>
      </w:r>
      <w:r w:rsidR="00C4237A" w:rsidRPr="00734F83">
        <w:rPr>
          <w:rFonts w:asciiTheme="minorHAnsi" w:hAnsiTheme="minorHAnsi"/>
        </w:rPr>
        <w:t>danos</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dela</w:t>
      </w:r>
      <w:r w:rsidR="00C4237A" w:rsidRPr="00734F83">
        <w:rPr>
          <w:rFonts w:asciiTheme="minorHAnsi" w:hAnsiTheme="minorHAnsi"/>
          <w:spacing w:val="-2"/>
        </w:rPr>
        <w:t xml:space="preserve"> </w:t>
      </w:r>
      <w:r w:rsidR="00C4237A" w:rsidRPr="00734F83">
        <w:rPr>
          <w:rFonts w:asciiTheme="minorHAnsi" w:hAnsiTheme="minorHAnsi"/>
        </w:rPr>
        <w:t>provierem</w:t>
      </w:r>
      <w:r w:rsidR="00C4237A" w:rsidRPr="00734F83">
        <w:rPr>
          <w:rFonts w:asciiTheme="minorHAnsi" w:hAnsiTheme="minorHAnsi"/>
          <w:spacing w:val="-2"/>
        </w:rPr>
        <w:t xml:space="preserve"> </w:t>
      </w:r>
      <w:r w:rsidR="00C4237A" w:rsidRPr="00734F83">
        <w:rPr>
          <w:rFonts w:asciiTheme="minorHAnsi" w:hAnsiTheme="minorHAnsi"/>
        </w:rPr>
        <w:t>para</w:t>
      </w:r>
      <w:r w:rsidR="00C4237A" w:rsidRPr="00734F83">
        <w:rPr>
          <w:rFonts w:asciiTheme="minorHAnsi" w:hAnsiTheme="minorHAnsi"/>
          <w:spacing w:val="-4"/>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Administração</w:t>
      </w:r>
      <w:r w:rsidR="00C4237A" w:rsidRPr="00734F83">
        <w:rPr>
          <w:rFonts w:asciiTheme="minorHAnsi" w:hAnsiTheme="minorHAnsi"/>
          <w:spacing w:val="-2"/>
        </w:rPr>
        <w:t xml:space="preserve"> </w:t>
      </w:r>
      <w:r w:rsidR="00C4237A" w:rsidRPr="00734F83">
        <w:rPr>
          <w:rFonts w:asciiTheme="minorHAnsi" w:hAnsiTheme="minorHAnsi"/>
        </w:rPr>
        <w:t>Pública</w:t>
      </w:r>
    </w:p>
    <w:p w14:paraId="33DCE6BF" w14:textId="77777777" w:rsidR="001E556A" w:rsidRPr="001E556A" w:rsidRDefault="001E556A" w:rsidP="000C5CA9">
      <w:pPr>
        <w:tabs>
          <w:tab w:val="left" w:pos="1134"/>
          <w:tab w:val="left" w:pos="2021"/>
          <w:tab w:val="left" w:pos="9639"/>
        </w:tabs>
        <w:ind w:right="176"/>
        <w:rPr>
          <w:rFonts w:asciiTheme="minorHAnsi" w:hAnsiTheme="minorHAnsi"/>
        </w:rPr>
      </w:pPr>
    </w:p>
    <w:p w14:paraId="7368D79A" w14:textId="2046F5E8" w:rsidR="001E556A" w:rsidRPr="00D24AF0" w:rsidRDefault="001E556A" w:rsidP="00615FFA">
      <w:pPr>
        <w:pStyle w:val="PargrafodaLista"/>
        <w:numPr>
          <w:ilvl w:val="2"/>
          <w:numId w:val="9"/>
        </w:numPr>
        <w:tabs>
          <w:tab w:val="left" w:pos="993"/>
          <w:tab w:val="left" w:pos="2021"/>
          <w:tab w:val="left" w:pos="9639"/>
        </w:tabs>
        <w:ind w:left="284" w:right="176" w:firstLine="0"/>
        <w:rPr>
          <w:rFonts w:asciiTheme="minorHAnsi" w:hAnsiTheme="minorHAnsi"/>
        </w:rPr>
      </w:pPr>
      <w:r w:rsidRPr="00D24AF0">
        <w:rPr>
          <w:rFonts w:asciiTheme="minorHAnsi" w:hAnsiTheme="minorHAnsi"/>
        </w:rPr>
        <w:t>A</w:t>
      </w:r>
      <w:r w:rsidR="00C4237A" w:rsidRPr="00D24AF0">
        <w:rPr>
          <w:rFonts w:asciiTheme="minorHAnsi" w:hAnsiTheme="minorHAnsi"/>
          <w:spacing w:val="32"/>
        </w:rPr>
        <w:t xml:space="preserve"> </w:t>
      </w:r>
      <w:r w:rsidR="00C4237A" w:rsidRPr="00D24AF0">
        <w:rPr>
          <w:rFonts w:asciiTheme="minorHAnsi" w:hAnsiTheme="minorHAnsi"/>
        </w:rPr>
        <w:t>implantação</w:t>
      </w:r>
      <w:r w:rsidR="00C4237A" w:rsidRPr="00D24AF0">
        <w:rPr>
          <w:rFonts w:asciiTheme="minorHAnsi" w:hAnsiTheme="minorHAnsi"/>
          <w:spacing w:val="30"/>
        </w:rPr>
        <w:t xml:space="preserve"> </w:t>
      </w:r>
      <w:r w:rsidR="00C4237A" w:rsidRPr="00D24AF0">
        <w:rPr>
          <w:rFonts w:asciiTheme="minorHAnsi" w:hAnsiTheme="minorHAnsi"/>
        </w:rPr>
        <w:t>ou</w:t>
      </w:r>
      <w:r w:rsidR="00C4237A" w:rsidRPr="00D24AF0">
        <w:rPr>
          <w:rFonts w:asciiTheme="minorHAnsi" w:hAnsiTheme="minorHAnsi"/>
          <w:spacing w:val="29"/>
        </w:rPr>
        <w:t xml:space="preserve"> </w:t>
      </w:r>
      <w:r w:rsidR="00C4237A" w:rsidRPr="00D24AF0">
        <w:rPr>
          <w:rFonts w:asciiTheme="minorHAnsi" w:hAnsiTheme="minorHAnsi"/>
        </w:rPr>
        <w:t>o</w:t>
      </w:r>
      <w:r w:rsidR="00C4237A" w:rsidRPr="00D24AF0">
        <w:rPr>
          <w:rFonts w:asciiTheme="minorHAnsi" w:hAnsiTheme="minorHAnsi"/>
          <w:spacing w:val="30"/>
        </w:rPr>
        <w:t xml:space="preserve"> </w:t>
      </w:r>
      <w:r w:rsidR="00C4237A" w:rsidRPr="00D24AF0">
        <w:rPr>
          <w:rFonts w:asciiTheme="minorHAnsi" w:hAnsiTheme="minorHAnsi"/>
        </w:rPr>
        <w:t>aperfeiçoamento</w:t>
      </w:r>
      <w:r w:rsidR="00C4237A" w:rsidRPr="00D24AF0">
        <w:rPr>
          <w:rFonts w:asciiTheme="minorHAnsi" w:hAnsiTheme="minorHAnsi"/>
          <w:spacing w:val="31"/>
        </w:rPr>
        <w:t xml:space="preserve"> </w:t>
      </w:r>
      <w:r w:rsidR="00C4237A" w:rsidRPr="00D24AF0">
        <w:rPr>
          <w:rFonts w:asciiTheme="minorHAnsi" w:hAnsiTheme="minorHAnsi"/>
        </w:rPr>
        <w:t>de</w:t>
      </w:r>
      <w:r w:rsidR="00C4237A" w:rsidRPr="00D24AF0">
        <w:rPr>
          <w:rFonts w:asciiTheme="minorHAnsi" w:hAnsiTheme="minorHAnsi"/>
          <w:spacing w:val="30"/>
        </w:rPr>
        <w:t xml:space="preserve"> </w:t>
      </w:r>
      <w:r w:rsidR="00C4237A" w:rsidRPr="00D24AF0">
        <w:rPr>
          <w:rFonts w:asciiTheme="minorHAnsi" w:hAnsiTheme="minorHAnsi"/>
        </w:rPr>
        <w:t>programa</w:t>
      </w:r>
      <w:r w:rsidR="00C4237A" w:rsidRPr="00D24AF0">
        <w:rPr>
          <w:rFonts w:asciiTheme="minorHAnsi" w:hAnsiTheme="minorHAnsi"/>
          <w:spacing w:val="29"/>
        </w:rPr>
        <w:t xml:space="preserve"> </w:t>
      </w:r>
      <w:r w:rsidR="00C4237A" w:rsidRPr="00D24AF0">
        <w:rPr>
          <w:rFonts w:asciiTheme="minorHAnsi" w:hAnsiTheme="minorHAnsi"/>
        </w:rPr>
        <w:t>de</w:t>
      </w:r>
      <w:r w:rsidR="00C4237A" w:rsidRPr="00D24AF0">
        <w:rPr>
          <w:rFonts w:asciiTheme="minorHAnsi" w:hAnsiTheme="minorHAnsi"/>
          <w:spacing w:val="30"/>
        </w:rPr>
        <w:t xml:space="preserve"> </w:t>
      </w:r>
      <w:r w:rsidR="00C4237A" w:rsidRPr="00D24AF0">
        <w:rPr>
          <w:rFonts w:asciiTheme="minorHAnsi" w:hAnsiTheme="minorHAnsi"/>
        </w:rPr>
        <w:t>integridade,</w:t>
      </w:r>
      <w:r w:rsidR="00C4237A" w:rsidRPr="00D24AF0">
        <w:rPr>
          <w:rFonts w:asciiTheme="minorHAnsi" w:hAnsiTheme="minorHAnsi"/>
          <w:spacing w:val="32"/>
        </w:rPr>
        <w:t xml:space="preserve"> </w:t>
      </w:r>
      <w:r w:rsidR="00C4237A" w:rsidRPr="00D24AF0">
        <w:rPr>
          <w:rFonts w:asciiTheme="minorHAnsi" w:hAnsiTheme="minorHAnsi"/>
        </w:rPr>
        <w:t>conform</w:t>
      </w:r>
      <w:r w:rsidR="00FB707C">
        <w:rPr>
          <w:rFonts w:asciiTheme="minorHAnsi" w:hAnsiTheme="minorHAnsi"/>
        </w:rPr>
        <w:t xml:space="preserve">e </w:t>
      </w:r>
      <w:r w:rsidR="00C4237A" w:rsidRPr="00D24AF0">
        <w:rPr>
          <w:rFonts w:asciiTheme="minorHAnsi" w:hAnsiTheme="minorHAnsi"/>
          <w:spacing w:val="-59"/>
        </w:rPr>
        <w:t xml:space="preserve"> </w:t>
      </w:r>
      <w:r w:rsidR="00C4237A" w:rsidRPr="00D24AF0">
        <w:rPr>
          <w:rFonts w:asciiTheme="minorHAnsi" w:hAnsiTheme="minorHAnsi"/>
        </w:rPr>
        <w:t>normas</w:t>
      </w:r>
      <w:r w:rsidR="00C4237A" w:rsidRPr="00D24AF0">
        <w:rPr>
          <w:rFonts w:asciiTheme="minorHAnsi" w:hAnsiTheme="minorHAnsi"/>
          <w:spacing w:val="-3"/>
        </w:rPr>
        <w:t xml:space="preserve"> </w:t>
      </w:r>
      <w:r w:rsidR="00C4237A" w:rsidRPr="00D24AF0">
        <w:rPr>
          <w:rFonts w:asciiTheme="minorHAnsi" w:hAnsiTheme="minorHAnsi"/>
        </w:rPr>
        <w:t>e orientações</w:t>
      </w:r>
      <w:r w:rsidR="00C4237A" w:rsidRPr="00D24AF0">
        <w:rPr>
          <w:rFonts w:asciiTheme="minorHAnsi" w:hAnsiTheme="minorHAnsi"/>
          <w:spacing w:val="-2"/>
        </w:rPr>
        <w:t xml:space="preserve"> </w:t>
      </w:r>
      <w:r w:rsidR="00C4237A" w:rsidRPr="00D24AF0">
        <w:rPr>
          <w:rFonts w:asciiTheme="minorHAnsi" w:hAnsiTheme="minorHAnsi"/>
        </w:rPr>
        <w:t>dos</w:t>
      </w:r>
      <w:r w:rsidR="00C4237A" w:rsidRPr="00D24AF0">
        <w:rPr>
          <w:rFonts w:asciiTheme="minorHAnsi" w:hAnsiTheme="minorHAnsi"/>
          <w:spacing w:val="2"/>
        </w:rPr>
        <w:t xml:space="preserve"> </w:t>
      </w:r>
      <w:r w:rsidR="00C4237A" w:rsidRPr="00D24AF0">
        <w:rPr>
          <w:rFonts w:asciiTheme="minorHAnsi" w:hAnsiTheme="minorHAnsi"/>
        </w:rPr>
        <w:t>órgãos</w:t>
      </w:r>
      <w:r w:rsidR="00C4237A" w:rsidRPr="00D24AF0">
        <w:rPr>
          <w:rFonts w:asciiTheme="minorHAnsi" w:hAnsiTheme="minorHAnsi"/>
          <w:spacing w:val="-2"/>
        </w:rPr>
        <w:t xml:space="preserve"> </w:t>
      </w:r>
      <w:r w:rsidR="00C4237A" w:rsidRPr="00D24AF0">
        <w:rPr>
          <w:rFonts w:asciiTheme="minorHAnsi" w:hAnsiTheme="minorHAnsi"/>
        </w:rPr>
        <w:t>de</w:t>
      </w:r>
      <w:r w:rsidR="00C4237A" w:rsidRPr="00D24AF0">
        <w:rPr>
          <w:rFonts w:asciiTheme="minorHAnsi" w:hAnsiTheme="minorHAnsi"/>
          <w:spacing w:val="-2"/>
        </w:rPr>
        <w:t xml:space="preserve"> </w:t>
      </w:r>
      <w:r w:rsidR="00C4237A" w:rsidRPr="00D24AF0">
        <w:rPr>
          <w:rFonts w:asciiTheme="minorHAnsi" w:hAnsiTheme="minorHAnsi"/>
        </w:rPr>
        <w:t>controle.</w:t>
      </w:r>
    </w:p>
    <w:p w14:paraId="1F47EE69" w14:textId="7ABF1440" w:rsidR="00941D9B" w:rsidRPr="00D24AF0" w:rsidRDefault="00276CEE" w:rsidP="000C5CA9">
      <w:pPr>
        <w:pStyle w:val="PargrafodaLista"/>
        <w:tabs>
          <w:tab w:val="left" w:pos="1134"/>
          <w:tab w:val="left" w:pos="2021"/>
          <w:tab w:val="left" w:pos="9639"/>
        </w:tabs>
        <w:ind w:left="284" w:right="176"/>
        <w:rPr>
          <w:rFonts w:asciiTheme="minorHAnsi" w:hAnsiTheme="minorHAnsi"/>
        </w:rPr>
      </w:pPr>
      <w:r w:rsidRPr="00D24AF0">
        <w:rPr>
          <w:rFonts w:asciiTheme="minorHAnsi" w:hAnsiTheme="minorHAnsi"/>
          <w:noProof/>
          <w:lang w:val="pt-BR" w:eastAsia="pt-BR"/>
        </w:rPr>
        <mc:AlternateContent>
          <mc:Choice Requires="wps">
            <w:drawing>
              <wp:anchor distT="0" distB="0" distL="114300" distR="114300" simplePos="0" relativeHeight="15742976" behindDoc="0" locked="0" layoutInCell="1" allowOverlap="1" wp14:anchorId="6AD94916" wp14:editId="5E1F885C">
                <wp:simplePos x="0" y="0"/>
                <wp:positionH relativeFrom="page">
                  <wp:posOffset>2056130</wp:posOffset>
                </wp:positionH>
                <wp:positionV relativeFrom="page">
                  <wp:posOffset>10219690</wp:posOffset>
                </wp:positionV>
                <wp:extent cx="1254760" cy="6350"/>
                <wp:effectExtent l="0" t="0" r="0" b="0"/>
                <wp:wrapNone/>
                <wp:docPr id="1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6350"/>
                        </a:xfrm>
                        <a:prstGeom prst="rect">
                          <a:avLst/>
                        </a:prstGeom>
                        <a:solidFill>
                          <a:srgbClr val="007B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AD7AF1" id="Rectangle 96" o:spid="_x0000_s1026" style="position:absolute;margin-left:161.9pt;margin-top:804.7pt;width:98.8pt;height:.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" fillcolor="#007bc2" stroked="f">
                <w10:wrap anchorx="page" anchory="page"/>
              </v:rect>
            </w:pict>
          </mc:Fallback>
        </mc:AlternateContent>
      </w:r>
    </w:p>
    <w:p w14:paraId="2591F56F" w14:textId="039F0B9E" w:rsidR="00941D9B" w:rsidRPr="00D24AF0" w:rsidRDefault="00C4237A" w:rsidP="00615FFA">
      <w:pPr>
        <w:pStyle w:val="PargrafodaLista"/>
        <w:numPr>
          <w:ilvl w:val="2"/>
          <w:numId w:val="9"/>
        </w:numPr>
        <w:tabs>
          <w:tab w:val="left" w:pos="993"/>
          <w:tab w:val="left" w:pos="2021"/>
          <w:tab w:val="left" w:pos="9639"/>
        </w:tabs>
        <w:ind w:left="284" w:right="176" w:firstLine="0"/>
        <w:rPr>
          <w:rFonts w:asciiTheme="minorHAnsi" w:hAnsiTheme="minorHAnsi"/>
        </w:rPr>
      </w:pPr>
      <w:r w:rsidRPr="00D24AF0">
        <w:rPr>
          <w:rFonts w:asciiTheme="minorHAnsi" w:hAnsiTheme="minorHAnsi"/>
        </w:rPr>
        <w:t>A</w:t>
      </w:r>
      <w:r w:rsidRPr="00D24AF0">
        <w:rPr>
          <w:rFonts w:asciiTheme="minorHAnsi" w:hAnsiTheme="minorHAnsi"/>
          <w:spacing w:val="1"/>
        </w:rPr>
        <w:t xml:space="preserve"> </w:t>
      </w:r>
      <w:r w:rsidRPr="00D24AF0">
        <w:rPr>
          <w:rFonts w:asciiTheme="minorHAnsi" w:hAnsiTheme="minorHAnsi"/>
        </w:rPr>
        <w:t>multa</w:t>
      </w:r>
      <w:r w:rsidRPr="00D24AF0">
        <w:rPr>
          <w:rFonts w:asciiTheme="minorHAnsi" w:hAnsiTheme="minorHAnsi"/>
          <w:spacing w:val="1"/>
        </w:rPr>
        <w:t xml:space="preserve"> </w:t>
      </w:r>
      <w:r w:rsidRPr="00D24AF0">
        <w:rPr>
          <w:rFonts w:asciiTheme="minorHAnsi" w:hAnsiTheme="minorHAnsi"/>
        </w:rPr>
        <w:t>será</w:t>
      </w:r>
      <w:r w:rsidRPr="00D24AF0">
        <w:rPr>
          <w:rFonts w:asciiTheme="minorHAnsi" w:hAnsiTheme="minorHAnsi"/>
          <w:spacing w:val="1"/>
        </w:rPr>
        <w:t xml:space="preserve"> </w:t>
      </w:r>
      <w:r w:rsidRPr="00D24AF0">
        <w:rPr>
          <w:rFonts w:asciiTheme="minorHAnsi" w:hAnsiTheme="minorHAnsi"/>
        </w:rPr>
        <w:t>recolhida</w:t>
      </w:r>
      <w:r w:rsidRPr="00D24AF0">
        <w:rPr>
          <w:rFonts w:asciiTheme="minorHAnsi" w:hAnsiTheme="minorHAnsi"/>
          <w:spacing w:val="1"/>
        </w:rPr>
        <w:t xml:space="preserve"> </w:t>
      </w:r>
      <w:r w:rsidRPr="00D24AF0">
        <w:rPr>
          <w:rFonts w:asciiTheme="minorHAnsi" w:hAnsiTheme="minorHAnsi"/>
        </w:rPr>
        <w:t>em</w:t>
      </w:r>
      <w:r w:rsidRPr="00D24AF0">
        <w:rPr>
          <w:rFonts w:asciiTheme="minorHAnsi" w:hAnsiTheme="minorHAnsi"/>
          <w:spacing w:val="1"/>
        </w:rPr>
        <w:t xml:space="preserve"> </w:t>
      </w:r>
      <w:r w:rsidRPr="00D24AF0">
        <w:rPr>
          <w:rFonts w:asciiTheme="minorHAnsi" w:hAnsiTheme="minorHAnsi"/>
        </w:rPr>
        <w:t>percentual</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rPr>
        <w:t>5%</w:t>
      </w:r>
      <w:r w:rsidRPr="00D24AF0">
        <w:rPr>
          <w:rFonts w:asciiTheme="minorHAnsi" w:hAnsiTheme="minorHAnsi"/>
          <w:spacing w:val="1"/>
        </w:rPr>
        <w:t xml:space="preserve"> </w:t>
      </w:r>
      <w:r w:rsidRPr="00D24AF0">
        <w:rPr>
          <w:rFonts w:asciiTheme="minorHAnsi" w:hAnsiTheme="minorHAnsi"/>
        </w:rPr>
        <w:t>incidente</w:t>
      </w:r>
      <w:r w:rsidRPr="00D24AF0">
        <w:rPr>
          <w:rFonts w:asciiTheme="minorHAnsi" w:hAnsiTheme="minorHAnsi"/>
          <w:spacing w:val="1"/>
        </w:rPr>
        <w:t xml:space="preserve"> </w:t>
      </w:r>
      <w:r w:rsidRPr="00D24AF0">
        <w:rPr>
          <w:rFonts w:asciiTheme="minorHAnsi" w:hAnsiTheme="minorHAnsi"/>
        </w:rPr>
        <w:t>sobre</w:t>
      </w:r>
      <w:r w:rsidRPr="00D24AF0">
        <w:rPr>
          <w:rFonts w:asciiTheme="minorHAnsi" w:hAnsiTheme="minorHAnsi"/>
          <w:spacing w:val="1"/>
        </w:rPr>
        <w:t xml:space="preserve"> </w:t>
      </w:r>
      <w:r w:rsidRPr="00D24AF0">
        <w:rPr>
          <w:rFonts w:asciiTheme="minorHAnsi" w:hAnsiTheme="minorHAnsi"/>
        </w:rPr>
        <w:t>o</w:t>
      </w:r>
      <w:r w:rsidRPr="00D24AF0">
        <w:rPr>
          <w:rFonts w:asciiTheme="minorHAnsi" w:hAnsiTheme="minorHAnsi"/>
          <w:spacing w:val="1"/>
        </w:rPr>
        <w:t xml:space="preserve"> </w:t>
      </w:r>
      <w:r w:rsidRPr="00D24AF0">
        <w:rPr>
          <w:rFonts w:asciiTheme="minorHAnsi" w:hAnsiTheme="minorHAnsi"/>
        </w:rPr>
        <w:t>valor</w:t>
      </w:r>
      <w:r w:rsidRPr="00D24AF0">
        <w:rPr>
          <w:rFonts w:asciiTheme="minorHAnsi" w:hAnsiTheme="minorHAnsi"/>
          <w:spacing w:val="1"/>
        </w:rPr>
        <w:t xml:space="preserve"> </w:t>
      </w:r>
      <w:r w:rsidRPr="00D24AF0">
        <w:rPr>
          <w:rFonts w:asciiTheme="minorHAnsi" w:hAnsiTheme="minorHAnsi"/>
        </w:rPr>
        <w:t>d</w:t>
      </w:r>
      <w:r w:rsidR="00B1497D">
        <w:rPr>
          <w:rFonts w:asciiTheme="minorHAnsi" w:hAnsiTheme="minorHAnsi"/>
        </w:rPr>
        <w:t>o C</w:t>
      </w:r>
      <w:r w:rsidRPr="00D24AF0">
        <w:rPr>
          <w:rFonts w:asciiTheme="minorHAnsi" w:hAnsiTheme="minorHAnsi"/>
        </w:rPr>
        <w:t>ontrato</w:t>
      </w:r>
      <w:r w:rsidRPr="00D24AF0">
        <w:rPr>
          <w:rFonts w:asciiTheme="minorHAnsi" w:hAnsiTheme="minorHAnsi"/>
          <w:spacing w:val="1"/>
        </w:rPr>
        <w:t xml:space="preserve"> </w:t>
      </w:r>
      <w:r w:rsidRPr="00D24AF0">
        <w:rPr>
          <w:rFonts w:asciiTheme="minorHAnsi" w:hAnsiTheme="minorHAnsi"/>
        </w:rPr>
        <w:t>licitado,</w:t>
      </w:r>
      <w:r w:rsidRPr="00D24AF0">
        <w:rPr>
          <w:rFonts w:asciiTheme="minorHAnsi" w:hAnsiTheme="minorHAnsi"/>
          <w:spacing w:val="1"/>
        </w:rPr>
        <w:t xml:space="preserve"> </w:t>
      </w:r>
      <w:r w:rsidRPr="00D24AF0">
        <w:rPr>
          <w:rFonts w:asciiTheme="minorHAnsi" w:hAnsiTheme="minorHAnsi"/>
        </w:rPr>
        <w:t>recolhida</w:t>
      </w:r>
      <w:r w:rsidRPr="00D24AF0">
        <w:rPr>
          <w:rFonts w:asciiTheme="minorHAnsi" w:hAnsiTheme="minorHAnsi"/>
          <w:spacing w:val="1"/>
        </w:rPr>
        <w:t xml:space="preserve"> </w:t>
      </w:r>
      <w:r w:rsidRPr="00D24AF0">
        <w:rPr>
          <w:rFonts w:asciiTheme="minorHAnsi" w:hAnsiTheme="minorHAnsi"/>
        </w:rPr>
        <w:t>no</w:t>
      </w:r>
      <w:r w:rsidRPr="00D24AF0">
        <w:rPr>
          <w:rFonts w:asciiTheme="minorHAnsi" w:hAnsiTheme="minorHAnsi"/>
          <w:spacing w:val="1"/>
        </w:rPr>
        <w:t xml:space="preserve"> </w:t>
      </w:r>
      <w:r w:rsidRPr="00D24AF0">
        <w:rPr>
          <w:rFonts w:asciiTheme="minorHAnsi" w:hAnsiTheme="minorHAnsi"/>
        </w:rPr>
        <w:t>prazo</w:t>
      </w:r>
      <w:r w:rsidRPr="00D24AF0">
        <w:rPr>
          <w:rFonts w:asciiTheme="minorHAnsi" w:hAnsiTheme="minorHAnsi"/>
          <w:spacing w:val="1"/>
        </w:rPr>
        <w:t xml:space="preserve"> </w:t>
      </w:r>
      <w:r w:rsidRPr="00D24AF0">
        <w:rPr>
          <w:rFonts w:asciiTheme="minorHAnsi" w:hAnsiTheme="minorHAnsi"/>
        </w:rPr>
        <w:t>máximo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b/>
        </w:rPr>
        <w:t>15</w:t>
      </w:r>
      <w:r w:rsidRPr="00D24AF0">
        <w:rPr>
          <w:rFonts w:asciiTheme="minorHAnsi" w:hAnsiTheme="minorHAnsi"/>
          <w:b/>
          <w:spacing w:val="1"/>
        </w:rPr>
        <w:t xml:space="preserve"> </w:t>
      </w:r>
      <w:r w:rsidRPr="00D24AF0">
        <w:rPr>
          <w:rFonts w:asciiTheme="minorHAnsi" w:hAnsiTheme="minorHAnsi"/>
          <w:b/>
        </w:rPr>
        <w:t>(quinze)</w:t>
      </w:r>
      <w:r w:rsidRPr="00D24AF0">
        <w:rPr>
          <w:rFonts w:asciiTheme="minorHAnsi" w:hAnsiTheme="minorHAnsi"/>
          <w:b/>
          <w:spacing w:val="1"/>
        </w:rPr>
        <w:t xml:space="preserve"> </w:t>
      </w:r>
      <w:r w:rsidRPr="00D24AF0">
        <w:rPr>
          <w:rFonts w:asciiTheme="minorHAnsi" w:hAnsiTheme="minorHAnsi"/>
          <w:b/>
        </w:rPr>
        <w:t>dias</w:t>
      </w:r>
      <w:r w:rsidRPr="00D24AF0">
        <w:rPr>
          <w:rFonts w:asciiTheme="minorHAnsi" w:hAnsiTheme="minorHAnsi"/>
          <w:b/>
          <w:spacing w:val="1"/>
        </w:rPr>
        <w:t xml:space="preserve"> </w:t>
      </w:r>
      <w:r w:rsidRPr="00D24AF0">
        <w:rPr>
          <w:rFonts w:asciiTheme="minorHAnsi" w:hAnsiTheme="minorHAnsi"/>
        </w:rPr>
        <w:t>úteis,</w:t>
      </w:r>
      <w:r w:rsidRPr="00D24AF0">
        <w:rPr>
          <w:rFonts w:asciiTheme="minorHAnsi" w:hAnsiTheme="minorHAnsi"/>
          <w:spacing w:val="1"/>
        </w:rPr>
        <w:t xml:space="preserve"> </w:t>
      </w:r>
      <w:r w:rsidRPr="00D24AF0">
        <w:rPr>
          <w:rFonts w:asciiTheme="minorHAnsi" w:hAnsiTheme="minorHAnsi"/>
        </w:rPr>
        <w:t>a</w:t>
      </w:r>
      <w:r w:rsidRPr="00D24AF0">
        <w:rPr>
          <w:rFonts w:asciiTheme="minorHAnsi" w:hAnsiTheme="minorHAnsi"/>
          <w:spacing w:val="1"/>
        </w:rPr>
        <w:t xml:space="preserve"> </w:t>
      </w:r>
      <w:r w:rsidRPr="00D24AF0">
        <w:rPr>
          <w:rFonts w:asciiTheme="minorHAnsi" w:hAnsiTheme="minorHAnsi"/>
        </w:rPr>
        <w:t>contar</w:t>
      </w:r>
      <w:r w:rsidRPr="00D24AF0">
        <w:rPr>
          <w:rFonts w:asciiTheme="minorHAnsi" w:hAnsiTheme="minorHAnsi"/>
          <w:spacing w:val="1"/>
        </w:rPr>
        <w:t xml:space="preserve"> </w:t>
      </w:r>
      <w:r w:rsidRPr="00D24AF0">
        <w:rPr>
          <w:rFonts w:asciiTheme="minorHAnsi" w:hAnsiTheme="minorHAnsi"/>
        </w:rPr>
        <w:t>da</w:t>
      </w:r>
      <w:r w:rsidRPr="00D24AF0">
        <w:rPr>
          <w:rFonts w:asciiTheme="minorHAnsi" w:hAnsiTheme="minorHAnsi"/>
          <w:spacing w:val="1"/>
        </w:rPr>
        <w:t xml:space="preserve"> </w:t>
      </w:r>
      <w:r w:rsidRPr="00D24AF0">
        <w:rPr>
          <w:rFonts w:asciiTheme="minorHAnsi" w:hAnsiTheme="minorHAnsi"/>
        </w:rPr>
        <w:t>comunicação</w:t>
      </w:r>
      <w:r w:rsidRPr="00D24AF0">
        <w:rPr>
          <w:rFonts w:asciiTheme="minorHAnsi" w:hAnsiTheme="minorHAnsi"/>
          <w:spacing w:val="-1"/>
        </w:rPr>
        <w:t xml:space="preserve"> </w:t>
      </w:r>
      <w:r w:rsidRPr="00D24AF0">
        <w:rPr>
          <w:rFonts w:asciiTheme="minorHAnsi" w:hAnsiTheme="minorHAnsi"/>
        </w:rPr>
        <w:t>oficial para</w:t>
      </w:r>
      <w:r w:rsidRPr="00D24AF0">
        <w:rPr>
          <w:rFonts w:asciiTheme="minorHAnsi" w:hAnsiTheme="minorHAnsi"/>
          <w:spacing w:val="-1"/>
        </w:rPr>
        <w:t xml:space="preserve"> </w:t>
      </w:r>
      <w:r w:rsidRPr="00D24AF0">
        <w:rPr>
          <w:rFonts w:asciiTheme="minorHAnsi" w:hAnsiTheme="minorHAnsi"/>
        </w:rPr>
        <w:t>as infrações</w:t>
      </w:r>
      <w:r w:rsidRPr="00D24AF0">
        <w:rPr>
          <w:rFonts w:asciiTheme="minorHAnsi" w:hAnsiTheme="minorHAnsi"/>
          <w:spacing w:val="-2"/>
        </w:rPr>
        <w:t xml:space="preserve"> </w:t>
      </w:r>
      <w:r w:rsidRPr="00D24AF0">
        <w:rPr>
          <w:rFonts w:asciiTheme="minorHAnsi" w:hAnsiTheme="minorHAnsi"/>
        </w:rPr>
        <w:t>previstas</w:t>
      </w:r>
      <w:r w:rsidRPr="00D24AF0">
        <w:rPr>
          <w:rFonts w:asciiTheme="minorHAnsi" w:hAnsiTheme="minorHAnsi"/>
          <w:spacing w:val="-3"/>
        </w:rPr>
        <w:t xml:space="preserve"> </w:t>
      </w:r>
      <w:r w:rsidRPr="00D24AF0">
        <w:rPr>
          <w:rFonts w:asciiTheme="minorHAnsi" w:hAnsiTheme="minorHAnsi"/>
        </w:rPr>
        <w:t>nos itens</w:t>
      </w:r>
      <w:r w:rsidRPr="00D24AF0">
        <w:rPr>
          <w:rFonts w:asciiTheme="minorHAnsi" w:hAnsiTheme="minorHAnsi"/>
          <w:spacing w:val="-1"/>
        </w:rPr>
        <w:t xml:space="preserve"> </w:t>
      </w:r>
      <w:hyperlink w:anchor="_bookmark22" w:history="1">
        <w:r w:rsidRPr="00D24AF0">
          <w:rPr>
            <w:rFonts w:asciiTheme="minorHAnsi" w:hAnsiTheme="minorHAnsi"/>
          </w:rPr>
          <w:t>1</w:t>
        </w:r>
        <w:r w:rsidR="00A004D7">
          <w:rPr>
            <w:rFonts w:asciiTheme="minorHAnsi" w:hAnsiTheme="minorHAnsi"/>
          </w:rPr>
          <w:t>2</w:t>
        </w:r>
        <w:r w:rsidRPr="00D24AF0">
          <w:rPr>
            <w:rFonts w:asciiTheme="minorHAnsi" w:hAnsiTheme="minorHAnsi"/>
          </w:rPr>
          <w:t>.1.1</w:t>
        </w:r>
        <w:r w:rsidRPr="00D24AF0">
          <w:rPr>
            <w:rFonts w:asciiTheme="minorHAnsi" w:hAnsiTheme="minorHAnsi"/>
            <w:spacing w:val="1"/>
          </w:rPr>
          <w:t xml:space="preserve"> </w:t>
        </w:r>
      </w:hyperlink>
      <w:r w:rsidRPr="00D24AF0">
        <w:rPr>
          <w:rFonts w:asciiTheme="minorHAnsi" w:hAnsiTheme="minorHAnsi"/>
        </w:rPr>
        <w:t>a</w:t>
      </w:r>
      <w:r w:rsidRPr="00D24AF0">
        <w:rPr>
          <w:rFonts w:asciiTheme="minorHAnsi" w:hAnsiTheme="minorHAnsi"/>
          <w:spacing w:val="-2"/>
        </w:rPr>
        <w:t xml:space="preserve"> </w:t>
      </w:r>
      <w:hyperlink w:anchor="_bookmark29" w:history="1">
        <w:r w:rsidRPr="00D24AF0">
          <w:rPr>
            <w:rFonts w:asciiTheme="minorHAnsi" w:hAnsiTheme="minorHAnsi"/>
          </w:rPr>
          <w:t>1</w:t>
        </w:r>
        <w:r w:rsidR="00A004D7">
          <w:rPr>
            <w:rFonts w:asciiTheme="minorHAnsi" w:hAnsiTheme="minorHAnsi"/>
          </w:rPr>
          <w:t>2</w:t>
        </w:r>
        <w:r w:rsidRPr="00D24AF0">
          <w:rPr>
            <w:rFonts w:asciiTheme="minorHAnsi" w:hAnsiTheme="minorHAnsi"/>
          </w:rPr>
          <w:t>.1.8</w:t>
        </w:r>
      </w:hyperlink>
      <w:r w:rsidRPr="00D24AF0">
        <w:rPr>
          <w:rFonts w:asciiTheme="minorHAnsi" w:hAnsiTheme="minorHAnsi"/>
        </w:rPr>
        <w:t>.</w:t>
      </w:r>
    </w:p>
    <w:p w14:paraId="6652957B" w14:textId="77777777" w:rsidR="00166827" w:rsidRPr="00D24AF0" w:rsidRDefault="00166827" w:rsidP="00166827">
      <w:pPr>
        <w:pStyle w:val="PargrafodaLista"/>
        <w:tabs>
          <w:tab w:val="left" w:pos="1134"/>
          <w:tab w:val="left" w:pos="2021"/>
          <w:tab w:val="left" w:pos="9639"/>
        </w:tabs>
        <w:ind w:left="284" w:right="687"/>
        <w:rPr>
          <w:rFonts w:asciiTheme="minorHAnsi" w:hAnsiTheme="minorHAnsi"/>
        </w:rPr>
      </w:pPr>
    </w:p>
    <w:p w14:paraId="6B815B25" w14:textId="2D7D0398" w:rsidR="00941D9B" w:rsidRPr="00D24AF0"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D24AF0">
        <w:rPr>
          <w:rFonts w:asciiTheme="minorHAnsi" w:hAnsiTheme="minorHAnsi"/>
        </w:rPr>
        <w:t>As</w:t>
      </w:r>
      <w:r w:rsidRPr="00D24AF0">
        <w:rPr>
          <w:rFonts w:asciiTheme="minorHAnsi" w:hAnsiTheme="minorHAnsi"/>
          <w:spacing w:val="1"/>
        </w:rPr>
        <w:t xml:space="preserve"> </w:t>
      </w:r>
      <w:r w:rsidRPr="00D24AF0">
        <w:rPr>
          <w:rFonts w:asciiTheme="minorHAnsi" w:hAnsiTheme="minorHAnsi"/>
        </w:rPr>
        <w:t>sanções</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rPr>
        <w:t>advertência,</w:t>
      </w:r>
      <w:r w:rsidRPr="00D24AF0">
        <w:rPr>
          <w:rFonts w:asciiTheme="minorHAnsi" w:hAnsiTheme="minorHAnsi"/>
          <w:spacing w:val="1"/>
        </w:rPr>
        <w:t xml:space="preserve"> </w:t>
      </w:r>
      <w:r w:rsidRPr="00D24AF0">
        <w:rPr>
          <w:rFonts w:asciiTheme="minorHAnsi" w:hAnsiTheme="minorHAnsi"/>
        </w:rPr>
        <w:t>impedimento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
        </w:rPr>
        <w:t xml:space="preserve"> </w:t>
      </w:r>
      <w:r w:rsidRPr="00D24AF0">
        <w:rPr>
          <w:rFonts w:asciiTheme="minorHAnsi" w:hAnsiTheme="minorHAnsi"/>
        </w:rPr>
        <w:t>licitar</w:t>
      </w:r>
      <w:r w:rsidRPr="00D24AF0">
        <w:rPr>
          <w:rFonts w:asciiTheme="minorHAnsi" w:hAnsiTheme="minorHAnsi"/>
          <w:spacing w:val="1"/>
        </w:rPr>
        <w:t xml:space="preserve"> </w:t>
      </w:r>
      <w:r w:rsidRPr="00D24AF0">
        <w:rPr>
          <w:rFonts w:asciiTheme="minorHAnsi" w:hAnsiTheme="minorHAnsi"/>
        </w:rPr>
        <w:t>e</w:t>
      </w:r>
      <w:r w:rsidRPr="00D24AF0">
        <w:rPr>
          <w:rFonts w:asciiTheme="minorHAnsi" w:hAnsiTheme="minorHAnsi"/>
          <w:spacing w:val="1"/>
        </w:rPr>
        <w:t xml:space="preserve"> </w:t>
      </w:r>
      <w:r w:rsidRPr="00D24AF0">
        <w:rPr>
          <w:rFonts w:asciiTheme="minorHAnsi" w:hAnsiTheme="minorHAnsi"/>
        </w:rPr>
        <w:t>contratar</w:t>
      </w:r>
      <w:r w:rsidRPr="00D24AF0">
        <w:rPr>
          <w:rFonts w:asciiTheme="minorHAnsi" w:hAnsiTheme="minorHAnsi"/>
          <w:spacing w:val="1"/>
        </w:rPr>
        <w:t xml:space="preserve"> </w:t>
      </w:r>
      <w:r w:rsidRPr="00D24AF0">
        <w:rPr>
          <w:rFonts w:asciiTheme="minorHAnsi" w:hAnsiTheme="minorHAnsi"/>
        </w:rPr>
        <w:t>e</w:t>
      </w:r>
      <w:r w:rsidRPr="00D24AF0">
        <w:rPr>
          <w:rFonts w:asciiTheme="minorHAnsi" w:hAnsiTheme="minorHAnsi"/>
          <w:spacing w:val="1"/>
        </w:rPr>
        <w:t xml:space="preserve"> </w:t>
      </w:r>
      <w:r w:rsidRPr="00D24AF0">
        <w:rPr>
          <w:rFonts w:asciiTheme="minorHAnsi" w:hAnsiTheme="minorHAnsi"/>
        </w:rPr>
        <w:t>declaração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59"/>
        </w:rPr>
        <w:t xml:space="preserve"> </w:t>
      </w:r>
      <w:r w:rsidRPr="00D24AF0">
        <w:rPr>
          <w:rFonts w:asciiTheme="minorHAnsi" w:hAnsiTheme="minorHAnsi"/>
        </w:rPr>
        <w:t>inidoneidade para licitar ou contratar poderão ser aplicadas, cumulativamente ou não, à</w:t>
      </w:r>
      <w:r w:rsidRPr="00D24AF0">
        <w:rPr>
          <w:rFonts w:asciiTheme="minorHAnsi" w:hAnsiTheme="minorHAnsi"/>
          <w:spacing w:val="1"/>
        </w:rPr>
        <w:t xml:space="preserve"> </w:t>
      </w:r>
      <w:r w:rsidRPr="00D24AF0">
        <w:rPr>
          <w:rFonts w:asciiTheme="minorHAnsi" w:hAnsiTheme="minorHAnsi"/>
        </w:rPr>
        <w:t>penalidade</w:t>
      </w:r>
      <w:r w:rsidRPr="00D24AF0">
        <w:rPr>
          <w:rFonts w:asciiTheme="minorHAnsi" w:hAnsiTheme="minorHAnsi"/>
          <w:spacing w:val="-1"/>
        </w:rPr>
        <w:t xml:space="preserve"> </w:t>
      </w:r>
      <w:r w:rsidRPr="00D24AF0">
        <w:rPr>
          <w:rFonts w:asciiTheme="minorHAnsi" w:hAnsiTheme="minorHAnsi"/>
        </w:rPr>
        <w:t>de multa.</w:t>
      </w:r>
    </w:p>
    <w:p w14:paraId="2FFFA913" w14:textId="77777777" w:rsidR="00B0253D" w:rsidRPr="00D24AF0" w:rsidRDefault="00B0253D" w:rsidP="000C5CA9">
      <w:pPr>
        <w:pStyle w:val="PargrafodaLista"/>
        <w:tabs>
          <w:tab w:val="left" w:pos="851"/>
          <w:tab w:val="left" w:pos="1310"/>
          <w:tab w:val="left" w:pos="9639"/>
        </w:tabs>
        <w:ind w:left="284" w:right="176"/>
        <w:rPr>
          <w:rFonts w:asciiTheme="minorHAnsi" w:hAnsiTheme="minorHAnsi"/>
        </w:rPr>
      </w:pPr>
    </w:p>
    <w:p w14:paraId="5C9280A4" w14:textId="7E5FEF49" w:rsidR="00941D9B" w:rsidRPr="00D24AF0" w:rsidRDefault="00C4237A" w:rsidP="00615FFA">
      <w:pPr>
        <w:pStyle w:val="PargrafodaLista"/>
        <w:numPr>
          <w:ilvl w:val="1"/>
          <w:numId w:val="9"/>
        </w:numPr>
        <w:tabs>
          <w:tab w:val="left" w:pos="851"/>
          <w:tab w:val="left" w:pos="9639"/>
        </w:tabs>
        <w:ind w:left="284" w:right="176" w:firstLine="0"/>
        <w:rPr>
          <w:rFonts w:asciiTheme="minorHAnsi" w:hAnsiTheme="minorHAnsi"/>
        </w:rPr>
      </w:pPr>
      <w:r w:rsidRPr="00D24AF0">
        <w:rPr>
          <w:rFonts w:asciiTheme="minorHAnsi" w:hAnsiTheme="minorHAnsi"/>
        </w:rPr>
        <w:t>Na aplicação da sanção de multa será facultada a defesa do interessado no prazo d</w:t>
      </w:r>
      <w:r w:rsidR="0098614C">
        <w:rPr>
          <w:rFonts w:asciiTheme="minorHAnsi" w:hAnsiTheme="minorHAnsi"/>
        </w:rPr>
        <w:t xml:space="preserve">e </w:t>
      </w:r>
      <w:r w:rsidRPr="00D24AF0">
        <w:rPr>
          <w:rFonts w:asciiTheme="minorHAnsi" w:hAnsiTheme="minorHAnsi"/>
          <w:spacing w:val="-59"/>
        </w:rPr>
        <w:t xml:space="preserve"> </w:t>
      </w:r>
      <w:r w:rsidRPr="00D24AF0">
        <w:rPr>
          <w:rFonts w:asciiTheme="minorHAnsi" w:hAnsiTheme="minorHAnsi"/>
        </w:rPr>
        <w:t>15</w:t>
      </w:r>
      <w:r w:rsidRPr="00D24AF0">
        <w:rPr>
          <w:rFonts w:asciiTheme="minorHAnsi" w:hAnsiTheme="minorHAnsi"/>
          <w:spacing w:val="-1"/>
        </w:rPr>
        <w:t xml:space="preserve"> </w:t>
      </w:r>
      <w:r w:rsidRPr="00D24AF0">
        <w:rPr>
          <w:rFonts w:asciiTheme="minorHAnsi" w:hAnsiTheme="minorHAnsi"/>
        </w:rPr>
        <w:t>(quinze)</w:t>
      </w:r>
      <w:r w:rsidRPr="00D24AF0">
        <w:rPr>
          <w:rFonts w:asciiTheme="minorHAnsi" w:hAnsiTheme="minorHAnsi"/>
          <w:spacing w:val="-1"/>
        </w:rPr>
        <w:t xml:space="preserve"> </w:t>
      </w:r>
      <w:r w:rsidRPr="00D24AF0">
        <w:rPr>
          <w:rFonts w:asciiTheme="minorHAnsi" w:hAnsiTheme="minorHAnsi"/>
        </w:rPr>
        <w:t>dias úteis,</w:t>
      </w:r>
      <w:r w:rsidRPr="00D24AF0">
        <w:rPr>
          <w:rFonts w:asciiTheme="minorHAnsi" w:hAnsiTheme="minorHAnsi"/>
          <w:spacing w:val="-1"/>
        </w:rPr>
        <w:t xml:space="preserve"> </w:t>
      </w:r>
      <w:r w:rsidRPr="00D24AF0">
        <w:rPr>
          <w:rFonts w:asciiTheme="minorHAnsi" w:hAnsiTheme="minorHAnsi"/>
        </w:rPr>
        <w:t>contado da</w:t>
      </w:r>
      <w:r w:rsidRPr="00D24AF0">
        <w:rPr>
          <w:rFonts w:asciiTheme="minorHAnsi" w:hAnsiTheme="minorHAnsi"/>
          <w:spacing w:val="-2"/>
        </w:rPr>
        <w:t xml:space="preserve"> </w:t>
      </w:r>
      <w:r w:rsidRPr="00D24AF0">
        <w:rPr>
          <w:rFonts w:asciiTheme="minorHAnsi" w:hAnsiTheme="minorHAnsi"/>
        </w:rPr>
        <w:t>data</w:t>
      </w:r>
      <w:r w:rsidRPr="00D24AF0">
        <w:rPr>
          <w:rFonts w:asciiTheme="minorHAnsi" w:hAnsiTheme="minorHAnsi"/>
          <w:spacing w:val="-2"/>
        </w:rPr>
        <w:t xml:space="preserve"> </w:t>
      </w:r>
      <w:r w:rsidRPr="00D24AF0">
        <w:rPr>
          <w:rFonts w:asciiTheme="minorHAnsi" w:hAnsiTheme="minorHAnsi"/>
        </w:rPr>
        <w:t>de</w:t>
      </w:r>
      <w:r w:rsidRPr="00D24AF0">
        <w:rPr>
          <w:rFonts w:asciiTheme="minorHAnsi" w:hAnsiTheme="minorHAnsi"/>
          <w:spacing w:val="-2"/>
        </w:rPr>
        <w:t xml:space="preserve"> </w:t>
      </w:r>
      <w:r w:rsidRPr="00D24AF0">
        <w:rPr>
          <w:rFonts w:asciiTheme="minorHAnsi" w:hAnsiTheme="minorHAnsi"/>
        </w:rPr>
        <w:t>sua intimação.</w:t>
      </w:r>
    </w:p>
    <w:p w14:paraId="7EDE8B19" w14:textId="77777777" w:rsidR="00166827" w:rsidRPr="00D24AF0" w:rsidRDefault="00166827" w:rsidP="000C5CA9">
      <w:pPr>
        <w:pStyle w:val="PargrafodaLista"/>
        <w:tabs>
          <w:tab w:val="left" w:pos="1134"/>
          <w:tab w:val="left" w:pos="1310"/>
          <w:tab w:val="left" w:pos="9639"/>
        </w:tabs>
        <w:ind w:left="284" w:right="176"/>
        <w:rPr>
          <w:rFonts w:asciiTheme="minorHAnsi" w:hAnsiTheme="minorHAnsi"/>
        </w:rPr>
      </w:pPr>
    </w:p>
    <w:p w14:paraId="7B5E0A7C" w14:textId="34AC2C93" w:rsidR="00941D9B" w:rsidRPr="00D24AF0"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D24AF0">
        <w:rPr>
          <w:rFonts w:asciiTheme="minorHAnsi" w:hAnsiTheme="minorHAnsi"/>
        </w:rPr>
        <w:t>A sanção de impedimento de licitar e contratar será aplicada ao responsável em</w:t>
      </w:r>
      <w:r w:rsidRPr="00D24AF0">
        <w:rPr>
          <w:rFonts w:asciiTheme="minorHAnsi" w:hAnsiTheme="minorHAnsi"/>
          <w:spacing w:val="1"/>
        </w:rPr>
        <w:t xml:space="preserve"> </w:t>
      </w:r>
      <w:r w:rsidRPr="00D24AF0">
        <w:rPr>
          <w:rFonts w:asciiTheme="minorHAnsi" w:hAnsiTheme="minorHAnsi"/>
        </w:rPr>
        <w:t xml:space="preserve">decorrência das infrações administrativas relacionadas nos itens </w:t>
      </w:r>
      <w:hyperlink w:anchor="_bookmark22" w:history="1">
        <w:r w:rsidRPr="00D24AF0">
          <w:rPr>
            <w:rFonts w:asciiTheme="minorHAnsi" w:hAnsiTheme="minorHAnsi"/>
          </w:rPr>
          <w:t>13.1.1</w:t>
        </w:r>
      </w:hyperlink>
      <w:r w:rsidRPr="00D24AF0">
        <w:rPr>
          <w:rFonts w:asciiTheme="minorHAnsi" w:hAnsiTheme="minorHAnsi"/>
        </w:rPr>
        <w:t xml:space="preserve">, </w:t>
      </w:r>
      <w:hyperlink w:anchor="_bookmark23" w:history="1">
        <w:r w:rsidRPr="00D24AF0">
          <w:rPr>
            <w:rFonts w:asciiTheme="minorHAnsi" w:hAnsiTheme="minorHAnsi"/>
          </w:rPr>
          <w:t>13.1.2</w:t>
        </w:r>
      </w:hyperlink>
      <w:r w:rsidRPr="00D24AF0">
        <w:rPr>
          <w:rFonts w:asciiTheme="minorHAnsi" w:hAnsiTheme="minorHAnsi"/>
        </w:rPr>
        <w:t xml:space="preserve"> e </w:t>
      </w:r>
      <w:hyperlink w:anchor="_bookmark24" w:history="1">
        <w:r w:rsidRPr="00D24AF0">
          <w:rPr>
            <w:rFonts w:asciiTheme="minorHAnsi" w:hAnsiTheme="minorHAnsi"/>
          </w:rPr>
          <w:t>13.1.3</w:t>
        </w:r>
      </w:hyperlink>
      <w:r w:rsidRPr="00D24AF0">
        <w:rPr>
          <w:rFonts w:asciiTheme="minorHAnsi" w:hAnsiTheme="minorHAnsi"/>
        </w:rPr>
        <w:t>,</w:t>
      </w:r>
      <w:r w:rsidRPr="00D24AF0">
        <w:rPr>
          <w:rFonts w:asciiTheme="minorHAnsi" w:hAnsiTheme="minorHAnsi"/>
          <w:spacing w:val="1"/>
        </w:rPr>
        <w:t xml:space="preserve"> </w:t>
      </w:r>
      <w:r w:rsidRPr="00D24AF0">
        <w:rPr>
          <w:rFonts w:asciiTheme="minorHAnsi" w:hAnsiTheme="minorHAnsi"/>
        </w:rPr>
        <w:t>quando não se justificar a imposição de penalidade mais grave, e impedirá o responsável de</w:t>
      </w:r>
      <w:r w:rsidRPr="00D24AF0">
        <w:rPr>
          <w:rFonts w:asciiTheme="minorHAnsi" w:hAnsiTheme="minorHAnsi"/>
          <w:spacing w:val="-59"/>
        </w:rPr>
        <w:t xml:space="preserve"> </w:t>
      </w:r>
      <w:r w:rsidRPr="00D24AF0">
        <w:rPr>
          <w:rFonts w:asciiTheme="minorHAnsi" w:hAnsiTheme="minorHAnsi"/>
        </w:rPr>
        <w:t>licitar e contratar no âmbito da Administração Pública direta e indireta do Município de</w:t>
      </w:r>
      <w:r w:rsidRPr="00D24AF0">
        <w:rPr>
          <w:rFonts w:asciiTheme="minorHAnsi" w:hAnsiTheme="minorHAnsi"/>
          <w:spacing w:val="1"/>
        </w:rPr>
        <w:t xml:space="preserve"> </w:t>
      </w:r>
      <w:r w:rsidR="009C3A5A" w:rsidRPr="00D24AF0">
        <w:rPr>
          <w:rFonts w:asciiTheme="minorHAnsi" w:hAnsiTheme="minorHAnsi"/>
        </w:rPr>
        <w:t>São Joaquim da Barra/SP</w:t>
      </w:r>
      <w:r w:rsidRPr="00D24AF0">
        <w:rPr>
          <w:rFonts w:asciiTheme="minorHAnsi" w:hAnsiTheme="minorHAnsi"/>
        </w:rPr>
        <w:t>,</w:t>
      </w:r>
      <w:r w:rsidRPr="00D24AF0">
        <w:rPr>
          <w:rFonts w:asciiTheme="minorHAnsi" w:hAnsiTheme="minorHAnsi"/>
          <w:spacing w:val="-2"/>
        </w:rPr>
        <w:t xml:space="preserve"> </w:t>
      </w:r>
      <w:r w:rsidRPr="00D24AF0">
        <w:rPr>
          <w:rFonts w:asciiTheme="minorHAnsi" w:hAnsiTheme="minorHAnsi"/>
        </w:rPr>
        <w:t>pelo prazo máximo de</w:t>
      </w:r>
      <w:r w:rsidRPr="00D24AF0">
        <w:rPr>
          <w:rFonts w:asciiTheme="minorHAnsi" w:hAnsiTheme="minorHAnsi"/>
          <w:spacing w:val="-2"/>
        </w:rPr>
        <w:t xml:space="preserve"> </w:t>
      </w:r>
      <w:r w:rsidRPr="00D24AF0">
        <w:rPr>
          <w:rFonts w:asciiTheme="minorHAnsi" w:hAnsiTheme="minorHAnsi"/>
        </w:rPr>
        <w:t>3</w:t>
      </w:r>
      <w:r w:rsidRPr="00D24AF0">
        <w:rPr>
          <w:rFonts w:asciiTheme="minorHAnsi" w:hAnsiTheme="minorHAnsi"/>
          <w:spacing w:val="-2"/>
        </w:rPr>
        <w:t xml:space="preserve"> </w:t>
      </w:r>
      <w:r w:rsidRPr="00D24AF0">
        <w:rPr>
          <w:rFonts w:asciiTheme="minorHAnsi" w:hAnsiTheme="minorHAnsi"/>
        </w:rPr>
        <w:t>(três) anos.</w:t>
      </w:r>
    </w:p>
    <w:p w14:paraId="4C36C484" w14:textId="77777777" w:rsidR="00166827" w:rsidRPr="00D24AF0" w:rsidRDefault="00166827" w:rsidP="000C5CA9">
      <w:pPr>
        <w:tabs>
          <w:tab w:val="left" w:pos="851"/>
          <w:tab w:val="left" w:pos="1310"/>
          <w:tab w:val="left" w:pos="9639"/>
        </w:tabs>
        <w:ind w:right="176"/>
        <w:rPr>
          <w:rFonts w:asciiTheme="minorHAnsi" w:hAnsiTheme="minorHAnsi"/>
        </w:rPr>
      </w:pPr>
    </w:p>
    <w:p w14:paraId="61C5415D" w14:textId="50EC5AD4" w:rsidR="00941D9B" w:rsidRPr="00D24AF0"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D24AF0">
        <w:rPr>
          <w:rFonts w:asciiTheme="minorHAnsi" w:hAnsiTheme="minorHAnsi"/>
        </w:rPr>
        <w:t>Poderá ser aplicada ao responsável a sanção de declaração de inidoneidade para</w:t>
      </w:r>
      <w:r w:rsidRPr="00D24AF0">
        <w:rPr>
          <w:rFonts w:asciiTheme="minorHAnsi" w:hAnsiTheme="minorHAnsi"/>
          <w:spacing w:val="1"/>
        </w:rPr>
        <w:t xml:space="preserve"> </w:t>
      </w:r>
      <w:r w:rsidRPr="00D24AF0">
        <w:rPr>
          <w:rFonts w:asciiTheme="minorHAnsi" w:hAnsiTheme="minorHAnsi"/>
        </w:rPr>
        <w:t xml:space="preserve">licitar ou contratar, em decorrência da prática das infrações dispostas nos itens </w:t>
      </w:r>
      <w:hyperlink w:anchor="_bookmark25" w:history="1">
        <w:r w:rsidRPr="00D24AF0">
          <w:rPr>
            <w:rFonts w:asciiTheme="minorHAnsi" w:hAnsiTheme="minorHAnsi"/>
          </w:rPr>
          <w:t>13.1.4</w:t>
        </w:r>
      </w:hyperlink>
      <w:r w:rsidRPr="00D24AF0">
        <w:rPr>
          <w:rFonts w:asciiTheme="minorHAnsi" w:hAnsiTheme="minorHAnsi"/>
        </w:rPr>
        <w:t>,</w:t>
      </w:r>
      <w:r w:rsidRPr="00D24AF0">
        <w:rPr>
          <w:rFonts w:asciiTheme="minorHAnsi" w:hAnsiTheme="minorHAnsi"/>
          <w:spacing w:val="1"/>
        </w:rPr>
        <w:t xml:space="preserve"> </w:t>
      </w:r>
      <w:hyperlink w:anchor="_bookmark26" w:history="1">
        <w:r w:rsidRPr="00D24AF0">
          <w:rPr>
            <w:rFonts w:asciiTheme="minorHAnsi" w:hAnsiTheme="minorHAnsi"/>
          </w:rPr>
          <w:t>13.1.5</w:t>
        </w:r>
      </w:hyperlink>
      <w:r w:rsidRPr="00D24AF0">
        <w:rPr>
          <w:rFonts w:asciiTheme="minorHAnsi" w:hAnsiTheme="minorHAnsi"/>
        </w:rPr>
        <w:t xml:space="preserve">, </w:t>
      </w:r>
      <w:hyperlink w:anchor="_bookmark27" w:history="1">
        <w:r w:rsidRPr="00D24AF0">
          <w:rPr>
            <w:rFonts w:asciiTheme="minorHAnsi" w:hAnsiTheme="minorHAnsi"/>
          </w:rPr>
          <w:t>13.1.6</w:t>
        </w:r>
      </w:hyperlink>
      <w:r w:rsidRPr="00D24AF0">
        <w:rPr>
          <w:rFonts w:asciiTheme="minorHAnsi" w:hAnsiTheme="minorHAnsi"/>
        </w:rPr>
        <w:t xml:space="preserve">, </w:t>
      </w:r>
      <w:hyperlink w:anchor="_bookmark28" w:history="1">
        <w:r w:rsidRPr="00D24AF0">
          <w:rPr>
            <w:rFonts w:asciiTheme="minorHAnsi" w:hAnsiTheme="minorHAnsi"/>
          </w:rPr>
          <w:t xml:space="preserve">13.1.7 </w:t>
        </w:r>
      </w:hyperlink>
      <w:r w:rsidRPr="00D24AF0">
        <w:rPr>
          <w:rFonts w:asciiTheme="minorHAnsi" w:hAnsiTheme="minorHAnsi"/>
        </w:rPr>
        <w:t xml:space="preserve">e </w:t>
      </w:r>
      <w:hyperlink w:anchor="_bookmark29" w:history="1">
        <w:r w:rsidRPr="00D24AF0">
          <w:rPr>
            <w:rFonts w:asciiTheme="minorHAnsi" w:hAnsiTheme="minorHAnsi"/>
          </w:rPr>
          <w:t>13.1.8</w:t>
        </w:r>
      </w:hyperlink>
      <w:r w:rsidRPr="00D24AF0">
        <w:rPr>
          <w:rFonts w:asciiTheme="minorHAnsi" w:hAnsiTheme="minorHAnsi"/>
        </w:rPr>
        <w:t>, bem como pelas infrações administrativas previstas nos itens</w:t>
      </w:r>
      <w:r w:rsidRPr="00D24AF0">
        <w:rPr>
          <w:rFonts w:asciiTheme="minorHAnsi" w:hAnsiTheme="minorHAnsi"/>
          <w:spacing w:val="-59"/>
        </w:rPr>
        <w:t xml:space="preserve"> </w:t>
      </w:r>
      <w:hyperlink w:anchor="_bookmark22" w:history="1">
        <w:r w:rsidRPr="00D24AF0">
          <w:rPr>
            <w:rFonts w:asciiTheme="minorHAnsi" w:hAnsiTheme="minorHAnsi"/>
          </w:rPr>
          <w:t>13.1.1</w:t>
        </w:r>
      </w:hyperlink>
      <w:r w:rsidRPr="00D24AF0">
        <w:rPr>
          <w:rFonts w:asciiTheme="minorHAnsi" w:hAnsiTheme="minorHAnsi"/>
        </w:rPr>
        <w:t xml:space="preserve">, </w:t>
      </w:r>
      <w:hyperlink w:anchor="_bookmark23" w:history="1">
        <w:r w:rsidRPr="00D24AF0">
          <w:rPr>
            <w:rFonts w:asciiTheme="minorHAnsi" w:hAnsiTheme="minorHAnsi"/>
          </w:rPr>
          <w:t xml:space="preserve">13.1.2 </w:t>
        </w:r>
      </w:hyperlink>
      <w:r w:rsidRPr="00D24AF0">
        <w:rPr>
          <w:rFonts w:asciiTheme="minorHAnsi" w:hAnsiTheme="minorHAnsi"/>
        </w:rPr>
        <w:t xml:space="preserve">e </w:t>
      </w:r>
      <w:hyperlink w:anchor="_bookmark24" w:history="1">
        <w:r w:rsidRPr="00D24AF0">
          <w:rPr>
            <w:rFonts w:asciiTheme="minorHAnsi" w:hAnsiTheme="minorHAnsi"/>
          </w:rPr>
          <w:t xml:space="preserve">13.1.3 </w:t>
        </w:r>
      </w:hyperlink>
      <w:r w:rsidRPr="00D24AF0">
        <w:rPr>
          <w:rFonts w:asciiTheme="minorHAnsi" w:hAnsiTheme="minorHAnsi"/>
        </w:rPr>
        <w:t>que justifiquem a imposição de penalidade mais grave que a sanção</w:t>
      </w:r>
      <w:r w:rsidRPr="00D24AF0">
        <w:rPr>
          <w:rFonts w:asciiTheme="minorHAnsi" w:hAnsiTheme="minorHAnsi"/>
          <w:spacing w:val="1"/>
        </w:rPr>
        <w:t xml:space="preserve"> </w:t>
      </w:r>
      <w:r w:rsidRPr="00D24AF0">
        <w:rPr>
          <w:rFonts w:asciiTheme="minorHAnsi" w:hAnsiTheme="minorHAnsi"/>
        </w:rPr>
        <w:t>de</w:t>
      </w:r>
      <w:r w:rsidRPr="00D24AF0">
        <w:rPr>
          <w:rFonts w:asciiTheme="minorHAnsi" w:hAnsiTheme="minorHAnsi"/>
          <w:spacing w:val="19"/>
        </w:rPr>
        <w:t xml:space="preserve"> </w:t>
      </w:r>
      <w:r w:rsidRPr="00D24AF0">
        <w:rPr>
          <w:rFonts w:asciiTheme="minorHAnsi" w:hAnsiTheme="minorHAnsi"/>
        </w:rPr>
        <w:t>impedimento</w:t>
      </w:r>
      <w:r w:rsidRPr="00D24AF0">
        <w:rPr>
          <w:rFonts w:asciiTheme="minorHAnsi" w:hAnsiTheme="minorHAnsi"/>
          <w:spacing w:val="17"/>
        </w:rPr>
        <w:t xml:space="preserve"> </w:t>
      </w:r>
      <w:r w:rsidRPr="00D24AF0">
        <w:rPr>
          <w:rFonts w:asciiTheme="minorHAnsi" w:hAnsiTheme="minorHAnsi"/>
        </w:rPr>
        <w:t>de</w:t>
      </w:r>
      <w:r w:rsidRPr="00D24AF0">
        <w:rPr>
          <w:rFonts w:asciiTheme="minorHAnsi" w:hAnsiTheme="minorHAnsi"/>
          <w:spacing w:val="17"/>
        </w:rPr>
        <w:t xml:space="preserve"> </w:t>
      </w:r>
      <w:r w:rsidRPr="00D24AF0">
        <w:rPr>
          <w:rFonts w:asciiTheme="minorHAnsi" w:hAnsiTheme="minorHAnsi"/>
        </w:rPr>
        <w:t>licitar</w:t>
      </w:r>
      <w:r w:rsidRPr="00D24AF0">
        <w:rPr>
          <w:rFonts w:asciiTheme="minorHAnsi" w:hAnsiTheme="minorHAnsi"/>
          <w:spacing w:val="21"/>
        </w:rPr>
        <w:t xml:space="preserve"> </w:t>
      </w:r>
      <w:r w:rsidRPr="00D24AF0">
        <w:rPr>
          <w:rFonts w:asciiTheme="minorHAnsi" w:hAnsiTheme="minorHAnsi"/>
        </w:rPr>
        <w:t>e</w:t>
      </w:r>
      <w:r w:rsidRPr="00D24AF0">
        <w:rPr>
          <w:rFonts w:asciiTheme="minorHAnsi" w:hAnsiTheme="minorHAnsi"/>
          <w:spacing w:val="18"/>
        </w:rPr>
        <w:t xml:space="preserve"> </w:t>
      </w:r>
      <w:r w:rsidRPr="00D24AF0">
        <w:rPr>
          <w:rFonts w:asciiTheme="minorHAnsi" w:hAnsiTheme="minorHAnsi"/>
        </w:rPr>
        <w:t>contratar,</w:t>
      </w:r>
      <w:r w:rsidRPr="00D24AF0">
        <w:rPr>
          <w:rFonts w:asciiTheme="minorHAnsi" w:hAnsiTheme="minorHAnsi"/>
          <w:spacing w:val="19"/>
        </w:rPr>
        <w:t xml:space="preserve"> </w:t>
      </w:r>
      <w:r w:rsidRPr="00D24AF0">
        <w:rPr>
          <w:rFonts w:asciiTheme="minorHAnsi" w:hAnsiTheme="minorHAnsi"/>
        </w:rPr>
        <w:t>cuja</w:t>
      </w:r>
      <w:r w:rsidRPr="00D24AF0">
        <w:rPr>
          <w:rFonts w:asciiTheme="minorHAnsi" w:hAnsiTheme="minorHAnsi"/>
          <w:spacing w:val="20"/>
        </w:rPr>
        <w:t xml:space="preserve"> </w:t>
      </w:r>
      <w:r w:rsidRPr="00D24AF0">
        <w:rPr>
          <w:rFonts w:asciiTheme="minorHAnsi" w:hAnsiTheme="minorHAnsi"/>
        </w:rPr>
        <w:t>duração</w:t>
      </w:r>
      <w:r w:rsidRPr="00D24AF0">
        <w:rPr>
          <w:rFonts w:asciiTheme="minorHAnsi" w:hAnsiTheme="minorHAnsi"/>
          <w:spacing w:val="19"/>
        </w:rPr>
        <w:t xml:space="preserve"> </w:t>
      </w:r>
      <w:r w:rsidRPr="00D24AF0">
        <w:rPr>
          <w:rFonts w:asciiTheme="minorHAnsi" w:hAnsiTheme="minorHAnsi"/>
        </w:rPr>
        <w:t>observará</w:t>
      </w:r>
      <w:r w:rsidRPr="00D24AF0">
        <w:rPr>
          <w:rFonts w:asciiTheme="minorHAnsi" w:hAnsiTheme="minorHAnsi"/>
          <w:spacing w:val="19"/>
        </w:rPr>
        <w:t xml:space="preserve"> </w:t>
      </w:r>
      <w:r w:rsidRPr="00D24AF0">
        <w:rPr>
          <w:rFonts w:asciiTheme="minorHAnsi" w:hAnsiTheme="minorHAnsi"/>
        </w:rPr>
        <w:t>o</w:t>
      </w:r>
      <w:r w:rsidRPr="00D24AF0">
        <w:rPr>
          <w:rFonts w:asciiTheme="minorHAnsi" w:hAnsiTheme="minorHAnsi"/>
          <w:spacing w:val="17"/>
        </w:rPr>
        <w:t xml:space="preserve"> </w:t>
      </w:r>
      <w:r w:rsidRPr="00D24AF0">
        <w:rPr>
          <w:rFonts w:asciiTheme="minorHAnsi" w:hAnsiTheme="minorHAnsi"/>
        </w:rPr>
        <w:t>prazo</w:t>
      </w:r>
      <w:r w:rsidRPr="00D24AF0">
        <w:rPr>
          <w:rFonts w:asciiTheme="minorHAnsi" w:hAnsiTheme="minorHAnsi"/>
          <w:spacing w:val="20"/>
        </w:rPr>
        <w:t xml:space="preserve"> </w:t>
      </w:r>
      <w:r w:rsidRPr="00D24AF0">
        <w:rPr>
          <w:rFonts w:asciiTheme="minorHAnsi" w:hAnsiTheme="minorHAnsi"/>
        </w:rPr>
        <w:t>previsto</w:t>
      </w:r>
      <w:r w:rsidRPr="00D24AF0">
        <w:rPr>
          <w:rFonts w:asciiTheme="minorHAnsi" w:hAnsiTheme="minorHAnsi"/>
          <w:spacing w:val="20"/>
        </w:rPr>
        <w:t xml:space="preserve"> </w:t>
      </w:r>
      <w:r w:rsidRPr="00D24AF0">
        <w:rPr>
          <w:rFonts w:asciiTheme="minorHAnsi" w:hAnsiTheme="minorHAnsi"/>
        </w:rPr>
        <w:t>no</w:t>
      </w:r>
      <w:r w:rsidRPr="00D24AF0">
        <w:rPr>
          <w:rFonts w:asciiTheme="minorHAnsi" w:hAnsiTheme="minorHAnsi"/>
          <w:color w:val="0000FF"/>
          <w:spacing w:val="25"/>
        </w:rPr>
        <w:t xml:space="preserve"> </w:t>
      </w:r>
      <w:hyperlink r:id="rId46" w:anchor="art156§5">
        <w:r w:rsidRPr="00D24AF0">
          <w:rPr>
            <w:rFonts w:asciiTheme="minorHAnsi" w:hAnsiTheme="minorHAnsi"/>
            <w:color w:val="0000FF"/>
            <w:u w:val="single" w:color="0000FF"/>
          </w:rPr>
          <w:t>art.</w:t>
        </w:r>
        <w:r w:rsidRPr="00D24AF0">
          <w:rPr>
            <w:rFonts w:asciiTheme="minorHAnsi" w:hAnsiTheme="minorHAnsi"/>
            <w:color w:val="0000FF"/>
            <w:spacing w:val="20"/>
            <w:u w:val="single" w:color="0000FF"/>
          </w:rPr>
          <w:t xml:space="preserve"> </w:t>
        </w:r>
        <w:r w:rsidRPr="00D24AF0">
          <w:rPr>
            <w:rFonts w:asciiTheme="minorHAnsi" w:hAnsiTheme="minorHAnsi"/>
            <w:color w:val="0000FF"/>
            <w:u w:val="single" w:color="0000FF"/>
          </w:rPr>
          <w:t>156,</w:t>
        </w:r>
      </w:hyperlink>
      <w:r w:rsidR="00816419" w:rsidRPr="00D24AF0">
        <w:rPr>
          <w:rFonts w:asciiTheme="minorHAnsi" w:hAnsiTheme="minorHAnsi"/>
          <w:color w:val="0000FF"/>
          <w:u w:val="single" w:color="0000FF"/>
        </w:rPr>
        <w:t xml:space="preserve"> </w:t>
      </w:r>
      <w:hyperlink r:id="rId47" w:anchor="art156§5">
        <w:r w:rsidRPr="00D24AF0">
          <w:rPr>
            <w:rFonts w:asciiTheme="minorHAnsi" w:hAnsiTheme="minorHAnsi"/>
            <w:color w:val="0000FF"/>
            <w:u w:val="single" w:color="0000FF"/>
          </w:rPr>
          <w:t>§5º,</w:t>
        </w:r>
        <w:r w:rsidRPr="00D24AF0">
          <w:rPr>
            <w:rFonts w:asciiTheme="minorHAnsi" w:hAnsiTheme="minorHAnsi"/>
            <w:color w:val="0000FF"/>
            <w:spacing w:val="-2"/>
            <w:u w:val="single" w:color="0000FF"/>
          </w:rPr>
          <w:t xml:space="preserve"> </w:t>
        </w:r>
        <w:r w:rsidRPr="00D24AF0">
          <w:rPr>
            <w:rFonts w:asciiTheme="minorHAnsi" w:hAnsiTheme="minorHAnsi"/>
            <w:color w:val="0000FF"/>
            <w:u w:val="single" w:color="0000FF"/>
          </w:rPr>
          <w:t>da</w:t>
        </w:r>
        <w:r w:rsidRPr="00D24AF0">
          <w:rPr>
            <w:rFonts w:asciiTheme="minorHAnsi" w:hAnsiTheme="minorHAnsi"/>
            <w:color w:val="0000FF"/>
            <w:spacing w:val="-1"/>
            <w:u w:val="single" w:color="0000FF"/>
          </w:rPr>
          <w:t xml:space="preserve"> </w:t>
        </w:r>
        <w:r w:rsidRPr="00D24AF0">
          <w:rPr>
            <w:rFonts w:asciiTheme="minorHAnsi" w:hAnsiTheme="minorHAnsi"/>
            <w:color w:val="0000FF"/>
            <w:u w:val="single" w:color="0000FF"/>
          </w:rPr>
          <w:t>Lei</w:t>
        </w:r>
        <w:r w:rsidRPr="00D24AF0">
          <w:rPr>
            <w:rFonts w:asciiTheme="minorHAnsi" w:hAnsiTheme="minorHAnsi"/>
            <w:color w:val="0000FF"/>
            <w:spacing w:val="-1"/>
            <w:u w:val="single" w:color="0000FF"/>
          </w:rPr>
          <w:t xml:space="preserve"> </w:t>
        </w:r>
        <w:r w:rsidRPr="00D24AF0">
          <w:rPr>
            <w:rFonts w:asciiTheme="minorHAnsi" w:hAnsiTheme="minorHAnsi"/>
            <w:color w:val="0000FF"/>
            <w:u w:val="single" w:color="0000FF"/>
          </w:rPr>
          <w:t>n.º</w:t>
        </w:r>
        <w:r w:rsidRPr="00D24AF0">
          <w:rPr>
            <w:rFonts w:asciiTheme="minorHAnsi" w:hAnsiTheme="minorHAnsi"/>
            <w:color w:val="0000FF"/>
            <w:spacing w:val="-2"/>
            <w:u w:val="single" w:color="0000FF"/>
          </w:rPr>
          <w:t xml:space="preserve"> </w:t>
        </w:r>
        <w:r w:rsidRPr="00D24AF0">
          <w:rPr>
            <w:rFonts w:asciiTheme="minorHAnsi" w:hAnsiTheme="minorHAnsi"/>
            <w:color w:val="0000FF"/>
            <w:u w:val="single" w:color="0000FF"/>
          </w:rPr>
          <w:t>14.133/2021</w:t>
        </w:r>
      </w:hyperlink>
      <w:r w:rsidRPr="00D24AF0">
        <w:rPr>
          <w:rFonts w:asciiTheme="minorHAnsi" w:hAnsiTheme="minorHAnsi"/>
        </w:rPr>
        <w:t>.</w:t>
      </w:r>
    </w:p>
    <w:p w14:paraId="16655414" w14:textId="77777777" w:rsidR="00166827" w:rsidRPr="00166827" w:rsidRDefault="00166827" w:rsidP="000C5CA9">
      <w:pPr>
        <w:tabs>
          <w:tab w:val="left" w:pos="851"/>
          <w:tab w:val="left" w:pos="1310"/>
          <w:tab w:val="left" w:pos="9639"/>
        </w:tabs>
        <w:ind w:right="176"/>
        <w:rPr>
          <w:rFonts w:asciiTheme="minorHAnsi" w:hAnsiTheme="minorHAnsi"/>
        </w:rPr>
      </w:pPr>
    </w:p>
    <w:p w14:paraId="6769729C" w14:textId="3A91765D" w:rsidR="00816419"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u w:val="single"/>
        </w:rPr>
      </w:pPr>
      <w:r w:rsidRPr="00734F83">
        <w:rPr>
          <w:rFonts w:asciiTheme="minorHAnsi" w:hAnsiTheme="minorHAnsi"/>
        </w:rPr>
        <w:t xml:space="preserve">A recusa injustificada do adjudicatário em assinar o </w:t>
      </w:r>
      <w:r w:rsidR="00E57F88">
        <w:rPr>
          <w:rFonts w:asciiTheme="minorHAnsi" w:hAnsiTheme="minorHAnsi"/>
        </w:rPr>
        <w:t>C</w:t>
      </w:r>
      <w:r w:rsidRPr="00734F83">
        <w:rPr>
          <w:rFonts w:asciiTheme="minorHAnsi" w:hAnsiTheme="minorHAnsi"/>
        </w:rPr>
        <w:t>ontrato</w:t>
      </w:r>
      <w:r w:rsidR="00526EB9">
        <w:rPr>
          <w:rFonts w:asciiTheme="minorHAnsi" w:hAnsiTheme="minorHAnsi"/>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aceitar</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retirar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instrumento</w:t>
      </w:r>
      <w:r w:rsidRPr="00734F83">
        <w:rPr>
          <w:rFonts w:asciiTheme="minorHAnsi" w:hAnsiTheme="minorHAnsi"/>
          <w:spacing w:val="1"/>
        </w:rPr>
        <w:t xml:space="preserve"> </w:t>
      </w:r>
      <w:r w:rsidRPr="00734F83">
        <w:rPr>
          <w:rFonts w:asciiTheme="minorHAnsi" w:hAnsiTheme="minorHAnsi"/>
        </w:rPr>
        <w:t>equivalente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 xml:space="preserve">Administração, descrita no item </w:t>
      </w:r>
      <w:hyperlink w:anchor="_bookmark24" w:history="1">
        <w:r w:rsidRPr="00734F83">
          <w:rPr>
            <w:rFonts w:asciiTheme="minorHAnsi" w:hAnsiTheme="minorHAnsi"/>
          </w:rPr>
          <w:t>13.1.3</w:t>
        </w:r>
      </w:hyperlink>
      <w:r w:rsidRPr="00734F83">
        <w:rPr>
          <w:rFonts w:asciiTheme="minorHAnsi" w:hAnsiTheme="minorHAnsi"/>
        </w:rPr>
        <w:t>, caracterizará o descumprimento total da obrigação</w:t>
      </w:r>
      <w:r w:rsidRPr="00734F83">
        <w:rPr>
          <w:rFonts w:asciiTheme="minorHAnsi" w:hAnsiTheme="minorHAnsi"/>
          <w:spacing w:val="1"/>
        </w:rPr>
        <w:t xml:space="preserve"> </w:t>
      </w:r>
      <w:r w:rsidRPr="00734F83">
        <w:rPr>
          <w:rFonts w:asciiTheme="minorHAnsi" w:hAnsiTheme="minorHAnsi"/>
        </w:rPr>
        <w:t>assumida e o sujeitará às penalidades e à imediata perda da garantia de proposta em favor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9"/>
        </w:rPr>
        <w:t xml:space="preserve"> </w:t>
      </w:r>
      <w:r w:rsidRPr="00734F83">
        <w:rPr>
          <w:rFonts w:asciiTheme="minorHAnsi" w:hAnsiTheme="minorHAnsi"/>
        </w:rPr>
        <w:t>órgão</w:t>
      </w:r>
      <w:r w:rsidRPr="00734F83">
        <w:rPr>
          <w:rFonts w:asciiTheme="minorHAnsi" w:hAnsiTheme="minorHAnsi"/>
          <w:spacing w:val="18"/>
        </w:rPr>
        <w:t xml:space="preserve"> </w:t>
      </w:r>
      <w:r w:rsidRPr="00734F83">
        <w:rPr>
          <w:rFonts w:asciiTheme="minorHAnsi" w:hAnsiTheme="minorHAnsi"/>
        </w:rPr>
        <w:t>ou</w:t>
      </w:r>
      <w:r w:rsidRPr="00734F83">
        <w:rPr>
          <w:rFonts w:asciiTheme="minorHAnsi" w:hAnsiTheme="minorHAnsi"/>
          <w:spacing w:val="19"/>
        </w:rPr>
        <w:t xml:space="preserve"> </w:t>
      </w:r>
      <w:r w:rsidRPr="00734F83">
        <w:rPr>
          <w:rFonts w:asciiTheme="minorHAnsi" w:hAnsiTheme="minorHAnsi"/>
        </w:rPr>
        <w:t>entidade</w:t>
      </w:r>
      <w:r w:rsidRPr="00734F83">
        <w:rPr>
          <w:rFonts w:asciiTheme="minorHAnsi" w:hAnsiTheme="minorHAnsi"/>
          <w:spacing w:val="20"/>
        </w:rPr>
        <w:t xml:space="preserve"> </w:t>
      </w:r>
      <w:r w:rsidRPr="00734F83">
        <w:rPr>
          <w:rFonts w:asciiTheme="minorHAnsi" w:hAnsiTheme="minorHAnsi"/>
        </w:rPr>
        <w:t>promotora</w:t>
      </w:r>
      <w:r w:rsidRPr="00734F83">
        <w:rPr>
          <w:rFonts w:asciiTheme="minorHAnsi" w:hAnsiTheme="minorHAnsi"/>
          <w:spacing w:val="21"/>
        </w:rPr>
        <w:t xml:space="preserve"> </w:t>
      </w:r>
      <w:r w:rsidRPr="00734F83">
        <w:rPr>
          <w:rFonts w:asciiTheme="minorHAnsi" w:hAnsiTheme="minorHAnsi"/>
        </w:rPr>
        <w:t>da</w:t>
      </w:r>
      <w:r w:rsidRPr="00734F83">
        <w:rPr>
          <w:rFonts w:asciiTheme="minorHAnsi" w:hAnsiTheme="minorHAnsi"/>
          <w:spacing w:val="17"/>
        </w:rPr>
        <w:t xml:space="preserve"> </w:t>
      </w:r>
      <w:r w:rsidRPr="00734F83">
        <w:rPr>
          <w:rFonts w:asciiTheme="minorHAnsi" w:hAnsiTheme="minorHAnsi"/>
        </w:rPr>
        <w:t>licitação,</w:t>
      </w:r>
      <w:r w:rsidRPr="00734F83">
        <w:rPr>
          <w:rFonts w:asciiTheme="minorHAnsi" w:hAnsiTheme="minorHAnsi"/>
          <w:spacing w:val="19"/>
        </w:rPr>
        <w:t xml:space="preserve"> </w:t>
      </w:r>
      <w:r w:rsidRPr="00734F83">
        <w:rPr>
          <w:rFonts w:asciiTheme="minorHAnsi" w:hAnsiTheme="minorHAnsi"/>
        </w:rPr>
        <w:t>nos</w:t>
      </w:r>
      <w:r w:rsidRPr="00734F83">
        <w:rPr>
          <w:rFonts w:asciiTheme="minorHAnsi" w:hAnsiTheme="minorHAnsi"/>
          <w:spacing w:val="20"/>
        </w:rPr>
        <w:t xml:space="preserve"> </w:t>
      </w:r>
      <w:r w:rsidRPr="00734F83">
        <w:rPr>
          <w:rFonts w:asciiTheme="minorHAnsi" w:hAnsiTheme="minorHAnsi"/>
        </w:rPr>
        <w:t>termos</w:t>
      </w:r>
      <w:r w:rsidRPr="00734F83">
        <w:rPr>
          <w:rFonts w:asciiTheme="minorHAnsi" w:hAnsiTheme="minorHAnsi"/>
          <w:spacing w:val="21"/>
        </w:rPr>
        <w:t xml:space="preserve"> </w:t>
      </w:r>
      <w:r w:rsidRPr="00734F83">
        <w:rPr>
          <w:rFonts w:asciiTheme="minorHAnsi" w:hAnsiTheme="minorHAnsi"/>
        </w:rPr>
        <w:t>do</w:t>
      </w:r>
      <w:r w:rsidRPr="00734F83">
        <w:rPr>
          <w:rFonts w:asciiTheme="minorHAnsi" w:hAnsiTheme="minorHAnsi"/>
          <w:color w:val="0000FF"/>
          <w:spacing w:val="23"/>
        </w:rPr>
        <w:t xml:space="preserve"> </w:t>
      </w:r>
      <w:hyperlink r:id="rId48">
        <w:r w:rsidRPr="00734F83">
          <w:rPr>
            <w:rFonts w:asciiTheme="minorHAnsi" w:hAnsiTheme="minorHAnsi"/>
            <w:color w:val="0000FF"/>
            <w:u w:val="single" w:color="0000FF"/>
          </w:rPr>
          <w:t>art.</w:t>
        </w:r>
        <w:r w:rsidRPr="00734F83">
          <w:rPr>
            <w:rFonts w:asciiTheme="minorHAnsi" w:hAnsiTheme="minorHAnsi"/>
            <w:color w:val="0000FF"/>
            <w:spacing w:val="20"/>
            <w:u w:val="single" w:color="0000FF"/>
          </w:rPr>
          <w:t xml:space="preserve"> </w:t>
        </w:r>
        <w:r w:rsidRPr="00734F83">
          <w:rPr>
            <w:rFonts w:asciiTheme="minorHAnsi" w:hAnsiTheme="minorHAnsi"/>
            <w:color w:val="0000FF"/>
            <w:u w:val="single" w:color="0000FF"/>
          </w:rPr>
          <w:t>45,</w:t>
        </w:r>
        <w:r w:rsidRPr="00734F83">
          <w:rPr>
            <w:rFonts w:asciiTheme="minorHAnsi" w:hAnsiTheme="minorHAnsi"/>
            <w:color w:val="0000FF"/>
            <w:spacing w:val="22"/>
            <w:u w:val="single" w:color="0000FF"/>
          </w:rPr>
          <w:t xml:space="preserve"> </w:t>
        </w:r>
        <w:r w:rsidRPr="00734F83">
          <w:rPr>
            <w:rFonts w:asciiTheme="minorHAnsi" w:hAnsiTheme="minorHAnsi"/>
            <w:color w:val="0000FF"/>
            <w:u w:val="single" w:color="0000FF"/>
          </w:rPr>
          <w:t>§4º</w:t>
        </w:r>
        <w:r w:rsidRPr="00734F83">
          <w:rPr>
            <w:rFonts w:asciiTheme="minorHAnsi" w:hAnsiTheme="minorHAnsi"/>
            <w:color w:val="0000FF"/>
            <w:spacing w:val="19"/>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18"/>
            <w:u w:val="single" w:color="0000FF"/>
          </w:rPr>
          <w:t xml:space="preserve"> </w:t>
        </w:r>
        <w:r w:rsidRPr="00734F83">
          <w:rPr>
            <w:rFonts w:asciiTheme="minorHAnsi" w:hAnsiTheme="minorHAnsi"/>
            <w:color w:val="0000FF"/>
            <w:u w:val="single" w:color="0000FF"/>
          </w:rPr>
          <w:t>IN</w:t>
        </w:r>
        <w:r w:rsidRPr="00734F83">
          <w:rPr>
            <w:rFonts w:asciiTheme="minorHAnsi" w:hAnsiTheme="minorHAnsi"/>
            <w:color w:val="0000FF"/>
            <w:spacing w:val="20"/>
            <w:u w:val="single" w:color="0000FF"/>
          </w:rPr>
          <w:t xml:space="preserve"> </w:t>
        </w:r>
        <w:r w:rsidRPr="00734F83">
          <w:rPr>
            <w:rFonts w:asciiTheme="minorHAnsi" w:hAnsiTheme="minorHAnsi"/>
            <w:color w:val="0000FF"/>
            <w:u w:val="single" w:color="0000FF"/>
          </w:rPr>
          <w:t>SEGES/ME</w:t>
        </w:r>
      </w:hyperlink>
      <w:r w:rsidRPr="00734F83">
        <w:rPr>
          <w:rFonts w:asciiTheme="minorHAnsi" w:hAnsiTheme="minorHAnsi"/>
          <w:color w:val="0000FF"/>
          <w:spacing w:val="-59"/>
        </w:rPr>
        <w:t xml:space="preserve"> </w:t>
      </w:r>
      <w:hyperlink r:id="rId49">
        <w:r w:rsidRPr="00734F83">
          <w:rPr>
            <w:rFonts w:asciiTheme="minorHAnsi" w:hAnsiTheme="minorHAnsi"/>
            <w:color w:val="0000FF"/>
            <w:u w:val="single"/>
          </w:rPr>
          <w:t>n.º</w:t>
        </w:r>
        <w:r w:rsidRPr="00734F83">
          <w:rPr>
            <w:rFonts w:asciiTheme="minorHAnsi" w:hAnsiTheme="minorHAnsi"/>
            <w:color w:val="0000FF"/>
            <w:spacing w:val="-1"/>
            <w:u w:val="single"/>
          </w:rPr>
          <w:t xml:space="preserve"> </w:t>
        </w:r>
        <w:r w:rsidRPr="00734F83">
          <w:rPr>
            <w:rFonts w:asciiTheme="minorHAnsi" w:hAnsiTheme="minorHAnsi"/>
            <w:color w:val="0000FF"/>
            <w:u w:val="single"/>
          </w:rPr>
          <w:t>73,</w:t>
        </w:r>
        <w:r w:rsidRPr="00734F83">
          <w:rPr>
            <w:rFonts w:asciiTheme="minorHAnsi" w:hAnsiTheme="minorHAnsi"/>
            <w:color w:val="0000FF"/>
            <w:spacing w:val="-1"/>
            <w:u w:val="single"/>
          </w:rPr>
          <w:t xml:space="preserve"> </w:t>
        </w:r>
        <w:r w:rsidRPr="00734F83">
          <w:rPr>
            <w:rFonts w:asciiTheme="minorHAnsi" w:hAnsiTheme="minorHAnsi"/>
            <w:color w:val="0000FF"/>
            <w:u w:val="single"/>
          </w:rPr>
          <w:t>de 2022</w:t>
        </w:r>
      </w:hyperlink>
      <w:r w:rsidRPr="00734F83">
        <w:rPr>
          <w:rFonts w:asciiTheme="minorHAnsi" w:hAnsiTheme="minorHAnsi"/>
          <w:u w:val="single"/>
        </w:rPr>
        <w:t>.</w:t>
      </w:r>
    </w:p>
    <w:p w14:paraId="47CE2969" w14:textId="77777777" w:rsidR="00166827" w:rsidRPr="00166827" w:rsidRDefault="00166827" w:rsidP="00166827">
      <w:pPr>
        <w:tabs>
          <w:tab w:val="left" w:pos="851"/>
          <w:tab w:val="left" w:pos="1310"/>
          <w:tab w:val="left" w:pos="9639"/>
        </w:tabs>
        <w:ind w:right="687"/>
        <w:rPr>
          <w:rFonts w:asciiTheme="minorHAnsi" w:hAnsiTheme="minorHAnsi"/>
          <w:u w:val="single"/>
        </w:rPr>
      </w:pPr>
    </w:p>
    <w:p w14:paraId="75BC6F01" w14:textId="02A84B7C" w:rsidR="00941D9B"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734F83">
        <w:rPr>
          <w:rFonts w:asciiTheme="minorHAnsi" w:hAnsiTheme="minorHAnsi"/>
        </w:rPr>
        <w:t>Caberá recurso no prazo de 15 (quinze) dias úteis da aplicação das sanções de</w:t>
      </w:r>
      <w:r w:rsidRPr="00734F83">
        <w:rPr>
          <w:rFonts w:asciiTheme="minorHAnsi" w:hAnsiTheme="minorHAnsi"/>
          <w:spacing w:val="1"/>
        </w:rPr>
        <w:t xml:space="preserve"> </w:t>
      </w:r>
      <w:r w:rsidRPr="00734F83">
        <w:rPr>
          <w:rFonts w:asciiTheme="minorHAnsi" w:hAnsiTheme="minorHAnsi"/>
        </w:rPr>
        <w:t>advertência, multa e impedimento de licitar e contratar, contado da data da intimação, o qual</w:t>
      </w:r>
      <w:r w:rsidRPr="00734F83">
        <w:rPr>
          <w:rFonts w:asciiTheme="minorHAnsi" w:hAnsiTheme="minorHAnsi"/>
          <w:spacing w:val="-59"/>
        </w:rPr>
        <w:t xml:space="preserve"> </w:t>
      </w:r>
      <w:r w:rsidRPr="00734F83">
        <w:rPr>
          <w:rFonts w:asciiTheme="minorHAnsi" w:hAnsiTheme="minorHAnsi"/>
        </w:rPr>
        <w:t>será dirigido à autoridade que tiver proferido a decisão recorrida, que, se não a reconsiderar</w:t>
      </w:r>
      <w:r w:rsidRPr="00734F83">
        <w:rPr>
          <w:rFonts w:asciiTheme="minorHAnsi" w:hAnsiTheme="minorHAnsi"/>
          <w:spacing w:val="1"/>
        </w:rPr>
        <w:t xml:space="preserve"> </w:t>
      </w:r>
      <w:r w:rsidRPr="00734F83">
        <w:rPr>
          <w:rFonts w:asciiTheme="minorHAnsi" w:hAnsiTheme="minorHAnsi"/>
        </w:rPr>
        <w:t>no prazo de 5 (cinco) dias úteis, encaminhará o recurso com sua motivação à autoridade</w:t>
      </w:r>
      <w:r w:rsidRPr="00734F83">
        <w:rPr>
          <w:rFonts w:asciiTheme="minorHAnsi" w:hAnsiTheme="minorHAnsi"/>
          <w:spacing w:val="1"/>
        </w:rPr>
        <w:t xml:space="preserve"> </w:t>
      </w:r>
      <w:r w:rsidRPr="00734F83">
        <w:rPr>
          <w:rFonts w:asciiTheme="minorHAnsi" w:hAnsiTheme="minorHAnsi"/>
        </w:rPr>
        <w:t>superior, que deverá proferir sua decisão no prazo máximo de 20 (vinte) dias úteis, contado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recebimento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0D6475FE" w14:textId="77777777" w:rsidR="00166827" w:rsidRPr="00166827" w:rsidRDefault="00166827" w:rsidP="000C5CA9">
      <w:pPr>
        <w:tabs>
          <w:tab w:val="left" w:pos="1134"/>
          <w:tab w:val="left" w:pos="1310"/>
          <w:tab w:val="left" w:pos="9639"/>
        </w:tabs>
        <w:ind w:right="176"/>
        <w:rPr>
          <w:rFonts w:asciiTheme="minorHAnsi" w:hAnsiTheme="minorHAnsi"/>
        </w:rPr>
      </w:pPr>
    </w:p>
    <w:p w14:paraId="58FB5D2B" w14:textId="0D953254" w:rsidR="00941D9B" w:rsidRDefault="00C4237A" w:rsidP="00615FFA">
      <w:pPr>
        <w:pStyle w:val="PargrafodaLista"/>
        <w:numPr>
          <w:ilvl w:val="1"/>
          <w:numId w:val="9"/>
        </w:numPr>
        <w:tabs>
          <w:tab w:val="left" w:pos="993"/>
          <w:tab w:val="left" w:pos="1310"/>
          <w:tab w:val="left" w:pos="9639"/>
        </w:tabs>
        <w:ind w:left="284" w:right="176" w:firstLine="0"/>
        <w:rPr>
          <w:rFonts w:asciiTheme="minorHAnsi" w:hAnsiTheme="minorHAnsi"/>
        </w:rPr>
      </w:pPr>
      <w:r w:rsidRPr="00734F83">
        <w:rPr>
          <w:rFonts w:asciiTheme="minorHAnsi" w:hAnsiTheme="minorHAnsi"/>
        </w:rPr>
        <w:t>Caberá a apresentação de pedido de reconsideração da aplicação da sanção de</w:t>
      </w:r>
      <w:r w:rsidRPr="00734F83">
        <w:rPr>
          <w:rFonts w:asciiTheme="minorHAnsi" w:hAnsiTheme="minorHAnsi"/>
          <w:spacing w:val="1"/>
        </w:rPr>
        <w:t xml:space="preserve"> </w:t>
      </w:r>
      <w:r w:rsidRPr="00734F83">
        <w:rPr>
          <w:rFonts w:asciiTheme="minorHAnsi" w:hAnsiTheme="minorHAnsi"/>
        </w:rPr>
        <w:t>declaração de inidoneidade para licitar ou contratar no prazo de 15 (quinze) dias úteis,</w:t>
      </w:r>
      <w:r w:rsidRPr="00734F83">
        <w:rPr>
          <w:rFonts w:asciiTheme="minorHAnsi" w:hAnsiTheme="minorHAnsi"/>
          <w:spacing w:val="1"/>
        </w:rPr>
        <w:t xml:space="preserve"> </w:t>
      </w:r>
      <w:r w:rsidRPr="00734F83">
        <w:rPr>
          <w:rFonts w:asciiTheme="minorHAnsi" w:hAnsiTheme="minorHAnsi"/>
        </w:rPr>
        <w:t>contado da data da intimação, e decidido no prazo máximo de 20 (vinte) dias úteis, contado</w:t>
      </w:r>
      <w:r w:rsidRPr="00734F83">
        <w:rPr>
          <w:rFonts w:asciiTheme="minorHAnsi" w:hAnsiTheme="minorHAnsi"/>
          <w:spacing w:val="1"/>
        </w:rPr>
        <w:t xml:space="preserve"> </w:t>
      </w:r>
      <w:r w:rsidRPr="00734F83">
        <w:rPr>
          <w:rFonts w:asciiTheme="minorHAnsi" w:hAnsiTheme="minorHAnsi"/>
        </w:rPr>
        <w:t>do seu</w:t>
      </w:r>
      <w:r w:rsidRPr="00734F83">
        <w:rPr>
          <w:rFonts w:asciiTheme="minorHAnsi" w:hAnsiTheme="minorHAnsi"/>
          <w:spacing w:val="-2"/>
        </w:rPr>
        <w:t xml:space="preserve"> </w:t>
      </w:r>
      <w:r w:rsidRPr="00734F83">
        <w:rPr>
          <w:rFonts w:asciiTheme="minorHAnsi" w:hAnsiTheme="minorHAnsi"/>
        </w:rPr>
        <w:t>recebimento.</w:t>
      </w:r>
    </w:p>
    <w:p w14:paraId="2FB886BA" w14:textId="77777777" w:rsidR="00166827" w:rsidRPr="00166827" w:rsidRDefault="00166827" w:rsidP="000C5CA9">
      <w:pPr>
        <w:tabs>
          <w:tab w:val="left" w:pos="993"/>
          <w:tab w:val="left" w:pos="1310"/>
          <w:tab w:val="left" w:pos="9639"/>
        </w:tabs>
        <w:ind w:right="176"/>
        <w:rPr>
          <w:rFonts w:asciiTheme="minorHAnsi" w:hAnsiTheme="minorHAnsi"/>
        </w:rPr>
      </w:pPr>
    </w:p>
    <w:p w14:paraId="3E32125D" w14:textId="3112B321" w:rsidR="00941D9B" w:rsidRDefault="00C4237A" w:rsidP="00615FFA">
      <w:pPr>
        <w:pStyle w:val="PargrafodaLista"/>
        <w:numPr>
          <w:ilvl w:val="1"/>
          <w:numId w:val="9"/>
        </w:numPr>
        <w:tabs>
          <w:tab w:val="left" w:pos="851"/>
          <w:tab w:val="left" w:pos="9639"/>
        </w:tabs>
        <w:ind w:left="284" w:right="176" w:firstLine="0"/>
        <w:rPr>
          <w:rFonts w:asciiTheme="minorHAnsi" w:hAnsiTheme="minorHAnsi"/>
        </w:rPr>
      </w:pPr>
      <w:r w:rsidRPr="00734F83">
        <w:rPr>
          <w:rFonts w:asciiTheme="minorHAnsi" w:hAnsiTheme="minorHAnsi"/>
        </w:rPr>
        <w:t>O recurso e o pedido de reconsideração terão efeito suspensivo do ato ou da decisão</w:t>
      </w:r>
      <w:r w:rsidRPr="00734F83">
        <w:rPr>
          <w:rFonts w:asciiTheme="minorHAnsi" w:hAnsiTheme="minorHAnsi"/>
          <w:spacing w:val="-59"/>
        </w:rPr>
        <w:t xml:space="preserve"> </w:t>
      </w:r>
      <w:r w:rsidRPr="00734F83">
        <w:rPr>
          <w:rFonts w:asciiTheme="minorHAnsi" w:hAnsiTheme="minorHAnsi"/>
        </w:rPr>
        <w:t>recorrida</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2"/>
        </w:rPr>
        <w:t xml:space="preserve"> </w:t>
      </w:r>
      <w:r w:rsidRPr="00734F83">
        <w:rPr>
          <w:rFonts w:asciiTheme="minorHAnsi" w:hAnsiTheme="minorHAnsi"/>
        </w:rPr>
        <w:lastRenderedPageBreak/>
        <w:t>que</w:t>
      </w:r>
      <w:r w:rsidRPr="00734F83">
        <w:rPr>
          <w:rFonts w:asciiTheme="minorHAnsi" w:hAnsiTheme="minorHAnsi"/>
          <w:spacing w:val="-2"/>
        </w:rPr>
        <w:t xml:space="preserve"> </w:t>
      </w:r>
      <w:r w:rsidRPr="00734F83">
        <w:rPr>
          <w:rFonts w:asciiTheme="minorHAnsi" w:hAnsiTheme="minorHAnsi"/>
        </w:rPr>
        <w:t>sobrevenha decisão</w:t>
      </w:r>
      <w:r w:rsidRPr="00734F83">
        <w:rPr>
          <w:rFonts w:asciiTheme="minorHAnsi" w:hAnsiTheme="minorHAnsi"/>
          <w:spacing w:val="-3"/>
        </w:rPr>
        <w:t xml:space="preserve"> </w:t>
      </w:r>
      <w:r w:rsidRPr="00734F83">
        <w:rPr>
          <w:rFonts w:asciiTheme="minorHAnsi" w:hAnsiTheme="minorHAnsi"/>
        </w:rPr>
        <w:t>final da autoridade competente.</w:t>
      </w:r>
    </w:p>
    <w:p w14:paraId="356ED54D" w14:textId="77777777" w:rsidR="00166827" w:rsidRPr="00166827" w:rsidRDefault="00166827" w:rsidP="000C5CA9">
      <w:pPr>
        <w:tabs>
          <w:tab w:val="left" w:pos="1134"/>
          <w:tab w:val="left" w:pos="1310"/>
          <w:tab w:val="left" w:pos="9639"/>
        </w:tabs>
        <w:ind w:right="176"/>
        <w:rPr>
          <w:rFonts w:asciiTheme="minorHAnsi" w:hAnsiTheme="minorHAnsi"/>
        </w:rPr>
      </w:pPr>
    </w:p>
    <w:p w14:paraId="21F7482A" w14:textId="77777777" w:rsidR="00941D9B" w:rsidRPr="00734F83" w:rsidRDefault="00C4237A" w:rsidP="00615FFA">
      <w:pPr>
        <w:pStyle w:val="PargrafodaLista"/>
        <w:numPr>
          <w:ilvl w:val="1"/>
          <w:numId w:val="9"/>
        </w:numPr>
        <w:tabs>
          <w:tab w:val="left" w:pos="993"/>
          <w:tab w:val="left" w:pos="1310"/>
          <w:tab w:val="left" w:pos="9639"/>
        </w:tabs>
        <w:ind w:left="284" w:right="176" w:firstLine="0"/>
        <w:rPr>
          <w:rFonts w:asciiTheme="minorHAnsi" w:hAnsiTheme="minorHAnsi"/>
        </w:rPr>
      </w:pPr>
      <w:r w:rsidRPr="00734F83">
        <w:rPr>
          <w:rFonts w:asciiTheme="minorHAnsi" w:hAnsiTheme="minorHAnsi"/>
        </w:rPr>
        <w:t>A aplicação das sanções previstas neste edital não exclui, em hipótese alguma, a</w:t>
      </w:r>
      <w:r w:rsidRPr="00734F83">
        <w:rPr>
          <w:rFonts w:asciiTheme="minorHAnsi" w:hAnsiTheme="minorHAnsi"/>
          <w:spacing w:val="1"/>
        </w:rPr>
        <w:t xml:space="preserve"> </w:t>
      </w:r>
      <w:r w:rsidRPr="00734F83">
        <w:rPr>
          <w:rFonts w:asciiTheme="minorHAnsi" w:hAnsiTheme="minorHAnsi"/>
        </w:rPr>
        <w:t>obrigação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reparação integral</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2"/>
        </w:rPr>
        <w:t xml:space="preserve"> </w:t>
      </w:r>
      <w:r w:rsidRPr="00734F83">
        <w:rPr>
          <w:rFonts w:asciiTheme="minorHAnsi" w:hAnsiTheme="minorHAnsi"/>
        </w:rPr>
        <w:t>danos</w:t>
      </w:r>
      <w:r w:rsidRPr="00734F83">
        <w:rPr>
          <w:rFonts w:asciiTheme="minorHAnsi" w:hAnsiTheme="minorHAnsi"/>
          <w:spacing w:val="-3"/>
        </w:rPr>
        <w:t xml:space="preserve"> </w:t>
      </w:r>
      <w:r w:rsidRPr="00734F83">
        <w:rPr>
          <w:rFonts w:asciiTheme="minorHAnsi" w:hAnsiTheme="minorHAnsi"/>
        </w:rPr>
        <w:t>causados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Município de</w:t>
      </w:r>
      <w:r w:rsidRPr="00734F83">
        <w:rPr>
          <w:rFonts w:asciiTheme="minorHAnsi" w:hAnsiTheme="minorHAnsi"/>
          <w:spacing w:val="-3"/>
        </w:rPr>
        <w:t xml:space="preserve"> </w:t>
      </w:r>
      <w:r w:rsidR="00FC0EDE" w:rsidRPr="00734F83">
        <w:rPr>
          <w:rFonts w:asciiTheme="minorHAnsi" w:hAnsiTheme="minorHAnsi"/>
        </w:rPr>
        <w:t>São Joaquim da Barra/SP</w:t>
      </w:r>
      <w:r w:rsidRPr="00734F83">
        <w:rPr>
          <w:rFonts w:asciiTheme="minorHAnsi" w:hAnsiTheme="minorHAnsi"/>
        </w:rPr>
        <w:t>.</w:t>
      </w:r>
    </w:p>
    <w:p w14:paraId="26982696" w14:textId="77777777" w:rsidR="00941D9B" w:rsidRPr="00734F83" w:rsidRDefault="00941D9B" w:rsidP="0016574F">
      <w:pPr>
        <w:pStyle w:val="Corpodetexto"/>
        <w:tabs>
          <w:tab w:val="left" w:pos="1134"/>
          <w:tab w:val="left" w:pos="9639"/>
        </w:tabs>
        <w:spacing w:before="120" w:after="120"/>
        <w:ind w:left="284" w:right="686"/>
        <w:jc w:val="left"/>
        <w:rPr>
          <w:rFonts w:asciiTheme="minorHAnsi" w:hAnsiTheme="minorHAnsi"/>
        </w:rPr>
      </w:pP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4" w:name="_bookmark30"/>
      <w:bookmarkEnd w:id="34"/>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50">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35" w:name="_Hlk161319915"/>
    </w:p>
    <w:p w14:paraId="75D6E732" w14:textId="0E793366" w:rsidR="00035F50" w:rsidRPr="00035F50" w:rsidRDefault="00035F50" w:rsidP="00615FFA">
      <w:pPr>
        <w:pStyle w:val="Ttulo3"/>
        <w:numPr>
          <w:ilvl w:val="0"/>
          <w:numId w:val="9"/>
        </w:numPr>
        <w:tabs>
          <w:tab w:val="left" w:pos="709"/>
          <w:tab w:val="left" w:pos="1309"/>
          <w:tab w:val="left" w:pos="1310"/>
          <w:tab w:val="left" w:pos="9356"/>
          <w:tab w:val="left" w:pos="9498"/>
        </w:tabs>
        <w:ind w:right="687" w:hanging="151"/>
        <w:jc w:val="left"/>
        <w:rPr>
          <w:rFonts w:asciiTheme="minorHAnsi" w:hAnsiTheme="minorHAnsi"/>
        </w:rPr>
      </w:pPr>
      <w:bookmarkStart w:id="36" w:name="_bookmark31"/>
      <w:bookmarkEnd w:id="36"/>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35"/>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7" w:name="_bookmark32"/>
      <w:bookmarkEnd w:id="37"/>
      <w:r w:rsidRPr="00734F83">
        <w:rPr>
          <w:rFonts w:asciiTheme="minorHAnsi" w:hAnsiTheme="minorHAnsi"/>
        </w:rPr>
        <w:lastRenderedPageBreak/>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77777777" w:rsidR="00AA097B" w:rsidRPr="00C76B8A" w:rsidRDefault="00AA097B" w:rsidP="00AA097B">
      <w:pPr>
        <w:pStyle w:val="Default"/>
        <w:ind w:firstLine="284"/>
        <w:rPr>
          <w:rFonts w:asciiTheme="minorHAnsi" w:hAnsiTheme="minorHAnsi"/>
          <w:sz w:val="22"/>
          <w:szCs w:val="22"/>
        </w:rPr>
      </w:pPr>
      <w:r w:rsidRPr="00C76B8A">
        <w:rPr>
          <w:rFonts w:asciiTheme="minorHAnsi" w:hAnsiTheme="minorHAnsi"/>
          <w:b/>
          <w:bCs/>
          <w:sz w:val="22"/>
          <w:szCs w:val="22"/>
        </w:rPr>
        <w:t xml:space="preserve">02.07.02                                    </w:t>
      </w:r>
      <w:r w:rsidRPr="00C76B8A">
        <w:rPr>
          <w:rFonts w:asciiTheme="minorHAnsi" w:hAnsiTheme="minorHAnsi"/>
          <w:sz w:val="22"/>
          <w:szCs w:val="22"/>
        </w:rPr>
        <w:t xml:space="preserve">SERVIÇOS URBANOS </w:t>
      </w:r>
    </w:p>
    <w:p w14:paraId="45363CD0" w14:textId="77777777" w:rsidR="00AA097B" w:rsidRPr="00C76B8A" w:rsidRDefault="00AA097B" w:rsidP="00AA097B">
      <w:pPr>
        <w:pStyle w:val="Default"/>
        <w:ind w:firstLine="284"/>
        <w:rPr>
          <w:rFonts w:asciiTheme="minorHAnsi" w:hAnsiTheme="minorHAnsi"/>
          <w:sz w:val="22"/>
          <w:szCs w:val="22"/>
        </w:rPr>
      </w:pPr>
      <w:r w:rsidRPr="00C76B8A">
        <w:rPr>
          <w:rFonts w:asciiTheme="minorHAnsi" w:hAnsiTheme="minorHAnsi"/>
          <w:b/>
          <w:bCs/>
          <w:sz w:val="22"/>
          <w:szCs w:val="22"/>
        </w:rPr>
        <w:t xml:space="preserve">15.451.0016.2066.0000         </w:t>
      </w:r>
      <w:r w:rsidRPr="00C76B8A">
        <w:rPr>
          <w:rFonts w:asciiTheme="minorHAnsi" w:hAnsiTheme="minorHAnsi"/>
          <w:sz w:val="22"/>
          <w:szCs w:val="22"/>
        </w:rPr>
        <w:t>MANUTENÇÃO DOS SERVIÇOS MUNICIPAIS – VIAS PUBLICA</w:t>
      </w:r>
    </w:p>
    <w:p w14:paraId="4CC7C4D0" w14:textId="77777777" w:rsidR="00AA097B" w:rsidRPr="00C76B8A" w:rsidRDefault="00AA097B" w:rsidP="00AA097B">
      <w:pPr>
        <w:pStyle w:val="Default"/>
        <w:ind w:firstLine="284"/>
        <w:rPr>
          <w:rFonts w:asciiTheme="minorHAnsi" w:hAnsiTheme="minorHAnsi"/>
          <w:sz w:val="22"/>
          <w:szCs w:val="22"/>
        </w:rPr>
      </w:pPr>
      <w:r w:rsidRPr="00C76B8A">
        <w:rPr>
          <w:rFonts w:asciiTheme="minorHAnsi" w:hAnsiTheme="minorHAnsi"/>
          <w:b/>
          <w:sz w:val="22"/>
          <w:szCs w:val="22"/>
        </w:rPr>
        <w:t xml:space="preserve">15.452.0016.2073.0000         </w:t>
      </w:r>
      <w:r w:rsidRPr="00C76B8A">
        <w:rPr>
          <w:rFonts w:asciiTheme="minorHAnsi" w:hAnsiTheme="minorHAnsi"/>
          <w:sz w:val="22"/>
          <w:szCs w:val="22"/>
        </w:rPr>
        <w:t>MANUTENÇÃO DOS SERVIÇOS MUNICIPAIS</w:t>
      </w:r>
    </w:p>
    <w:p w14:paraId="6DC0CC13" w14:textId="26D643D2" w:rsidR="00D938EB" w:rsidRDefault="00AA097B" w:rsidP="00AA097B">
      <w:pPr>
        <w:ind w:right="601" w:firstLine="284"/>
        <w:rPr>
          <w:rFonts w:asciiTheme="minorHAnsi" w:hAnsiTheme="minorHAnsi"/>
          <w:b/>
          <w:bCs/>
        </w:rPr>
      </w:pPr>
      <w:r w:rsidRPr="00C76B8A">
        <w:rPr>
          <w:rFonts w:asciiTheme="minorHAnsi" w:hAnsiTheme="minorHAnsi" w:cs="Calibri"/>
          <w:b/>
          <w:bCs/>
          <w:color w:val="000000"/>
        </w:rPr>
        <w:t>3.3.90.39.00</w:t>
      </w:r>
      <w:r w:rsidRPr="00C76B8A">
        <w:rPr>
          <w:rFonts w:asciiTheme="minorHAnsi" w:hAnsiTheme="minorHAnsi"/>
          <w:b/>
          <w:bCs/>
        </w:rPr>
        <w:t xml:space="preserve">                          </w:t>
      </w:r>
      <w:r w:rsidRPr="00C76B8A">
        <w:rPr>
          <w:rFonts w:asciiTheme="minorHAnsi" w:hAnsiTheme="minorHAnsi" w:cs="Calibri"/>
          <w:color w:val="000000"/>
        </w:rPr>
        <w:t>OUTROS SERVIÇOS DE TERCEIROS – PESSOA JURÍDICA</w:t>
      </w:r>
    </w:p>
    <w:p w14:paraId="4222FA1B" w14:textId="52E1B6AC" w:rsidR="00D80559" w:rsidRDefault="00D80559" w:rsidP="00171C47">
      <w:pPr>
        <w:ind w:left="284" w:right="317" w:firstLine="709"/>
        <w:jc w:val="both"/>
        <w:rPr>
          <w:rFonts w:asciiTheme="minorHAnsi" w:hAnsiTheme="minorHAnsi"/>
          <w:b/>
          <w:bCs/>
        </w:rPr>
      </w:pPr>
    </w:p>
    <w:p w14:paraId="577BFB39" w14:textId="77777777" w:rsidR="00D938EB" w:rsidRDefault="00D938EB" w:rsidP="000C5CA9">
      <w:pPr>
        <w:tabs>
          <w:tab w:val="left" w:pos="993"/>
        </w:tabs>
        <w:spacing w:after="240"/>
        <w:ind w:left="142" w:right="176" w:firstLine="142"/>
        <w:rPr>
          <w:rFonts w:asciiTheme="minorHAnsi" w:hAnsiTheme="minorHAnsi"/>
          <w:b/>
          <w:szCs w:val="24"/>
        </w:rPr>
      </w:pPr>
    </w:p>
    <w:p w14:paraId="1BB11BAE" w14:textId="77777777" w:rsidR="00D938EB" w:rsidRDefault="00D938EB" w:rsidP="000C5CA9">
      <w:pPr>
        <w:tabs>
          <w:tab w:val="left" w:pos="993"/>
        </w:tabs>
        <w:spacing w:after="240"/>
        <w:ind w:left="142" w:right="176" w:firstLine="142"/>
        <w:rPr>
          <w:rFonts w:asciiTheme="minorHAnsi" w:hAnsiTheme="minorHAnsi"/>
          <w:b/>
          <w:szCs w:val="24"/>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5240DFDF" w:rsidR="00035F50" w:rsidRPr="00E40476" w:rsidRDefault="00035F50" w:rsidP="000C5CA9">
      <w:pPr>
        <w:spacing w:line="276" w:lineRule="auto"/>
        <w:ind w:left="284" w:right="176"/>
        <w:jc w:val="both"/>
        <w:rPr>
          <w:rFonts w:asciiTheme="minorHAnsi" w:hAnsiTheme="minorHAnsi"/>
        </w:rPr>
      </w:pPr>
      <w:r w:rsidRPr="00035F50">
        <w:rPr>
          <w:rFonts w:asciiTheme="minorHAnsi" w:hAnsiTheme="minorHAnsi"/>
          <w:b/>
          <w:bCs/>
        </w:rPr>
        <w:lastRenderedPageBreak/>
        <w:t>16.1.</w:t>
      </w:r>
      <w:r>
        <w:rPr>
          <w:rFonts w:asciiTheme="minorHAnsi" w:hAnsiTheme="minorHAnsi"/>
        </w:rPr>
        <w:t xml:space="preserve"> </w:t>
      </w:r>
      <w:r w:rsidRPr="00E40476">
        <w:rPr>
          <w:rFonts w:asciiTheme="minorHAnsi" w:hAnsiTheme="minorHAnsi"/>
        </w:rPr>
        <w:t xml:space="preserve">Após a emissão da ordem de serviços a empresa terá o prazo de </w:t>
      </w:r>
      <w:r w:rsidR="00D938EB">
        <w:rPr>
          <w:rFonts w:asciiTheme="minorHAnsi" w:hAnsiTheme="minorHAnsi"/>
          <w:b/>
          <w:bCs/>
        </w:rPr>
        <w:t>02</w:t>
      </w:r>
      <w:r w:rsidRPr="005423B8">
        <w:rPr>
          <w:rFonts w:asciiTheme="minorHAnsi" w:hAnsiTheme="minorHAnsi"/>
          <w:b/>
          <w:bCs/>
        </w:rPr>
        <w:t xml:space="preserve"> (</w:t>
      </w:r>
      <w:r w:rsidR="00C52F2A" w:rsidRPr="005423B8">
        <w:rPr>
          <w:rFonts w:asciiTheme="minorHAnsi" w:hAnsiTheme="minorHAnsi"/>
          <w:b/>
          <w:bCs/>
        </w:rPr>
        <w:t>d</w:t>
      </w:r>
      <w:r w:rsidR="00D938EB">
        <w:rPr>
          <w:rFonts w:asciiTheme="minorHAnsi" w:hAnsiTheme="minorHAnsi"/>
          <w:b/>
          <w:bCs/>
        </w:rPr>
        <w:t>ois</w:t>
      </w:r>
      <w:r w:rsidRPr="005423B8">
        <w:rPr>
          <w:rFonts w:asciiTheme="minorHAnsi" w:hAnsiTheme="minorHAnsi"/>
          <w:b/>
          <w:bCs/>
        </w:rPr>
        <w:t>) dias</w:t>
      </w:r>
      <w:r w:rsidRPr="00E40476">
        <w:rPr>
          <w:rFonts w:asciiTheme="minorHAnsi" w:hAnsiTheme="minorHAnsi"/>
        </w:rPr>
        <w:t xml:space="preserve"> para </w:t>
      </w:r>
      <w:r w:rsidR="00EE7EAA">
        <w:rPr>
          <w:rFonts w:asciiTheme="minorHAnsi" w:hAnsiTheme="minorHAnsi"/>
        </w:rPr>
        <w:t>dar início na</w:t>
      </w:r>
      <w:r w:rsidRPr="00E40476">
        <w:rPr>
          <w:rFonts w:asciiTheme="minorHAnsi" w:hAnsiTheme="minorHAnsi"/>
        </w:rPr>
        <w:t xml:space="preserve"> prestação dos serviços.</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8" w:name="_bookmark33"/>
      <w:bookmarkEnd w:id="38"/>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0E43C3B5"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760FF8" w:rsidRPr="00950A03">
        <w:rPr>
          <w:rFonts w:asciiTheme="minorHAnsi" w:hAnsiTheme="minorHAnsi"/>
        </w:rPr>
        <w:t>810</w:t>
      </w:r>
      <w:r w:rsidRPr="00950A03">
        <w:rPr>
          <w:rFonts w:asciiTheme="minorHAnsi" w:hAnsiTheme="minorHAnsi"/>
        </w:rPr>
        <w:t>-</w:t>
      </w:r>
      <w:r w:rsidR="00760FF8" w:rsidRPr="00950A03">
        <w:rPr>
          <w:rFonts w:asciiTheme="minorHAnsi" w:hAnsiTheme="minorHAnsi"/>
        </w:rPr>
        <w:t>9010</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lastRenderedPageBreak/>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6D5919"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51" w:history="1">
        <w:r w:rsidR="00086948"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39" w:name="_bookmark34"/>
      <w:bookmarkEnd w:id="39"/>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p w14:paraId="5CF78FB2" w14:textId="77777777" w:rsidR="008F2BBF" w:rsidRPr="00B62356" w:rsidRDefault="008F2BBF" w:rsidP="008F2BBF">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p w14:paraId="57B9F756" w14:textId="7E7B6E76" w:rsidR="00485E4D" w:rsidRPr="00B62356" w:rsidRDefault="00485E4D" w:rsidP="00485E4D">
      <w:pPr>
        <w:tabs>
          <w:tab w:val="left" w:pos="709"/>
          <w:tab w:val="left" w:pos="851"/>
          <w:tab w:val="left" w:pos="1134"/>
          <w:tab w:val="left" w:pos="1309"/>
          <w:tab w:val="left" w:pos="1418"/>
          <w:tab w:val="left" w:pos="9214"/>
          <w:tab w:val="left" w:pos="9639"/>
        </w:tabs>
        <w:spacing w:line="360" w:lineRule="auto"/>
        <w:ind w:left="284" w:right="686"/>
        <w:rPr>
          <w:rFonts w:asciiTheme="minorHAnsi" w:hAnsiTheme="minorHAnsi"/>
        </w:rPr>
      </w:pPr>
      <w:r w:rsidRPr="00B62356">
        <w:rPr>
          <w:rFonts w:asciiTheme="minorHAnsi" w:hAnsiTheme="minorHAnsi"/>
          <w:b/>
        </w:rPr>
        <w:t>ANEXO</w:t>
      </w:r>
      <w:r w:rsidRPr="00B62356">
        <w:rPr>
          <w:rFonts w:asciiTheme="minorHAnsi" w:hAnsiTheme="minorHAnsi"/>
          <w:b/>
          <w:spacing w:val="-4"/>
        </w:rPr>
        <w:t xml:space="preserve"> </w:t>
      </w:r>
      <w:r w:rsidRPr="00B62356">
        <w:rPr>
          <w:rFonts w:asciiTheme="minorHAnsi" w:hAnsiTheme="minorHAnsi"/>
          <w:b/>
        </w:rPr>
        <w:t>I</w:t>
      </w:r>
      <w:r w:rsidRPr="00B62356">
        <w:rPr>
          <w:rFonts w:asciiTheme="minorHAnsi" w:hAnsiTheme="minorHAnsi"/>
          <w:b/>
          <w:spacing w:val="-2"/>
        </w:rPr>
        <w:t xml:space="preserve"> </w:t>
      </w:r>
      <w:r w:rsidRPr="00B62356">
        <w:rPr>
          <w:rFonts w:asciiTheme="minorHAnsi" w:hAnsiTheme="minorHAnsi"/>
          <w:b/>
        </w:rPr>
        <w:t>-</w:t>
      </w:r>
      <w:r w:rsidRPr="00B62356">
        <w:rPr>
          <w:rFonts w:asciiTheme="minorHAnsi" w:hAnsiTheme="minorHAnsi"/>
          <w:b/>
          <w:spacing w:val="-2"/>
        </w:rPr>
        <w:t xml:space="preserve"> </w:t>
      </w:r>
      <w:r w:rsidR="00434FBE" w:rsidRPr="00434FBE">
        <w:rPr>
          <w:rFonts w:asciiTheme="minorHAnsi" w:hAnsiTheme="minorHAnsi"/>
          <w:spacing w:val="-2"/>
        </w:rPr>
        <w:t>Estudo Técnico Preliminar</w:t>
      </w:r>
      <w:r w:rsidRPr="00B62356">
        <w:rPr>
          <w:rFonts w:asciiTheme="minorHAnsi" w:hAnsiTheme="minorHAnsi"/>
        </w:rPr>
        <w:t>;</w:t>
      </w:r>
    </w:p>
    <w:p w14:paraId="20D467FE" w14:textId="04349687" w:rsidR="00B834F0" w:rsidRPr="002A0324"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b/>
          <w:color w:val="auto"/>
          <w:szCs w:val="22"/>
        </w:rPr>
        <w:t xml:space="preserve">      ANEXO II -</w:t>
      </w:r>
      <w:r w:rsidR="00434FBE" w:rsidRPr="00434FBE">
        <w:t xml:space="preserve"> </w:t>
      </w:r>
      <w:r w:rsidR="00434FBE" w:rsidRPr="00B62356">
        <w:t>Termo de</w:t>
      </w:r>
      <w:r w:rsidR="00434FBE" w:rsidRPr="00B62356">
        <w:rPr>
          <w:spacing w:val="-3"/>
        </w:rPr>
        <w:t xml:space="preserve"> </w:t>
      </w:r>
      <w:r w:rsidR="00434FBE" w:rsidRPr="00B62356">
        <w:t>Referência</w:t>
      </w:r>
      <w:r w:rsidRPr="002A0324">
        <w:rPr>
          <w:rFonts w:cs="Times New Roman"/>
          <w:color w:val="auto"/>
          <w:szCs w:val="22"/>
        </w:rPr>
        <w:t>;</w:t>
      </w:r>
    </w:p>
    <w:p w14:paraId="0FA63FFC" w14:textId="77777777" w:rsidR="00B834F0" w:rsidRPr="002A0324"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color w:val="auto"/>
          <w:szCs w:val="22"/>
        </w:rPr>
        <w:t xml:space="preserve">      </w:t>
      </w:r>
      <w:r w:rsidRPr="002A0324">
        <w:rPr>
          <w:b/>
          <w:szCs w:val="22"/>
        </w:rPr>
        <w:t>ANEXO</w:t>
      </w:r>
      <w:r w:rsidRPr="002A0324">
        <w:rPr>
          <w:b/>
          <w:spacing w:val="-4"/>
          <w:szCs w:val="22"/>
        </w:rPr>
        <w:t xml:space="preserve"> </w:t>
      </w:r>
      <w:r w:rsidRPr="002A0324">
        <w:rPr>
          <w:b/>
          <w:szCs w:val="22"/>
        </w:rPr>
        <w:t xml:space="preserve">III - </w:t>
      </w:r>
      <w:r w:rsidRPr="002A0324">
        <w:rPr>
          <w:szCs w:val="22"/>
        </w:rPr>
        <w:t>Modelo de Proposta;</w:t>
      </w:r>
    </w:p>
    <w:p w14:paraId="77F16FAC"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w:t>
      </w:r>
      <w:r>
        <w:rPr>
          <w:rFonts w:asciiTheme="minorHAnsi" w:hAnsiTheme="minorHAnsi"/>
          <w:b/>
        </w:rPr>
        <w:t>I</w:t>
      </w:r>
      <w:r w:rsidRPr="002A0324">
        <w:rPr>
          <w:rFonts w:asciiTheme="minorHAnsi" w:hAnsiTheme="minorHAnsi"/>
          <w:b/>
        </w:rPr>
        <w:t xml:space="preserve">V - </w:t>
      </w:r>
      <w:r w:rsidRPr="002A0324">
        <w:rPr>
          <w:rFonts w:asciiTheme="minorHAnsi" w:hAnsiTheme="minorHAnsi"/>
        </w:rPr>
        <w:t>Modelo de Declaração de que atende aos Requisitos de Habilitação;</w:t>
      </w:r>
    </w:p>
    <w:p w14:paraId="0456247B" w14:textId="77777777" w:rsidR="00B834F0"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 - </w:t>
      </w:r>
      <w:r w:rsidRPr="002A0324">
        <w:rPr>
          <w:rFonts w:asciiTheme="minorHAnsi" w:hAnsiTheme="minorHAnsi"/>
        </w:rPr>
        <w:t xml:space="preserve">Modelo de Declaração de que atende Plenamento o  </w:t>
      </w:r>
      <w:r w:rsidRPr="002A0324">
        <w:rPr>
          <w:rFonts w:asciiTheme="minorHAnsi" w:hAnsiTheme="minorHAnsi"/>
          <w:spacing w:val="-64"/>
        </w:rPr>
        <w:t xml:space="preserve"> </w:t>
      </w:r>
      <w:r w:rsidRPr="002A0324">
        <w:rPr>
          <w:rFonts w:asciiTheme="minorHAnsi" w:hAnsiTheme="minorHAnsi"/>
        </w:rPr>
        <w:t>Objeto</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Licitação;</w:t>
      </w:r>
    </w:p>
    <w:p w14:paraId="77C2340F"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VI - </w:t>
      </w:r>
      <w:r w:rsidRPr="002A0324">
        <w:rPr>
          <w:rFonts w:asciiTheme="minorHAnsi" w:hAnsiTheme="minorHAnsi"/>
        </w:rPr>
        <w:t xml:space="preserve">Modelo de Declaração de que cumpre com o disposto no </w:t>
      </w:r>
      <w:r w:rsidRPr="002A0324">
        <w:rPr>
          <w:rFonts w:asciiTheme="minorHAnsi" w:hAnsiTheme="minorHAnsi"/>
          <w:spacing w:val="-59"/>
        </w:rPr>
        <w:t xml:space="preserve"> </w:t>
      </w:r>
      <w:r w:rsidRPr="002A0324">
        <w:rPr>
          <w:rFonts w:asciiTheme="minorHAnsi" w:hAnsiTheme="minorHAnsi"/>
        </w:rPr>
        <w:t>Inciso</w:t>
      </w:r>
      <w:r w:rsidRPr="002A0324">
        <w:rPr>
          <w:rFonts w:asciiTheme="minorHAnsi" w:hAnsiTheme="minorHAnsi"/>
          <w:spacing w:val="-2"/>
        </w:rPr>
        <w:t xml:space="preserve"> </w:t>
      </w:r>
      <w:r w:rsidRPr="002A0324">
        <w:rPr>
          <w:rFonts w:asciiTheme="minorHAnsi" w:hAnsiTheme="minorHAnsi"/>
        </w:rPr>
        <w:t>XXXIII</w:t>
      </w:r>
      <w:r w:rsidRPr="002A0324">
        <w:rPr>
          <w:rFonts w:asciiTheme="minorHAnsi" w:hAnsiTheme="minorHAnsi"/>
          <w:spacing w:val="2"/>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1"/>
        </w:rPr>
        <w:t xml:space="preserve"> </w:t>
      </w:r>
      <w:r w:rsidRPr="002A0324">
        <w:rPr>
          <w:rFonts w:asciiTheme="minorHAnsi" w:hAnsiTheme="minorHAnsi"/>
        </w:rPr>
        <w:t>7º</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C.F.</w:t>
      </w:r>
    </w:p>
    <w:p w14:paraId="7054182F"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sidRPr="002A0324">
        <w:rPr>
          <w:rFonts w:asciiTheme="minorHAnsi" w:hAnsiTheme="minorHAnsi"/>
          <w:b/>
        </w:rPr>
        <w:t>VII -</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Nepotismo;</w:t>
      </w:r>
    </w:p>
    <w:p w14:paraId="6530C346" w14:textId="77777777" w:rsidR="00B834F0" w:rsidRPr="002A0324" w:rsidRDefault="00B834F0" w:rsidP="00B834F0">
      <w:pPr>
        <w:tabs>
          <w:tab w:val="left" w:pos="1134"/>
          <w:tab w:val="left" w:pos="1309"/>
          <w:tab w:val="left" w:pos="1418"/>
          <w:tab w:val="left" w:pos="9214"/>
        </w:tabs>
        <w:spacing w:line="360" w:lineRule="auto"/>
        <w:ind w:left="284" w:right="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Pr>
          <w:rFonts w:asciiTheme="minorHAnsi" w:hAnsiTheme="minorHAnsi"/>
          <w:b/>
        </w:rPr>
        <w:t>VIII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4"/>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 de</w:t>
      </w:r>
      <w:r w:rsidRPr="002A0324">
        <w:rPr>
          <w:rFonts w:asciiTheme="minorHAnsi" w:hAnsiTheme="minorHAnsi"/>
          <w:spacing w:val="-1"/>
        </w:rPr>
        <w:t xml:space="preserve"> </w:t>
      </w:r>
      <w:r w:rsidRPr="002A0324">
        <w:rPr>
          <w:rFonts w:asciiTheme="minorHAnsi" w:hAnsiTheme="minorHAnsi"/>
        </w:rPr>
        <w:t>que</w:t>
      </w:r>
      <w:r w:rsidRPr="002A0324">
        <w:rPr>
          <w:rFonts w:asciiTheme="minorHAnsi" w:hAnsiTheme="minorHAnsi"/>
          <w:spacing w:val="-2"/>
        </w:rPr>
        <w:t xml:space="preserve"> </w:t>
      </w:r>
      <w:r w:rsidRPr="002A0324">
        <w:rPr>
          <w:rFonts w:asciiTheme="minorHAnsi" w:hAnsiTheme="minorHAnsi"/>
        </w:rPr>
        <w:t>cumpre</w:t>
      </w:r>
      <w:r w:rsidRPr="002A0324">
        <w:rPr>
          <w:rFonts w:asciiTheme="minorHAnsi" w:hAnsiTheme="minorHAnsi"/>
          <w:spacing w:val="-2"/>
        </w:rPr>
        <w:t xml:space="preserve"> </w:t>
      </w:r>
      <w:r w:rsidRPr="002A0324">
        <w:rPr>
          <w:rFonts w:asciiTheme="minorHAnsi" w:hAnsiTheme="minorHAnsi"/>
        </w:rPr>
        <w:t>com</w:t>
      </w:r>
      <w:r w:rsidRPr="002A0324">
        <w:rPr>
          <w:rFonts w:asciiTheme="minorHAnsi" w:hAnsiTheme="minorHAnsi"/>
          <w:spacing w:val="-3"/>
        </w:rPr>
        <w:t xml:space="preserve"> </w:t>
      </w:r>
      <w:r w:rsidRPr="002A0324">
        <w:rPr>
          <w:rFonts w:asciiTheme="minorHAnsi" w:hAnsiTheme="minorHAnsi"/>
        </w:rPr>
        <w:t>o</w:t>
      </w:r>
      <w:r w:rsidRPr="002A0324">
        <w:rPr>
          <w:rFonts w:asciiTheme="minorHAnsi" w:hAnsiTheme="minorHAnsi"/>
          <w:spacing w:val="1"/>
        </w:rPr>
        <w:t xml:space="preserve"> </w:t>
      </w:r>
      <w:r w:rsidRPr="002A0324">
        <w:rPr>
          <w:rFonts w:asciiTheme="minorHAnsi" w:hAnsiTheme="minorHAnsi"/>
        </w:rPr>
        <w:t>Diposto</w:t>
      </w:r>
      <w:r w:rsidRPr="002A0324">
        <w:rPr>
          <w:rFonts w:asciiTheme="minorHAnsi" w:hAnsiTheme="minorHAnsi"/>
          <w:spacing w:val="-3"/>
        </w:rPr>
        <w:t xml:space="preserve"> </w:t>
      </w:r>
      <w:r w:rsidRPr="002A0324">
        <w:rPr>
          <w:rFonts w:asciiTheme="minorHAnsi" w:hAnsiTheme="minorHAnsi"/>
        </w:rPr>
        <w:t>no§1º</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2"/>
        </w:rPr>
        <w:t xml:space="preserve"> </w:t>
      </w:r>
      <w:r w:rsidRPr="002A0324">
        <w:rPr>
          <w:rFonts w:asciiTheme="minorHAnsi" w:hAnsiTheme="minorHAnsi"/>
        </w:rPr>
        <w:t>63 da</w:t>
      </w:r>
      <w:r w:rsidRPr="002A0324">
        <w:rPr>
          <w:rFonts w:asciiTheme="minorHAnsi" w:hAnsiTheme="minorHAnsi"/>
          <w:spacing w:val="-4"/>
        </w:rPr>
        <w:t xml:space="preserve"> </w:t>
      </w:r>
      <w:r w:rsidRPr="002A0324">
        <w:rPr>
          <w:rFonts w:asciiTheme="minorHAnsi" w:hAnsiTheme="minorHAnsi"/>
        </w:rPr>
        <w:t>Lei</w:t>
      </w:r>
      <w:r w:rsidRPr="002A0324">
        <w:rPr>
          <w:rFonts w:asciiTheme="minorHAnsi" w:hAnsiTheme="minorHAnsi"/>
          <w:spacing w:val="-2"/>
        </w:rPr>
        <w:t xml:space="preserve"> </w:t>
      </w:r>
      <w:r w:rsidRPr="002A0324">
        <w:rPr>
          <w:rFonts w:asciiTheme="minorHAnsi" w:hAnsiTheme="minorHAnsi"/>
        </w:rPr>
        <w:t>14.133 de</w:t>
      </w:r>
      <w:r w:rsidRPr="002A0324">
        <w:rPr>
          <w:rFonts w:asciiTheme="minorHAnsi" w:hAnsiTheme="minorHAnsi"/>
          <w:spacing w:val="-2"/>
        </w:rPr>
        <w:t xml:space="preserve"> </w:t>
      </w:r>
      <w:r w:rsidRPr="002A0324">
        <w:rPr>
          <w:rFonts w:asciiTheme="minorHAnsi" w:hAnsiTheme="minorHAnsi"/>
        </w:rPr>
        <w:t>2021;</w:t>
      </w:r>
    </w:p>
    <w:p w14:paraId="1AC04C8B"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Pr>
          <w:rFonts w:asciiTheme="minorHAnsi" w:hAnsiTheme="minorHAnsi"/>
          <w:b/>
          <w:spacing w:val="-4"/>
        </w:rPr>
        <w:t>I</w:t>
      </w:r>
      <w:r w:rsidRPr="002A0324">
        <w:rPr>
          <w:rFonts w:asciiTheme="minorHAnsi" w:hAnsiTheme="minorHAnsi"/>
          <w:b/>
        </w:rPr>
        <w:t>X</w:t>
      </w:r>
      <w:r w:rsidRPr="002A0324">
        <w:rPr>
          <w:rFonts w:asciiTheme="minorHAnsi" w:hAnsiTheme="minorHAnsi"/>
          <w:b/>
          <w:spacing w:val="-1"/>
        </w:rPr>
        <w:t xml:space="preserve"> </w:t>
      </w:r>
      <w:r w:rsidRPr="002A0324">
        <w:rPr>
          <w:rFonts w:asciiTheme="minorHAnsi" w:hAnsiTheme="minorHAnsi"/>
          <w:b/>
        </w:rPr>
        <w:t>-</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4"/>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Identificação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Responsável;</w:t>
      </w:r>
    </w:p>
    <w:p w14:paraId="5E452A7D" w14:textId="77777777" w:rsidR="00B834F0" w:rsidRPr="002A0324" w:rsidRDefault="00B834F0" w:rsidP="00B834F0">
      <w:pPr>
        <w:tabs>
          <w:tab w:val="left" w:pos="1134"/>
          <w:tab w:val="left" w:pos="1309"/>
          <w:tab w:val="left" w:pos="1418"/>
          <w:tab w:val="left" w:pos="9214"/>
        </w:tabs>
        <w:spacing w:line="360" w:lineRule="auto"/>
        <w:ind w:left="284" w:right="686"/>
        <w:jc w:val="both"/>
        <w:rPr>
          <w:rFonts w:asciiTheme="minorHAnsi" w:hAnsiTheme="minorHAnsi"/>
        </w:rPr>
      </w:pPr>
      <w:r w:rsidRPr="002A0324">
        <w:rPr>
          <w:rFonts w:asciiTheme="minorHAnsi" w:hAnsiTheme="minorHAnsi"/>
          <w:b/>
        </w:rPr>
        <w:t xml:space="preserve">ANEXO X - </w:t>
      </w:r>
      <w:r w:rsidRPr="002A0324">
        <w:rPr>
          <w:rFonts w:asciiTheme="minorHAnsi" w:hAnsiTheme="minorHAnsi"/>
        </w:rPr>
        <w:t>Modelo de Declaração de Conhecimento das Normas de Prevenção à Corrupção;</w:t>
      </w:r>
    </w:p>
    <w:p w14:paraId="1E7BEDE1"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sidRPr="002A0324">
        <w:rPr>
          <w:rFonts w:asciiTheme="minorHAnsi" w:hAnsiTheme="minorHAnsi"/>
          <w:b/>
        </w:rPr>
        <w:t>XI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5"/>
        </w:rPr>
        <w:t xml:space="preserve"> </w:t>
      </w:r>
      <w:r w:rsidRPr="002A0324">
        <w:rPr>
          <w:rFonts w:asciiTheme="minorHAnsi" w:hAnsiTheme="minorHAnsi"/>
        </w:rPr>
        <w:t>Modelo</w:t>
      </w:r>
      <w:r w:rsidRPr="002A0324">
        <w:rPr>
          <w:rFonts w:asciiTheme="minorHAnsi" w:hAnsiTheme="minorHAnsi"/>
          <w:spacing w:val="-3"/>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Comprometimento;</w:t>
      </w:r>
    </w:p>
    <w:p w14:paraId="13619CDE" w14:textId="77777777" w:rsidR="00B834F0"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 XII -</w:t>
      </w:r>
      <w:r w:rsidRPr="002A0324">
        <w:rPr>
          <w:rFonts w:asciiTheme="minorHAnsi" w:hAnsiTheme="minorHAnsi"/>
        </w:rPr>
        <w:t xml:space="preserve"> Dados do Fornecedor;</w:t>
      </w:r>
    </w:p>
    <w:p w14:paraId="22CBB91B"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CD3165">
        <w:rPr>
          <w:rFonts w:asciiTheme="minorHAnsi" w:hAnsiTheme="minorHAnsi"/>
          <w:b/>
          <w:bCs/>
        </w:rPr>
        <w:t>ANEXO XIII</w:t>
      </w:r>
      <w:r>
        <w:rPr>
          <w:rFonts w:asciiTheme="minorHAnsi" w:hAnsiTheme="minorHAnsi"/>
        </w:rPr>
        <w:t xml:space="preserve"> - </w:t>
      </w:r>
      <w:r w:rsidRPr="002A0324">
        <w:rPr>
          <w:rFonts w:asciiTheme="minorHAnsi" w:hAnsiTheme="minorHAnsi"/>
        </w:rPr>
        <w:t xml:space="preserve">Modelo de Declaração de que se Enquadra no Conceito </w:t>
      </w:r>
      <w:r w:rsidRPr="002A0324">
        <w:rPr>
          <w:rFonts w:asciiTheme="minorHAnsi" w:hAnsiTheme="minorHAnsi"/>
          <w:spacing w:val="-59"/>
        </w:rPr>
        <w:t xml:space="preserve"> </w:t>
      </w:r>
      <w:r w:rsidRPr="002A0324">
        <w:rPr>
          <w:rFonts w:asciiTheme="minorHAnsi" w:hAnsiTheme="minorHAnsi"/>
        </w:rPr>
        <w:t>Legal</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Microempresa</w:t>
      </w:r>
      <w:r w:rsidRPr="002A0324">
        <w:rPr>
          <w:rFonts w:asciiTheme="minorHAnsi" w:hAnsiTheme="minorHAnsi"/>
          <w:spacing w:val="-1"/>
        </w:rPr>
        <w:t xml:space="preserve"> </w:t>
      </w:r>
      <w:r w:rsidRPr="002A0324">
        <w:rPr>
          <w:rFonts w:asciiTheme="minorHAnsi" w:hAnsiTheme="minorHAnsi"/>
        </w:rPr>
        <w:t>ou</w:t>
      </w:r>
      <w:r w:rsidRPr="002A0324">
        <w:rPr>
          <w:rFonts w:asciiTheme="minorHAnsi" w:hAnsiTheme="minorHAnsi"/>
          <w:spacing w:val="-1"/>
        </w:rPr>
        <w:t xml:space="preserve"> </w:t>
      </w:r>
      <w:r w:rsidRPr="002A0324">
        <w:rPr>
          <w:rFonts w:asciiTheme="minorHAnsi" w:hAnsiTheme="minorHAnsi"/>
        </w:rPr>
        <w:t>EPP</w:t>
      </w:r>
    </w:p>
    <w:p w14:paraId="7C890D15" w14:textId="6C1F111A"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XIV -</w:t>
      </w:r>
      <w:r w:rsidRPr="002A0324">
        <w:rPr>
          <w:rFonts w:asciiTheme="minorHAnsi" w:hAnsiTheme="minorHAnsi"/>
          <w:b/>
          <w:spacing w:val="-3"/>
        </w:rPr>
        <w:t xml:space="preserve"> </w:t>
      </w:r>
      <w:r w:rsidRPr="002A0324">
        <w:rPr>
          <w:rFonts w:asciiTheme="minorHAnsi" w:hAnsiTheme="minorHAnsi"/>
        </w:rPr>
        <w:t>Minuta</w:t>
      </w:r>
      <w:r w:rsidRPr="002A0324">
        <w:rPr>
          <w:rFonts w:asciiTheme="minorHAnsi" w:hAnsiTheme="minorHAnsi"/>
          <w:spacing w:val="-4"/>
        </w:rPr>
        <w:t xml:space="preserve"> </w:t>
      </w:r>
      <w:r w:rsidR="002C26AB">
        <w:rPr>
          <w:rFonts w:asciiTheme="minorHAnsi" w:hAnsiTheme="minorHAnsi"/>
        </w:rPr>
        <w:t>do Contrato</w:t>
      </w:r>
    </w:p>
    <w:p w14:paraId="30C7DB63"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b/>
        </w:rPr>
      </w:pPr>
      <w:r w:rsidRPr="002A0324">
        <w:rPr>
          <w:rFonts w:asciiTheme="minorHAnsi" w:hAnsiTheme="minorHAnsi"/>
          <w:b/>
        </w:rPr>
        <w:t xml:space="preserve">ANEXO XV </w:t>
      </w:r>
      <w:r w:rsidRPr="002A0324">
        <w:rPr>
          <w:rFonts w:asciiTheme="minorHAnsi" w:hAnsiTheme="minorHAnsi"/>
          <w:b/>
        </w:rPr>
        <w:softHyphen/>
      </w:r>
      <w:r w:rsidRPr="002A0324">
        <w:rPr>
          <w:rFonts w:asciiTheme="minorHAnsi" w:hAnsiTheme="minorHAnsi"/>
          <w:b/>
        </w:rPr>
        <w:softHyphen/>
        <w:t xml:space="preserve">- </w:t>
      </w:r>
      <w:r w:rsidRPr="002A0324">
        <w:rPr>
          <w:rFonts w:asciiTheme="minorHAnsi" w:hAnsiTheme="minorHAnsi"/>
        </w:rPr>
        <w:t>Termo de Ciência e de Notificação</w:t>
      </w:r>
    </w:p>
    <w:p w14:paraId="131B4A9A" w14:textId="77777777" w:rsidR="00941D9B" w:rsidRPr="00734F83" w:rsidRDefault="00941D9B" w:rsidP="0044057E">
      <w:pPr>
        <w:pStyle w:val="Corpodetexto"/>
        <w:tabs>
          <w:tab w:val="left" w:pos="1134"/>
          <w:tab w:val="left" w:pos="9214"/>
        </w:tabs>
        <w:spacing w:before="6"/>
        <w:ind w:left="284"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5AB5EE07" w14:textId="32220487"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BA57B2">
        <w:rPr>
          <w:rFonts w:asciiTheme="minorHAnsi" w:hAnsiTheme="minorHAnsi"/>
          <w:spacing w:val="-2"/>
        </w:rPr>
        <w:t>01 de julho de 2024</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4E2A7715"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40" w:name="_bookmark35"/>
      <w:bookmarkEnd w:id="40"/>
    </w:p>
    <w:p w14:paraId="07E680DE" w14:textId="77777777" w:rsidR="00485E4D" w:rsidRDefault="00485E4D">
      <w:pPr>
        <w:rPr>
          <w:rFonts w:asciiTheme="minorHAnsi" w:eastAsia="Arial" w:hAnsiTheme="minorHAnsi" w:cs="Arial"/>
          <w:b/>
          <w:bCs/>
        </w:rPr>
      </w:pPr>
      <w:r>
        <w:rPr>
          <w:rFonts w:asciiTheme="minorHAnsi" w:hAnsiTheme="minorHAnsi"/>
        </w:rPr>
        <w:br w:type="page"/>
      </w:r>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77777777" w:rsidR="004A24B5" w:rsidRDefault="004A24B5" w:rsidP="007D28F2">
      <w:pPr>
        <w:spacing w:line="276" w:lineRule="auto"/>
        <w:jc w:val="center"/>
        <w:rPr>
          <w:rFonts w:asciiTheme="minorHAnsi" w:hAnsiTheme="minorHAnsi"/>
          <w:b/>
          <w:bCs/>
        </w:rPr>
      </w:pPr>
    </w:p>
    <w:p w14:paraId="28F1F406" w14:textId="77777777" w:rsidR="009A6553" w:rsidRPr="009A6553" w:rsidRDefault="009A6553" w:rsidP="009A6553">
      <w:pPr>
        <w:spacing w:line="720" w:lineRule="auto"/>
        <w:jc w:val="center"/>
        <w:rPr>
          <w:rFonts w:asciiTheme="minorHAnsi" w:hAnsiTheme="minorHAnsi"/>
          <w:b/>
          <w:u w:val="single"/>
        </w:rPr>
      </w:pPr>
      <w:r w:rsidRPr="009A6553">
        <w:rPr>
          <w:rFonts w:asciiTheme="minorHAnsi" w:hAnsiTheme="minorHAnsi"/>
          <w:b/>
          <w:u w:val="single"/>
        </w:rPr>
        <w:t>ESTUDO TÉCNICO PRELIMINAR</w:t>
      </w:r>
    </w:p>
    <w:p w14:paraId="652B516F" w14:textId="77777777" w:rsidR="009A6553" w:rsidRPr="009A6553" w:rsidRDefault="009A6553" w:rsidP="009A6553">
      <w:pPr>
        <w:jc w:val="both"/>
        <w:rPr>
          <w:rFonts w:asciiTheme="minorHAnsi" w:hAnsiTheme="minorHAnsi"/>
        </w:rPr>
      </w:pPr>
      <w:r w:rsidRPr="009A6553">
        <w:rPr>
          <w:rFonts w:asciiTheme="minorHAnsi" w:hAnsiTheme="minorHAnsi"/>
          <w:b/>
        </w:rPr>
        <w:t>01. Descrição da Necessidade</w:t>
      </w:r>
      <w:r w:rsidRPr="009A6553">
        <w:rPr>
          <w:rFonts w:asciiTheme="minorHAnsi" w:hAnsiTheme="minorHAnsi"/>
        </w:rPr>
        <w:t xml:space="preserve"> </w:t>
      </w:r>
    </w:p>
    <w:p w14:paraId="49E00590" w14:textId="77777777" w:rsidR="009A6553" w:rsidRPr="009A6553" w:rsidRDefault="009A6553" w:rsidP="009A6553">
      <w:pPr>
        <w:jc w:val="both"/>
        <w:rPr>
          <w:rFonts w:asciiTheme="minorHAnsi" w:hAnsiTheme="minorHAnsi"/>
        </w:rPr>
      </w:pPr>
    </w:p>
    <w:p w14:paraId="324230EB" w14:textId="77777777" w:rsidR="009A6553" w:rsidRPr="009A6553" w:rsidRDefault="009A6553" w:rsidP="009A6553">
      <w:pPr>
        <w:spacing w:line="276" w:lineRule="auto"/>
        <w:jc w:val="both"/>
        <w:rPr>
          <w:rFonts w:asciiTheme="minorHAnsi" w:hAnsiTheme="minorHAnsi"/>
        </w:rPr>
      </w:pPr>
      <w:r w:rsidRPr="009A6553">
        <w:rPr>
          <w:rFonts w:asciiTheme="minorHAnsi" w:hAnsiTheme="minorHAnsi"/>
        </w:rPr>
        <w:t xml:space="preserve">                             Trata o presente estudo sobre a análise da demanda apresentada para contratação de empresa para Execução dos Serviços de Confecção de Guias e Sarjetas e também de Confecção e/ou Conserto de Passagens de Água que se encontram desniveladas ou profundas nas vias públicas do Municio de São Joaquim da Barra.</w:t>
      </w:r>
    </w:p>
    <w:p w14:paraId="305B656A" w14:textId="77777777" w:rsidR="009A6553" w:rsidRPr="009A6553" w:rsidRDefault="009A6553" w:rsidP="009A6553">
      <w:pPr>
        <w:spacing w:line="276" w:lineRule="auto"/>
        <w:jc w:val="both"/>
        <w:rPr>
          <w:rFonts w:asciiTheme="minorHAnsi" w:hAnsiTheme="minorHAnsi"/>
        </w:rPr>
      </w:pPr>
      <w:r w:rsidRPr="009A6553">
        <w:rPr>
          <w:rFonts w:asciiTheme="minorHAnsi" w:hAnsiTheme="minorHAnsi"/>
        </w:rPr>
        <w:t xml:space="preserve">                             A contratação é justificável por se tratar de prestação de serviços de extrema importância, pois o conserto e a elevação das passagens de águas nos cruzamentos acarretará em uma melhora no trânsito de veículos, além de evitar danos aos mesmos. A confecção das Guias é assentada principalmente para delimitar o limite entre duas vias e proteger as vias da erosão causada pela água das chuvas, já a confecção de sarjetas tem o objetivo de melhorar a escoação das águas.  </w:t>
      </w:r>
    </w:p>
    <w:p w14:paraId="3D4E5645" w14:textId="77777777" w:rsidR="009A6553" w:rsidRPr="009A6553" w:rsidRDefault="009A6553" w:rsidP="009A6553">
      <w:pPr>
        <w:spacing w:line="276" w:lineRule="auto"/>
        <w:jc w:val="both"/>
        <w:rPr>
          <w:rFonts w:asciiTheme="minorHAnsi" w:hAnsiTheme="minorHAnsi"/>
          <w:b/>
        </w:rPr>
      </w:pPr>
    </w:p>
    <w:p w14:paraId="015068D7" w14:textId="77777777" w:rsidR="009A6553" w:rsidRPr="009A6553" w:rsidRDefault="009A6553" w:rsidP="009A6553">
      <w:pPr>
        <w:spacing w:line="276" w:lineRule="auto"/>
        <w:jc w:val="both"/>
        <w:rPr>
          <w:rFonts w:asciiTheme="minorHAnsi" w:hAnsiTheme="minorHAnsi"/>
          <w:b/>
        </w:rPr>
      </w:pPr>
      <w:r w:rsidRPr="009A6553">
        <w:rPr>
          <w:rFonts w:asciiTheme="minorHAnsi" w:hAnsiTheme="minorHAnsi"/>
          <w:b/>
        </w:rPr>
        <w:t>02. Descrição dos Requisitos da Contratação</w:t>
      </w:r>
    </w:p>
    <w:p w14:paraId="04D2B66F" w14:textId="77777777" w:rsidR="009A6553" w:rsidRPr="009A6553" w:rsidRDefault="009A6553" w:rsidP="009A6553">
      <w:pPr>
        <w:spacing w:line="276" w:lineRule="auto"/>
        <w:jc w:val="both"/>
        <w:rPr>
          <w:rFonts w:asciiTheme="minorHAnsi" w:hAnsiTheme="minorHAnsi"/>
          <w:b/>
        </w:rPr>
      </w:pPr>
    </w:p>
    <w:p w14:paraId="22AD67E4" w14:textId="77777777" w:rsidR="009A6553" w:rsidRPr="009A6553" w:rsidRDefault="009A6553" w:rsidP="009A6553">
      <w:pPr>
        <w:spacing w:line="276" w:lineRule="auto"/>
        <w:jc w:val="both"/>
        <w:rPr>
          <w:rFonts w:asciiTheme="minorHAnsi" w:hAnsiTheme="minorHAnsi"/>
        </w:rPr>
      </w:pPr>
      <w:r w:rsidRPr="009A6553">
        <w:rPr>
          <w:rFonts w:asciiTheme="minorHAnsi" w:hAnsiTheme="minorHAnsi"/>
          <w:b/>
        </w:rPr>
        <w:t xml:space="preserve">                        </w:t>
      </w:r>
      <w:r w:rsidRPr="009A6553">
        <w:rPr>
          <w:rFonts w:asciiTheme="minorHAnsi" w:hAnsiTheme="minorHAnsi"/>
        </w:rPr>
        <w:t xml:space="preserve">Poderão participar deste processo de contratação empresas do ramo de atividade relacionada ao objeto, e que não possuam registro de sanção que impeça sua contratação. </w:t>
      </w:r>
    </w:p>
    <w:p w14:paraId="71775134" w14:textId="77777777" w:rsidR="009A6553" w:rsidRPr="009A6553" w:rsidRDefault="009A6553" w:rsidP="009A6553">
      <w:pPr>
        <w:spacing w:line="276" w:lineRule="auto"/>
        <w:jc w:val="both"/>
        <w:rPr>
          <w:rFonts w:asciiTheme="minorHAnsi" w:hAnsiTheme="minorHAnsi"/>
          <w:b/>
        </w:rPr>
      </w:pPr>
      <w:r w:rsidRPr="009A6553">
        <w:rPr>
          <w:rFonts w:asciiTheme="minorHAnsi" w:hAnsiTheme="minorHAnsi"/>
        </w:rPr>
        <w:t xml:space="preserve">                            As prestações dos serviços serão de natureza continuada, cuja vigência será de 12 (doze) meses, podendo ser prorrogado por interesse da contratante por igual período. Manter durante todo o período de vigência do contrato, todas as condições que ensejaram a sua habilitação na licitação e contratação. Dado todo o exposto, a empresa contratada, objeto do presente estudo, deverá atender aos seguintes requisitos:  </w:t>
      </w:r>
    </w:p>
    <w:p w14:paraId="09731B5D" w14:textId="77777777" w:rsidR="009A6553" w:rsidRPr="009A6553" w:rsidRDefault="009A6553" w:rsidP="009A6553">
      <w:pPr>
        <w:spacing w:line="276" w:lineRule="auto"/>
        <w:jc w:val="both"/>
        <w:rPr>
          <w:rFonts w:asciiTheme="minorHAnsi" w:hAnsiTheme="minorHAnsi"/>
          <w:b/>
        </w:rPr>
      </w:pPr>
    </w:p>
    <w:p w14:paraId="1FED6407" w14:textId="77777777" w:rsidR="009A6553" w:rsidRPr="009A6553" w:rsidRDefault="009A6553" w:rsidP="009A6553">
      <w:pPr>
        <w:spacing w:line="276" w:lineRule="auto"/>
        <w:jc w:val="both"/>
        <w:rPr>
          <w:rFonts w:asciiTheme="minorHAnsi" w:hAnsiTheme="minorHAnsi"/>
          <w:b/>
        </w:rPr>
      </w:pPr>
      <w:r w:rsidRPr="009A6553">
        <w:rPr>
          <w:rFonts w:asciiTheme="minorHAnsi" w:hAnsiTheme="minorHAnsi"/>
          <w:b/>
        </w:rPr>
        <w:t>02.1. Qualificação Técnica:</w:t>
      </w:r>
    </w:p>
    <w:p w14:paraId="71231E95" w14:textId="77777777" w:rsidR="009A6553" w:rsidRPr="009A6553" w:rsidRDefault="009A6553" w:rsidP="009A6553">
      <w:pPr>
        <w:spacing w:line="276" w:lineRule="auto"/>
        <w:jc w:val="both"/>
        <w:rPr>
          <w:rFonts w:asciiTheme="minorHAnsi" w:hAnsiTheme="minorHAnsi"/>
        </w:rPr>
      </w:pPr>
      <w:r w:rsidRPr="009A6553">
        <w:rPr>
          <w:rFonts w:asciiTheme="minorHAnsi" w:hAnsiTheme="minorHAnsi"/>
          <w:b/>
        </w:rPr>
        <w:t xml:space="preserve">     </w:t>
      </w:r>
      <w:r w:rsidRPr="009A6553">
        <w:rPr>
          <w:rFonts w:asciiTheme="minorHAnsi" w:hAnsiTheme="minorHAnsi"/>
        </w:rPr>
        <w:t xml:space="preserve"> </w:t>
      </w:r>
    </w:p>
    <w:p w14:paraId="6B592340" w14:textId="77777777" w:rsidR="009A6553" w:rsidRPr="009A6553" w:rsidRDefault="009A6553" w:rsidP="009A6553">
      <w:pPr>
        <w:spacing w:line="276" w:lineRule="auto"/>
        <w:jc w:val="both"/>
        <w:rPr>
          <w:rFonts w:asciiTheme="minorHAnsi" w:hAnsiTheme="minorHAnsi"/>
        </w:rPr>
      </w:pPr>
      <w:r w:rsidRPr="009A6553">
        <w:rPr>
          <w:rFonts w:asciiTheme="minorHAnsi" w:hAnsiTheme="minorHAnsi"/>
        </w:rPr>
        <w:t xml:space="preserve">                            Comprovação da prestação dos serviços em características, quantidades e prazos compatíveis como objeto desta licitação, ou com o item pertinente, mediante a apresentação de atestado (s) fornecido (s) por pessoas jurídicas de direito público ou privado.</w:t>
      </w:r>
    </w:p>
    <w:p w14:paraId="55AA4875" w14:textId="77777777" w:rsidR="009A6553" w:rsidRPr="009A6553" w:rsidRDefault="009A6553" w:rsidP="009A6553">
      <w:pPr>
        <w:spacing w:line="276" w:lineRule="auto"/>
        <w:jc w:val="both"/>
        <w:rPr>
          <w:rFonts w:asciiTheme="minorHAnsi" w:hAnsiTheme="minorHAnsi"/>
          <w:b/>
        </w:rPr>
      </w:pPr>
      <w:r w:rsidRPr="009A6553">
        <w:rPr>
          <w:rFonts w:asciiTheme="minorHAnsi" w:hAnsiTheme="minorHAnsi"/>
        </w:rPr>
        <w:t xml:space="preserve">                     </w:t>
      </w:r>
    </w:p>
    <w:p w14:paraId="00AA943D" w14:textId="77777777" w:rsidR="009A6553" w:rsidRPr="009A6553" w:rsidRDefault="009A6553" w:rsidP="009A6553">
      <w:pPr>
        <w:spacing w:line="276" w:lineRule="auto"/>
        <w:jc w:val="both"/>
        <w:rPr>
          <w:rFonts w:asciiTheme="minorHAnsi" w:hAnsiTheme="minorHAnsi"/>
          <w:b/>
        </w:rPr>
      </w:pPr>
      <w:r w:rsidRPr="009A6553">
        <w:rPr>
          <w:rFonts w:asciiTheme="minorHAnsi" w:hAnsiTheme="minorHAnsi"/>
          <w:b/>
        </w:rPr>
        <w:t>03. Estimativa das Quantidades para Contratação</w:t>
      </w:r>
    </w:p>
    <w:p w14:paraId="2B059292" w14:textId="77777777" w:rsidR="009A6553" w:rsidRPr="009A6553" w:rsidRDefault="009A6553" w:rsidP="009A6553">
      <w:pPr>
        <w:spacing w:line="276" w:lineRule="auto"/>
        <w:jc w:val="both"/>
        <w:rPr>
          <w:rFonts w:asciiTheme="minorHAnsi" w:hAnsiTheme="minorHAnsi"/>
          <w:b/>
        </w:rPr>
      </w:pPr>
    </w:p>
    <w:p w14:paraId="0FD4BD8A" w14:textId="77777777" w:rsidR="009A6553" w:rsidRPr="009A6553" w:rsidRDefault="009A6553" w:rsidP="009A6553">
      <w:pPr>
        <w:spacing w:line="276" w:lineRule="auto"/>
        <w:jc w:val="both"/>
        <w:rPr>
          <w:rFonts w:asciiTheme="minorHAnsi" w:hAnsiTheme="minorHAnsi"/>
        </w:rPr>
      </w:pPr>
      <w:r w:rsidRPr="009A6553">
        <w:rPr>
          <w:rFonts w:asciiTheme="minorHAnsi" w:hAnsiTheme="minorHAnsi"/>
        </w:rPr>
        <w:t xml:space="preserve">                            O quantitativo a ser licitado será as quantidades das prestações dos serviços para sanar os problemas que foram levantados e solucionar de vez os mesmos, conforme tabela:</w:t>
      </w:r>
    </w:p>
    <w:p w14:paraId="6F781595" w14:textId="77777777" w:rsidR="009A6553" w:rsidRPr="009A6553" w:rsidRDefault="009A6553" w:rsidP="009A6553">
      <w:pPr>
        <w:spacing w:line="276" w:lineRule="auto"/>
        <w:jc w:val="both"/>
        <w:rPr>
          <w:rFonts w:asciiTheme="minorHAnsi" w:hAnsiTheme="minorHAnsi"/>
        </w:rPr>
      </w:pPr>
    </w:p>
    <w:p w14:paraId="6CE0F165" w14:textId="77777777" w:rsidR="009A6553" w:rsidRPr="009A6553" w:rsidRDefault="009A6553" w:rsidP="009A6553">
      <w:pPr>
        <w:spacing w:line="276" w:lineRule="auto"/>
        <w:jc w:val="both"/>
        <w:rPr>
          <w:rFonts w:asciiTheme="minorHAnsi" w:hAnsiTheme="minorHAnsi"/>
        </w:rPr>
      </w:pPr>
    </w:p>
    <w:p w14:paraId="0C99A675" w14:textId="77777777" w:rsidR="009A6553" w:rsidRPr="009A6553" w:rsidRDefault="009A6553" w:rsidP="009A6553">
      <w:pPr>
        <w:spacing w:line="276" w:lineRule="auto"/>
        <w:jc w:val="both"/>
        <w:rPr>
          <w:rFonts w:asciiTheme="minorHAnsi" w:hAnsiTheme="minorHAnsi"/>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6946"/>
        <w:gridCol w:w="1134"/>
        <w:gridCol w:w="1318"/>
      </w:tblGrid>
      <w:tr w:rsidR="009A6553" w:rsidRPr="009A6553" w14:paraId="7BC1E12A" w14:textId="77777777" w:rsidTr="00DE2EE1">
        <w:trPr>
          <w:trHeight w:val="214"/>
          <w:jc w:val="center"/>
        </w:trPr>
        <w:tc>
          <w:tcPr>
            <w:tcW w:w="803" w:type="dxa"/>
            <w:shd w:val="clear" w:color="auto" w:fill="auto"/>
          </w:tcPr>
          <w:p w14:paraId="7D93863B" w14:textId="77777777" w:rsidR="009A6553" w:rsidRPr="009A6553" w:rsidRDefault="009A6553" w:rsidP="00DE2EE1">
            <w:pPr>
              <w:jc w:val="center"/>
              <w:rPr>
                <w:rFonts w:asciiTheme="minorHAnsi" w:hAnsiTheme="minorHAnsi"/>
                <w:b/>
              </w:rPr>
            </w:pPr>
            <w:r w:rsidRPr="009A6553">
              <w:rPr>
                <w:rFonts w:asciiTheme="minorHAnsi" w:hAnsiTheme="minorHAnsi"/>
                <w:b/>
              </w:rPr>
              <w:lastRenderedPageBreak/>
              <w:t>ITEM</w:t>
            </w:r>
          </w:p>
        </w:tc>
        <w:tc>
          <w:tcPr>
            <w:tcW w:w="6946" w:type="dxa"/>
            <w:shd w:val="clear" w:color="auto" w:fill="auto"/>
          </w:tcPr>
          <w:p w14:paraId="1F917A53" w14:textId="77777777" w:rsidR="009A6553" w:rsidRPr="009A6553" w:rsidRDefault="009A6553" w:rsidP="00DE2EE1">
            <w:pPr>
              <w:jc w:val="center"/>
              <w:rPr>
                <w:rFonts w:asciiTheme="minorHAnsi" w:hAnsiTheme="minorHAnsi"/>
                <w:b/>
              </w:rPr>
            </w:pPr>
            <w:r w:rsidRPr="009A6553">
              <w:rPr>
                <w:rFonts w:asciiTheme="minorHAnsi" w:hAnsiTheme="minorHAnsi"/>
                <w:b/>
              </w:rPr>
              <w:t xml:space="preserve">DESCRIÇÃO DOS SERVIÇOS </w:t>
            </w:r>
          </w:p>
        </w:tc>
        <w:tc>
          <w:tcPr>
            <w:tcW w:w="1134" w:type="dxa"/>
            <w:shd w:val="clear" w:color="auto" w:fill="auto"/>
          </w:tcPr>
          <w:p w14:paraId="2B0E836B" w14:textId="77777777" w:rsidR="009A6553" w:rsidRPr="009A6553" w:rsidRDefault="009A6553" w:rsidP="00DE2EE1">
            <w:pPr>
              <w:jc w:val="center"/>
              <w:rPr>
                <w:rFonts w:asciiTheme="minorHAnsi" w:hAnsiTheme="minorHAnsi"/>
                <w:b/>
              </w:rPr>
            </w:pPr>
            <w:r w:rsidRPr="009A6553">
              <w:rPr>
                <w:rFonts w:asciiTheme="minorHAnsi" w:hAnsiTheme="minorHAnsi"/>
                <w:b/>
              </w:rPr>
              <w:t>QUANT.</w:t>
            </w:r>
          </w:p>
        </w:tc>
        <w:tc>
          <w:tcPr>
            <w:tcW w:w="1318" w:type="dxa"/>
            <w:shd w:val="clear" w:color="auto" w:fill="auto"/>
          </w:tcPr>
          <w:p w14:paraId="66D45B5D" w14:textId="77777777" w:rsidR="009A6553" w:rsidRPr="009A6553" w:rsidRDefault="009A6553" w:rsidP="00DE2EE1">
            <w:pPr>
              <w:jc w:val="center"/>
              <w:rPr>
                <w:rFonts w:asciiTheme="minorHAnsi" w:hAnsiTheme="minorHAnsi"/>
                <w:b/>
              </w:rPr>
            </w:pPr>
            <w:r w:rsidRPr="009A6553">
              <w:rPr>
                <w:rFonts w:asciiTheme="minorHAnsi" w:hAnsiTheme="minorHAnsi"/>
                <w:b/>
              </w:rPr>
              <w:t>UNID.</w:t>
            </w:r>
          </w:p>
        </w:tc>
      </w:tr>
      <w:tr w:rsidR="009A6553" w:rsidRPr="009A6553" w14:paraId="122463E1" w14:textId="77777777" w:rsidTr="00DE2EE1">
        <w:trPr>
          <w:trHeight w:val="214"/>
          <w:jc w:val="center"/>
        </w:trPr>
        <w:tc>
          <w:tcPr>
            <w:tcW w:w="803" w:type="dxa"/>
            <w:shd w:val="clear" w:color="auto" w:fill="auto"/>
          </w:tcPr>
          <w:p w14:paraId="57E7F50D" w14:textId="77777777" w:rsidR="009A6553" w:rsidRPr="009A6553" w:rsidRDefault="009A6553" w:rsidP="00DE2EE1">
            <w:pPr>
              <w:jc w:val="center"/>
              <w:rPr>
                <w:rFonts w:asciiTheme="minorHAnsi" w:hAnsiTheme="minorHAnsi"/>
                <w:b/>
              </w:rPr>
            </w:pPr>
            <w:r w:rsidRPr="009A6553">
              <w:rPr>
                <w:rFonts w:asciiTheme="minorHAnsi" w:hAnsiTheme="minorHAnsi"/>
                <w:b/>
              </w:rPr>
              <w:t>01</w:t>
            </w:r>
          </w:p>
        </w:tc>
        <w:tc>
          <w:tcPr>
            <w:tcW w:w="6946" w:type="dxa"/>
            <w:shd w:val="clear" w:color="auto" w:fill="auto"/>
          </w:tcPr>
          <w:p w14:paraId="78B0EA08" w14:textId="77777777" w:rsidR="009A6553" w:rsidRPr="009A6553" w:rsidRDefault="009A6553" w:rsidP="00DE2EE1">
            <w:pPr>
              <w:jc w:val="both"/>
              <w:rPr>
                <w:rFonts w:asciiTheme="minorHAnsi" w:hAnsiTheme="minorHAnsi"/>
                <w:b/>
              </w:rPr>
            </w:pPr>
            <w:r w:rsidRPr="009A6553">
              <w:rPr>
                <w:rFonts w:asciiTheme="minorHAnsi" w:hAnsiTheme="minorHAnsi"/>
                <w:b/>
              </w:rPr>
              <w:t>PRESTAÇÃO DE SERVIÇO DE CONFECÇÃO E/OU CONSERTO DE PASSAGENS DE ÁGUA:</w:t>
            </w:r>
          </w:p>
          <w:p w14:paraId="360F2DD7" w14:textId="77777777" w:rsidR="009A6553" w:rsidRPr="009A6553" w:rsidRDefault="009A6553" w:rsidP="00DE2EE1">
            <w:pPr>
              <w:jc w:val="both"/>
              <w:rPr>
                <w:rFonts w:asciiTheme="minorHAnsi" w:hAnsiTheme="minorHAnsi"/>
                <w:b/>
              </w:rPr>
            </w:pPr>
          </w:p>
          <w:p w14:paraId="7F5E7189" w14:textId="77777777" w:rsidR="009A6553" w:rsidRPr="009A6553" w:rsidRDefault="009A6553" w:rsidP="00DE2EE1">
            <w:pPr>
              <w:jc w:val="both"/>
              <w:rPr>
                <w:rFonts w:asciiTheme="minorHAnsi" w:hAnsiTheme="minorHAnsi"/>
                <w:b/>
              </w:rPr>
            </w:pPr>
            <w:r w:rsidRPr="009A6553">
              <w:rPr>
                <w:rFonts w:asciiTheme="minorHAnsi" w:hAnsiTheme="minorHAnsi"/>
                <w:b/>
              </w:rPr>
              <w:t xml:space="preserve">1 - MEDIDAS DAS PASSAGENS: </w:t>
            </w:r>
            <w:r w:rsidRPr="009A6553">
              <w:rPr>
                <w:rFonts w:asciiTheme="minorHAnsi" w:hAnsiTheme="minorHAnsi"/>
              </w:rPr>
              <w:t>AS MEDIDAS DE CADA PASSAGEM SERÁ ENTRE 08 E 12 METROS DE COMPRIMENTO X 1,5 METROS DE LARGURA.</w:t>
            </w:r>
          </w:p>
          <w:p w14:paraId="65368C34" w14:textId="77777777" w:rsidR="009A6553" w:rsidRPr="009A6553" w:rsidRDefault="009A6553" w:rsidP="00DE2EE1">
            <w:pPr>
              <w:jc w:val="both"/>
              <w:rPr>
                <w:rFonts w:asciiTheme="minorHAnsi" w:hAnsiTheme="minorHAnsi"/>
              </w:rPr>
            </w:pPr>
          </w:p>
          <w:p w14:paraId="78AD9568" w14:textId="77777777" w:rsidR="009A6553" w:rsidRPr="009A6553" w:rsidRDefault="009A6553" w:rsidP="00DE2EE1">
            <w:pPr>
              <w:jc w:val="both"/>
              <w:rPr>
                <w:rFonts w:asciiTheme="minorHAnsi" w:hAnsiTheme="minorHAnsi" w:cs="Arial"/>
              </w:rPr>
            </w:pPr>
            <w:r w:rsidRPr="009A6553">
              <w:rPr>
                <w:rFonts w:asciiTheme="minorHAnsi" w:hAnsiTheme="minorHAnsi"/>
                <w:b/>
              </w:rPr>
              <w:t xml:space="preserve">2 - DESCRIÇÃO DA EXECUÇÃO DOS SERVIÇOS: </w:t>
            </w:r>
            <w:r w:rsidRPr="009A6553">
              <w:rPr>
                <w:rFonts w:asciiTheme="minorHAnsi" w:hAnsiTheme="minorHAnsi" w:cs="Arial"/>
              </w:rPr>
              <w:t>RETIRAR AS PEDRAS QUE ESTÃO NA PASSAGEM A SER CONFECCIONADA, FAZER UMA BASE DE CONCRETO, TODO O MATERIAL POR CONTA DA EMPRESA CONTRATADA, E ACENTAR AS CANALETAS DE CIMENTO NA BASE DE CONCRETO.</w:t>
            </w:r>
          </w:p>
          <w:p w14:paraId="3649B3EA" w14:textId="77777777" w:rsidR="009A6553" w:rsidRPr="009A6553" w:rsidRDefault="009A6553" w:rsidP="00DE2EE1">
            <w:pPr>
              <w:jc w:val="both"/>
              <w:rPr>
                <w:rFonts w:asciiTheme="minorHAnsi" w:hAnsiTheme="minorHAnsi" w:cs="Arial"/>
              </w:rPr>
            </w:pPr>
          </w:p>
          <w:p w14:paraId="4487D8AC" w14:textId="77777777" w:rsidR="009A6553" w:rsidRPr="009A6553" w:rsidRDefault="009A6553" w:rsidP="00DE2EE1">
            <w:pPr>
              <w:jc w:val="both"/>
              <w:rPr>
                <w:rFonts w:asciiTheme="minorHAnsi" w:hAnsiTheme="minorHAnsi"/>
                <w:b/>
              </w:rPr>
            </w:pPr>
            <w:r w:rsidRPr="009A6553">
              <w:rPr>
                <w:rFonts w:asciiTheme="minorHAnsi" w:hAnsiTheme="minorHAnsi" w:cs="Arial"/>
                <w:b/>
              </w:rPr>
              <w:t xml:space="preserve">3 – CANALETAS DE CIMENTO: </w:t>
            </w:r>
            <w:r w:rsidRPr="009A6553">
              <w:rPr>
                <w:rFonts w:asciiTheme="minorHAnsi" w:hAnsiTheme="minorHAnsi" w:cs="Arial"/>
              </w:rPr>
              <w:t>TODAS A CANALETA DE CIMENTO SERÃO FORNECIDADS PELA PREFEITURA, SENDO QUE A CONTRATADA DEVERÁ RETIRARA-LAS NO SETOR DO ALMOXARIFADO CENTRAL.</w:t>
            </w:r>
          </w:p>
        </w:tc>
        <w:tc>
          <w:tcPr>
            <w:tcW w:w="1134" w:type="dxa"/>
            <w:shd w:val="clear" w:color="auto" w:fill="auto"/>
          </w:tcPr>
          <w:p w14:paraId="2A900EF6" w14:textId="77777777" w:rsidR="009A6553" w:rsidRPr="009A6553" w:rsidRDefault="009A6553" w:rsidP="00DE2EE1">
            <w:pPr>
              <w:jc w:val="center"/>
              <w:rPr>
                <w:rFonts w:asciiTheme="minorHAnsi" w:hAnsiTheme="minorHAnsi"/>
                <w:b/>
              </w:rPr>
            </w:pPr>
            <w:r w:rsidRPr="009A6553">
              <w:rPr>
                <w:rFonts w:asciiTheme="minorHAnsi" w:hAnsiTheme="minorHAnsi"/>
                <w:b/>
              </w:rPr>
              <w:t>50</w:t>
            </w:r>
          </w:p>
        </w:tc>
        <w:tc>
          <w:tcPr>
            <w:tcW w:w="1318" w:type="dxa"/>
            <w:shd w:val="clear" w:color="auto" w:fill="auto"/>
          </w:tcPr>
          <w:p w14:paraId="739AA9FD" w14:textId="77777777" w:rsidR="009A6553" w:rsidRPr="009A6553" w:rsidRDefault="009A6553" w:rsidP="00DE2EE1">
            <w:pPr>
              <w:jc w:val="center"/>
              <w:rPr>
                <w:rFonts w:asciiTheme="minorHAnsi" w:hAnsiTheme="minorHAnsi"/>
                <w:b/>
              </w:rPr>
            </w:pPr>
            <w:r w:rsidRPr="009A6553">
              <w:rPr>
                <w:rFonts w:asciiTheme="minorHAnsi" w:hAnsiTheme="minorHAnsi"/>
                <w:b/>
              </w:rPr>
              <w:t>PASSAGEM</w:t>
            </w:r>
          </w:p>
          <w:p w14:paraId="0F7838B6" w14:textId="77777777" w:rsidR="009A6553" w:rsidRPr="009A6553" w:rsidRDefault="009A6553" w:rsidP="00DE2EE1">
            <w:pPr>
              <w:jc w:val="center"/>
              <w:rPr>
                <w:rFonts w:asciiTheme="minorHAnsi" w:hAnsiTheme="minorHAnsi"/>
                <w:b/>
              </w:rPr>
            </w:pPr>
          </w:p>
        </w:tc>
      </w:tr>
      <w:tr w:rsidR="009A6553" w:rsidRPr="009A6553" w14:paraId="3B09981D" w14:textId="77777777" w:rsidTr="00DE2EE1">
        <w:trPr>
          <w:trHeight w:val="214"/>
          <w:jc w:val="center"/>
        </w:trPr>
        <w:tc>
          <w:tcPr>
            <w:tcW w:w="803" w:type="dxa"/>
            <w:shd w:val="clear" w:color="auto" w:fill="auto"/>
          </w:tcPr>
          <w:p w14:paraId="19186656" w14:textId="77777777" w:rsidR="009A6553" w:rsidRPr="009A6553" w:rsidRDefault="009A6553" w:rsidP="00DE2EE1">
            <w:pPr>
              <w:jc w:val="center"/>
              <w:rPr>
                <w:rFonts w:asciiTheme="minorHAnsi" w:hAnsiTheme="minorHAnsi"/>
                <w:b/>
              </w:rPr>
            </w:pPr>
            <w:r w:rsidRPr="009A6553">
              <w:rPr>
                <w:rFonts w:asciiTheme="minorHAnsi" w:hAnsiTheme="minorHAnsi"/>
                <w:b/>
              </w:rPr>
              <w:t>02</w:t>
            </w:r>
          </w:p>
        </w:tc>
        <w:tc>
          <w:tcPr>
            <w:tcW w:w="6946" w:type="dxa"/>
            <w:shd w:val="clear" w:color="auto" w:fill="auto"/>
          </w:tcPr>
          <w:p w14:paraId="581AC28A" w14:textId="77777777" w:rsidR="009A6553" w:rsidRPr="009A6553" w:rsidRDefault="009A6553" w:rsidP="00DE2EE1">
            <w:pPr>
              <w:jc w:val="both"/>
              <w:rPr>
                <w:rFonts w:asciiTheme="minorHAnsi" w:hAnsiTheme="minorHAnsi"/>
              </w:rPr>
            </w:pPr>
            <w:r w:rsidRPr="009A6553">
              <w:rPr>
                <w:rFonts w:asciiTheme="minorHAnsi" w:hAnsiTheme="minorHAnsi"/>
                <w:b/>
              </w:rPr>
              <w:t>PRESTAÇÃO DE SERVIÇOS DE CONFECÇÃO DE GUIAS E SARJETAS:</w:t>
            </w:r>
            <w:r w:rsidRPr="009A6553">
              <w:rPr>
                <w:rFonts w:asciiTheme="minorHAnsi" w:hAnsiTheme="minorHAnsi"/>
              </w:rPr>
              <w:t xml:space="preserve"> </w:t>
            </w:r>
          </w:p>
          <w:p w14:paraId="15A6050C" w14:textId="77777777" w:rsidR="009A6553" w:rsidRPr="009A6553" w:rsidRDefault="009A6553" w:rsidP="00DE2EE1">
            <w:pPr>
              <w:jc w:val="both"/>
              <w:rPr>
                <w:rFonts w:asciiTheme="minorHAnsi" w:hAnsiTheme="minorHAnsi"/>
              </w:rPr>
            </w:pPr>
          </w:p>
          <w:p w14:paraId="1D1C59D4" w14:textId="77777777" w:rsidR="009A6553" w:rsidRPr="009A6553" w:rsidRDefault="009A6553" w:rsidP="00DE2EE1">
            <w:pPr>
              <w:jc w:val="both"/>
              <w:rPr>
                <w:rFonts w:asciiTheme="minorHAnsi" w:hAnsiTheme="minorHAnsi"/>
                <w:b/>
              </w:rPr>
            </w:pPr>
            <w:r w:rsidRPr="009A6553">
              <w:rPr>
                <w:rFonts w:asciiTheme="minorHAnsi" w:hAnsiTheme="minorHAnsi" w:cs="Arial"/>
                <w:b/>
              </w:rPr>
              <w:t>1 – DESCRIÇÃO DA EXECUÇÃO DOS SERVIÇOS E EXIGÊNCIAS:</w:t>
            </w:r>
            <w:r w:rsidRPr="009A6553">
              <w:rPr>
                <w:rFonts w:asciiTheme="minorHAnsi" w:hAnsiTheme="minorHAnsi" w:cs="Arial"/>
              </w:rPr>
              <w:t xml:space="preserve"> MARCAÇÃO E PREPARAÇÃO TOTAL DO SOLO, TODOS O EQUIPAMENTOS E MAQUINÁRIOS NECESSARIOS PARA A EXECUÇÃO DOS SERVIÇOS, INCLUISIVE O CONCRETO USINADO QUE DEVERÁ SER CONSUMO FCK-25 POR CONTA DA CONTRATADA E TAMBÉM TODA A MÃO DE OBRA UTILIZADA PARA A CONFECÇÃO DAS GUIAS E SARJETAS</w:t>
            </w:r>
          </w:p>
        </w:tc>
        <w:tc>
          <w:tcPr>
            <w:tcW w:w="1134" w:type="dxa"/>
            <w:shd w:val="clear" w:color="auto" w:fill="auto"/>
          </w:tcPr>
          <w:p w14:paraId="63AEE3E5" w14:textId="77777777" w:rsidR="009A6553" w:rsidRPr="009A6553" w:rsidRDefault="009A6553" w:rsidP="00DE2EE1">
            <w:pPr>
              <w:jc w:val="center"/>
              <w:rPr>
                <w:rFonts w:asciiTheme="minorHAnsi" w:hAnsiTheme="minorHAnsi"/>
                <w:b/>
              </w:rPr>
            </w:pPr>
            <w:r w:rsidRPr="009A6553">
              <w:rPr>
                <w:rFonts w:asciiTheme="minorHAnsi" w:hAnsiTheme="minorHAnsi"/>
                <w:b/>
              </w:rPr>
              <w:t>3.000</w:t>
            </w:r>
          </w:p>
        </w:tc>
        <w:tc>
          <w:tcPr>
            <w:tcW w:w="1318" w:type="dxa"/>
            <w:shd w:val="clear" w:color="auto" w:fill="auto"/>
          </w:tcPr>
          <w:p w14:paraId="4769A5C7" w14:textId="77777777" w:rsidR="009A6553" w:rsidRPr="009A6553" w:rsidRDefault="009A6553" w:rsidP="00DE2EE1">
            <w:pPr>
              <w:jc w:val="center"/>
              <w:rPr>
                <w:rFonts w:asciiTheme="minorHAnsi" w:hAnsiTheme="minorHAnsi"/>
                <w:b/>
              </w:rPr>
            </w:pPr>
            <w:r w:rsidRPr="009A6553">
              <w:rPr>
                <w:rFonts w:asciiTheme="minorHAnsi" w:hAnsiTheme="minorHAnsi"/>
                <w:b/>
              </w:rPr>
              <w:t>METRO LINEAR</w:t>
            </w:r>
          </w:p>
        </w:tc>
      </w:tr>
    </w:tbl>
    <w:p w14:paraId="7A1D5BAF" w14:textId="77777777" w:rsidR="009A6553" w:rsidRPr="009A6553" w:rsidRDefault="009A6553" w:rsidP="009A6553">
      <w:pPr>
        <w:spacing w:line="276" w:lineRule="auto"/>
        <w:jc w:val="both"/>
        <w:rPr>
          <w:rFonts w:asciiTheme="minorHAnsi" w:hAnsiTheme="minorHAnsi"/>
        </w:rPr>
      </w:pPr>
    </w:p>
    <w:p w14:paraId="53534FE5" w14:textId="77777777" w:rsidR="009A6553" w:rsidRPr="009A6553" w:rsidRDefault="009A6553" w:rsidP="00C76B8A">
      <w:pPr>
        <w:spacing w:line="276" w:lineRule="auto"/>
        <w:jc w:val="both"/>
        <w:rPr>
          <w:rFonts w:asciiTheme="minorHAnsi" w:hAnsiTheme="minorHAnsi"/>
          <w:b/>
        </w:rPr>
      </w:pPr>
      <w:r w:rsidRPr="009A6553">
        <w:rPr>
          <w:rFonts w:asciiTheme="minorHAnsi" w:hAnsiTheme="minorHAnsi"/>
          <w:b/>
        </w:rPr>
        <w:t>04. Levantamento de Mercado</w:t>
      </w:r>
    </w:p>
    <w:p w14:paraId="3E2CDFD4" w14:textId="77777777" w:rsidR="009A6553" w:rsidRPr="009A6553" w:rsidRDefault="009A6553" w:rsidP="00C76B8A">
      <w:pPr>
        <w:spacing w:line="276" w:lineRule="auto"/>
        <w:jc w:val="both"/>
        <w:rPr>
          <w:rFonts w:asciiTheme="minorHAnsi" w:hAnsiTheme="minorHAnsi"/>
          <w:b/>
        </w:rPr>
      </w:pPr>
    </w:p>
    <w:p w14:paraId="5A93A779" w14:textId="77777777" w:rsidR="009A6553" w:rsidRPr="009A6553" w:rsidRDefault="009A6553" w:rsidP="00C76B8A">
      <w:pPr>
        <w:spacing w:line="360" w:lineRule="auto"/>
        <w:jc w:val="both"/>
        <w:rPr>
          <w:rFonts w:asciiTheme="minorHAnsi" w:hAnsiTheme="minorHAnsi"/>
        </w:rPr>
      </w:pPr>
      <w:r w:rsidRPr="009A6553">
        <w:rPr>
          <w:rFonts w:asciiTheme="minorHAnsi" w:hAnsiTheme="minorHAnsi"/>
        </w:rPr>
        <w:t xml:space="preserve">                           No caso dos valores de mercado, foi feito uma estimativa juntamente com as empresas especializadas na prestação dos serviços, onde as mesmas informaram os valores da prestação dos serviços, durante o período de 12 (doze) meses.</w:t>
      </w:r>
    </w:p>
    <w:p w14:paraId="6D8CB687" w14:textId="77777777" w:rsidR="009A6553" w:rsidRPr="009A6553" w:rsidRDefault="009A6553" w:rsidP="00C76B8A">
      <w:pPr>
        <w:spacing w:line="276" w:lineRule="auto"/>
        <w:jc w:val="both"/>
        <w:rPr>
          <w:rFonts w:asciiTheme="minorHAnsi" w:hAnsiTheme="minorHAnsi"/>
        </w:rPr>
      </w:pPr>
      <w:r w:rsidRPr="009A6553">
        <w:rPr>
          <w:rFonts w:asciiTheme="minorHAnsi" w:hAnsiTheme="minorHAnsi"/>
        </w:rPr>
        <w:t xml:space="preserve"> </w:t>
      </w:r>
    </w:p>
    <w:p w14:paraId="4A43569F" w14:textId="77777777" w:rsidR="009A6553" w:rsidRPr="009A6553" w:rsidRDefault="009A6553" w:rsidP="00C76B8A">
      <w:pPr>
        <w:spacing w:line="276" w:lineRule="auto"/>
        <w:jc w:val="both"/>
        <w:rPr>
          <w:rFonts w:asciiTheme="minorHAnsi" w:hAnsiTheme="minorHAnsi"/>
          <w:b/>
        </w:rPr>
      </w:pPr>
      <w:r w:rsidRPr="009A6553">
        <w:rPr>
          <w:rFonts w:asciiTheme="minorHAnsi" w:hAnsiTheme="minorHAnsi"/>
          <w:b/>
        </w:rPr>
        <w:t>05. Estimativa do Valor da Contratação</w:t>
      </w:r>
    </w:p>
    <w:p w14:paraId="145EFC17" w14:textId="77777777" w:rsidR="009A6553" w:rsidRPr="009A6553" w:rsidRDefault="009A6553" w:rsidP="00C76B8A">
      <w:pPr>
        <w:spacing w:line="276" w:lineRule="auto"/>
        <w:jc w:val="both"/>
        <w:rPr>
          <w:rFonts w:asciiTheme="minorHAnsi" w:hAnsiTheme="minorHAnsi"/>
          <w:b/>
        </w:rPr>
      </w:pPr>
    </w:p>
    <w:p w14:paraId="0B737AD1" w14:textId="1102EE60" w:rsidR="009A6553" w:rsidRDefault="009A6553" w:rsidP="00C76B8A">
      <w:pPr>
        <w:spacing w:line="276" w:lineRule="auto"/>
        <w:jc w:val="both"/>
        <w:rPr>
          <w:rFonts w:asciiTheme="minorHAnsi" w:hAnsiTheme="minorHAnsi"/>
        </w:rPr>
      </w:pPr>
      <w:r w:rsidRPr="009A6553">
        <w:rPr>
          <w:rFonts w:asciiTheme="minorHAnsi" w:hAnsiTheme="minorHAnsi"/>
          <w:b/>
        </w:rPr>
        <w:t xml:space="preserve">                       </w:t>
      </w:r>
      <w:r w:rsidRPr="009A6553">
        <w:rPr>
          <w:rFonts w:asciiTheme="minorHAnsi" w:hAnsiTheme="minorHAnsi"/>
        </w:rPr>
        <w:t>A estimativa de gastos com a prestação dos serviços será de aproximadamente R$ 486.6</w:t>
      </w:r>
      <w:r w:rsidR="005566AB">
        <w:rPr>
          <w:rFonts w:asciiTheme="minorHAnsi" w:hAnsiTheme="minorHAnsi"/>
        </w:rPr>
        <w:t>56,50</w:t>
      </w:r>
      <w:r w:rsidRPr="009A6553">
        <w:rPr>
          <w:rFonts w:asciiTheme="minorHAnsi" w:hAnsiTheme="minorHAnsi"/>
        </w:rPr>
        <w:t xml:space="preserve"> (quatrocentos e oitenta e seis mil seiscentos e </w:t>
      </w:r>
      <w:r w:rsidR="005566AB">
        <w:rPr>
          <w:rFonts w:asciiTheme="minorHAnsi" w:hAnsiTheme="minorHAnsi"/>
        </w:rPr>
        <w:t>cinquent</w:t>
      </w:r>
      <w:r w:rsidRPr="009A6553">
        <w:rPr>
          <w:rFonts w:asciiTheme="minorHAnsi" w:hAnsiTheme="minorHAnsi"/>
        </w:rPr>
        <w:t xml:space="preserve">a e seis reais e </w:t>
      </w:r>
      <w:r w:rsidR="005566AB">
        <w:rPr>
          <w:rFonts w:asciiTheme="minorHAnsi" w:hAnsiTheme="minorHAnsi"/>
        </w:rPr>
        <w:t>cinquenta</w:t>
      </w:r>
      <w:r w:rsidRPr="009A6553">
        <w:rPr>
          <w:rFonts w:asciiTheme="minorHAnsi" w:hAnsiTheme="minorHAnsi"/>
        </w:rPr>
        <w:t xml:space="preserve"> centavos) baseando-se nos valores encaminhados pelas empresas especiali</w:t>
      </w:r>
      <w:r w:rsidR="00C76B8A">
        <w:rPr>
          <w:rFonts w:asciiTheme="minorHAnsi" w:hAnsiTheme="minorHAnsi"/>
        </w:rPr>
        <w:t>zada na prestação dos serviços.</w:t>
      </w:r>
    </w:p>
    <w:p w14:paraId="39B7E156" w14:textId="77777777" w:rsidR="00C76B8A" w:rsidRPr="009A6553" w:rsidRDefault="00C76B8A" w:rsidP="00C76B8A">
      <w:pPr>
        <w:spacing w:line="276" w:lineRule="auto"/>
        <w:jc w:val="both"/>
        <w:rPr>
          <w:rFonts w:asciiTheme="minorHAnsi" w:hAnsiTheme="minorHAnsi"/>
        </w:rPr>
      </w:pPr>
    </w:p>
    <w:p w14:paraId="683B5E71" w14:textId="77777777" w:rsidR="009A6553" w:rsidRPr="009A6553" w:rsidRDefault="009A6553" w:rsidP="00C76B8A">
      <w:pPr>
        <w:spacing w:line="276" w:lineRule="auto"/>
        <w:jc w:val="both"/>
        <w:rPr>
          <w:rFonts w:asciiTheme="minorHAnsi" w:hAnsiTheme="minorHAnsi"/>
          <w:b/>
        </w:rPr>
      </w:pPr>
      <w:r w:rsidRPr="009A6553">
        <w:rPr>
          <w:rFonts w:asciiTheme="minorHAnsi" w:hAnsiTheme="minorHAnsi"/>
          <w:b/>
        </w:rPr>
        <w:t>06. Descrição da Solução Como Um Todo</w:t>
      </w:r>
    </w:p>
    <w:p w14:paraId="48A30FEF" w14:textId="77777777" w:rsidR="009A6553" w:rsidRPr="009A6553" w:rsidRDefault="009A6553" w:rsidP="00C76B8A">
      <w:pPr>
        <w:spacing w:line="276" w:lineRule="auto"/>
        <w:jc w:val="both"/>
        <w:rPr>
          <w:rFonts w:asciiTheme="minorHAnsi" w:hAnsiTheme="minorHAnsi"/>
          <w:b/>
        </w:rPr>
      </w:pPr>
    </w:p>
    <w:p w14:paraId="32A71978" w14:textId="77777777" w:rsidR="009A6553" w:rsidRPr="009A6553" w:rsidRDefault="009A6553" w:rsidP="00C76B8A">
      <w:pPr>
        <w:spacing w:line="276" w:lineRule="auto"/>
        <w:jc w:val="both"/>
        <w:rPr>
          <w:rFonts w:asciiTheme="minorHAnsi" w:hAnsiTheme="minorHAnsi"/>
        </w:rPr>
      </w:pPr>
      <w:r w:rsidRPr="009A6553">
        <w:rPr>
          <w:rFonts w:asciiTheme="minorHAnsi" w:hAnsiTheme="minorHAnsi"/>
        </w:rPr>
        <w:t xml:space="preserve">                         A solução que melhor atende às necessidades da Administração Municipal é a contratação de empresa para Execução dos Serviços de Confecção de Guias e Sarjetas e também de Confecção e/ou Conserto de Passagens de Água que se encontram desniveladas ou profundas nas vias públicas do Municio de São </w:t>
      </w:r>
      <w:r w:rsidRPr="009A6553">
        <w:rPr>
          <w:rFonts w:asciiTheme="minorHAnsi" w:hAnsiTheme="minorHAnsi"/>
        </w:rPr>
        <w:lastRenderedPageBreak/>
        <w:t>Joaquim da Barra, por meio de Pregão Eletrônico.</w:t>
      </w:r>
    </w:p>
    <w:p w14:paraId="4F88DBAC" w14:textId="77777777" w:rsidR="009A6553" w:rsidRPr="009A6553" w:rsidRDefault="009A6553" w:rsidP="00C76B8A">
      <w:pPr>
        <w:spacing w:line="276" w:lineRule="auto"/>
        <w:jc w:val="both"/>
        <w:rPr>
          <w:rFonts w:asciiTheme="minorHAnsi" w:hAnsiTheme="minorHAnsi"/>
        </w:rPr>
      </w:pPr>
      <w:r w:rsidRPr="009A6553">
        <w:rPr>
          <w:rFonts w:asciiTheme="minorHAnsi" w:hAnsiTheme="minorHAnsi"/>
        </w:rPr>
        <w:t xml:space="preserve">                        A prestação dos serviços, enquadrado como continuado, tendo em vista que a interrupção possa comprometer a execução dos mesmos, e cuja necessidade de contratação deva estender-se por mais de um exercício financeiro e continuamente, sendo a vigência plurianual mais vantajosa, considerando a necessidade para dar condições de execução dos serviços e de outros problemas que por ventura venha a aparecer, deverão observar as disposições contidas no Termo de Referência.</w:t>
      </w:r>
    </w:p>
    <w:p w14:paraId="50602F79" w14:textId="77777777" w:rsidR="009A6553" w:rsidRPr="009A6553" w:rsidRDefault="009A6553" w:rsidP="00C76B8A">
      <w:pPr>
        <w:jc w:val="both"/>
        <w:rPr>
          <w:rFonts w:asciiTheme="minorHAnsi" w:hAnsiTheme="minorHAnsi"/>
        </w:rPr>
      </w:pPr>
    </w:p>
    <w:p w14:paraId="150A1492" w14:textId="77777777" w:rsidR="009A6553" w:rsidRPr="009A6553" w:rsidRDefault="009A6553" w:rsidP="00C76B8A">
      <w:pPr>
        <w:spacing w:line="276" w:lineRule="auto"/>
        <w:jc w:val="both"/>
        <w:rPr>
          <w:rFonts w:asciiTheme="minorHAnsi" w:hAnsiTheme="minorHAnsi"/>
          <w:b/>
        </w:rPr>
      </w:pPr>
      <w:r w:rsidRPr="009A6553">
        <w:rPr>
          <w:rFonts w:asciiTheme="minorHAnsi" w:hAnsiTheme="minorHAnsi"/>
          <w:b/>
        </w:rPr>
        <w:t>07. Justificativa para o Parcelamento ou não da Contratação</w:t>
      </w:r>
    </w:p>
    <w:p w14:paraId="3EC3CFD3" w14:textId="77777777" w:rsidR="009A6553" w:rsidRPr="009A6553" w:rsidRDefault="009A6553" w:rsidP="00C76B8A">
      <w:pPr>
        <w:jc w:val="both"/>
        <w:rPr>
          <w:rFonts w:asciiTheme="minorHAnsi" w:hAnsiTheme="minorHAnsi"/>
          <w:b/>
        </w:rPr>
      </w:pPr>
    </w:p>
    <w:p w14:paraId="7908A0A0" w14:textId="77777777" w:rsidR="009A6553" w:rsidRPr="009A6553" w:rsidRDefault="009A6553" w:rsidP="00C76B8A">
      <w:pPr>
        <w:spacing w:line="276" w:lineRule="auto"/>
        <w:jc w:val="both"/>
        <w:rPr>
          <w:rFonts w:asciiTheme="minorHAnsi" w:hAnsiTheme="minorHAnsi"/>
        </w:rPr>
      </w:pPr>
      <w:r w:rsidRPr="009A6553">
        <w:rPr>
          <w:rFonts w:asciiTheme="minorHAnsi" w:eastAsia="Calibri" w:hAnsiTheme="minorHAnsi" w:cs="Arial"/>
        </w:rPr>
        <w:t xml:space="preserve">                            </w:t>
      </w:r>
      <w:r w:rsidRPr="009A6553">
        <w:rPr>
          <w:rFonts w:asciiTheme="minorHAnsi" w:hAnsiTheme="minorHAnsi"/>
        </w:rPr>
        <w:t>Tendo em vista que a pretensa contratação tratar de atendimento solução única e estas já foram atendidas em outras oportunidades por uma única empresa, a opção pelo parcelamento do objeto não se faz necessária, nem pode ser justificado.</w:t>
      </w:r>
    </w:p>
    <w:p w14:paraId="5B070532" w14:textId="77777777" w:rsidR="009A6553" w:rsidRPr="009A6553" w:rsidRDefault="009A6553" w:rsidP="00C76B8A">
      <w:pPr>
        <w:jc w:val="both"/>
        <w:rPr>
          <w:rFonts w:asciiTheme="minorHAnsi" w:hAnsiTheme="minorHAnsi"/>
        </w:rPr>
      </w:pPr>
    </w:p>
    <w:p w14:paraId="375F3EBC" w14:textId="77777777" w:rsidR="009A6553" w:rsidRPr="009A6553" w:rsidRDefault="009A6553" w:rsidP="00C76B8A">
      <w:pPr>
        <w:spacing w:line="276" w:lineRule="auto"/>
        <w:jc w:val="both"/>
        <w:rPr>
          <w:rFonts w:asciiTheme="minorHAnsi" w:hAnsiTheme="minorHAnsi"/>
          <w:b/>
        </w:rPr>
      </w:pPr>
      <w:r w:rsidRPr="009A6553">
        <w:rPr>
          <w:rFonts w:asciiTheme="minorHAnsi" w:hAnsiTheme="minorHAnsi"/>
          <w:b/>
        </w:rPr>
        <w:t>08. Contratação Correlatas e/ou interdependentes</w:t>
      </w:r>
    </w:p>
    <w:p w14:paraId="5BF67787" w14:textId="77777777" w:rsidR="009A6553" w:rsidRPr="009A6553" w:rsidRDefault="009A6553" w:rsidP="00C76B8A">
      <w:pPr>
        <w:jc w:val="both"/>
        <w:rPr>
          <w:rFonts w:asciiTheme="minorHAnsi" w:hAnsiTheme="minorHAnsi"/>
          <w:b/>
        </w:rPr>
      </w:pPr>
    </w:p>
    <w:p w14:paraId="19546FF4" w14:textId="77777777" w:rsidR="009A6553" w:rsidRPr="009A6553" w:rsidRDefault="009A6553" w:rsidP="00C76B8A">
      <w:pPr>
        <w:spacing w:line="276" w:lineRule="auto"/>
        <w:jc w:val="both"/>
        <w:rPr>
          <w:rFonts w:asciiTheme="minorHAnsi" w:hAnsiTheme="minorHAnsi"/>
        </w:rPr>
      </w:pPr>
      <w:r w:rsidRPr="009A6553">
        <w:rPr>
          <w:rFonts w:asciiTheme="minorHAnsi" w:hAnsiTheme="minorHAnsi"/>
        </w:rPr>
        <w:t xml:space="preserve">                        Não se faz necessário proceder a outras contratações correlatas nem interdependentes para a viabilidade e contratação desta demanda, visto que a contratação da prestação dos serviços licitados atende toda necessidade existente.</w:t>
      </w:r>
    </w:p>
    <w:p w14:paraId="5757AB6C" w14:textId="77777777" w:rsidR="009A6553" w:rsidRPr="009A6553" w:rsidRDefault="009A6553" w:rsidP="00C76B8A">
      <w:pPr>
        <w:jc w:val="both"/>
        <w:rPr>
          <w:rFonts w:asciiTheme="minorHAnsi" w:hAnsiTheme="minorHAnsi"/>
        </w:rPr>
      </w:pPr>
    </w:p>
    <w:p w14:paraId="59582886" w14:textId="77777777" w:rsidR="009A6553" w:rsidRPr="009A6553" w:rsidRDefault="009A6553" w:rsidP="00C76B8A">
      <w:pPr>
        <w:spacing w:line="276" w:lineRule="auto"/>
        <w:jc w:val="both"/>
        <w:rPr>
          <w:rFonts w:asciiTheme="minorHAnsi" w:hAnsiTheme="minorHAnsi"/>
          <w:b/>
        </w:rPr>
      </w:pPr>
      <w:r w:rsidRPr="009A6553">
        <w:rPr>
          <w:rFonts w:asciiTheme="minorHAnsi" w:hAnsiTheme="minorHAnsi"/>
          <w:b/>
        </w:rPr>
        <w:t>09. Benefício a Serem Alcançados com a Contratação</w:t>
      </w:r>
    </w:p>
    <w:p w14:paraId="261771CD" w14:textId="77777777" w:rsidR="009A6553" w:rsidRPr="009A6553" w:rsidRDefault="009A6553" w:rsidP="00C76B8A">
      <w:pPr>
        <w:jc w:val="both"/>
        <w:rPr>
          <w:rFonts w:asciiTheme="minorHAnsi" w:hAnsiTheme="minorHAnsi"/>
          <w:b/>
        </w:rPr>
      </w:pPr>
    </w:p>
    <w:p w14:paraId="6C758622" w14:textId="77777777" w:rsidR="009A6553" w:rsidRPr="009A6553" w:rsidRDefault="009A6553" w:rsidP="00C76B8A">
      <w:pPr>
        <w:spacing w:line="276" w:lineRule="auto"/>
        <w:jc w:val="both"/>
        <w:rPr>
          <w:rFonts w:asciiTheme="minorHAnsi" w:hAnsiTheme="minorHAnsi"/>
        </w:rPr>
      </w:pPr>
      <w:r w:rsidRPr="009A6553">
        <w:rPr>
          <w:rFonts w:asciiTheme="minorHAnsi" w:hAnsiTheme="minorHAnsi"/>
        </w:rPr>
        <w:t xml:space="preserve">                       Com a adoção da solução de contratação de empresa para Execução dos Serviços de Confecção de Guias e Sarjetas e também de Confecção e/ou Conserto de Passagens de Água que se encontram desniveladas ou profundas nas vias públicas do Municio de São Joaquim da Barra, visa o conserto e a elevação das passagens de águas nos cruzamentos onde acarretará em uma melhora no trânsito de veículos, além de evitar danos aos mesmos, referente a confecção das Guias que serão assentada principalmente para delimitar o limite entre duas vias e proteger as vias da erosão causada pela água da chuva, já a confecção das sarjetas tem o objetivo de melhorar a escoação das águas.  </w:t>
      </w:r>
    </w:p>
    <w:p w14:paraId="73A7BD2F" w14:textId="77777777" w:rsidR="009A6553" w:rsidRPr="009A6553" w:rsidRDefault="009A6553" w:rsidP="00C76B8A">
      <w:pPr>
        <w:jc w:val="both"/>
        <w:rPr>
          <w:rFonts w:asciiTheme="minorHAnsi" w:hAnsiTheme="minorHAnsi"/>
          <w:b/>
        </w:rPr>
      </w:pPr>
    </w:p>
    <w:p w14:paraId="0511B794" w14:textId="77777777" w:rsidR="009A6553" w:rsidRPr="009A6553" w:rsidRDefault="009A6553" w:rsidP="00C76B8A">
      <w:pPr>
        <w:spacing w:line="276" w:lineRule="auto"/>
        <w:jc w:val="both"/>
        <w:rPr>
          <w:rFonts w:asciiTheme="minorHAnsi" w:hAnsiTheme="minorHAnsi"/>
          <w:b/>
        </w:rPr>
      </w:pPr>
      <w:r w:rsidRPr="009A6553">
        <w:rPr>
          <w:rFonts w:asciiTheme="minorHAnsi" w:hAnsiTheme="minorHAnsi"/>
          <w:b/>
        </w:rPr>
        <w:t xml:space="preserve">10. Celebração do Contrato, Fiscalização e Gestão Contratual </w:t>
      </w:r>
    </w:p>
    <w:p w14:paraId="13BC53DA" w14:textId="77777777" w:rsidR="009A6553" w:rsidRPr="009A6553" w:rsidRDefault="009A6553" w:rsidP="00C76B8A">
      <w:pPr>
        <w:jc w:val="both"/>
        <w:rPr>
          <w:rFonts w:asciiTheme="minorHAnsi" w:hAnsiTheme="minorHAnsi"/>
          <w:b/>
        </w:rPr>
      </w:pPr>
    </w:p>
    <w:p w14:paraId="3AE996AE" w14:textId="77777777" w:rsidR="009A6553" w:rsidRPr="009A6553" w:rsidRDefault="009A6553" w:rsidP="00C76B8A">
      <w:pPr>
        <w:spacing w:line="276" w:lineRule="auto"/>
        <w:jc w:val="both"/>
        <w:rPr>
          <w:rFonts w:asciiTheme="minorHAnsi" w:hAnsiTheme="minorHAnsi"/>
        </w:rPr>
      </w:pPr>
      <w:r w:rsidRPr="009A6553">
        <w:rPr>
          <w:rFonts w:asciiTheme="minorHAnsi" w:hAnsiTheme="minorHAnsi"/>
          <w:b/>
        </w:rPr>
        <w:t xml:space="preserve">                 </w:t>
      </w:r>
      <w:r w:rsidRPr="009A6553">
        <w:rPr>
          <w:rFonts w:asciiTheme="minorHAnsi" w:hAnsiTheme="minorHAnsi"/>
        </w:rPr>
        <w:t>Os servidores do setor do almoxarifado Central da Prefeitura de São Joaquim da Barra serão os responsáveis pela fiscalização e a gestão contratual, sendo que todas as ordens de serviços, acompanhamento dos prazos, fiscalização dos serviços prestados e possíveis aditamentos e punições, serão feitos pelo setor de almoxarifado central.</w:t>
      </w:r>
    </w:p>
    <w:p w14:paraId="2E466BCD" w14:textId="77777777" w:rsidR="009A6553" w:rsidRPr="009A6553" w:rsidRDefault="009A6553" w:rsidP="00C76B8A">
      <w:pPr>
        <w:jc w:val="both"/>
        <w:rPr>
          <w:rFonts w:asciiTheme="minorHAnsi" w:hAnsiTheme="minorHAnsi"/>
          <w:b/>
        </w:rPr>
      </w:pPr>
    </w:p>
    <w:p w14:paraId="5EA2621A" w14:textId="77777777" w:rsidR="009A6553" w:rsidRPr="009A6553" w:rsidRDefault="009A6553" w:rsidP="00C76B8A">
      <w:pPr>
        <w:spacing w:line="276" w:lineRule="auto"/>
        <w:jc w:val="both"/>
        <w:rPr>
          <w:rFonts w:asciiTheme="minorHAnsi" w:hAnsiTheme="minorHAnsi"/>
          <w:b/>
        </w:rPr>
      </w:pPr>
      <w:r w:rsidRPr="009A6553">
        <w:rPr>
          <w:rFonts w:asciiTheme="minorHAnsi" w:hAnsiTheme="minorHAnsi"/>
          <w:b/>
        </w:rPr>
        <w:t>11. Justificativa de Viabilidade</w:t>
      </w:r>
    </w:p>
    <w:p w14:paraId="169A55FE" w14:textId="77777777" w:rsidR="009A6553" w:rsidRPr="009A6553" w:rsidRDefault="009A6553" w:rsidP="00C76B8A">
      <w:pPr>
        <w:jc w:val="both"/>
        <w:rPr>
          <w:rFonts w:asciiTheme="minorHAnsi" w:hAnsiTheme="minorHAnsi"/>
          <w:b/>
        </w:rPr>
      </w:pPr>
    </w:p>
    <w:p w14:paraId="22D01CCB" w14:textId="39E19CE2" w:rsidR="004A24B5" w:rsidRPr="009A6553" w:rsidRDefault="009A6553" w:rsidP="00C76B8A">
      <w:pPr>
        <w:adjustRightInd w:val="0"/>
        <w:jc w:val="both"/>
        <w:rPr>
          <w:rFonts w:asciiTheme="minorHAnsi" w:eastAsia="Calibri" w:hAnsiTheme="minorHAnsi" w:cs="Calibri Bold"/>
          <w:b/>
          <w:bCs/>
        </w:rPr>
      </w:pPr>
      <w:r w:rsidRPr="009A6553">
        <w:rPr>
          <w:rFonts w:asciiTheme="minorHAnsi" w:hAnsiTheme="minorHAnsi"/>
        </w:rPr>
        <w:t xml:space="preserve">                   Com base nas informações levantadas ao longo do referido estudo preliminar, bem como nos registros dos contratos anteriores, e considerando que a Execução dos Serviços de Confecção de Guias e Sarjetas e também de Confecção e/ou Conserto de Passagens de Água que se encontram desniveladas ou </w:t>
      </w:r>
      <w:r w:rsidRPr="009A6553">
        <w:rPr>
          <w:rFonts w:asciiTheme="minorHAnsi" w:hAnsiTheme="minorHAnsi"/>
        </w:rPr>
        <w:lastRenderedPageBreak/>
        <w:t>profundas nas vias públicas do Municio de São Joaquim da Barra é de extrema importância, infere-se, portanto, que o Estudo Técnico Preliminar apresentado considera viável a realização de nova contratação.</w:t>
      </w:r>
    </w:p>
    <w:p w14:paraId="60602044" w14:textId="77777777" w:rsidR="006214BA" w:rsidRDefault="006214BA" w:rsidP="006214BA">
      <w:pPr>
        <w:spacing w:line="360" w:lineRule="auto"/>
        <w:jc w:val="both"/>
        <w:rPr>
          <w:b/>
        </w:rPr>
      </w:pPr>
    </w:p>
    <w:p w14:paraId="62C2A9CB" w14:textId="77777777" w:rsidR="006214BA" w:rsidRDefault="006214BA" w:rsidP="006214BA">
      <w:pPr>
        <w:spacing w:line="360" w:lineRule="auto"/>
        <w:jc w:val="both"/>
        <w:rPr>
          <w:b/>
        </w:rPr>
      </w:pPr>
    </w:p>
    <w:p w14:paraId="0A872954" w14:textId="5AA200AA" w:rsidR="006214BA" w:rsidRPr="006214BA" w:rsidRDefault="006214BA" w:rsidP="006214BA">
      <w:pPr>
        <w:jc w:val="right"/>
        <w:rPr>
          <w:rFonts w:asciiTheme="minorHAnsi" w:hAnsiTheme="minorHAnsi"/>
          <w:b/>
        </w:rPr>
      </w:pPr>
      <w:r w:rsidRPr="006214BA">
        <w:rPr>
          <w:rFonts w:asciiTheme="minorHAnsi" w:hAnsiTheme="minorHAnsi"/>
          <w:b/>
        </w:rPr>
        <w:t>FERNANDO CERIBELLI.</w:t>
      </w:r>
    </w:p>
    <w:p w14:paraId="6A348E0A" w14:textId="60F8A976" w:rsidR="00C76B8A" w:rsidRPr="006214BA" w:rsidRDefault="006214BA" w:rsidP="006214BA">
      <w:pPr>
        <w:jc w:val="right"/>
        <w:rPr>
          <w:rFonts w:asciiTheme="minorHAnsi" w:hAnsiTheme="minorHAnsi"/>
          <w:b/>
        </w:rPr>
      </w:pPr>
      <w:r w:rsidRPr="006214BA">
        <w:rPr>
          <w:rFonts w:asciiTheme="minorHAnsi" w:hAnsiTheme="minorHAnsi"/>
          <w:b/>
        </w:rPr>
        <w:t>Diretor do Departamento Municipal de Serviços Urbanos</w:t>
      </w:r>
    </w:p>
    <w:p w14:paraId="14006CC7" w14:textId="77777777" w:rsidR="006214BA" w:rsidRDefault="006214BA" w:rsidP="006214BA">
      <w:pPr>
        <w:jc w:val="both"/>
        <w:rPr>
          <w:b/>
        </w:rPr>
      </w:pPr>
    </w:p>
    <w:p w14:paraId="4D82C5C2" w14:textId="77777777" w:rsidR="00BA57B2" w:rsidRDefault="00BA57B2" w:rsidP="006214BA">
      <w:pPr>
        <w:jc w:val="both"/>
        <w:rPr>
          <w:b/>
        </w:rPr>
      </w:pPr>
    </w:p>
    <w:p w14:paraId="2CE9705B" w14:textId="77777777" w:rsidR="00BA57B2" w:rsidRDefault="00BA57B2" w:rsidP="006214BA">
      <w:pPr>
        <w:jc w:val="both"/>
        <w:rPr>
          <w:b/>
        </w:rPr>
      </w:pPr>
    </w:p>
    <w:tbl>
      <w:tblPr>
        <w:tblW w:w="0" w:type="auto"/>
        <w:jc w:val="right"/>
        <w:tblLayout w:type="fixed"/>
        <w:tblCellMar>
          <w:left w:w="70" w:type="dxa"/>
          <w:right w:w="70" w:type="dxa"/>
        </w:tblCellMar>
        <w:tblLook w:val="0000" w:firstRow="0" w:lastRow="0" w:firstColumn="0" w:lastColumn="0" w:noHBand="0" w:noVBand="0"/>
      </w:tblPr>
      <w:tblGrid>
        <w:gridCol w:w="9494"/>
      </w:tblGrid>
      <w:tr w:rsidR="00BA57B2" w:rsidRPr="00734F83" w14:paraId="1B3E6683" w14:textId="77777777" w:rsidTr="00BA57B2">
        <w:trPr>
          <w:jc w:val="right"/>
        </w:trPr>
        <w:tc>
          <w:tcPr>
            <w:tcW w:w="9494" w:type="dxa"/>
          </w:tcPr>
          <w:p w14:paraId="5077B3ED" w14:textId="3A7F3E54" w:rsidR="00BA57B2" w:rsidRPr="00734F83" w:rsidRDefault="00BA57B2" w:rsidP="00BA57B2">
            <w:pPr>
              <w:pStyle w:val="Corpodetexto"/>
              <w:tabs>
                <w:tab w:val="left" w:pos="720"/>
              </w:tabs>
              <w:ind w:left="0"/>
              <w:rPr>
                <w:rFonts w:asciiTheme="minorHAnsi" w:hAnsiTheme="minorHAnsi" w:cstheme="minorHAnsi"/>
                <w:b/>
              </w:rPr>
            </w:pPr>
          </w:p>
        </w:tc>
      </w:tr>
      <w:tr w:rsidR="00BA57B2" w:rsidRPr="00734F83" w14:paraId="552DAD04" w14:textId="77777777" w:rsidTr="00BA57B2">
        <w:trPr>
          <w:jc w:val="right"/>
        </w:trPr>
        <w:tc>
          <w:tcPr>
            <w:tcW w:w="9494" w:type="dxa"/>
          </w:tcPr>
          <w:p w14:paraId="43EF7A25" w14:textId="3E86FA2D" w:rsidR="00BA57B2" w:rsidRPr="00734F83" w:rsidRDefault="00BA57B2" w:rsidP="00C42337">
            <w:pPr>
              <w:pStyle w:val="Corpodetexto"/>
              <w:tabs>
                <w:tab w:val="left" w:pos="720"/>
              </w:tabs>
              <w:jc w:val="center"/>
              <w:rPr>
                <w:rFonts w:asciiTheme="minorHAnsi" w:hAnsiTheme="minorHAnsi" w:cstheme="minorHAnsi"/>
                <w:b/>
              </w:rPr>
            </w:pPr>
          </w:p>
        </w:tc>
      </w:tr>
    </w:tbl>
    <w:p w14:paraId="6F59BACC" w14:textId="77777777" w:rsidR="006214BA" w:rsidRDefault="006214BA" w:rsidP="006214BA">
      <w:pPr>
        <w:jc w:val="both"/>
        <w:rPr>
          <w:rFonts w:asciiTheme="minorHAnsi" w:hAnsiTheme="minorHAnsi" w:cs="Times New Roman"/>
          <w:b/>
        </w:rPr>
      </w:pPr>
    </w:p>
    <w:p w14:paraId="78F99B34" w14:textId="77777777" w:rsidR="006214BA" w:rsidRDefault="006214BA" w:rsidP="00C76B8A">
      <w:pPr>
        <w:jc w:val="both"/>
        <w:rPr>
          <w:rFonts w:asciiTheme="minorHAnsi" w:hAnsiTheme="minorHAnsi" w:cs="Times New Roman"/>
          <w:b/>
        </w:rPr>
      </w:pPr>
    </w:p>
    <w:p w14:paraId="1AC406EB" w14:textId="77777777" w:rsidR="006214BA" w:rsidRDefault="006214BA" w:rsidP="00C76B8A">
      <w:pPr>
        <w:jc w:val="both"/>
        <w:rPr>
          <w:rFonts w:asciiTheme="minorHAnsi" w:hAnsiTheme="minorHAnsi" w:cs="Times New Roman"/>
          <w:b/>
        </w:rPr>
      </w:pPr>
    </w:p>
    <w:p w14:paraId="787C1DB7" w14:textId="77777777" w:rsidR="00BA57B2" w:rsidRDefault="00BA57B2">
      <w:pPr>
        <w:rPr>
          <w:rFonts w:asciiTheme="minorHAnsi" w:hAnsiTheme="minorHAnsi" w:cs="Times New Roman"/>
          <w:b/>
        </w:rPr>
      </w:pPr>
      <w:r>
        <w:rPr>
          <w:rFonts w:asciiTheme="minorHAnsi" w:hAnsiTheme="minorHAnsi" w:cs="Times New Roman"/>
          <w:b/>
        </w:rPr>
        <w:br w:type="page"/>
      </w:r>
    </w:p>
    <w:p w14:paraId="3D550E65" w14:textId="1E9941C0" w:rsidR="00D33712" w:rsidRDefault="009D5193" w:rsidP="00D33712">
      <w:pPr>
        <w:tabs>
          <w:tab w:val="left" w:pos="1134"/>
          <w:tab w:val="left" w:pos="9639"/>
        </w:tabs>
        <w:ind w:left="284" w:right="687"/>
        <w:jc w:val="center"/>
        <w:rPr>
          <w:rFonts w:asciiTheme="minorHAnsi" w:hAnsiTheme="minorHAnsi" w:cs="Times New Roman"/>
          <w:b/>
        </w:rPr>
      </w:pPr>
      <w:r w:rsidRPr="009D5193">
        <w:rPr>
          <w:rFonts w:asciiTheme="minorHAnsi" w:hAnsiTheme="minorHAnsi" w:cs="Times New Roman"/>
          <w:b/>
        </w:rPr>
        <w:lastRenderedPageBreak/>
        <w:t xml:space="preserve">ANEXO II </w:t>
      </w:r>
    </w:p>
    <w:p w14:paraId="35539D52" w14:textId="77777777" w:rsidR="008932F3" w:rsidRDefault="008932F3" w:rsidP="00D33712">
      <w:pPr>
        <w:tabs>
          <w:tab w:val="left" w:pos="1134"/>
          <w:tab w:val="left" w:pos="9639"/>
        </w:tabs>
        <w:ind w:left="284" w:right="687"/>
        <w:jc w:val="center"/>
        <w:rPr>
          <w:rFonts w:asciiTheme="minorHAnsi" w:hAnsiTheme="minorHAnsi" w:cs="Times New Roman"/>
          <w:b/>
        </w:rPr>
      </w:pPr>
    </w:p>
    <w:p w14:paraId="3FDE23F2" w14:textId="77777777" w:rsidR="00C76B8A" w:rsidRPr="00C76B8A" w:rsidRDefault="00C76B8A" w:rsidP="00C76B8A">
      <w:pPr>
        <w:spacing w:line="276" w:lineRule="auto"/>
        <w:jc w:val="center"/>
        <w:rPr>
          <w:rFonts w:asciiTheme="minorHAnsi" w:hAnsiTheme="minorHAnsi"/>
          <w:b/>
          <w:u w:val="single"/>
        </w:rPr>
      </w:pPr>
      <w:r w:rsidRPr="00C76B8A">
        <w:rPr>
          <w:rFonts w:asciiTheme="minorHAnsi" w:hAnsiTheme="minorHAnsi"/>
          <w:b/>
          <w:u w:val="single"/>
        </w:rPr>
        <w:t>TERMO DE REFERÊNCIA</w:t>
      </w:r>
    </w:p>
    <w:p w14:paraId="4815DABF" w14:textId="77777777" w:rsidR="00C76B8A" w:rsidRPr="00C76B8A" w:rsidRDefault="00C76B8A" w:rsidP="00C76B8A">
      <w:pPr>
        <w:spacing w:line="276" w:lineRule="auto"/>
        <w:jc w:val="center"/>
        <w:rPr>
          <w:rFonts w:asciiTheme="minorHAnsi" w:hAnsiTheme="minorHAnsi"/>
          <w:b/>
        </w:rPr>
      </w:pPr>
    </w:p>
    <w:p w14:paraId="0975B771" w14:textId="77777777" w:rsidR="00C76B8A" w:rsidRPr="00C76B8A" w:rsidRDefault="00C76B8A" w:rsidP="00C76B8A">
      <w:pPr>
        <w:spacing w:line="276" w:lineRule="auto"/>
        <w:jc w:val="both"/>
        <w:rPr>
          <w:rFonts w:asciiTheme="minorHAnsi" w:hAnsiTheme="minorHAnsi"/>
        </w:rPr>
      </w:pPr>
      <w:r w:rsidRPr="00C76B8A">
        <w:rPr>
          <w:rFonts w:asciiTheme="minorHAnsi" w:hAnsiTheme="minorHAnsi"/>
          <w:b/>
        </w:rPr>
        <w:t xml:space="preserve">01. DO OBJETO: </w:t>
      </w:r>
      <w:r w:rsidRPr="00C76B8A">
        <w:rPr>
          <w:rFonts w:asciiTheme="minorHAnsi" w:hAnsiTheme="minorHAnsi"/>
        </w:rPr>
        <w:t>Contratação de empresa para Execução dos Serviços de Confecção de Guias e Sarjetas e também de Confecção e/ou Conserto de Passagens de Água que se encontram desniveladas ou profundas nas vias públicas do Municio de São Joaquim da Barra.</w:t>
      </w:r>
    </w:p>
    <w:p w14:paraId="040B2CAB" w14:textId="77777777" w:rsidR="00C76B8A" w:rsidRPr="00C76B8A" w:rsidRDefault="00C76B8A" w:rsidP="00C76B8A">
      <w:pPr>
        <w:spacing w:line="276" w:lineRule="auto"/>
        <w:jc w:val="both"/>
        <w:rPr>
          <w:rFonts w:asciiTheme="minorHAnsi" w:hAnsiTheme="minorHAnsi"/>
        </w:rPr>
      </w:pPr>
    </w:p>
    <w:p w14:paraId="3BBD3B97" w14:textId="77777777" w:rsidR="00C76B8A" w:rsidRPr="00C76B8A" w:rsidRDefault="00C76B8A" w:rsidP="00C76B8A">
      <w:pPr>
        <w:spacing w:line="276" w:lineRule="auto"/>
        <w:rPr>
          <w:rFonts w:asciiTheme="minorHAnsi" w:hAnsiTheme="minorHAnsi"/>
        </w:rPr>
      </w:pPr>
      <w:r w:rsidRPr="00C76B8A">
        <w:rPr>
          <w:rFonts w:asciiTheme="minorHAnsi" w:hAnsiTheme="minorHAnsi"/>
          <w:b/>
        </w:rPr>
        <w:t>01.1.</w:t>
      </w:r>
      <w:r w:rsidRPr="00C76B8A">
        <w:rPr>
          <w:rFonts w:asciiTheme="minorHAnsi" w:hAnsiTheme="minorHAnsi"/>
        </w:rPr>
        <w:t xml:space="preserve"> A contratação ser dará conforme a tabela abaixo:</w:t>
      </w:r>
    </w:p>
    <w:p w14:paraId="65A3F4C8" w14:textId="77777777" w:rsidR="00C76B8A" w:rsidRPr="00C76B8A" w:rsidRDefault="00C76B8A" w:rsidP="00C76B8A">
      <w:pPr>
        <w:spacing w:line="276" w:lineRule="auto"/>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5571"/>
        <w:gridCol w:w="1134"/>
        <w:gridCol w:w="1276"/>
        <w:gridCol w:w="1276"/>
      </w:tblGrid>
      <w:tr w:rsidR="00C76B8A" w:rsidRPr="00C76B8A" w14:paraId="39D4B4F3" w14:textId="384295AE" w:rsidTr="00C76B8A">
        <w:trPr>
          <w:trHeight w:val="214"/>
          <w:jc w:val="center"/>
        </w:trPr>
        <w:tc>
          <w:tcPr>
            <w:tcW w:w="803" w:type="dxa"/>
            <w:shd w:val="clear" w:color="auto" w:fill="auto"/>
          </w:tcPr>
          <w:p w14:paraId="5DF29032" w14:textId="77777777" w:rsidR="00C76B8A" w:rsidRPr="00C76B8A" w:rsidRDefault="00C76B8A" w:rsidP="006C69CA">
            <w:pPr>
              <w:jc w:val="center"/>
              <w:rPr>
                <w:rFonts w:asciiTheme="minorHAnsi" w:hAnsiTheme="minorHAnsi"/>
                <w:b/>
              </w:rPr>
            </w:pPr>
            <w:r w:rsidRPr="00C76B8A">
              <w:rPr>
                <w:rFonts w:asciiTheme="minorHAnsi" w:hAnsiTheme="minorHAnsi"/>
                <w:b/>
              </w:rPr>
              <w:t>ITEM</w:t>
            </w:r>
          </w:p>
        </w:tc>
        <w:tc>
          <w:tcPr>
            <w:tcW w:w="5571" w:type="dxa"/>
            <w:shd w:val="clear" w:color="auto" w:fill="auto"/>
          </w:tcPr>
          <w:p w14:paraId="3D92AB73" w14:textId="77777777" w:rsidR="00C76B8A" w:rsidRPr="00C76B8A" w:rsidRDefault="00C76B8A" w:rsidP="006C69CA">
            <w:pPr>
              <w:jc w:val="center"/>
              <w:rPr>
                <w:rFonts w:asciiTheme="minorHAnsi" w:hAnsiTheme="minorHAnsi"/>
                <w:b/>
              </w:rPr>
            </w:pPr>
            <w:r w:rsidRPr="00C76B8A">
              <w:rPr>
                <w:rFonts w:asciiTheme="minorHAnsi" w:hAnsiTheme="minorHAnsi"/>
                <w:b/>
              </w:rPr>
              <w:t xml:space="preserve">DESCRIÇÃO DOS SERVIÇOS </w:t>
            </w:r>
          </w:p>
        </w:tc>
        <w:tc>
          <w:tcPr>
            <w:tcW w:w="1134" w:type="dxa"/>
            <w:shd w:val="clear" w:color="auto" w:fill="auto"/>
          </w:tcPr>
          <w:p w14:paraId="3EC83A16" w14:textId="77777777" w:rsidR="00C76B8A" w:rsidRPr="00C76B8A" w:rsidRDefault="00C76B8A" w:rsidP="006C69CA">
            <w:pPr>
              <w:jc w:val="center"/>
              <w:rPr>
                <w:rFonts w:asciiTheme="minorHAnsi" w:hAnsiTheme="minorHAnsi"/>
                <w:b/>
              </w:rPr>
            </w:pPr>
            <w:r w:rsidRPr="00C76B8A">
              <w:rPr>
                <w:rFonts w:asciiTheme="minorHAnsi" w:hAnsiTheme="minorHAnsi"/>
                <w:b/>
              </w:rPr>
              <w:t>QUANT.</w:t>
            </w:r>
          </w:p>
        </w:tc>
        <w:tc>
          <w:tcPr>
            <w:tcW w:w="1276" w:type="dxa"/>
            <w:shd w:val="clear" w:color="auto" w:fill="auto"/>
          </w:tcPr>
          <w:p w14:paraId="226939A2" w14:textId="77777777" w:rsidR="00C76B8A" w:rsidRPr="00C76B8A" w:rsidRDefault="00C76B8A" w:rsidP="006C69CA">
            <w:pPr>
              <w:jc w:val="center"/>
              <w:rPr>
                <w:rFonts w:asciiTheme="minorHAnsi" w:hAnsiTheme="minorHAnsi"/>
                <w:b/>
              </w:rPr>
            </w:pPr>
            <w:r w:rsidRPr="00C76B8A">
              <w:rPr>
                <w:rFonts w:asciiTheme="minorHAnsi" w:hAnsiTheme="minorHAnsi"/>
                <w:b/>
              </w:rPr>
              <w:t>UNID.</w:t>
            </w:r>
          </w:p>
        </w:tc>
        <w:tc>
          <w:tcPr>
            <w:tcW w:w="1276" w:type="dxa"/>
          </w:tcPr>
          <w:p w14:paraId="6D75111F" w14:textId="5D609537" w:rsidR="00C76B8A" w:rsidRPr="00C76B8A" w:rsidRDefault="00C76B8A" w:rsidP="006C69CA">
            <w:pPr>
              <w:jc w:val="center"/>
              <w:rPr>
                <w:rFonts w:asciiTheme="minorHAnsi" w:hAnsiTheme="minorHAnsi"/>
                <w:b/>
              </w:rPr>
            </w:pPr>
            <w:r>
              <w:rPr>
                <w:rFonts w:asciiTheme="minorHAnsi" w:hAnsiTheme="minorHAnsi"/>
                <w:b/>
              </w:rPr>
              <w:t>VALOR UNITÁRIO ESTIMADO</w:t>
            </w:r>
          </w:p>
        </w:tc>
      </w:tr>
      <w:tr w:rsidR="00C76B8A" w:rsidRPr="00C76B8A" w14:paraId="4DAC0BDF" w14:textId="3F1EB518" w:rsidTr="00C76B8A">
        <w:trPr>
          <w:trHeight w:val="214"/>
          <w:jc w:val="center"/>
        </w:trPr>
        <w:tc>
          <w:tcPr>
            <w:tcW w:w="803" w:type="dxa"/>
            <w:shd w:val="clear" w:color="auto" w:fill="auto"/>
          </w:tcPr>
          <w:p w14:paraId="302E917D" w14:textId="77777777" w:rsidR="00C76B8A" w:rsidRPr="00C76B8A" w:rsidRDefault="00C76B8A" w:rsidP="006C69CA">
            <w:pPr>
              <w:jc w:val="center"/>
              <w:rPr>
                <w:rFonts w:asciiTheme="minorHAnsi" w:hAnsiTheme="minorHAnsi"/>
                <w:b/>
              </w:rPr>
            </w:pPr>
            <w:r w:rsidRPr="00C76B8A">
              <w:rPr>
                <w:rFonts w:asciiTheme="minorHAnsi" w:hAnsiTheme="minorHAnsi"/>
                <w:b/>
              </w:rPr>
              <w:t>01</w:t>
            </w:r>
          </w:p>
        </w:tc>
        <w:tc>
          <w:tcPr>
            <w:tcW w:w="5571" w:type="dxa"/>
            <w:shd w:val="clear" w:color="auto" w:fill="auto"/>
          </w:tcPr>
          <w:p w14:paraId="05903FA1" w14:textId="77777777" w:rsidR="00C76B8A" w:rsidRPr="00C76B8A" w:rsidRDefault="00C76B8A" w:rsidP="006C69CA">
            <w:pPr>
              <w:jc w:val="both"/>
              <w:rPr>
                <w:rFonts w:asciiTheme="minorHAnsi" w:hAnsiTheme="minorHAnsi"/>
                <w:b/>
              </w:rPr>
            </w:pPr>
            <w:r w:rsidRPr="00C76B8A">
              <w:rPr>
                <w:rFonts w:asciiTheme="minorHAnsi" w:hAnsiTheme="minorHAnsi"/>
                <w:b/>
              </w:rPr>
              <w:t>PRESTAÇÃO DE SERVIÇO DE CONFECÇÃO E/OU CONSERTO DE PASSAGENS DE ÁGUA:</w:t>
            </w:r>
          </w:p>
          <w:p w14:paraId="09E5C774" w14:textId="77777777" w:rsidR="00C76B8A" w:rsidRPr="00C76B8A" w:rsidRDefault="00C76B8A" w:rsidP="006C69CA">
            <w:pPr>
              <w:jc w:val="both"/>
              <w:rPr>
                <w:rFonts w:asciiTheme="minorHAnsi" w:hAnsiTheme="minorHAnsi"/>
                <w:b/>
              </w:rPr>
            </w:pPr>
          </w:p>
          <w:p w14:paraId="4F2156F3" w14:textId="77777777" w:rsidR="00C76B8A" w:rsidRPr="00C76B8A" w:rsidRDefault="00C76B8A" w:rsidP="006C69CA">
            <w:pPr>
              <w:jc w:val="both"/>
              <w:rPr>
                <w:rFonts w:asciiTheme="minorHAnsi" w:hAnsiTheme="minorHAnsi"/>
                <w:b/>
              </w:rPr>
            </w:pPr>
            <w:r w:rsidRPr="00C76B8A">
              <w:rPr>
                <w:rFonts w:asciiTheme="minorHAnsi" w:hAnsiTheme="minorHAnsi"/>
                <w:b/>
              </w:rPr>
              <w:t xml:space="preserve">1 - MEDIDAS DAS PASSAGENS: </w:t>
            </w:r>
            <w:r w:rsidRPr="00C76B8A">
              <w:rPr>
                <w:rFonts w:asciiTheme="minorHAnsi" w:hAnsiTheme="minorHAnsi"/>
              </w:rPr>
              <w:t>AS MEDIDAS DE CADA PASSAGEM SERÁ ENTRE 08 E 12 METROS DE COMPRIMENTO X 1,5 METROS DE LARGURA.</w:t>
            </w:r>
          </w:p>
          <w:p w14:paraId="4D118FC1" w14:textId="77777777" w:rsidR="00C76B8A" w:rsidRPr="00C76B8A" w:rsidRDefault="00C76B8A" w:rsidP="006C69CA">
            <w:pPr>
              <w:jc w:val="both"/>
              <w:rPr>
                <w:rFonts w:asciiTheme="minorHAnsi" w:hAnsiTheme="minorHAnsi"/>
              </w:rPr>
            </w:pPr>
          </w:p>
          <w:p w14:paraId="35C4B309" w14:textId="77777777" w:rsidR="00C76B8A" w:rsidRPr="00C76B8A" w:rsidRDefault="00C76B8A" w:rsidP="006C69CA">
            <w:pPr>
              <w:jc w:val="both"/>
              <w:rPr>
                <w:rFonts w:asciiTheme="minorHAnsi" w:hAnsiTheme="minorHAnsi" w:cs="Arial"/>
              </w:rPr>
            </w:pPr>
            <w:r w:rsidRPr="00C76B8A">
              <w:rPr>
                <w:rFonts w:asciiTheme="minorHAnsi" w:hAnsiTheme="minorHAnsi"/>
                <w:b/>
              </w:rPr>
              <w:t xml:space="preserve">2 - DESCRIÇÃO DA EXECUÇÃO DOS SERVIÇOS: </w:t>
            </w:r>
            <w:r w:rsidRPr="00C76B8A">
              <w:rPr>
                <w:rFonts w:asciiTheme="minorHAnsi" w:hAnsiTheme="minorHAnsi" w:cs="Arial"/>
              </w:rPr>
              <w:t>RETIRAR AS PEDRAS QUE ESTÃO NA PASSAGEM A SER CONFECCIONADA, FAZER UMA BASE DE CONCRETO, TODO O MATERIAL POR CONTA DA EMPRESA CONTRATADA, E ACENTAR AS CANALETAS DE CIMENTO NA BASE DE CONCRETO.</w:t>
            </w:r>
          </w:p>
          <w:p w14:paraId="56152487" w14:textId="77777777" w:rsidR="00C76B8A" w:rsidRPr="00C76B8A" w:rsidRDefault="00C76B8A" w:rsidP="006C69CA">
            <w:pPr>
              <w:jc w:val="both"/>
              <w:rPr>
                <w:rFonts w:asciiTheme="minorHAnsi" w:hAnsiTheme="minorHAnsi" w:cs="Arial"/>
              </w:rPr>
            </w:pPr>
          </w:p>
          <w:p w14:paraId="04273B18" w14:textId="77777777" w:rsidR="00C76B8A" w:rsidRPr="00C76B8A" w:rsidRDefault="00C76B8A" w:rsidP="006C69CA">
            <w:pPr>
              <w:jc w:val="both"/>
              <w:rPr>
                <w:rFonts w:asciiTheme="minorHAnsi" w:hAnsiTheme="minorHAnsi"/>
                <w:b/>
              </w:rPr>
            </w:pPr>
            <w:r w:rsidRPr="00C76B8A">
              <w:rPr>
                <w:rFonts w:asciiTheme="minorHAnsi" w:hAnsiTheme="minorHAnsi" w:cs="Arial"/>
                <w:b/>
              </w:rPr>
              <w:t xml:space="preserve">3 – CANALETAS DE CIMENTO: </w:t>
            </w:r>
            <w:r w:rsidRPr="00C76B8A">
              <w:rPr>
                <w:rFonts w:asciiTheme="minorHAnsi" w:hAnsiTheme="minorHAnsi" w:cs="Arial"/>
              </w:rPr>
              <w:t>TODAS A CANALETA DE CIMENTO SERÃO FORNECIDADS PELA PREFEITURA, SENDO QUE A CONTRATADA DEVERÁ RETIRARA-LAS NO SETOR DO ALMOXARIFADO CENTRAL.</w:t>
            </w:r>
          </w:p>
        </w:tc>
        <w:tc>
          <w:tcPr>
            <w:tcW w:w="1134" w:type="dxa"/>
            <w:shd w:val="clear" w:color="auto" w:fill="auto"/>
          </w:tcPr>
          <w:p w14:paraId="7012B858" w14:textId="77777777" w:rsidR="00C76B8A" w:rsidRPr="00C76B8A" w:rsidRDefault="00C76B8A" w:rsidP="006C69CA">
            <w:pPr>
              <w:jc w:val="center"/>
              <w:rPr>
                <w:rFonts w:asciiTheme="minorHAnsi" w:hAnsiTheme="minorHAnsi"/>
                <w:b/>
              </w:rPr>
            </w:pPr>
            <w:r w:rsidRPr="00C76B8A">
              <w:rPr>
                <w:rFonts w:asciiTheme="minorHAnsi" w:hAnsiTheme="minorHAnsi"/>
                <w:b/>
              </w:rPr>
              <w:t>50</w:t>
            </w:r>
          </w:p>
        </w:tc>
        <w:tc>
          <w:tcPr>
            <w:tcW w:w="1276" w:type="dxa"/>
            <w:shd w:val="clear" w:color="auto" w:fill="auto"/>
          </w:tcPr>
          <w:p w14:paraId="193703C1" w14:textId="77777777" w:rsidR="00C76B8A" w:rsidRPr="00C76B8A" w:rsidRDefault="00C76B8A" w:rsidP="006C69CA">
            <w:pPr>
              <w:jc w:val="center"/>
              <w:rPr>
                <w:rFonts w:asciiTheme="minorHAnsi" w:hAnsiTheme="minorHAnsi"/>
                <w:b/>
              </w:rPr>
            </w:pPr>
            <w:r w:rsidRPr="00C76B8A">
              <w:rPr>
                <w:rFonts w:asciiTheme="minorHAnsi" w:hAnsiTheme="minorHAnsi"/>
                <w:b/>
              </w:rPr>
              <w:t>PASSAGEM</w:t>
            </w:r>
          </w:p>
          <w:p w14:paraId="6E97B949" w14:textId="77777777" w:rsidR="00C76B8A" w:rsidRPr="00C76B8A" w:rsidRDefault="00C76B8A" w:rsidP="006C69CA">
            <w:pPr>
              <w:jc w:val="center"/>
              <w:rPr>
                <w:rFonts w:asciiTheme="minorHAnsi" w:hAnsiTheme="minorHAnsi"/>
                <w:b/>
              </w:rPr>
            </w:pPr>
          </w:p>
        </w:tc>
        <w:tc>
          <w:tcPr>
            <w:tcW w:w="1276" w:type="dxa"/>
          </w:tcPr>
          <w:p w14:paraId="181623AD" w14:textId="604A8C37" w:rsidR="00C76B8A" w:rsidRPr="00C76B8A" w:rsidRDefault="00C76B8A" w:rsidP="006C69CA">
            <w:pPr>
              <w:jc w:val="center"/>
              <w:rPr>
                <w:rFonts w:asciiTheme="minorHAnsi" w:hAnsiTheme="minorHAnsi"/>
                <w:b/>
              </w:rPr>
            </w:pPr>
            <w:r>
              <w:rPr>
                <w:rFonts w:asciiTheme="minorHAnsi" w:hAnsiTheme="minorHAnsi"/>
                <w:b/>
              </w:rPr>
              <w:t>R$2.033,33</w:t>
            </w:r>
          </w:p>
        </w:tc>
      </w:tr>
      <w:tr w:rsidR="00C76B8A" w:rsidRPr="00C76B8A" w14:paraId="243CD26C" w14:textId="2463620A" w:rsidTr="00C76B8A">
        <w:trPr>
          <w:trHeight w:val="214"/>
          <w:jc w:val="center"/>
        </w:trPr>
        <w:tc>
          <w:tcPr>
            <w:tcW w:w="803" w:type="dxa"/>
            <w:shd w:val="clear" w:color="auto" w:fill="auto"/>
          </w:tcPr>
          <w:p w14:paraId="5C5048A5" w14:textId="77777777" w:rsidR="00C76B8A" w:rsidRPr="00C76B8A" w:rsidRDefault="00C76B8A" w:rsidP="006C69CA">
            <w:pPr>
              <w:jc w:val="center"/>
              <w:rPr>
                <w:rFonts w:asciiTheme="minorHAnsi" w:hAnsiTheme="minorHAnsi"/>
                <w:b/>
              </w:rPr>
            </w:pPr>
            <w:r w:rsidRPr="00C76B8A">
              <w:rPr>
                <w:rFonts w:asciiTheme="minorHAnsi" w:hAnsiTheme="minorHAnsi"/>
                <w:b/>
              </w:rPr>
              <w:t>02</w:t>
            </w:r>
          </w:p>
        </w:tc>
        <w:tc>
          <w:tcPr>
            <w:tcW w:w="5571" w:type="dxa"/>
            <w:shd w:val="clear" w:color="auto" w:fill="auto"/>
          </w:tcPr>
          <w:p w14:paraId="0EFFCB98" w14:textId="77777777" w:rsidR="00C76B8A" w:rsidRPr="00C76B8A" w:rsidRDefault="00C76B8A" w:rsidP="006C69CA">
            <w:pPr>
              <w:jc w:val="both"/>
              <w:rPr>
                <w:rFonts w:asciiTheme="minorHAnsi" w:hAnsiTheme="minorHAnsi"/>
              </w:rPr>
            </w:pPr>
            <w:r w:rsidRPr="00C76B8A">
              <w:rPr>
                <w:rFonts w:asciiTheme="minorHAnsi" w:hAnsiTheme="minorHAnsi"/>
                <w:b/>
              </w:rPr>
              <w:t>PRESTAÇÃO DE SERVIÇOS DE CONFECÇÃO DE GUIAS E SARJETAS:</w:t>
            </w:r>
            <w:r w:rsidRPr="00C76B8A">
              <w:rPr>
                <w:rFonts w:asciiTheme="minorHAnsi" w:hAnsiTheme="minorHAnsi"/>
              </w:rPr>
              <w:t xml:space="preserve"> </w:t>
            </w:r>
          </w:p>
          <w:p w14:paraId="06323E0B" w14:textId="77777777" w:rsidR="00C76B8A" w:rsidRPr="00C76B8A" w:rsidRDefault="00C76B8A" w:rsidP="006C69CA">
            <w:pPr>
              <w:jc w:val="both"/>
              <w:rPr>
                <w:rFonts w:asciiTheme="minorHAnsi" w:hAnsiTheme="minorHAnsi"/>
              </w:rPr>
            </w:pPr>
          </w:p>
          <w:p w14:paraId="5082EBD6" w14:textId="77777777" w:rsidR="00C76B8A" w:rsidRPr="00C76B8A" w:rsidRDefault="00C76B8A" w:rsidP="006C69CA">
            <w:pPr>
              <w:jc w:val="both"/>
              <w:rPr>
                <w:rFonts w:asciiTheme="minorHAnsi" w:hAnsiTheme="minorHAnsi"/>
                <w:b/>
              </w:rPr>
            </w:pPr>
            <w:r w:rsidRPr="00C76B8A">
              <w:rPr>
                <w:rFonts w:asciiTheme="minorHAnsi" w:hAnsiTheme="minorHAnsi" w:cs="Arial"/>
                <w:b/>
              </w:rPr>
              <w:t>1 – DESCRIÇÃO DA EXECUÇÃO DOS SERVIÇOS E EXIGÊNCIAS:</w:t>
            </w:r>
            <w:r w:rsidRPr="00C76B8A">
              <w:rPr>
                <w:rFonts w:asciiTheme="minorHAnsi" w:hAnsiTheme="minorHAnsi" w:cs="Arial"/>
              </w:rPr>
              <w:t xml:space="preserve"> MARCAÇÃO E PREPARAÇÃO TOTAL DO SOLO, TODOS O EQUIPAMENTOS E MAQUINÁRIOS NECESSARIOS PARA A EXECUÇÃO DOS SERVIÇOS, INCLUISIVE O CONCRETO USINADO QUE DEVERÁ SER CONSUMO FCK-25 POR CONTA DA CONTRATADA E TAMBÉM TODA A MÃO DE OBRA UTILIZADA PARA A CONFECÇÃO DAS GUIAS E SARJETAS</w:t>
            </w:r>
          </w:p>
        </w:tc>
        <w:tc>
          <w:tcPr>
            <w:tcW w:w="1134" w:type="dxa"/>
            <w:shd w:val="clear" w:color="auto" w:fill="auto"/>
          </w:tcPr>
          <w:p w14:paraId="499E414A" w14:textId="77777777" w:rsidR="00C76B8A" w:rsidRPr="00C76B8A" w:rsidRDefault="00C76B8A" w:rsidP="006C69CA">
            <w:pPr>
              <w:jc w:val="center"/>
              <w:rPr>
                <w:rFonts w:asciiTheme="minorHAnsi" w:hAnsiTheme="minorHAnsi"/>
                <w:b/>
              </w:rPr>
            </w:pPr>
            <w:r w:rsidRPr="00C76B8A">
              <w:rPr>
                <w:rFonts w:asciiTheme="minorHAnsi" w:hAnsiTheme="minorHAnsi"/>
                <w:b/>
              </w:rPr>
              <w:t>3.000</w:t>
            </w:r>
          </w:p>
        </w:tc>
        <w:tc>
          <w:tcPr>
            <w:tcW w:w="1276" w:type="dxa"/>
            <w:shd w:val="clear" w:color="auto" w:fill="auto"/>
          </w:tcPr>
          <w:p w14:paraId="573B97D6" w14:textId="77777777" w:rsidR="00C76B8A" w:rsidRPr="00C76B8A" w:rsidRDefault="00C76B8A" w:rsidP="006C69CA">
            <w:pPr>
              <w:jc w:val="center"/>
              <w:rPr>
                <w:rFonts w:asciiTheme="minorHAnsi" w:hAnsiTheme="minorHAnsi"/>
                <w:b/>
              </w:rPr>
            </w:pPr>
            <w:r w:rsidRPr="00C76B8A">
              <w:rPr>
                <w:rFonts w:asciiTheme="minorHAnsi" w:hAnsiTheme="minorHAnsi"/>
                <w:b/>
              </w:rPr>
              <w:t>METRO LINEAR</w:t>
            </w:r>
          </w:p>
        </w:tc>
        <w:tc>
          <w:tcPr>
            <w:tcW w:w="1276" w:type="dxa"/>
          </w:tcPr>
          <w:p w14:paraId="13B4EA55" w14:textId="26F214B7" w:rsidR="00C76B8A" w:rsidRPr="00C76B8A" w:rsidRDefault="00C76B8A" w:rsidP="006C69CA">
            <w:pPr>
              <w:jc w:val="center"/>
              <w:rPr>
                <w:rFonts w:asciiTheme="minorHAnsi" w:hAnsiTheme="minorHAnsi"/>
                <w:b/>
              </w:rPr>
            </w:pPr>
            <w:r>
              <w:rPr>
                <w:rFonts w:asciiTheme="minorHAnsi" w:hAnsiTheme="minorHAnsi"/>
                <w:b/>
              </w:rPr>
              <w:t>R$128,33</w:t>
            </w:r>
          </w:p>
        </w:tc>
      </w:tr>
    </w:tbl>
    <w:p w14:paraId="4C613F5E" w14:textId="77777777" w:rsidR="00C76B8A" w:rsidRPr="00C76B8A" w:rsidRDefault="00C76B8A" w:rsidP="00C76B8A">
      <w:pPr>
        <w:pStyle w:val="PargrafodaLista"/>
        <w:tabs>
          <w:tab w:val="left" w:pos="0"/>
          <w:tab w:val="left" w:pos="284"/>
        </w:tabs>
        <w:spacing w:line="276" w:lineRule="auto"/>
        <w:ind w:left="0"/>
        <w:rPr>
          <w:rFonts w:asciiTheme="minorHAnsi" w:eastAsia="Times New Roman" w:hAnsiTheme="minorHAnsi"/>
          <w:b/>
          <w:lang w:eastAsia="pt-BR"/>
        </w:rPr>
      </w:pPr>
    </w:p>
    <w:p w14:paraId="49C8D396" w14:textId="77777777" w:rsidR="00C76B8A" w:rsidRPr="00C76B8A" w:rsidRDefault="00C76B8A" w:rsidP="00C76B8A">
      <w:pPr>
        <w:pStyle w:val="PargrafodaLista"/>
        <w:tabs>
          <w:tab w:val="left" w:pos="0"/>
          <w:tab w:val="left" w:pos="284"/>
        </w:tabs>
        <w:spacing w:line="276" w:lineRule="auto"/>
        <w:ind w:left="0"/>
        <w:rPr>
          <w:rFonts w:asciiTheme="minorHAnsi" w:hAnsiTheme="minorHAnsi" w:cs="Arial"/>
          <w:b/>
          <w:bCs/>
        </w:rPr>
      </w:pPr>
      <w:r w:rsidRPr="00C76B8A">
        <w:rPr>
          <w:rFonts w:asciiTheme="minorHAnsi" w:eastAsia="Times New Roman" w:hAnsiTheme="minorHAnsi"/>
          <w:b/>
          <w:lang w:eastAsia="pt-BR"/>
        </w:rPr>
        <w:t>02. DA ESPECIFICAÇÃO DO OBJETO:</w:t>
      </w:r>
      <w:r w:rsidRPr="00C76B8A">
        <w:rPr>
          <w:rFonts w:asciiTheme="minorHAnsi" w:hAnsiTheme="minorHAnsi" w:cs="Arial"/>
          <w:b/>
          <w:bCs/>
        </w:rPr>
        <w:t xml:space="preserve"> </w:t>
      </w:r>
      <w:r w:rsidRPr="00C76B8A">
        <w:rPr>
          <w:rFonts w:asciiTheme="minorHAnsi" w:eastAsia="Times New Roman" w:hAnsiTheme="minorHAnsi"/>
          <w:lang w:eastAsia="pt-BR"/>
        </w:rPr>
        <w:t xml:space="preserve">A contratação a que se refere o lote acima deverá atender às condições e exigências estabelecidas neste Termo de Referência, devendo ser observado ainda: </w:t>
      </w:r>
    </w:p>
    <w:p w14:paraId="386A048C" w14:textId="77777777" w:rsidR="00C76B8A" w:rsidRPr="00C76B8A" w:rsidRDefault="00C76B8A" w:rsidP="00C76B8A">
      <w:pPr>
        <w:pStyle w:val="PargrafodaLista"/>
        <w:spacing w:line="276" w:lineRule="auto"/>
        <w:ind w:left="0"/>
        <w:rPr>
          <w:rFonts w:asciiTheme="minorHAnsi" w:eastAsia="Times New Roman" w:hAnsiTheme="minorHAnsi"/>
          <w:lang w:eastAsia="pt-BR"/>
        </w:rPr>
      </w:pPr>
    </w:p>
    <w:p w14:paraId="563D4DA5" w14:textId="77777777" w:rsidR="00C76B8A" w:rsidRPr="00C76B8A" w:rsidRDefault="00C76B8A" w:rsidP="00C76B8A">
      <w:pPr>
        <w:pStyle w:val="PargrafodaLista"/>
        <w:spacing w:line="276" w:lineRule="auto"/>
        <w:ind w:left="0"/>
        <w:rPr>
          <w:rFonts w:asciiTheme="minorHAnsi" w:hAnsiTheme="minorHAnsi" w:cs="Arial"/>
          <w:b/>
          <w:bCs/>
        </w:rPr>
      </w:pPr>
      <w:r w:rsidRPr="00C76B8A">
        <w:rPr>
          <w:rFonts w:asciiTheme="minorHAnsi" w:hAnsiTheme="minorHAnsi" w:cs="Arial"/>
          <w:b/>
          <w:bCs/>
        </w:rPr>
        <w:lastRenderedPageBreak/>
        <w:t>02.1. CONDIÇÕES GERAIS DA CONTRATAÇÃO</w:t>
      </w:r>
    </w:p>
    <w:p w14:paraId="08D8842B" w14:textId="77777777" w:rsidR="00C76B8A" w:rsidRPr="00C76B8A" w:rsidRDefault="00C76B8A" w:rsidP="00C76B8A">
      <w:pPr>
        <w:pStyle w:val="PargrafodaLista"/>
        <w:spacing w:line="276" w:lineRule="auto"/>
        <w:ind w:left="0"/>
        <w:rPr>
          <w:rFonts w:asciiTheme="minorHAnsi" w:hAnsiTheme="minorHAnsi" w:cs="Arial"/>
          <w:b/>
          <w:bCs/>
        </w:rPr>
      </w:pPr>
    </w:p>
    <w:p w14:paraId="75531533" w14:textId="77777777" w:rsidR="00C76B8A" w:rsidRPr="00C76B8A" w:rsidRDefault="00C76B8A" w:rsidP="00C76B8A">
      <w:pPr>
        <w:jc w:val="both"/>
        <w:rPr>
          <w:rFonts w:asciiTheme="minorHAnsi" w:hAnsiTheme="minorHAnsi"/>
        </w:rPr>
      </w:pPr>
      <w:r w:rsidRPr="00C76B8A">
        <w:rPr>
          <w:rFonts w:asciiTheme="minorHAnsi" w:hAnsiTheme="minorHAnsi"/>
          <w:b/>
          <w:bCs/>
        </w:rPr>
        <w:t xml:space="preserve">02.1.1. DO PRAZO DE VIGÊNCIA: </w:t>
      </w:r>
      <w:r w:rsidRPr="00C76B8A">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0F612C7B" w14:textId="77777777" w:rsidR="00C76B8A" w:rsidRPr="00C76B8A" w:rsidRDefault="00C76B8A" w:rsidP="00C76B8A">
      <w:pPr>
        <w:jc w:val="both"/>
        <w:rPr>
          <w:rFonts w:asciiTheme="minorHAnsi" w:hAnsiTheme="minorHAnsi"/>
          <w:b/>
          <w:bCs/>
        </w:rPr>
      </w:pPr>
    </w:p>
    <w:p w14:paraId="1DF43457" w14:textId="3A69B93F" w:rsidR="00C76B8A" w:rsidRPr="00C76B8A" w:rsidRDefault="00C76B8A" w:rsidP="00C76B8A">
      <w:pPr>
        <w:jc w:val="both"/>
        <w:rPr>
          <w:rFonts w:asciiTheme="minorHAnsi" w:hAnsiTheme="minorHAnsi"/>
        </w:rPr>
      </w:pPr>
      <w:r w:rsidRPr="00C76B8A">
        <w:rPr>
          <w:rFonts w:asciiTheme="minorHAnsi" w:hAnsiTheme="minorHAnsi"/>
          <w:b/>
          <w:bCs/>
        </w:rPr>
        <w:t>02.1.2. DO CUSTO ESTIMADO TOTAL DA CONTRATAÇÃO</w:t>
      </w:r>
      <w:r w:rsidRPr="00C76B8A">
        <w:rPr>
          <w:rFonts w:asciiTheme="minorHAnsi" w:hAnsiTheme="minorHAnsi"/>
        </w:rPr>
        <w:t xml:space="preserve">: A estimativa de gastos com a prestação dos serviços será de aproximadamente </w:t>
      </w:r>
      <w:r w:rsidR="006D5919" w:rsidRPr="006D5919">
        <w:rPr>
          <w:rFonts w:asciiTheme="minorHAnsi" w:hAnsiTheme="minorHAnsi"/>
        </w:rPr>
        <w:t>R$ 486.656,50 (quatrocentos e oitenta e seis mil seiscentos e cinquenta e seis reais e cinquenta centavos)</w:t>
      </w:r>
      <w:bookmarkStart w:id="41" w:name="_GoBack"/>
      <w:bookmarkEnd w:id="41"/>
      <w:r w:rsidRPr="00C76B8A">
        <w:rPr>
          <w:rFonts w:asciiTheme="minorHAnsi" w:hAnsiTheme="minorHAnsi"/>
        </w:rPr>
        <w:t>, durante o período de 12 (doze).</w:t>
      </w:r>
    </w:p>
    <w:p w14:paraId="3C88B649" w14:textId="77777777" w:rsidR="00C76B8A" w:rsidRPr="00C76B8A" w:rsidRDefault="00C76B8A" w:rsidP="00C76B8A">
      <w:pPr>
        <w:spacing w:line="276" w:lineRule="auto"/>
        <w:jc w:val="both"/>
        <w:rPr>
          <w:rFonts w:asciiTheme="minorHAnsi" w:hAnsiTheme="minorHAnsi"/>
          <w:b/>
          <w:bCs/>
        </w:rPr>
      </w:pPr>
    </w:p>
    <w:p w14:paraId="63C5EFB3" w14:textId="77777777" w:rsidR="00C76B8A" w:rsidRPr="00C76B8A" w:rsidRDefault="00C76B8A" w:rsidP="00C76B8A">
      <w:pPr>
        <w:spacing w:line="276" w:lineRule="auto"/>
        <w:jc w:val="both"/>
        <w:rPr>
          <w:rFonts w:asciiTheme="minorHAnsi" w:hAnsiTheme="minorHAnsi"/>
        </w:rPr>
      </w:pPr>
      <w:r w:rsidRPr="00C76B8A">
        <w:rPr>
          <w:rFonts w:asciiTheme="minorHAnsi" w:hAnsiTheme="minorHAnsi"/>
          <w:b/>
          <w:bCs/>
        </w:rPr>
        <w:t xml:space="preserve">02.1.3. QUANTIDADES E PRAZOS: </w:t>
      </w:r>
      <w:r w:rsidRPr="00C76B8A">
        <w:rPr>
          <w:rFonts w:asciiTheme="minorHAnsi" w:hAnsiTheme="minorHAnsi"/>
        </w:rPr>
        <w:t>A prestação dos serviços serão parcelados de acordo com a necessidade da Administração Municipal. Após a emissão da ordem de serviços a empresa terá o prazo de 02 (dois) dias para iniciar a prestação dos serviços, sendo que os locais onde serão efetuados os serviços será previamente informado pelo setor de almoxarifado central, durante toda a vigência do contrato.</w:t>
      </w:r>
    </w:p>
    <w:p w14:paraId="3B89966C" w14:textId="77777777" w:rsidR="00C76B8A" w:rsidRPr="00C76B8A" w:rsidRDefault="00C76B8A" w:rsidP="00C76B8A">
      <w:pPr>
        <w:spacing w:line="276" w:lineRule="auto"/>
        <w:jc w:val="both"/>
        <w:rPr>
          <w:rFonts w:asciiTheme="minorHAnsi" w:hAnsiTheme="minorHAnsi"/>
        </w:rPr>
      </w:pPr>
    </w:p>
    <w:p w14:paraId="285C7265" w14:textId="77777777" w:rsidR="00C76B8A" w:rsidRPr="00C76B8A" w:rsidRDefault="00C76B8A" w:rsidP="00C76B8A">
      <w:pPr>
        <w:pStyle w:val="PargrafodaLista"/>
        <w:tabs>
          <w:tab w:val="left" w:pos="0"/>
          <w:tab w:val="left" w:pos="284"/>
        </w:tabs>
        <w:spacing w:line="276" w:lineRule="auto"/>
        <w:ind w:left="0"/>
        <w:rPr>
          <w:rFonts w:asciiTheme="minorHAnsi" w:eastAsia="Times New Roman" w:hAnsiTheme="minorHAnsi"/>
          <w:b/>
          <w:lang w:eastAsia="pt-BR"/>
        </w:rPr>
      </w:pPr>
      <w:r w:rsidRPr="00C76B8A">
        <w:rPr>
          <w:rFonts w:asciiTheme="minorHAnsi" w:eastAsia="Times New Roman" w:hAnsiTheme="minorHAnsi"/>
          <w:b/>
          <w:lang w:eastAsia="pt-BR"/>
        </w:rPr>
        <w:t xml:space="preserve">03. DO CETIFICADO DE CAPACIDADE TÉCNICA: </w:t>
      </w:r>
      <w:r w:rsidRPr="00C76B8A">
        <w:rPr>
          <w:rFonts w:asciiTheme="minorHAnsi" w:hAnsiTheme="minorHAnsi"/>
        </w:rPr>
        <w:t>Solicito que inclua entre as exigências de Habilitação o Certificado de Capacidade Técnica, referente a prestação dos serviços solicitados.</w:t>
      </w:r>
    </w:p>
    <w:p w14:paraId="7D9D5944" w14:textId="77777777" w:rsidR="00C76B8A" w:rsidRPr="00C76B8A" w:rsidRDefault="00C76B8A" w:rsidP="00C76B8A">
      <w:pPr>
        <w:spacing w:line="276" w:lineRule="auto"/>
        <w:jc w:val="both"/>
        <w:rPr>
          <w:rFonts w:asciiTheme="minorHAnsi" w:hAnsiTheme="minorHAnsi"/>
        </w:rPr>
      </w:pPr>
    </w:p>
    <w:p w14:paraId="187677F9" w14:textId="77777777" w:rsidR="00C76B8A" w:rsidRPr="00C76B8A" w:rsidRDefault="00C76B8A" w:rsidP="00C76B8A">
      <w:pPr>
        <w:pStyle w:val="PargrafodaLista"/>
        <w:tabs>
          <w:tab w:val="left" w:pos="0"/>
          <w:tab w:val="left" w:pos="284"/>
        </w:tabs>
        <w:spacing w:line="276" w:lineRule="auto"/>
        <w:ind w:left="0"/>
        <w:rPr>
          <w:rFonts w:asciiTheme="minorHAnsi" w:eastAsia="Times New Roman" w:hAnsiTheme="minorHAnsi"/>
          <w:b/>
          <w:lang w:eastAsia="pt-BR"/>
        </w:rPr>
      </w:pPr>
      <w:r w:rsidRPr="00C76B8A">
        <w:rPr>
          <w:rFonts w:asciiTheme="minorHAnsi" w:eastAsia="Times New Roman" w:hAnsiTheme="minorHAnsi"/>
          <w:b/>
          <w:lang w:eastAsia="pt-BR"/>
        </w:rPr>
        <w:t xml:space="preserve">04. DA ADEQUAÇÃO ORÇAMENTARIA: </w:t>
      </w:r>
      <w:r w:rsidRPr="00C76B8A">
        <w:rPr>
          <w:rFonts w:asciiTheme="minorHAnsi" w:eastAsia="Times New Roman" w:hAnsiTheme="minorHAnsi"/>
          <w:lang w:eastAsia="pt-BR"/>
        </w:rPr>
        <w:t>As despesas decorrentes da contratação correrão à conta de recursos específicos consignados na Administração Municipal.</w:t>
      </w:r>
    </w:p>
    <w:p w14:paraId="13E53F16" w14:textId="77777777" w:rsidR="00C76B8A" w:rsidRPr="00C76B8A" w:rsidRDefault="00C76B8A" w:rsidP="00C76B8A">
      <w:pPr>
        <w:pStyle w:val="PargrafodaLista"/>
        <w:tabs>
          <w:tab w:val="left" w:pos="0"/>
          <w:tab w:val="left" w:pos="284"/>
        </w:tabs>
        <w:spacing w:line="276" w:lineRule="auto"/>
        <w:ind w:left="0"/>
        <w:rPr>
          <w:rFonts w:asciiTheme="minorHAnsi" w:eastAsia="Times New Roman" w:hAnsiTheme="minorHAnsi"/>
          <w:lang w:eastAsia="pt-BR"/>
        </w:rPr>
      </w:pPr>
    </w:p>
    <w:p w14:paraId="5CB1E83C" w14:textId="77777777" w:rsidR="00C76B8A" w:rsidRPr="00C76B8A" w:rsidRDefault="00C76B8A" w:rsidP="00C76B8A">
      <w:pPr>
        <w:pStyle w:val="PargrafodaLista"/>
        <w:tabs>
          <w:tab w:val="left" w:pos="0"/>
          <w:tab w:val="left" w:pos="284"/>
        </w:tabs>
        <w:spacing w:line="276" w:lineRule="auto"/>
        <w:ind w:left="0"/>
        <w:rPr>
          <w:rFonts w:asciiTheme="minorHAnsi" w:eastAsia="Times New Roman" w:hAnsiTheme="minorHAnsi"/>
          <w:lang w:eastAsia="pt-BR"/>
        </w:rPr>
      </w:pPr>
      <w:r w:rsidRPr="00C76B8A">
        <w:rPr>
          <w:rFonts w:asciiTheme="minorHAnsi" w:eastAsia="Times New Roman" w:hAnsiTheme="minorHAnsi"/>
          <w:b/>
          <w:bCs/>
          <w:lang w:eastAsia="pt-BR"/>
        </w:rPr>
        <w:t>04.1.</w:t>
      </w:r>
      <w:r w:rsidRPr="00C76B8A">
        <w:rPr>
          <w:rFonts w:asciiTheme="minorHAnsi" w:eastAsia="Times New Roman" w:hAnsiTheme="minorHAnsi"/>
          <w:lang w:eastAsia="pt-BR"/>
        </w:rPr>
        <w:t xml:space="preserve"> A contratação será atendida pelas seguintes dotações:</w:t>
      </w:r>
    </w:p>
    <w:p w14:paraId="30273D4F" w14:textId="77777777" w:rsidR="00C76B8A" w:rsidRPr="00C76B8A" w:rsidRDefault="00C76B8A" w:rsidP="00C76B8A">
      <w:pPr>
        <w:adjustRightInd w:val="0"/>
        <w:rPr>
          <w:rFonts w:asciiTheme="minorHAnsi" w:eastAsia="Calibri" w:hAnsiTheme="minorHAnsi" w:cs="Calibri Bold"/>
          <w:b/>
          <w:bCs/>
        </w:rPr>
      </w:pPr>
    </w:p>
    <w:p w14:paraId="6C67CEAC" w14:textId="77777777" w:rsidR="00C76B8A" w:rsidRPr="00C76B8A" w:rsidRDefault="00C76B8A" w:rsidP="00C76B8A">
      <w:pPr>
        <w:pStyle w:val="Default"/>
        <w:rPr>
          <w:rFonts w:asciiTheme="minorHAnsi" w:hAnsiTheme="minorHAnsi"/>
          <w:sz w:val="22"/>
          <w:szCs w:val="22"/>
        </w:rPr>
      </w:pPr>
      <w:r w:rsidRPr="00C76B8A">
        <w:rPr>
          <w:rFonts w:asciiTheme="minorHAnsi" w:hAnsiTheme="minorHAnsi"/>
          <w:b/>
          <w:bCs/>
          <w:sz w:val="22"/>
          <w:szCs w:val="22"/>
        </w:rPr>
        <w:t xml:space="preserve">02.07.02                                    </w:t>
      </w:r>
      <w:r w:rsidRPr="00C76B8A">
        <w:rPr>
          <w:rFonts w:asciiTheme="minorHAnsi" w:hAnsiTheme="minorHAnsi"/>
          <w:sz w:val="22"/>
          <w:szCs w:val="22"/>
        </w:rPr>
        <w:t xml:space="preserve">SERVIÇOS URBANOS </w:t>
      </w:r>
    </w:p>
    <w:p w14:paraId="6570878E" w14:textId="77777777" w:rsidR="00C76B8A" w:rsidRPr="00C76B8A" w:rsidRDefault="00C76B8A" w:rsidP="00C76B8A">
      <w:pPr>
        <w:pStyle w:val="Default"/>
        <w:rPr>
          <w:rFonts w:asciiTheme="minorHAnsi" w:hAnsiTheme="minorHAnsi"/>
          <w:sz w:val="22"/>
          <w:szCs w:val="22"/>
        </w:rPr>
      </w:pPr>
      <w:r w:rsidRPr="00C76B8A">
        <w:rPr>
          <w:rFonts w:asciiTheme="minorHAnsi" w:hAnsiTheme="minorHAnsi"/>
          <w:b/>
          <w:bCs/>
          <w:sz w:val="22"/>
          <w:szCs w:val="22"/>
        </w:rPr>
        <w:t xml:space="preserve">15.451.0016.2066.0000         </w:t>
      </w:r>
      <w:r w:rsidRPr="00C76B8A">
        <w:rPr>
          <w:rFonts w:asciiTheme="minorHAnsi" w:hAnsiTheme="minorHAnsi"/>
          <w:sz w:val="22"/>
          <w:szCs w:val="22"/>
        </w:rPr>
        <w:t>MANUTENÇÃO DOS SERVIÇOS MUNICIPAIS – VIAS PUBLICA</w:t>
      </w:r>
    </w:p>
    <w:p w14:paraId="290D4228" w14:textId="77777777" w:rsidR="00C76B8A" w:rsidRPr="00C76B8A" w:rsidRDefault="00C76B8A" w:rsidP="00C76B8A">
      <w:pPr>
        <w:pStyle w:val="Default"/>
        <w:rPr>
          <w:rFonts w:asciiTheme="minorHAnsi" w:hAnsiTheme="minorHAnsi"/>
          <w:sz w:val="22"/>
          <w:szCs w:val="22"/>
        </w:rPr>
      </w:pPr>
      <w:r w:rsidRPr="00C76B8A">
        <w:rPr>
          <w:rFonts w:asciiTheme="minorHAnsi" w:hAnsiTheme="minorHAnsi"/>
          <w:b/>
          <w:sz w:val="22"/>
          <w:szCs w:val="22"/>
        </w:rPr>
        <w:t xml:space="preserve">15.452.0016.2073.0000         </w:t>
      </w:r>
      <w:r w:rsidRPr="00C76B8A">
        <w:rPr>
          <w:rFonts w:asciiTheme="minorHAnsi" w:hAnsiTheme="minorHAnsi"/>
          <w:sz w:val="22"/>
          <w:szCs w:val="22"/>
        </w:rPr>
        <w:t>MANUTENÇÃO DOS SERVIÇOS MUNICIPAIS</w:t>
      </w:r>
    </w:p>
    <w:p w14:paraId="3565C9E1" w14:textId="7CAFBDC3" w:rsidR="0081175E" w:rsidRPr="0081175E" w:rsidRDefault="00C76B8A" w:rsidP="00C954E4">
      <w:pPr>
        <w:rPr>
          <w:rFonts w:asciiTheme="minorHAnsi" w:hAnsiTheme="minorHAnsi"/>
          <w:b/>
        </w:rPr>
      </w:pPr>
      <w:r w:rsidRPr="00C76B8A">
        <w:rPr>
          <w:rFonts w:asciiTheme="minorHAnsi" w:hAnsiTheme="minorHAnsi" w:cs="Calibri"/>
          <w:b/>
          <w:bCs/>
          <w:color w:val="000000"/>
        </w:rPr>
        <w:t>3.3.90.39.00</w:t>
      </w:r>
      <w:r w:rsidRPr="00C76B8A">
        <w:rPr>
          <w:rFonts w:asciiTheme="minorHAnsi" w:hAnsiTheme="minorHAnsi"/>
          <w:b/>
          <w:bCs/>
        </w:rPr>
        <w:t xml:space="preserve">                          </w:t>
      </w:r>
      <w:r w:rsidRPr="00C76B8A">
        <w:rPr>
          <w:rFonts w:asciiTheme="minorHAnsi" w:hAnsiTheme="minorHAnsi" w:cs="Calibri"/>
          <w:color w:val="000000"/>
        </w:rPr>
        <w:t>OUTROS SERVIÇOS DE TERCEIROS – PESSOA JURÍDICA</w:t>
      </w:r>
    </w:p>
    <w:p w14:paraId="5B05022B" w14:textId="77777777" w:rsidR="0081175E" w:rsidRDefault="0081175E" w:rsidP="004A24B5">
      <w:pPr>
        <w:widowControl/>
        <w:autoSpaceDE/>
        <w:autoSpaceDN/>
        <w:spacing w:after="160" w:line="256" w:lineRule="auto"/>
        <w:ind w:left="360" w:right="176"/>
        <w:contextualSpacing/>
        <w:jc w:val="both"/>
        <w:rPr>
          <w:rFonts w:asciiTheme="minorHAnsi" w:hAnsiTheme="minorHAnsi" w:cs="Calibri"/>
          <w:snapToGrid w:val="0"/>
        </w:rPr>
      </w:pPr>
    </w:p>
    <w:p w14:paraId="3D32EFA0" w14:textId="77777777" w:rsidR="003B4A85" w:rsidRDefault="003B4A85" w:rsidP="003B4A85">
      <w:pPr>
        <w:jc w:val="right"/>
        <w:rPr>
          <w:rFonts w:asciiTheme="minorHAnsi" w:hAnsiTheme="minorHAnsi"/>
          <w:b/>
        </w:rPr>
      </w:pPr>
    </w:p>
    <w:p w14:paraId="661FB413" w14:textId="77777777" w:rsidR="003B4A85" w:rsidRDefault="003B4A85" w:rsidP="003B4A85">
      <w:pPr>
        <w:jc w:val="right"/>
        <w:rPr>
          <w:rFonts w:asciiTheme="minorHAnsi" w:hAnsiTheme="minorHAnsi"/>
          <w:b/>
        </w:rPr>
      </w:pPr>
    </w:p>
    <w:p w14:paraId="1BC0B398" w14:textId="6271A77A" w:rsidR="003B4A85" w:rsidRPr="006214BA" w:rsidRDefault="003B4A85" w:rsidP="003B4A85">
      <w:pPr>
        <w:jc w:val="right"/>
        <w:rPr>
          <w:rFonts w:asciiTheme="minorHAnsi" w:hAnsiTheme="minorHAnsi"/>
          <w:b/>
        </w:rPr>
      </w:pPr>
      <w:r w:rsidRPr="006214BA">
        <w:rPr>
          <w:rFonts w:asciiTheme="minorHAnsi" w:hAnsiTheme="minorHAnsi"/>
          <w:b/>
        </w:rPr>
        <w:t>FERNANDO CERIBELLI.</w:t>
      </w:r>
    </w:p>
    <w:p w14:paraId="4AB68BCF" w14:textId="77777777" w:rsidR="003B4A85" w:rsidRPr="006214BA" w:rsidRDefault="003B4A85" w:rsidP="003B4A85">
      <w:pPr>
        <w:jc w:val="right"/>
        <w:rPr>
          <w:rFonts w:asciiTheme="minorHAnsi" w:hAnsiTheme="minorHAnsi"/>
          <w:b/>
        </w:rPr>
      </w:pPr>
      <w:r w:rsidRPr="006214BA">
        <w:rPr>
          <w:rFonts w:asciiTheme="minorHAnsi" w:hAnsiTheme="minorHAnsi"/>
          <w:b/>
        </w:rPr>
        <w:t>Diretor do Departamento Municipal de Serviços Urbanos</w:t>
      </w:r>
    </w:p>
    <w:p w14:paraId="581E69E0" w14:textId="77777777" w:rsidR="003B4A85" w:rsidRDefault="003B4A85" w:rsidP="003B4A85">
      <w:pPr>
        <w:jc w:val="both"/>
        <w:rPr>
          <w:b/>
        </w:rPr>
      </w:pPr>
    </w:p>
    <w:p w14:paraId="21D0A2E0" w14:textId="77777777" w:rsidR="003B4A85" w:rsidRDefault="003B4A85" w:rsidP="003B4A85">
      <w:pPr>
        <w:jc w:val="both"/>
        <w:rPr>
          <w:b/>
        </w:rPr>
      </w:pPr>
    </w:p>
    <w:p w14:paraId="5C051F73" w14:textId="77777777" w:rsidR="003B4A85" w:rsidRDefault="003B4A85" w:rsidP="003B4A85">
      <w:pPr>
        <w:jc w:val="both"/>
        <w:rPr>
          <w:b/>
        </w:rPr>
      </w:pPr>
    </w:p>
    <w:p w14:paraId="4B9461D5" w14:textId="77777777" w:rsidR="003B4A85" w:rsidRDefault="003B4A85" w:rsidP="003B4A85">
      <w:pPr>
        <w:jc w:val="right"/>
        <w:rPr>
          <w:b/>
        </w:rPr>
      </w:pPr>
      <w:r w:rsidRPr="00734F83">
        <w:rPr>
          <w:rFonts w:asciiTheme="minorHAnsi" w:hAnsiTheme="minorHAnsi" w:cstheme="minorHAnsi"/>
          <w:b/>
        </w:rPr>
        <w:t>Dr. Wagner José Schmidt</w:t>
      </w:r>
    </w:p>
    <w:p w14:paraId="4631C884" w14:textId="167A072B" w:rsidR="006D4AAB" w:rsidRPr="00263BB1" w:rsidRDefault="003B4A85" w:rsidP="003B4A85">
      <w:pPr>
        <w:spacing w:line="276" w:lineRule="auto"/>
        <w:ind w:left="2124" w:firstLine="708"/>
        <w:jc w:val="right"/>
        <w:rPr>
          <w:rFonts w:asciiTheme="minorHAnsi" w:hAnsiTheme="minorHAnsi" w:cs="Arial"/>
          <w:b/>
          <w:bCs/>
        </w:rPr>
      </w:pPr>
      <w:r w:rsidRPr="00734F83">
        <w:rPr>
          <w:rFonts w:asciiTheme="minorHAnsi" w:hAnsiTheme="minorHAnsi" w:cstheme="minorHAnsi"/>
          <w:b/>
        </w:rPr>
        <w:t>Prefeito Municipal</w:t>
      </w:r>
    </w:p>
    <w:p w14:paraId="3BB8B054" w14:textId="77777777" w:rsidR="00E05083" w:rsidRDefault="00E05083" w:rsidP="008932F3">
      <w:pPr>
        <w:tabs>
          <w:tab w:val="left" w:pos="1134"/>
          <w:tab w:val="left" w:pos="9639"/>
        </w:tabs>
        <w:ind w:left="284" w:right="687"/>
        <w:jc w:val="center"/>
        <w:rPr>
          <w:rFonts w:asciiTheme="minorHAnsi" w:hAnsiTheme="minorHAnsi"/>
          <w:b/>
        </w:rPr>
      </w:pPr>
    </w:p>
    <w:p w14:paraId="2A5E62AD" w14:textId="77777777" w:rsidR="003B4A85" w:rsidRDefault="003B4A85">
      <w:pPr>
        <w:rPr>
          <w:rFonts w:asciiTheme="minorHAnsi" w:hAnsiTheme="minorHAnsi"/>
          <w:b/>
        </w:rPr>
      </w:pPr>
      <w:r>
        <w:rPr>
          <w:rFonts w:asciiTheme="minorHAnsi" w:hAnsiTheme="minorHAnsi"/>
          <w:b/>
        </w:rPr>
        <w:br w:type="page"/>
      </w:r>
    </w:p>
    <w:p w14:paraId="6BB3FEC0" w14:textId="694C2CC5"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lastRenderedPageBreak/>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r w:rsidR="009D5193">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4643195B"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5A1D6A">
        <w:rPr>
          <w:rFonts w:asciiTheme="minorHAnsi" w:hAnsiTheme="minorHAnsi" w:cstheme="minorHAnsi"/>
          <w:b/>
        </w:rPr>
        <w:t>062/2024</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de2024.</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3BDBBE6E"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5A1D6A">
        <w:rPr>
          <w:rFonts w:asciiTheme="minorHAnsi" w:hAnsiTheme="minorHAnsi" w:cstheme="minorHAnsi"/>
        </w:rPr>
        <w:t>062/2024</w:t>
      </w:r>
    </w:p>
    <w:p w14:paraId="7DEBE48B" w14:textId="77777777" w:rsidR="00555E87" w:rsidRPr="00AB5EA6" w:rsidRDefault="00555E87" w:rsidP="00555E87">
      <w:pPr>
        <w:jc w:val="both"/>
        <w:rPr>
          <w:rFonts w:asciiTheme="minorHAnsi" w:hAnsiTheme="minorHAnsi"/>
        </w:rPr>
      </w:pPr>
    </w:p>
    <w:p w14:paraId="5DAB96CA" w14:textId="693D5F85" w:rsidR="00555E87" w:rsidRPr="00AB5EA6" w:rsidRDefault="00596E07" w:rsidP="00555E87">
      <w:pPr>
        <w:ind w:right="176"/>
        <w:jc w:val="both"/>
        <w:rPr>
          <w:rFonts w:asciiTheme="minorHAnsi" w:hAnsiTheme="minorHAnsi" w:cs="Arial"/>
        </w:rPr>
      </w:pPr>
      <w:r>
        <w:rPr>
          <w:rFonts w:asciiTheme="minorHAnsi" w:hAnsiTheme="minorHAnsi"/>
          <w:b/>
        </w:rPr>
        <w:t>CONTRATAÇÃO DE EMPRESA PARA EXECUÇÃO DOS SERVIÇOS DE CONFECÇÃO DE GUIAS E SARJETAS E TAMBÉM DE CONFECÇÃO E/OU CONSERTO DE PASSAGENS DE ÁGUA QUE SE ENCONTRAM DESNIVELADAS OU PROFUNDAS NAS VIAS PÚBLICAS DO MUNICÍPIO DE SÃO JOAQUIM DA BARRA/SP</w:t>
      </w:r>
      <w:bookmarkStart w:id="42" w:name="_Hlk166839174"/>
      <w:r w:rsidR="00034CA8" w:rsidRPr="00034CA8">
        <w:rPr>
          <w:rFonts w:ascii="Calibri" w:hAnsi="Calibri" w:cs="Calibri"/>
          <w:b/>
        </w:rPr>
        <w:t xml:space="preserve"> DE 12 (DOZE) MESES, CONFORME ESPECIFICAÇÕES DO ANEXO I DO EDITAL.</w:t>
      </w:r>
      <w:bookmarkEnd w:id="42"/>
    </w:p>
    <w:p w14:paraId="1AC4AB9C" w14:textId="77777777" w:rsidR="00555E87" w:rsidRPr="00AB5EA6" w:rsidRDefault="00555E87" w:rsidP="00555E87">
      <w:pPr>
        <w:jc w:val="both"/>
        <w:rPr>
          <w:rFonts w:asciiTheme="minorHAnsi" w:hAnsiTheme="minorHAnsi"/>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40CD1450"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850"/>
        <w:gridCol w:w="1134"/>
        <w:gridCol w:w="1134"/>
        <w:gridCol w:w="1134"/>
      </w:tblGrid>
      <w:tr w:rsidR="007E5732" w:rsidRPr="00AF7ACC" w14:paraId="79D90798" w14:textId="77777777" w:rsidTr="007E5732">
        <w:trPr>
          <w:trHeight w:val="214"/>
          <w:jc w:val="center"/>
        </w:trPr>
        <w:tc>
          <w:tcPr>
            <w:tcW w:w="704" w:type="dxa"/>
            <w:shd w:val="clear" w:color="auto" w:fill="auto"/>
          </w:tcPr>
          <w:p w14:paraId="25792F95"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ITEM</w:t>
            </w:r>
          </w:p>
        </w:tc>
        <w:tc>
          <w:tcPr>
            <w:tcW w:w="4820" w:type="dxa"/>
            <w:shd w:val="clear" w:color="auto" w:fill="auto"/>
          </w:tcPr>
          <w:p w14:paraId="352334E8"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 xml:space="preserve">DESCRIÇÃO DOS SERVIÇOS </w:t>
            </w:r>
          </w:p>
        </w:tc>
        <w:tc>
          <w:tcPr>
            <w:tcW w:w="850" w:type="dxa"/>
            <w:shd w:val="clear" w:color="auto" w:fill="auto"/>
          </w:tcPr>
          <w:p w14:paraId="22B17097"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QUANT.</w:t>
            </w:r>
          </w:p>
        </w:tc>
        <w:tc>
          <w:tcPr>
            <w:tcW w:w="1134" w:type="dxa"/>
            <w:shd w:val="clear" w:color="auto" w:fill="auto"/>
          </w:tcPr>
          <w:p w14:paraId="0C390F33"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UNID.</w:t>
            </w:r>
          </w:p>
        </w:tc>
        <w:tc>
          <w:tcPr>
            <w:tcW w:w="1134" w:type="dxa"/>
          </w:tcPr>
          <w:p w14:paraId="0408CFCD" w14:textId="77777777" w:rsidR="007E5732" w:rsidRPr="00AF7ACC" w:rsidRDefault="007E5732" w:rsidP="007E5732">
            <w:pPr>
              <w:jc w:val="center"/>
              <w:rPr>
                <w:rFonts w:asciiTheme="minorHAnsi" w:hAnsiTheme="minorHAnsi"/>
                <w:b/>
                <w:sz w:val="18"/>
                <w:szCs w:val="18"/>
              </w:rPr>
            </w:pPr>
            <w:r>
              <w:rPr>
                <w:rFonts w:asciiTheme="minorHAnsi" w:hAnsiTheme="minorHAnsi"/>
                <w:b/>
                <w:sz w:val="18"/>
                <w:szCs w:val="18"/>
              </w:rPr>
              <w:t>V. Unitário (R$)</w:t>
            </w:r>
          </w:p>
        </w:tc>
        <w:tc>
          <w:tcPr>
            <w:tcW w:w="1134" w:type="dxa"/>
          </w:tcPr>
          <w:p w14:paraId="6118AEC2" w14:textId="77777777" w:rsidR="007E5732" w:rsidRDefault="007E5732" w:rsidP="007E5732">
            <w:pPr>
              <w:jc w:val="center"/>
              <w:rPr>
                <w:rFonts w:asciiTheme="minorHAnsi" w:hAnsiTheme="minorHAnsi"/>
                <w:b/>
                <w:sz w:val="18"/>
                <w:szCs w:val="18"/>
              </w:rPr>
            </w:pPr>
            <w:r>
              <w:rPr>
                <w:rFonts w:asciiTheme="minorHAnsi" w:hAnsiTheme="minorHAnsi"/>
                <w:b/>
                <w:sz w:val="18"/>
                <w:szCs w:val="18"/>
              </w:rPr>
              <w:t>V. Total</w:t>
            </w:r>
          </w:p>
          <w:p w14:paraId="0AF526AA" w14:textId="77777777" w:rsidR="007E5732" w:rsidRPr="00AF7ACC" w:rsidRDefault="007E5732" w:rsidP="007E5732">
            <w:pPr>
              <w:jc w:val="center"/>
              <w:rPr>
                <w:rFonts w:asciiTheme="minorHAnsi" w:hAnsiTheme="minorHAnsi"/>
                <w:b/>
                <w:sz w:val="18"/>
                <w:szCs w:val="18"/>
              </w:rPr>
            </w:pPr>
            <w:r>
              <w:rPr>
                <w:rFonts w:asciiTheme="minorHAnsi" w:hAnsiTheme="minorHAnsi"/>
                <w:b/>
                <w:sz w:val="18"/>
                <w:szCs w:val="18"/>
              </w:rPr>
              <w:t>(R$)</w:t>
            </w:r>
          </w:p>
        </w:tc>
      </w:tr>
      <w:tr w:rsidR="007E5732" w:rsidRPr="00AF7ACC" w14:paraId="13575408" w14:textId="77777777" w:rsidTr="007E5732">
        <w:trPr>
          <w:trHeight w:val="214"/>
          <w:jc w:val="center"/>
        </w:trPr>
        <w:tc>
          <w:tcPr>
            <w:tcW w:w="704" w:type="dxa"/>
            <w:shd w:val="clear" w:color="auto" w:fill="auto"/>
          </w:tcPr>
          <w:p w14:paraId="16054922"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01</w:t>
            </w:r>
          </w:p>
        </w:tc>
        <w:tc>
          <w:tcPr>
            <w:tcW w:w="4820" w:type="dxa"/>
            <w:shd w:val="clear" w:color="auto" w:fill="auto"/>
          </w:tcPr>
          <w:p w14:paraId="63D35B04" w14:textId="77777777" w:rsidR="007E5732" w:rsidRPr="00AF7ACC" w:rsidRDefault="007E5732" w:rsidP="007E5732">
            <w:pPr>
              <w:jc w:val="both"/>
              <w:rPr>
                <w:rFonts w:asciiTheme="minorHAnsi" w:hAnsiTheme="minorHAnsi"/>
                <w:b/>
                <w:sz w:val="18"/>
                <w:szCs w:val="18"/>
              </w:rPr>
            </w:pPr>
            <w:r w:rsidRPr="00AF7ACC">
              <w:rPr>
                <w:rFonts w:asciiTheme="minorHAnsi" w:hAnsiTheme="minorHAnsi"/>
                <w:b/>
                <w:sz w:val="18"/>
                <w:szCs w:val="18"/>
              </w:rPr>
              <w:t>PRESTAÇÃO DE SERVIÇO DE CONFECÇÃO E/OU CONSERTO DE PASSAGENS DE ÁGUA:</w:t>
            </w:r>
          </w:p>
          <w:p w14:paraId="3E579519" w14:textId="77777777" w:rsidR="007E5732" w:rsidRPr="00AF7ACC" w:rsidRDefault="007E5732" w:rsidP="007E5732">
            <w:pPr>
              <w:jc w:val="both"/>
              <w:rPr>
                <w:rFonts w:asciiTheme="minorHAnsi" w:hAnsiTheme="minorHAnsi"/>
                <w:b/>
                <w:sz w:val="18"/>
                <w:szCs w:val="18"/>
              </w:rPr>
            </w:pPr>
          </w:p>
          <w:p w14:paraId="40FFC875" w14:textId="77777777" w:rsidR="007E5732" w:rsidRPr="00AF7ACC" w:rsidRDefault="007E5732" w:rsidP="007E5732">
            <w:pPr>
              <w:jc w:val="both"/>
              <w:rPr>
                <w:rFonts w:asciiTheme="minorHAnsi" w:hAnsiTheme="minorHAnsi"/>
                <w:b/>
                <w:sz w:val="18"/>
                <w:szCs w:val="18"/>
              </w:rPr>
            </w:pPr>
            <w:r w:rsidRPr="00AF7ACC">
              <w:rPr>
                <w:rFonts w:asciiTheme="minorHAnsi" w:hAnsiTheme="minorHAnsi"/>
                <w:b/>
                <w:sz w:val="18"/>
                <w:szCs w:val="18"/>
              </w:rPr>
              <w:t xml:space="preserve">1 - MEDIDAS DAS PASSAGENS: </w:t>
            </w:r>
            <w:r w:rsidRPr="00AF7ACC">
              <w:rPr>
                <w:rFonts w:asciiTheme="minorHAnsi" w:hAnsiTheme="minorHAnsi"/>
                <w:sz w:val="18"/>
                <w:szCs w:val="18"/>
              </w:rPr>
              <w:t>AS MEDIDAS DE CADA PASSAGEM SERÁ ENTRE 08 E 12 METROS DE COMPRIMENTO X 1,5 METROS DE LARGURA.</w:t>
            </w:r>
          </w:p>
          <w:p w14:paraId="2FBA0B51" w14:textId="77777777" w:rsidR="007E5732" w:rsidRPr="00AF7ACC" w:rsidRDefault="007E5732" w:rsidP="007E5732">
            <w:pPr>
              <w:jc w:val="both"/>
              <w:rPr>
                <w:rFonts w:asciiTheme="minorHAnsi" w:hAnsiTheme="minorHAnsi"/>
                <w:sz w:val="18"/>
                <w:szCs w:val="18"/>
              </w:rPr>
            </w:pPr>
          </w:p>
          <w:p w14:paraId="0F5101F6" w14:textId="77777777" w:rsidR="007E5732" w:rsidRPr="00AF7ACC" w:rsidRDefault="007E5732" w:rsidP="007E5732">
            <w:pPr>
              <w:jc w:val="both"/>
              <w:rPr>
                <w:rFonts w:asciiTheme="minorHAnsi" w:hAnsiTheme="minorHAnsi" w:cs="Arial"/>
                <w:sz w:val="18"/>
                <w:szCs w:val="18"/>
              </w:rPr>
            </w:pPr>
            <w:r w:rsidRPr="00AF7ACC">
              <w:rPr>
                <w:rFonts w:asciiTheme="minorHAnsi" w:hAnsiTheme="minorHAnsi"/>
                <w:b/>
                <w:sz w:val="18"/>
                <w:szCs w:val="18"/>
              </w:rPr>
              <w:t xml:space="preserve">2 - DESCRIÇÃO DA EXECUÇÃO DOS SERVIÇOS: </w:t>
            </w:r>
            <w:r w:rsidRPr="00AF7ACC">
              <w:rPr>
                <w:rFonts w:asciiTheme="minorHAnsi" w:hAnsiTheme="minorHAnsi" w:cs="Arial"/>
                <w:sz w:val="18"/>
                <w:szCs w:val="18"/>
              </w:rPr>
              <w:t xml:space="preserve">RETIRAR AS </w:t>
            </w:r>
            <w:r w:rsidRPr="00AF7ACC">
              <w:rPr>
                <w:rFonts w:asciiTheme="minorHAnsi" w:hAnsiTheme="minorHAnsi" w:cs="Arial"/>
                <w:sz w:val="18"/>
                <w:szCs w:val="18"/>
              </w:rPr>
              <w:lastRenderedPageBreak/>
              <w:t>PEDRAS QUE ESTÃO NA PASSAGEM A SER CONFECCIONADA, FAZER UMA BASE DE CONCRETO, TODO O MATERIAL POR CONTA DA EMPRESA CONTRATADA, E ACENTAR AS CANALETAS DE CIMENTO NA BASE DE CONCRETO.</w:t>
            </w:r>
          </w:p>
          <w:p w14:paraId="31C5048C" w14:textId="77777777" w:rsidR="007E5732" w:rsidRPr="00AF7ACC" w:rsidRDefault="007E5732" w:rsidP="007E5732">
            <w:pPr>
              <w:jc w:val="both"/>
              <w:rPr>
                <w:rFonts w:asciiTheme="minorHAnsi" w:hAnsiTheme="minorHAnsi" w:cs="Arial"/>
                <w:sz w:val="18"/>
                <w:szCs w:val="18"/>
              </w:rPr>
            </w:pPr>
          </w:p>
          <w:p w14:paraId="6E4C41F4" w14:textId="77777777" w:rsidR="007E5732" w:rsidRPr="00AF7ACC" w:rsidRDefault="007E5732" w:rsidP="007E5732">
            <w:pPr>
              <w:jc w:val="both"/>
              <w:rPr>
                <w:rFonts w:asciiTheme="minorHAnsi" w:hAnsiTheme="minorHAnsi"/>
                <w:b/>
                <w:sz w:val="18"/>
                <w:szCs w:val="18"/>
              </w:rPr>
            </w:pPr>
            <w:r w:rsidRPr="00AF7ACC">
              <w:rPr>
                <w:rFonts w:asciiTheme="minorHAnsi" w:hAnsiTheme="minorHAnsi" w:cs="Arial"/>
                <w:b/>
                <w:sz w:val="18"/>
                <w:szCs w:val="18"/>
              </w:rPr>
              <w:t xml:space="preserve">3 – CANALETAS DE CIMENTO: </w:t>
            </w:r>
            <w:r w:rsidRPr="00AF7ACC">
              <w:rPr>
                <w:rFonts w:asciiTheme="minorHAnsi" w:hAnsiTheme="minorHAnsi" w:cs="Arial"/>
                <w:sz w:val="18"/>
                <w:szCs w:val="18"/>
              </w:rPr>
              <w:t>TODAS A CANALETA DE CIMENTO SERÃO FORNECIDADS PELA PREFEITURA, SENDO QUE A CONTRATADA DEVERÁ RETIRARA-LAS NO SETOR DO ALMOXARIFADO CENTRAL.</w:t>
            </w:r>
          </w:p>
        </w:tc>
        <w:tc>
          <w:tcPr>
            <w:tcW w:w="850" w:type="dxa"/>
            <w:shd w:val="clear" w:color="auto" w:fill="auto"/>
          </w:tcPr>
          <w:p w14:paraId="7E8B1856"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lastRenderedPageBreak/>
              <w:t>50</w:t>
            </w:r>
          </w:p>
        </w:tc>
        <w:tc>
          <w:tcPr>
            <w:tcW w:w="1134" w:type="dxa"/>
            <w:shd w:val="clear" w:color="auto" w:fill="auto"/>
          </w:tcPr>
          <w:p w14:paraId="39318E42"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PASSAGEM</w:t>
            </w:r>
          </w:p>
          <w:p w14:paraId="3D2B4CEC" w14:textId="77777777" w:rsidR="007E5732" w:rsidRPr="00AF7ACC" w:rsidRDefault="007E5732" w:rsidP="007E5732">
            <w:pPr>
              <w:jc w:val="center"/>
              <w:rPr>
                <w:rFonts w:asciiTheme="minorHAnsi" w:hAnsiTheme="minorHAnsi"/>
                <w:b/>
                <w:sz w:val="18"/>
                <w:szCs w:val="18"/>
              </w:rPr>
            </w:pPr>
          </w:p>
        </w:tc>
        <w:tc>
          <w:tcPr>
            <w:tcW w:w="1134" w:type="dxa"/>
          </w:tcPr>
          <w:p w14:paraId="4132D67F" w14:textId="77777777" w:rsidR="007E5732" w:rsidRPr="00AF7ACC" w:rsidRDefault="007E5732" w:rsidP="007E5732">
            <w:pPr>
              <w:jc w:val="center"/>
              <w:rPr>
                <w:rFonts w:asciiTheme="minorHAnsi" w:hAnsiTheme="minorHAnsi"/>
                <w:b/>
                <w:sz w:val="18"/>
                <w:szCs w:val="18"/>
              </w:rPr>
            </w:pPr>
          </w:p>
        </w:tc>
        <w:tc>
          <w:tcPr>
            <w:tcW w:w="1134" w:type="dxa"/>
          </w:tcPr>
          <w:p w14:paraId="565B9B08" w14:textId="77777777" w:rsidR="007E5732" w:rsidRPr="00AF7ACC" w:rsidRDefault="007E5732" w:rsidP="007E5732">
            <w:pPr>
              <w:jc w:val="center"/>
              <w:rPr>
                <w:rFonts w:asciiTheme="minorHAnsi" w:hAnsiTheme="minorHAnsi"/>
                <w:b/>
                <w:sz w:val="18"/>
                <w:szCs w:val="18"/>
              </w:rPr>
            </w:pPr>
          </w:p>
        </w:tc>
      </w:tr>
      <w:tr w:rsidR="007E5732" w:rsidRPr="00AF7ACC" w14:paraId="066B2A5F" w14:textId="77777777" w:rsidTr="007E5732">
        <w:trPr>
          <w:trHeight w:val="214"/>
          <w:jc w:val="center"/>
        </w:trPr>
        <w:tc>
          <w:tcPr>
            <w:tcW w:w="704" w:type="dxa"/>
            <w:shd w:val="clear" w:color="auto" w:fill="auto"/>
          </w:tcPr>
          <w:p w14:paraId="183F6D62"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ITEM</w:t>
            </w:r>
          </w:p>
        </w:tc>
        <w:tc>
          <w:tcPr>
            <w:tcW w:w="4820" w:type="dxa"/>
            <w:shd w:val="clear" w:color="auto" w:fill="auto"/>
          </w:tcPr>
          <w:p w14:paraId="5453FE19" w14:textId="77777777" w:rsidR="007E5732" w:rsidRPr="00AF7ACC" w:rsidRDefault="007E5732" w:rsidP="007E5732">
            <w:pPr>
              <w:jc w:val="both"/>
              <w:rPr>
                <w:rFonts w:asciiTheme="minorHAnsi" w:hAnsiTheme="minorHAnsi"/>
                <w:b/>
                <w:sz w:val="18"/>
                <w:szCs w:val="18"/>
              </w:rPr>
            </w:pPr>
            <w:r w:rsidRPr="00AF7ACC">
              <w:rPr>
                <w:rFonts w:asciiTheme="minorHAnsi" w:hAnsiTheme="minorHAnsi"/>
                <w:b/>
                <w:sz w:val="18"/>
                <w:szCs w:val="18"/>
              </w:rPr>
              <w:t xml:space="preserve">DESCRIÇÃO DOS SERVIÇOS </w:t>
            </w:r>
          </w:p>
        </w:tc>
        <w:tc>
          <w:tcPr>
            <w:tcW w:w="850" w:type="dxa"/>
            <w:shd w:val="clear" w:color="auto" w:fill="auto"/>
          </w:tcPr>
          <w:p w14:paraId="3547F972"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QUANT.</w:t>
            </w:r>
          </w:p>
        </w:tc>
        <w:tc>
          <w:tcPr>
            <w:tcW w:w="1134" w:type="dxa"/>
            <w:shd w:val="clear" w:color="auto" w:fill="auto"/>
          </w:tcPr>
          <w:p w14:paraId="253967A0"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UNID.</w:t>
            </w:r>
          </w:p>
        </w:tc>
        <w:tc>
          <w:tcPr>
            <w:tcW w:w="1134" w:type="dxa"/>
          </w:tcPr>
          <w:p w14:paraId="26493D78" w14:textId="77777777" w:rsidR="007E5732" w:rsidRPr="00AF7ACC" w:rsidRDefault="007E5732" w:rsidP="007E5732">
            <w:pPr>
              <w:jc w:val="center"/>
              <w:rPr>
                <w:rFonts w:asciiTheme="minorHAnsi" w:hAnsiTheme="minorHAnsi"/>
                <w:b/>
                <w:sz w:val="18"/>
                <w:szCs w:val="18"/>
              </w:rPr>
            </w:pPr>
            <w:r>
              <w:rPr>
                <w:rFonts w:asciiTheme="minorHAnsi" w:hAnsiTheme="minorHAnsi"/>
                <w:b/>
                <w:sz w:val="18"/>
                <w:szCs w:val="18"/>
              </w:rPr>
              <w:t>V. Unitário (R$)</w:t>
            </w:r>
          </w:p>
        </w:tc>
        <w:tc>
          <w:tcPr>
            <w:tcW w:w="1134" w:type="dxa"/>
          </w:tcPr>
          <w:p w14:paraId="62C7DDFD" w14:textId="77777777" w:rsidR="007E5732" w:rsidRDefault="007E5732" w:rsidP="007E5732">
            <w:pPr>
              <w:jc w:val="center"/>
              <w:rPr>
                <w:rFonts w:asciiTheme="minorHAnsi" w:hAnsiTheme="minorHAnsi"/>
                <w:b/>
                <w:sz w:val="18"/>
                <w:szCs w:val="18"/>
              </w:rPr>
            </w:pPr>
            <w:r>
              <w:rPr>
                <w:rFonts w:asciiTheme="minorHAnsi" w:hAnsiTheme="minorHAnsi"/>
                <w:b/>
                <w:sz w:val="18"/>
                <w:szCs w:val="18"/>
              </w:rPr>
              <w:t>V. Total</w:t>
            </w:r>
          </w:p>
          <w:p w14:paraId="289C11FF" w14:textId="77777777" w:rsidR="007E5732" w:rsidRPr="00AF7ACC" w:rsidRDefault="007E5732" w:rsidP="007E5732">
            <w:pPr>
              <w:jc w:val="center"/>
              <w:rPr>
                <w:rFonts w:asciiTheme="minorHAnsi" w:hAnsiTheme="minorHAnsi"/>
                <w:b/>
                <w:sz w:val="18"/>
                <w:szCs w:val="18"/>
              </w:rPr>
            </w:pPr>
            <w:r>
              <w:rPr>
                <w:rFonts w:asciiTheme="minorHAnsi" w:hAnsiTheme="minorHAnsi"/>
                <w:b/>
                <w:sz w:val="18"/>
                <w:szCs w:val="18"/>
              </w:rPr>
              <w:t>(R$)</w:t>
            </w:r>
          </w:p>
        </w:tc>
      </w:tr>
      <w:tr w:rsidR="007E5732" w:rsidRPr="00AF7ACC" w14:paraId="77351EBC" w14:textId="77777777" w:rsidTr="007E5732">
        <w:trPr>
          <w:trHeight w:val="214"/>
          <w:jc w:val="center"/>
        </w:trPr>
        <w:tc>
          <w:tcPr>
            <w:tcW w:w="704" w:type="dxa"/>
            <w:shd w:val="clear" w:color="auto" w:fill="auto"/>
          </w:tcPr>
          <w:p w14:paraId="584543F8"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02</w:t>
            </w:r>
          </w:p>
        </w:tc>
        <w:tc>
          <w:tcPr>
            <w:tcW w:w="4820" w:type="dxa"/>
            <w:shd w:val="clear" w:color="auto" w:fill="auto"/>
          </w:tcPr>
          <w:p w14:paraId="744D698A" w14:textId="77777777" w:rsidR="007E5732" w:rsidRPr="00AF7ACC" w:rsidRDefault="007E5732" w:rsidP="007E5732">
            <w:pPr>
              <w:jc w:val="both"/>
              <w:rPr>
                <w:rFonts w:asciiTheme="minorHAnsi" w:hAnsiTheme="minorHAnsi"/>
                <w:sz w:val="18"/>
                <w:szCs w:val="18"/>
              </w:rPr>
            </w:pPr>
            <w:r w:rsidRPr="00AF7ACC">
              <w:rPr>
                <w:rFonts w:asciiTheme="minorHAnsi" w:hAnsiTheme="minorHAnsi"/>
                <w:b/>
                <w:sz w:val="18"/>
                <w:szCs w:val="18"/>
              </w:rPr>
              <w:t>PRESTAÇÃO DE SERVIÇOS DE CONFECÇÃO DE GUIAS E SARJETAS:</w:t>
            </w:r>
            <w:r w:rsidRPr="00AF7ACC">
              <w:rPr>
                <w:rFonts w:asciiTheme="minorHAnsi" w:hAnsiTheme="minorHAnsi"/>
                <w:sz w:val="18"/>
                <w:szCs w:val="18"/>
              </w:rPr>
              <w:t xml:space="preserve"> </w:t>
            </w:r>
          </w:p>
          <w:p w14:paraId="58D6DB47" w14:textId="77777777" w:rsidR="007E5732" w:rsidRPr="00AF7ACC" w:rsidRDefault="007E5732" w:rsidP="007E5732">
            <w:pPr>
              <w:jc w:val="both"/>
              <w:rPr>
                <w:rFonts w:asciiTheme="minorHAnsi" w:hAnsiTheme="minorHAnsi"/>
                <w:sz w:val="18"/>
                <w:szCs w:val="18"/>
              </w:rPr>
            </w:pPr>
          </w:p>
          <w:p w14:paraId="45A70E48" w14:textId="77777777" w:rsidR="007E5732" w:rsidRPr="00AF7ACC" w:rsidRDefault="007E5732" w:rsidP="007E5732">
            <w:pPr>
              <w:jc w:val="both"/>
              <w:rPr>
                <w:rFonts w:asciiTheme="minorHAnsi" w:hAnsiTheme="minorHAnsi"/>
                <w:b/>
                <w:sz w:val="18"/>
                <w:szCs w:val="18"/>
              </w:rPr>
            </w:pPr>
            <w:r w:rsidRPr="00AF7ACC">
              <w:rPr>
                <w:rFonts w:asciiTheme="minorHAnsi" w:hAnsiTheme="minorHAnsi" w:cs="Arial"/>
                <w:b/>
                <w:sz w:val="18"/>
                <w:szCs w:val="18"/>
              </w:rPr>
              <w:t>1 – DESCRIÇÃO DA EXECUÇÃO DOS SERVIÇOS E EXIGÊNCIAS:</w:t>
            </w:r>
            <w:r w:rsidRPr="00AF7ACC">
              <w:rPr>
                <w:rFonts w:asciiTheme="minorHAnsi" w:hAnsiTheme="minorHAnsi" w:cs="Arial"/>
                <w:sz w:val="18"/>
                <w:szCs w:val="18"/>
              </w:rPr>
              <w:t xml:space="preserve"> MARCAÇÃO E PREPARAÇÃO TOTAL DO SOLO, TODOS O EQUIPAMENTOS E MAQUINÁRIOS NECESSARIOS PARA A EXECUÇÃO DOS SERVIÇOS, INCLUISIVE O CONCRETO USINADO QUE DEVERÁ SER CONSUMO FCK-25 POR CONTA DA CONTRATADA E TAMBÉM TODA A MÃO DE OBRA UTILIZADA PARA A CONFECÇÃO DAS GUIAS E SARJETAS</w:t>
            </w:r>
          </w:p>
        </w:tc>
        <w:tc>
          <w:tcPr>
            <w:tcW w:w="850" w:type="dxa"/>
            <w:shd w:val="clear" w:color="auto" w:fill="auto"/>
          </w:tcPr>
          <w:p w14:paraId="34DBB1AE"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3.000</w:t>
            </w:r>
          </w:p>
        </w:tc>
        <w:tc>
          <w:tcPr>
            <w:tcW w:w="1134" w:type="dxa"/>
            <w:shd w:val="clear" w:color="auto" w:fill="auto"/>
          </w:tcPr>
          <w:p w14:paraId="6B3C2BA9" w14:textId="77777777" w:rsidR="007E5732" w:rsidRPr="00AF7ACC" w:rsidRDefault="007E5732" w:rsidP="007E5732">
            <w:pPr>
              <w:jc w:val="center"/>
              <w:rPr>
                <w:rFonts w:asciiTheme="minorHAnsi" w:hAnsiTheme="minorHAnsi"/>
                <w:b/>
                <w:sz w:val="18"/>
                <w:szCs w:val="18"/>
              </w:rPr>
            </w:pPr>
            <w:r w:rsidRPr="00AF7ACC">
              <w:rPr>
                <w:rFonts w:asciiTheme="minorHAnsi" w:hAnsiTheme="minorHAnsi"/>
                <w:b/>
                <w:sz w:val="18"/>
                <w:szCs w:val="18"/>
              </w:rPr>
              <w:t>METRO LINEAR</w:t>
            </w:r>
          </w:p>
        </w:tc>
        <w:tc>
          <w:tcPr>
            <w:tcW w:w="1134" w:type="dxa"/>
          </w:tcPr>
          <w:p w14:paraId="7E63EF39" w14:textId="77777777" w:rsidR="007E5732" w:rsidRPr="00AF7ACC" w:rsidRDefault="007E5732" w:rsidP="007E5732">
            <w:pPr>
              <w:jc w:val="center"/>
              <w:rPr>
                <w:rFonts w:asciiTheme="minorHAnsi" w:hAnsiTheme="minorHAnsi"/>
                <w:b/>
                <w:sz w:val="18"/>
                <w:szCs w:val="18"/>
              </w:rPr>
            </w:pPr>
          </w:p>
        </w:tc>
        <w:tc>
          <w:tcPr>
            <w:tcW w:w="1134" w:type="dxa"/>
          </w:tcPr>
          <w:p w14:paraId="5ADD4F39" w14:textId="77777777" w:rsidR="007E5732" w:rsidRPr="00AF7ACC" w:rsidRDefault="007E5732" w:rsidP="007E5732">
            <w:pPr>
              <w:jc w:val="center"/>
              <w:rPr>
                <w:rFonts w:asciiTheme="minorHAnsi" w:hAnsiTheme="minorHAnsi"/>
                <w:b/>
                <w:sz w:val="18"/>
                <w:szCs w:val="18"/>
              </w:rPr>
            </w:pPr>
          </w:p>
        </w:tc>
      </w:tr>
      <w:tr w:rsidR="007E5732" w:rsidRPr="00AF7ACC" w14:paraId="7F837332" w14:textId="77777777" w:rsidTr="007E5732">
        <w:trPr>
          <w:trHeight w:val="214"/>
          <w:jc w:val="center"/>
        </w:trPr>
        <w:tc>
          <w:tcPr>
            <w:tcW w:w="7508" w:type="dxa"/>
            <w:gridSpan w:val="4"/>
            <w:shd w:val="clear" w:color="auto" w:fill="auto"/>
          </w:tcPr>
          <w:p w14:paraId="4BE91B1E" w14:textId="77777777" w:rsidR="007E5732" w:rsidRPr="00AF7ACC" w:rsidRDefault="007E5732" w:rsidP="007E5732">
            <w:pPr>
              <w:jc w:val="right"/>
              <w:rPr>
                <w:rFonts w:asciiTheme="minorHAnsi" w:hAnsiTheme="minorHAnsi"/>
                <w:b/>
                <w:sz w:val="18"/>
                <w:szCs w:val="18"/>
              </w:rPr>
            </w:pPr>
            <w:r>
              <w:rPr>
                <w:rFonts w:asciiTheme="minorHAnsi" w:hAnsiTheme="minorHAnsi"/>
                <w:b/>
                <w:sz w:val="18"/>
                <w:szCs w:val="18"/>
              </w:rPr>
              <w:t xml:space="preserve">Valor total global -&gt; </w:t>
            </w:r>
          </w:p>
        </w:tc>
        <w:tc>
          <w:tcPr>
            <w:tcW w:w="1134" w:type="dxa"/>
          </w:tcPr>
          <w:p w14:paraId="48C21B73" w14:textId="77777777" w:rsidR="007E5732" w:rsidRPr="00AF7ACC" w:rsidRDefault="007E5732" w:rsidP="007E5732">
            <w:pPr>
              <w:jc w:val="center"/>
              <w:rPr>
                <w:rFonts w:asciiTheme="minorHAnsi" w:hAnsiTheme="minorHAnsi"/>
                <w:b/>
                <w:sz w:val="18"/>
                <w:szCs w:val="18"/>
              </w:rPr>
            </w:pPr>
          </w:p>
        </w:tc>
        <w:tc>
          <w:tcPr>
            <w:tcW w:w="1134" w:type="dxa"/>
          </w:tcPr>
          <w:p w14:paraId="59A3E48A" w14:textId="77777777" w:rsidR="007E5732" w:rsidRPr="00AF7ACC" w:rsidRDefault="007E5732" w:rsidP="007E5732">
            <w:pPr>
              <w:jc w:val="center"/>
              <w:rPr>
                <w:rFonts w:asciiTheme="minorHAnsi" w:hAnsiTheme="minorHAnsi"/>
                <w:b/>
                <w:sz w:val="18"/>
                <w:szCs w:val="18"/>
              </w:rPr>
            </w:pPr>
          </w:p>
        </w:tc>
      </w:tr>
    </w:tbl>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A validade da proposta será de 60 (sessenta)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77777777"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52"/>
          <w:footerReference w:type="default" r:id="rId53"/>
          <w:pgSz w:w="11910" w:h="16840"/>
          <w:pgMar w:top="1920" w:right="995" w:bottom="940" w:left="1100" w:header="641" w:footer="756" w:gutter="0"/>
          <w:cols w:space="720"/>
        </w:sectPr>
      </w:pPr>
      <w:r w:rsidRPr="00AB5EA6">
        <w:rPr>
          <w:rFonts w:asciiTheme="minorHAnsi" w:hAnsiTheme="minorHAnsi" w:cs="Calibri"/>
        </w:rPr>
        <w:t>Cargo</w:t>
      </w:r>
    </w:p>
    <w:p w14:paraId="650E5D13" w14:textId="77777777" w:rsidR="00CD515F" w:rsidRDefault="00CD515F" w:rsidP="00AE378A">
      <w:pPr>
        <w:pStyle w:val="Ttulo1"/>
        <w:tabs>
          <w:tab w:val="left" w:pos="1134"/>
          <w:tab w:val="left" w:pos="9639"/>
        </w:tabs>
        <w:ind w:left="284" w:right="687"/>
        <w:jc w:val="center"/>
        <w:rPr>
          <w:rFonts w:asciiTheme="minorHAnsi" w:hAnsiTheme="minorHAnsi"/>
          <w:sz w:val="22"/>
          <w:szCs w:val="22"/>
        </w:rPr>
      </w:pPr>
      <w:bookmarkStart w:id="43" w:name="_bookmark38"/>
      <w:bookmarkStart w:id="44" w:name="_Hlk163653214"/>
      <w:bookmarkEnd w:id="43"/>
    </w:p>
    <w:p w14:paraId="7FF5DC8A" w14:textId="663D9F1F"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sidR="00E008B6">
        <w:rPr>
          <w:rFonts w:asciiTheme="minorHAnsi" w:hAnsiTheme="minorHAnsi"/>
          <w:sz w:val="22"/>
          <w:szCs w:val="22"/>
        </w:rPr>
        <w:t>I</w:t>
      </w:r>
      <w:r w:rsidRPr="00AE378A">
        <w:rPr>
          <w:rFonts w:asciiTheme="minorHAnsi" w:hAnsiTheme="minorHAnsi"/>
          <w:sz w:val="22"/>
          <w:szCs w:val="22"/>
        </w:rPr>
        <w:t>V</w:t>
      </w:r>
    </w:p>
    <w:p w14:paraId="3ED8A8AA" w14:textId="7EE3B232"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AOS REQUISITOS</w:t>
      </w:r>
      <w:r w:rsidR="00BC7445">
        <w:rPr>
          <w:rFonts w:asciiTheme="minorHAnsi" w:hAnsiTheme="minorHAnsi"/>
          <w:sz w:val="22"/>
          <w:szCs w:val="22"/>
        </w:rPr>
        <w:t xml:space="preserve"> </w:t>
      </w:r>
      <w:r w:rsidRPr="00AE378A">
        <w:rPr>
          <w:rFonts w:asciiTheme="minorHAnsi" w:hAnsiTheme="minorHAnsi"/>
          <w:spacing w:val="-64"/>
          <w:sz w:val="22"/>
          <w:szCs w:val="22"/>
        </w:rPr>
        <w:t xml:space="preserve"> </w:t>
      </w:r>
      <w:r w:rsidR="00FB75F8" w:rsidRPr="00AE378A">
        <w:rPr>
          <w:rFonts w:asciiTheme="minorHAnsi" w:hAnsiTheme="minorHAnsi"/>
          <w:spacing w:val="-64"/>
          <w:sz w:val="22"/>
          <w:szCs w:val="22"/>
        </w:rPr>
        <w:t xml:space="preserve">    </w:t>
      </w:r>
      <w:r w:rsidRPr="00AE378A">
        <w:rPr>
          <w:rFonts w:asciiTheme="minorHAnsi" w:hAnsiTheme="minorHAnsi"/>
          <w:sz w:val="22"/>
          <w:szCs w:val="22"/>
        </w:rPr>
        <w:t>DE HABILITAÇÃO</w:t>
      </w:r>
    </w:p>
    <w:p w14:paraId="18CB554E" w14:textId="77777777" w:rsidR="00941D9B" w:rsidRPr="00AE378A" w:rsidRDefault="00941D9B" w:rsidP="004C1B10">
      <w:pPr>
        <w:pStyle w:val="Corpodetexto"/>
        <w:tabs>
          <w:tab w:val="left" w:pos="1134"/>
          <w:tab w:val="left" w:pos="9639"/>
        </w:tabs>
        <w:spacing w:before="4"/>
        <w:ind w:left="284" w:right="687"/>
        <w:jc w:val="left"/>
        <w:rPr>
          <w:rFonts w:asciiTheme="minorHAnsi" w:hAnsiTheme="minorHAnsi"/>
          <w:b/>
        </w:rPr>
      </w:pPr>
    </w:p>
    <w:p w14:paraId="75AAC032" w14:textId="77777777" w:rsidR="00387224" w:rsidRDefault="00387224" w:rsidP="004C1B10">
      <w:pPr>
        <w:pStyle w:val="Corpodetexto"/>
        <w:tabs>
          <w:tab w:val="left" w:pos="1134"/>
          <w:tab w:val="left" w:leader="dot" w:pos="8290"/>
          <w:tab w:val="left" w:pos="9639"/>
        </w:tabs>
        <w:ind w:left="284" w:right="687"/>
        <w:jc w:val="left"/>
        <w:rPr>
          <w:rFonts w:asciiTheme="minorHAnsi" w:hAnsiTheme="minorHAnsi"/>
        </w:rPr>
      </w:pPr>
    </w:p>
    <w:p w14:paraId="13D19515" w14:textId="77777777" w:rsidR="006A5B52" w:rsidRDefault="006A5B52" w:rsidP="004C1B10">
      <w:pPr>
        <w:pStyle w:val="Corpodetexto"/>
        <w:tabs>
          <w:tab w:val="left" w:pos="1134"/>
          <w:tab w:val="left" w:leader="dot" w:pos="8290"/>
          <w:tab w:val="left" w:pos="9639"/>
        </w:tabs>
        <w:ind w:left="284" w:right="687"/>
        <w:jc w:val="left"/>
        <w:rPr>
          <w:rFonts w:asciiTheme="minorHAnsi" w:hAnsiTheme="minorHAnsi"/>
        </w:rPr>
      </w:pPr>
    </w:p>
    <w:p w14:paraId="4B94591E" w14:textId="184E6DA8" w:rsidR="00941D9B" w:rsidRPr="00AE378A" w:rsidRDefault="00C4237A" w:rsidP="004C1B10">
      <w:pPr>
        <w:pStyle w:val="Corpodetexto"/>
        <w:tabs>
          <w:tab w:val="left" w:pos="1134"/>
          <w:tab w:val="left" w:leader="dot" w:pos="8290"/>
          <w:tab w:val="left" w:pos="9639"/>
        </w:tabs>
        <w:ind w:left="284" w:right="687"/>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2BAE31" w14:textId="77777777" w:rsidR="00941D9B" w:rsidRPr="00AE378A" w:rsidRDefault="00C4237A" w:rsidP="004C1B10">
      <w:pPr>
        <w:pStyle w:val="Corpodetexto"/>
        <w:tabs>
          <w:tab w:val="left" w:pos="1134"/>
          <w:tab w:val="left" w:pos="9639"/>
        </w:tabs>
        <w:ind w:left="284" w:right="687"/>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47C63C8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B0DFA9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2542983"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71C93D36" w14:textId="49A138F3" w:rsidR="00941D9B" w:rsidRPr="00AE378A" w:rsidRDefault="00C4237A" w:rsidP="004C1B10">
      <w:pPr>
        <w:pStyle w:val="Corpodetexto"/>
        <w:tabs>
          <w:tab w:val="left" w:pos="1134"/>
          <w:tab w:val="left" w:pos="9639"/>
        </w:tabs>
        <w:spacing w:before="94"/>
        <w:ind w:left="284" w:right="687"/>
        <w:jc w:val="left"/>
        <w:rPr>
          <w:rFonts w:asciiTheme="minorHAnsi" w:hAnsiTheme="minorHAnsi"/>
        </w:rPr>
      </w:pPr>
      <w:r w:rsidRPr="00AE378A">
        <w:rPr>
          <w:rFonts w:asciiTheme="minorHAnsi" w:hAnsiTheme="minorHAnsi"/>
        </w:rPr>
        <w:t>(</w:t>
      </w:r>
      <w:r w:rsidR="00CC2508">
        <w:rPr>
          <w:rFonts w:asciiTheme="minorHAnsi" w:hAnsiTheme="minorHAnsi"/>
        </w:rPr>
        <w:t xml:space="preserve">    </w:t>
      </w:r>
      <w:r w:rsidRPr="00AE378A">
        <w:rPr>
          <w:rFonts w:asciiTheme="minorHAnsi" w:hAnsiTheme="minorHAnsi"/>
        </w:rPr>
        <w:t>)</w:t>
      </w:r>
      <w:r w:rsidR="00CC2508">
        <w:rPr>
          <w:rFonts w:asciiTheme="minorHAnsi" w:hAnsiTheme="minorHAnsi"/>
          <w:spacing w:val="48"/>
        </w:rPr>
        <w:t xml:space="preserve"> </w:t>
      </w:r>
      <w:r w:rsidR="00AE378A" w:rsidRPr="00AE378A">
        <w:rPr>
          <w:rFonts w:asciiTheme="minorHAnsi" w:hAnsiTheme="minorHAnsi"/>
        </w:rPr>
        <w:t>Q</w:t>
      </w:r>
      <w:r w:rsidRPr="00AE378A">
        <w:rPr>
          <w:rFonts w:asciiTheme="minorHAnsi" w:hAnsiTheme="minorHAnsi"/>
        </w:rPr>
        <w:t>ue</w:t>
      </w:r>
      <w:r w:rsidRPr="00AE378A">
        <w:rPr>
          <w:rFonts w:asciiTheme="minorHAnsi" w:hAnsiTheme="minorHAnsi"/>
          <w:spacing w:val="47"/>
        </w:rPr>
        <w:t xml:space="preserve"> </w:t>
      </w:r>
      <w:r w:rsidRPr="00AE378A">
        <w:rPr>
          <w:rFonts w:asciiTheme="minorHAnsi" w:hAnsiTheme="minorHAnsi"/>
        </w:rPr>
        <w:t>atende</w:t>
      </w:r>
      <w:r w:rsidRPr="00AE378A">
        <w:rPr>
          <w:rFonts w:asciiTheme="minorHAnsi" w:hAnsiTheme="minorHAnsi"/>
          <w:spacing w:val="47"/>
        </w:rPr>
        <w:t xml:space="preserve"> </w:t>
      </w:r>
      <w:r w:rsidRPr="00AE378A">
        <w:rPr>
          <w:rFonts w:asciiTheme="minorHAnsi" w:hAnsiTheme="minorHAnsi"/>
        </w:rPr>
        <w:t>aos</w:t>
      </w:r>
      <w:r w:rsidRPr="00AE378A">
        <w:rPr>
          <w:rFonts w:asciiTheme="minorHAnsi" w:hAnsiTheme="minorHAnsi"/>
          <w:spacing w:val="47"/>
        </w:rPr>
        <w:t xml:space="preserve"> </w:t>
      </w:r>
      <w:r w:rsidRPr="00AE378A">
        <w:rPr>
          <w:rFonts w:asciiTheme="minorHAnsi" w:hAnsiTheme="minorHAnsi"/>
        </w:rPr>
        <w:t>requisitos</w:t>
      </w:r>
      <w:r w:rsidRPr="00AE378A">
        <w:rPr>
          <w:rFonts w:asciiTheme="minorHAnsi" w:hAnsiTheme="minorHAnsi"/>
          <w:spacing w:val="50"/>
        </w:rPr>
        <w:t xml:space="preserve"> </w:t>
      </w:r>
      <w:r w:rsidRPr="00AE378A">
        <w:rPr>
          <w:rFonts w:asciiTheme="minorHAnsi" w:hAnsiTheme="minorHAnsi"/>
        </w:rPr>
        <w:t>de</w:t>
      </w:r>
      <w:r w:rsidRPr="00AE378A">
        <w:rPr>
          <w:rFonts w:asciiTheme="minorHAnsi" w:hAnsiTheme="minorHAnsi"/>
          <w:spacing w:val="47"/>
        </w:rPr>
        <w:t xml:space="preserve"> </w:t>
      </w:r>
      <w:r w:rsidRPr="00AE378A">
        <w:rPr>
          <w:rFonts w:asciiTheme="minorHAnsi" w:hAnsiTheme="minorHAnsi"/>
        </w:rPr>
        <w:t>habilitação,</w:t>
      </w:r>
      <w:r w:rsidRPr="00AE378A">
        <w:rPr>
          <w:rFonts w:asciiTheme="minorHAnsi" w:hAnsiTheme="minorHAnsi"/>
          <w:spacing w:val="51"/>
        </w:rPr>
        <w:t xml:space="preserve"> </w:t>
      </w:r>
      <w:r w:rsidRPr="00AE378A">
        <w:rPr>
          <w:rFonts w:asciiTheme="minorHAnsi" w:hAnsiTheme="minorHAnsi"/>
        </w:rPr>
        <w:t>e</w:t>
      </w:r>
      <w:r w:rsidRPr="00AE378A">
        <w:rPr>
          <w:rFonts w:asciiTheme="minorHAnsi" w:hAnsiTheme="minorHAnsi"/>
          <w:spacing w:val="47"/>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responderá</w:t>
      </w:r>
      <w:r w:rsidRPr="00AE378A">
        <w:rPr>
          <w:rFonts w:asciiTheme="minorHAnsi" w:hAnsiTheme="minorHAnsi"/>
          <w:spacing w:val="50"/>
        </w:rPr>
        <w:t xml:space="preserve"> </w:t>
      </w:r>
      <w:r w:rsidRPr="00AE378A">
        <w:rPr>
          <w:rFonts w:asciiTheme="minorHAnsi" w:hAnsiTheme="minorHAnsi"/>
        </w:rPr>
        <w:t>pela</w:t>
      </w:r>
      <w:r w:rsidRPr="00AE378A">
        <w:rPr>
          <w:rFonts w:asciiTheme="minorHAnsi" w:hAnsiTheme="minorHAnsi"/>
          <w:spacing w:val="49"/>
        </w:rPr>
        <w:t xml:space="preserve"> </w:t>
      </w:r>
      <w:r w:rsidRPr="00AE378A">
        <w:rPr>
          <w:rFonts w:asciiTheme="minorHAnsi" w:hAnsiTheme="minorHAnsi"/>
        </w:rPr>
        <w:t>veracidade</w:t>
      </w:r>
      <w:r w:rsidRPr="00AE378A">
        <w:rPr>
          <w:rFonts w:asciiTheme="minorHAnsi" w:hAnsiTheme="minorHAnsi"/>
          <w:spacing w:val="49"/>
        </w:rPr>
        <w:t xml:space="preserve"> </w:t>
      </w:r>
      <w:r w:rsidRPr="00AE378A">
        <w:rPr>
          <w:rFonts w:asciiTheme="minorHAnsi" w:hAnsiTheme="minorHAnsi"/>
        </w:rPr>
        <w:t>das</w:t>
      </w:r>
      <w:r w:rsidRPr="00AE378A">
        <w:rPr>
          <w:rFonts w:asciiTheme="minorHAnsi" w:hAnsiTheme="minorHAnsi"/>
          <w:spacing w:val="-58"/>
        </w:rPr>
        <w:t xml:space="preserve"> </w:t>
      </w:r>
      <w:r w:rsidRPr="00AE378A">
        <w:rPr>
          <w:rFonts w:asciiTheme="minorHAnsi" w:hAnsiTheme="minorHAnsi"/>
        </w:rPr>
        <w:t>informações</w:t>
      </w:r>
      <w:r w:rsidRPr="00AE378A">
        <w:rPr>
          <w:rFonts w:asciiTheme="minorHAnsi" w:hAnsiTheme="minorHAnsi"/>
          <w:spacing w:val="-1"/>
        </w:rPr>
        <w:t xml:space="preserve"> </w:t>
      </w:r>
      <w:r w:rsidRPr="00AE378A">
        <w:rPr>
          <w:rFonts w:asciiTheme="minorHAnsi" w:hAnsiTheme="minorHAnsi"/>
        </w:rPr>
        <w:t>prestadas,</w:t>
      </w:r>
      <w:r w:rsidRPr="00AE378A">
        <w:rPr>
          <w:rFonts w:asciiTheme="minorHAnsi" w:hAnsiTheme="minorHAnsi"/>
          <w:spacing w:val="-3"/>
        </w:rPr>
        <w:t xml:space="preserve"> </w:t>
      </w:r>
      <w:r w:rsidRPr="00AE378A">
        <w:rPr>
          <w:rFonts w:asciiTheme="minorHAnsi" w:hAnsiTheme="minorHAnsi"/>
        </w:rPr>
        <w:t>na forma</w:t>
      </w:r>
      <w:r w:rsidRPr="00AE378A">
        <w:rPr>
          <w:rFonts w:asciiTheme="minorHAnsi" w:hAnsiTheme="minorHAnsi"/>
          <w:spacing w:val="-2"/>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lei</w:t>
      </w:r>
      <w:r w:rsidRPr="00AE378A">
        <w:rPr>
          <w:rFonts w:asciiTheme="minorHAnsi" w:hAnsiTheme="minorHAnsi"/>
          <w:spacing w:val="-3"/>
        </w:rPr>
        <w:t xml:space="preserve"> </w:t>
      </w:r>
      <w:r w:rsidRPr="00AE378A">
        <w:rPr>
          <w:rFonts w:asciiTheme="minorHAnsi" w:hAnsiTheme="minorHAnsi"/>
        </w:rPr>
        <w:t>(art.</w:t>
      </w:r>
      <w:r w:rsidRPr="00AE378A">
        <w:rPr>
          <w:rFonts w:asciiTheme="minorHAnsi" w:hAnsiTheme="minorHAnsi"/>
          <w:spacing w:val="-1"/>
        </w:rPr>
        <w:t xml:space="preserve"> </w:t>
      </w:r>
      <w:r w:rsidRPr="00AE378A">
        <w:rPr>
          <w:rFonts w:asciiTheme="minorHAnsi" w:hAnsiTheme="minorHAnsi"/>
        </w:rPr>
        <w:t>63,</w:t>
      </w:r>
      <w:r w:rsidRPr="00AE378A">
        <w:rPr>
          <w:rFonts w:asciiTheme="minorHAnsi" w:hAnsiTheme="minorHAnsi"/>
          <w:spacing w:val="-1"/>
        </w:rPr>
        <w:t xml:space="preserve"> </w:t>
      </w:r>
      <w:r w:rsidRPr="00AE378A">
        <w:rPr>
          <w:rFonts w:asciiTheme="minorHAnsi" w:hAnsiTheme="minorHAnsi"/>
        </w:rPr>
        <w:t>I,</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Lei nº</w:t>
      </w:r>
      <w:r w:rsidRPr="00AE378A">
        <w:rPr>
          <w:rFonts w:asciiTheme="minorHAnsi" w:hAnsiTheme="minorHAnsi"/>
          <w:spacing w:val="-1"/>
        </w:rPr>
        <w:t xml:space="preserve"> </w:t>
      </w:r>
      <w:r w:rsidRPr="00AE378A">
        <w:rPr>
          <w:rFonts w:asciiTheme="minorHAnsi" w:hAnsiTheme="minorHAnsi"/>
        </w:rPr>
        <w:t>14.133/2021).</w:t>
      </w:r>
    </w:p>
    <w:p w14:paraId="503E2A6B"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BEE27B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A76269D" w14:textId="77777777" w:rsidR="00941D9B" w:rsidRPr="00AE378A" w:rsidRDefault="00C4237A" w:rsidP="004C1B10">
      <w:pPr>
        <w:pStyle w:val="Corpodetexto"/>
        <w:tabs>
          <w:tab w:val="left" w:pos="1134"/>
          <w:tab w:val="left" w:pos="3212"/>
          <w:tab w:val="left" w:pos="3763"/>
          <w:tab w:val="left" w:pos="5541"/>
          <w:tab w:val="left" w:pos="9639"/>
        </w:tabs>
        <w:spacing w:before="208"/>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21B4498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4FD0D4D4"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1D17FFD2"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1C766B16" w14:textId="635B371D"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65664" behindDoc="1" locked="0" layoutInCell="1" allowOverlap="1" wp14:anchorId="3878BCB3" wp14:editId="69790900">
                <wp:simplePos x="0" y="0"/>
                <wp:positionH relativeFrom="page">
                  <wp:posOffset>2600325</wp:posOffset>
                </wp:positionH>
                <wp:positionV relativeFrom="paragraph">
                  <wp:posOffset>216535</wp:posOffset>
                </wp:positionV>
                <wp:extent cx="2720975" cy="127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C59C74" id="Freeform 11" o:spid="_x0000_s1026" style="position:absolute;margin-left:204.75pt;margin-top:17.05pt;width:214.2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0D51B006" w14:textId="11DA8BAE"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5F6DBB3" w14:textId="1F7CAEF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42FF8E2" w14:textId="77777777" w:rsidR="00D16232" w:rsidRDefault="00D16232" w:rsidP="00AE378A">
      <w:pPr>
        <w:pStyle w:val="Ttulo1"/>
        <w:tabs>
          <w:tab w:val="left" w:pos="1134"/>
          <w:tab w:val="left" w:pos="9639"/>
        </w:tabs>
        <w:ind w:left="284" w:right="687"/>
        <w:jc w:val="center"/>
        <w:rPr>
          <w:rFonts w:asciiTheme="minorHAnsi" w:hAnsiTheme="minorHAnsi"/>
          <w:sz w:val="22"/>
          <w:szCs w:val="22"/>
        </w:rPr>
      </w:pPr>
      <w:bookmarkStart w:id="45" w:name="_bookmark39"/>
      <w:bookmarkEnd w:id="45"/>
    </w:p>
    <w:p w14:paraId="7A026CE9" w14:textId="79E653F6"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ANEXO V</w:t>
      </w:r>
    </w:p>
    <w:p w14:paraId="54ADBC71" w14:textId="44A65537"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PLENAMENTO O</w:t>
      </w:r>
      <w:r w:rsidR="00FB75F8" w:rsidRPr="00AE378A">
        <w:rPr>
          <w:rFonts w:asciiTheme="minorHAnsi" w:hAnsiTheme="minorHAnsi"/>
          <w:sz w:val="22"/>
          <w:szCs w:val="22"/>
        </w:rPr>
        <w:t xml:space="preserve"> </w:t>
      </w:r>
      <w:r w:rsidRPr="00AE378A">
        <w:rPr>
          <w:rFonts w:asciiTheme="minorHAnsi" w:hAnsiTheme="minorHAnsi"/>
          <w:spacing w:val="-64"/>
          <w:sz w:val="22"/>
          <w:szCs w:val="22"/>
        </w:rPr>
        <w:t xml:space="preserve"> </w:t>
      </w:r>
      <w:r w:rsidRPr="00AE378A">
        <w:rPr>
          <w:rFonts w:asciiTheme="minorHAnsi" w:hAnsiTheme="minorHAnsi"/>
          <w:sz w:val="22"/>
          <w:szCs w:val="22"/>
        </w:rPr>
        <w:t>OBJETO</w:t>
      </w:r>
      <w:r w:rsidRPr="00AE378A">
        <w:rPr>
          <w:rFonts w:asciiTheme="minorHAnsi" w:hAnsiTheme="minorHAnsi"/>
          <w:spacing w:val="-1"/>
          <w:sz w:val="22"/>
          <w:szCs w:val="22"/>
        </w:rPr>
        <w:t xml:space="preserve"> </w:t>
      </w:r>
      <w:r w:rsidRPr="00AE378A">
        <w:rPr>
          <w:rFonts w:asciiTheme="minorHAnsi" w:hAnsiTheme="minorHAnsi"/>
          <w:sz w:val="22"/>
          <w:szCs w:val="22"/>
        </w:rPr>
        <w:t>DA</w:t>
      </w:r>
      <w:r w:rsidRPr="00AE378A">
        <w:rPr>
          <w:rFonts w:asciiTheme="minorHAnsi" w:hAnsiTheme="minorHAnsi"/>
          <w:spacing w:val="-1"/>
          <w:sz w:val="22"/>
          <w:szCs w:val="22"/>
        </w:rPr>
        <w:t xml:space="preserve"> </w:t>
      </w:r>
      <w:r w:rsidRPr="00AE378A">
        <w:rPr>
          <w:rFonts w:asciiTheme="minorHAnsi" w:hAnsiTheme="minorHAnsi"/>
          <w:sz w:val="22"/>
          <w:szCs w:val="22"/>
        </w:rPr>
        <w:t>LICITAÇÃO</w:t>
      </w:r>
    </w:p>
    <w:p w14:paraId="28231604" w14:textId="09FA27A6" w:rsidR="00941D9B" w:rsidRDefault="00941D9B" w:rsidP="004C1B10">
      <w:pPr>
        <w:pStyle w:val="Corpodetexto"/>
        <w:tabs>
          <w:tab w:val="left" w:pos="1134"/>
          <w:tab w:val="left" w:pos="9639"/>
        </w:tabs>
        <w:spacing w:before="4"/>
        <w:ind w:left="284" w:right="687"/>
        <w:jc w:val="left"/>
        <w:rPr>
          <w:rFonts w:asciiTheme="minorHAnsi" w:hAnsiTheme="minorHAnsi"/>
          <w:b/>
          <w:sz w:val="24"/>
          <w:szCs w:val="24"/>
        </w:rPr>
      </w:pPr>
    </w:p>
    <w:p w14:paraId="5CCFB08B" w14:textId="26B4A8E7" w:rsidR="00AE378A" w:rsidRDefault="00AE378A" w:rsidP="004C1B10">
      <w:pPr>
        <w:pStyle w:val="Corpodetexto"/>
        <w:tabs>
          <w:tab w:val="left" w:pos="1134"/>
          <w:tab w:val="left" w:pos="9639"/>
        </w:tabs>
        <w:spacing w:before="4"/>
        <w:ind w:left="284" w:right="687"/>
        <w:jc w:val="left"/>
        <w:rPr>
          <w:rFonts w:asciiTheme="minorHAnsi" w:hAnsiTheme="minorHAnsi"/>
          <w:b/>
          <w:sz w:val="24"/>
          <w:szCs w:val="24"/>
        </w:rPr>
      </w:pPr>
    </w:p>
    <w:p w14:paraId="7BC068AD" w14:textId="77777777" w:rsidR="00AE378A" w:rsidRPr="00044768" w:rsidRDefault="00AE378A" w:rsidP="009C0996">
      <w:pPr>
        <w:pStyle w:val="Corpodetexto"/>
        <w:tabs>
          <w:tab w:val="left" w:pos="1134"/>
          <w:tab w:val="left" w:pos="9639"/>
        </w:tabs>
        <w:spacing w:before="4"/>
        <w:ind w:left="284" w:right="971"/>
        <w:jc w:val="left"/>
        <w:rPr>
          <w:rFonts w:asciiTheme="minorHAnsi" w:hAnsiTheme="minorHAnsi"/>
          <w:b/>
          <w:sz w:val="24"/>
          <w:szCs w:val="24"/>
        </w:rPr>
      </w:pPr>
    </w:p>
    <w:p w14:paraId="65105E8F" w14:textId="77777777" w:rsidR="00941D9B" w:rsidRPr="00AE378A" w:rsidRDefault="00C4237A" w:rsidP="009C0996">
      <w:pPr>
        <w:pStyle w:val="Corpodetexto"/>
        <w:tabs>
          <w:tab w:val="left" w:pos="1134"/>
          <w:tab w:val="left" w:leader="dot" w:pos="8290"/>
          <w:tab w:val="left" w:pos="9639"/>
        </w:tabs>
        <w:ind w:left="284" w:right="971"/>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087C40" w14:textId="77777777" w:rsidR="00941D9B" w:rsidRPr="00AE378A" w:rsidRDefault="00C4237A" w:rsidP="009C0996">
      <w:pPr>
        <w:pStyle w:val="Corpodetexto"/>
        <w:tabs>
          <w:tab w:val="left" w:pos="1134"/>
          <w:tab w:val="left" w:pos="9639"/>
        </w:tabs>
        <w:ind w:left="284" w:right="971"/>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20937719" w14:textId="77777777" w:rsidR="00941D9B" w:rsidRPr="00AE378A" w:rsidRDefault="00941D9B" w:rsidP="009C0996">
      <w:pPr>
        <w:pStyle w:val="Corpodetexto"/>
        <w:tabs>
          <w:tab w:val="left" w:pos="1134"/>
          <w:tab w:val="left" w:pos="9639"/>
        </w:tabs>
        <w:ind w:left="284" w:right="971"/>
        <w:jc w:val="left"/>
        <w:rPr>
          <w:rFonts w:asciiTheme="minorHAnsi" w:hAnsiTheme="minorHAnsi"/>
        </w:rPr>
      </w:pPr>
    </w:p>
    <w:p w14:paraId="544CB75F" w14:textId="77777777" w:rsidR="00941D9B" w:rsidRPr="00AE378A" w:rsidRDefault="00941D9B" w:rsidP="009C0996">
      <w:pPr>
        <w:pStyle w:val="Corpodetexto"/>
        <w:tabs>
          <w:tab w:val="left" w:pos="1134"/>
          <w:tab w:val="left" w:pos="9639"/>
        </w:tabs>
        <w:ind w:left="284" w:right="971"/>
        <w:jc w:val="left"/>
        <w:rPr>
          <w:rFonts w:asciiTheme="minorHAnsi" w:hAnsiTheme="minorHAnsi"/>
        </w:rPr>
      </w:pPr>
    </w:p>
    <w:p w14:paraId="1E23A7AF" w14:textId="77777777" w:rsidR="00941D9B" w:rsidRPr="00AE378A" w:rsidRDefault="00941D9B" w:rsidP="009C0996">
      <w:pPr>
        <w:pStyle w:val="Corpodetexto"/>
        <w:tabs>
          <w:tab w:val="left" w:pos="1134"/>
          <w:tab w:val="left" w:pos="9639"/>
        </w:tabs>
        <w:spacing w:before="10"/>
        <w:ind w:left="284" w:right="971"/>
        <w:jc w:val="left"/>
        <w:rPr>
          <w:rFonts w:asciiTheme="minorHAnsi" w:hAnsiTheme="minorHAnsi"/>
        </w:rPr>
      </w:pPr>
    </w:p>
    <w:p w14:paraId="58E494D4" w14:textId="66933266" w:rsidR="00941D9B" w:rsidRPr="00AE378A" w:rsidRDefault="00C4237A" w:rsidP="009C0996">
      <w:pPr>
        <w:pStyle w:val="Corpodetexto"/>
        <w:tabs>
          <w:tab w:val="left" w:pos="1134"/>
          <w:tab w:val="left" w:pos="9639"/>
        </w:tabs>
        <w:spacing w:before="94"/>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00273926">
        <w:rPr>
          <w:rFonts w:asciiTheme="minorHAnsi" w:hAnsiTheme="minorHAnsi"/>
          <w:spacing w:val="62"/>
        </w:rPr>
        <w:t xml:space="preserve">   </w:t>
      </w:r>
      <w:r w:rsidRPr="00AE378A">
        <w:rPr>
          <w:rFonts w:asciiTheme="minorHAnsi" w:hAnsiTheme="minorHAnsi"/>
        </w:rPr>
        <w:t xml:space="preserve">) </w:t>
      </w:r>
      <w:r w:rsidR="00AE378A" w:rsidRPr="00AE378A">
        <w:rPr>
          <w:rFonts w:asciiTheme="minorHAnsi" w:hAnsiTheme="minorHAnsi"/>
        </w:rPr>
        <w:t>Q</w:t>
      </w:r>
      <w:r w:rsidRPr="00AE378A">
        <w:rPr>
          <w:rFonts w:asciiTheme="minorHAnsi" w:hAnsiTheme="minorHAnsi"/>
        </w:rPr>
        <w:t>ue está plenamente capacitado o objeto</w:t>
      </w:r>
      <w:r w:rsidRPr="00AE378A">
        <w:rPr>
          <w:rFonts w:asciiTheme="minorHAnsi" w:hAnsiTheme="minorHAnsi"/>
          <w:spacing w:val="61"/>
        </w:rPr>
        <w:t xml:space="preserve"> </w:t>
      </w:r>
      <w:r w:rsidRPr="00AE378A">
        <w:rPr>
          <w:rFonts w:asciiTheme="minorHAnsi" w:hAnsiTheme="minorHAnsi"/>
        </w:rPr>
        <w:t>de acordo com o licitado, referente ao</w:t>
      </w:r>
      <w:r w:rsidRPr="00AE378A">
        <w:rPr>
          <w:rFonts w:asciiTheme="minorHAnsi" w:hAnsiTheme="minorHAnsi"/>
          <w:spacing w:val="1"/>
        </w:rPr>
        <w:t xml:space="preserve"> </w:t>
      </w:r>
      <w:r w:rsidRPr="00AE378A">
        <w:rPr>
          <w:rFonts w:asciiTheme="minorHAnsi" w:hAnsiTheme="minorHAnsi"/>
          <w:b/>
        </w:rPr>
        <w:t xml:space="preserve">PREGÃO ELETRÔNICO Nº </w:t>
      </w:r>
      <w:r w:rsidR="005A1D6A">
        <w:rPr>
          <w:rFonts w:asciiTheme="minorHAnsi" w:hAnsiTheme="minorHAnsi"/>
          <w:b/>
        </w:rPr>
        <w:t>062/2024</w:t>
      </w:r>
      <w:r w:rsidRPr="00AE378A">
        <w:rPr>
          <w:rFonts w:asciiTheme="minorHAnsi" w:hAnsiTheme="minorHAnsi"/>
        </w:rPr>
        <w:t>, nas quantidades e nos prazos previstos e que está</w:t>
      </w:r>
      <w:r w:rsidRPr="00AE378A">
        <w:rPr>
          <w:rFonts w:asciiTheme="minorHAnsi" w:hAnsiTheme="minorHAnsi"/>
          <w:spacing w:val="1"/>
        </w:rPr>
        <w:t xml:space="preserve"> </w:t>
      </w:r>
      <w:r w:rsidRPr="00AE378A">
        <w:rPr>
          <w:rFonts w:asciiTheme="minorHAnsi" w:hAnsiTheme="minorHAnsi"/>
        </w:rPr>
        <w:t>ciente</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concorda</w:t>
      </w:r>
      <w:r w:rsidRPr="00AE378A">
        <w:rPr>
          <w:rFonts w:asciiTheme="minorHAnsi" w:hAnsiTheme="minorHAnsi"/>
          <w:spacing w:val="-2"/>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2"/>
        </w:rPr>
        <w:t xml:space="preserve"> </w:t>
      </w:r>
      <w:r w:rsidRPr="00AE378A">
        <w:rPr>
          <w:rFonts w:asciiTheme="minorHAnsi" w:hAnsiTheme="minorHAnsi"/>
        </w:rPr>
        <w:t>contidas</w:t>
      </w:r>
      <w:r w:rsidRPr="00AE378A">
        <w:rPr>
          <w:rFonts w:asciiTheme="minorHAnsi" w:hAnsiTheme="minorHAnsi"/>
          <w:spacing w:val="-2"/>
        </w:rPr>
        <w:t xml:space="preserve"> </w:t>
      </w:r>
      <w:r w:rsidRPr="00AE378A">
        <w:rPr>
          <w:rFonts w:asciiTheme="minorHAnsi" w:hAnsiTheme="minorHAnsi"/>
        </w:rPr>
        <w:t>no</w:t>
      </w:r>
      <w:r w:rsidRPr="00AE378A">
        <w:rPr>
          <w:rFonts w:asciiTheme="minorHAnsi" w:hAnsiTheme="minorHAnsi"/>
          <w:spacing w:val="-2"/>
        </w:rPr>
        <w:t xml:space="preserve"> </w:t>
      </w:r>
      <w:r w:rsidRPr="00AE378A">
        <w:rPr>
          <w:rFonts w:asciiTheme="minorHAnsi" w:hAnsiTheme="minorHAnsi"/>
        </w:rPr>
        <w:t>Edital</w:t>
      </w:r>
      <w:r w:rsidRPr="00AE378A">
        <w:rPr>
          <w:rFonts w:asciiTheme="minorHAnsi" w:hAnsiTheme="minorHAnsi"/>
          <w:spacing w:val="-1"/>
        </w:rPr>
        <w:t xml:space="preserve"> </w:t>
      </w:r>
      <w:r w:rsidRPr="00AE378A">
        <w:rPr>
          <w:rFonts w:asciiTheme="minorHAnsi" w:hAnsiTheme="minorHAnsi"/>
        </w:rPr>
        <w:t>e seus</w:t>
      </w:r>
      <w:r w:rsidRPr="00AE378A">
        <w:rPr>
          <w:rFonts w:asciiTheme="minorHAnsi" w:hAnsiTheme="minorHAnsi"/>
          <w:spacing w:val="-3"/>
        </w:rPr>
        <w:t xml:space="preserve"> </w:t>
      </w:r>
      <w:r w:rsidRPr="00AE378A">
        <w:rPr>
          <w:rFonts w:asciiTheme="minorHAnsi" w:hAnsiTheme="minorHAnsi"/>
        </w:rPr>
        <w:t>anexos.</w:t>
      </w:r>
    </w:p>
    <w:p w14:paraId="542E61F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270BEC9" w14:textId="77777777" w:rsidR="00941D9B" w:rsidRPr="00AE378A" w:rsidRDefault="00941D9B" w:rsidP="004C1B10">
      <w:pPr>
        <w:pStyle w:val="Corpodetexto"/>
        <w:tabs>
          <w:tab w:val="left" w:pos="1134"/>
          <w:tab w:val="left" w:pos="9639"/>
        </w:tabs>
        <w:spacing w:before="1"/>
        <w:ind w:left="284" w:right="687"/>
        <w:jc w:val="left"/>
        <w:rPr>
          <w:rFonts w:asciiTheme="minorHAnsi" w:hAnsiTheme="minorHAnsi"/>
        </w:rPr>
      </w:pPr>
    </w:p>
    <w:p w14:paraId="0A53E324" w14:textId="77777777"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4F3D7F72"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52FBA4F"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4D5E6F58"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054F0811" w14:textId="5662D1F4"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66688" behindDoc="1" locked="0" layoutInCell="1" allowOverlap="1" wp14:anchorId="0AEBEE61" wp14:editId="71D01281">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F0EE3A" id="Freeform 10" o:spid="_x0000_s1026" style="position:absolute;margin-left:204.75pt;margin-top:17.05pt;width:214.25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39BE0312" w14:textId="4988AED8"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3F52AE0" w14:textId="2AEBF90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535352D" w14:textId="77777777" w:rsidR="0015023B" w:rsidRDefault="0015023B" w:rsidP="00AE378A">
      <w:pPr>
        <w:pStyle w:val="Ttulo1"/>
        <w:tabs>
          <w:tab w:val="left" w:pos="1134"/>
          <w:tab w:val="left" w:pos="9639"/>
        </w:tabs>
        <w:ind w:left="284" w:right="687"/>
        <w:jc w:val="center"/>
        <w:rPr>
          <w:rFonts w:asciiTheme="minorHAnsi" w:hAnsiTheme="minorHAnsi"/>
          <w:sz w:val="22"/>
          <w:szCs w:val="22"/>
        </w:rPr>
      </w:pPr>
      <w:bookmarkStart w:id="46" w:name="_bookmark40"/>
      <w:bookmarkEnd w:id="46"/>
    </w:p>
    <w:p w14:paraId="57176A82" w14:textId="1B37C2B4" w:rsidR="00AE378A" w:rsidRPr="00611987" w:rsidRDefault="00C4237A" w:rsidP="00AE378A">
      <w:pPr>
        <w:pStyle w:val="Ttulo1"/>
        <w:tabs>
          <w:tab w:val="left" w:pos="1134"/>
          <w:tab w:val="left" w:pos="9639"/>
        </w:tabs>
        <w:ind w:left="284" w:right="687"/>
        <w:jc w:val="center"/>
        <w:rPr>
          <w:rFonts w:asciiTheme="minorHAnsi" w:hAnsiTheme="minorHAnsi"/>
          <w:sz w:val="22"/>
          <w:szCs w:val="22"/>
        </w:rPr>
      </w:pPr>
      <w:r w:rsidRPr="00611987">
        <w:rPr>
          <w:rFonts w:asciiTheme="minorHAnsi" w:hAnsiTheme="minorHAnsi"/>
          <w:sz w:val="22"/>
          <w:szCs w:val="22"/>
        </w:rPr>
        <w:t>ANEXO VI</w:t>
      </w:r>
    </w:p>
    <w:p w14:paraId="4167F295" w14:textId="1286C3EF" w:rsidR="00941D9B" w:rsidRPr="00611987" w:rsidRDefault="00C4237A" w:rsidP="00AE378A">
      <w:pPr>
        <w:pStyle w:val="Ttulo1"/>
        <w:tabs>
          <w:tab w:val="left" w:pos="1134"/>
          <w:tab w:val="left" w:pos="9639"/>
        </w:tabs>
        <w:ind w:left="284" w:right="687"/>
        <w:jc w:val="center"/>
        <w:rPr>
          <w:rFonts w:asciiTheme="minorHAnsi" w:hAnsiTheme="minorHAnsi"/>
          <w:sz w:val="22"/>
          <w:szCs w:val="22"/>
        </w:rPr>
      </w:pPr>
      <w:r w:rsidRPr="00611987">
        <w:rPr>
          <w:rFonts w:asciiTheme="minorHAnsi" w:hAnsiTheme="minorHAnsi"/>
          <w:sz w:val="22"/>
          <w:szCs w:val="22"/>
        </w:rPr>
        <w:t>MODELO DE DECLARAÇÃO DE QUE CUMPRE COM O DISPOSTO</w:t>
      </w:r>
      <w:r w:rsidRPr="00611987">
        <w:rPr>
          <w:rFonts w:asciiTheme="minorHAnsi" w:hAnsiTheme="minorHAnsi"/>
          <w:spacing w:val="-64"/>
          <w:sz w:val="22"/>
          <w:szCs w:val="22"/>
        </w:rPr>
        <w:t xml:space="preserve"> </w:t>
      </w:r>
      <w:r w:rsidRPr="00611987">
        <w:rPr>
          <w:rFonts w:asciiTheme="minorHAnsi" w:hAnsiTheme="minorHAnsi"/>
          <w:sz w:val="22"/>
          <w:szCs w:val="22"/>
        </w:rPr>
        <w:t xml:space="preserve">NO </w:t>
      </w:r>
      <w:hyperlink r:id="rId54" w:anchor="art7xxxiii">
        <w:r w:rsidRPr="00611987">
          <w:rPr>
            <w:rFonts w:asciiTheme="minorHAnsi" w:hAnsiTheme="minorHAnsi"/>
            <w:color w:val="0000ED"/>
            <w:sz w:val="22"/>
            <w:szCs w:val="22"/>
            <w:u w:val="thick" w:color="0000ED"/>
          </w:rPr>
          <w:t>INCISO XXXIII</w:t>
        </w:r>
        <w:r w:rsidRPr="00611987">
          <w:rPr>
            <w:rFonts w:asciiTheme="minorHAnsi" w:hAnsiTheme="minorHAnsi"/>
            <w:color w:val="0000ED"/>
            <w:spacing w:val="-3"/>
            <w:sz w:val="22"/>
            <w:szCs w:val="22"/>
            <w:u w:val="thick" w:color="0000ED"/>
          </w:rPr>
          <w:t xml:space="preserve"> </w:t>
        </w:r>
        <w:r w:rsidRPr="00611987">
          <w:rPr>
            <w:rFonts w:asciiTheme="minorHAnsi" w:hAnsiTheme="minorHAnsi"/>
            <w:color w:val="0000ED"/>
            <w:sz w:val="22"/>
            <w:szCs w:val="22"/>
            <w:u w:val="thick" w:color="0000ED"/>
          </w:rPr>
          <w:t>DO</w:t>
        </w:r>
        <w:r w:rsidRPr="00611987">
          <w:rPr>
            <w:rFonts w:asciiTheme="minorHAnsi" w:hAnsiTheme="minorHAnsi"/>
            <w:color w:val="0000ED"/>
            <w:spacing w:val="-2"/>
            <w:sz w:val="22"/>
            <w:szCs w:val="22"/>
            <w:u w:val="thick" w:color="0000ED"/>
          </w:rPr>
          <w:t xml:space="preserve"> </w:t>
        </w:r>
        <w:r w:rsidRPr="00611987">
          <w:rPr>
            <w:rFonts w:asciiTheme="minorHAnsi" w:hAnsiTheme="minorHAnsi"/>
            <w:color w:val="0000ED"/>
            <w:sz w:val="22"/>
            <w:szCs w:val="22"/>
            <w:u w:val="thick" w:color="0000ED"/>
          </w:rPr>
          <w:t>ART.</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7º</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DA CONSTITUIÇÃO</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FEDERAL.</w:t>
        </w:r>
      </w:hyperlink>
    </w:p>
    <w:p w14:paraId="4BD20BE7" w14:textId="77777777" w:rsidR="00941D9B" w:rsidRPr="00611987" w:rsidRDefault="00941D9B" w:rsidP="004C1B10">
      <w:pPr>
        <w:pStyle w:val="Corpodetexto"/>
        <w:tabs>
          <w:tab w:val="left" w:pos="1134"/>
          <w:tab w:val="left" w:pos="9639"/>
        </w:tabs>
        <w:ind w:left="284" w:right="687"/>
        <w:jc w:val="left"/>
        <w:rPr>
          <w:rFonts w:asciiTheme="minorHAnsi" w:hAnsiTheme="minorHAnsi"/>
          <w:b/>
        </w:rPr>
      </w:pPr>
    </w:p>
    <w:p w14:paraId="541F8B96" w14:textId="77777777" w:rsidR="00941D9B" w:rsidRPr="00611987" w:rsidRDefault="00941D9B" w:rsidP="004C1B10">
      <w:pPr>
        <w:pStyle w:val="Corpodetexto"/>
        <w:tabs>
          <w:tab w:val="left" w:pos="1134"/>
          <w:tab w:val="left" w:pos="9639"/>
        </w:tabs>
        <w:spacing w:before="1"/>
        <w:ind w:left="284" w:right="687"/>
        <w:jc w:val="left"/>
        <w:rPr>
          <w:rFonts w:asciiTheme="minorHAnsi" w:hAnsiTheme="minorHAnsi"/>
          <w:b/>
        </w:rPr>
      </w:pPr>
    </w:p>
    <w:p w14:paraId="593ADE32" w14:textId="77777777" w:rsidR="00941D9B" w:rsidRPr="00611987" w:rsidRDefault="00C4237A" w:rsidP="004C1B10">
      <w:pPr>
        <w:pStyle w:val="Corpodetexto"/>
        <w:tabs>
          <w:tab w:val="left" w:pos="1134"/>
          <w:tab w:val="left" w:leader="dot" w:pos="8290"/>
          <w:tab w:val="left" w:pos="9639"/>
        </w:tabs>
        <w:spacing w:before="94"/>
        <w:ind w:left="284" w:right="687"/>
        <w:jc w:val="left"/>
        <w:rPr>
          <w:rFonts w:asciiTheme="minorHAnsi" w:hAnsiTheme="minorHAnsi"/>
        </w:rPr>
      </w:pPr>
      <w:r w:rsidRPr="00611987">
        <w:rPr>
          <w:rFonts w:asciiTheme="minorHAnsi" w:hAnsiTheme="minorHAnsi"/>
        </w:rPr>
        <w:t>Pelo</w:t>
      </w:r>
      <w:r w:rsidRPr="00611987">
        <w:rPr>
          <w:rFonts w:asciiTheme="minorHAnsi" w:hAnsiTheme="minorHAnsi"/>
          <w:spacing w:val="-4"/>
        </w:rPr>
        <w:t xml:space="preserve"> </w:t>
      </w:r>
      <w:r w:rsidRPr="00611987">
        <w:rPr>
          <w:rFonts w:asciiTheme="minorHAnsi" w:hAnsiTheme="minorHAnsi"/>
        </w:rPr>
        <w:t>presente</w:t>
      </w:r>
      <w:r w:rsidRPr="00611987">
        <w:rPr>
          <w:rFonts w:asciiTheme="minorHAnsi" w:hAnsiTheme="minorHAnsi"/>
          <w:spacing w:val="-2"/>
        </w:rPr>
        <w:t xml:space="preserve"> </w:t>
      </w:r>
      <w:r w:rsidRPr="00611987">
        <w:rPr>
          <w:rFonts w:asciiTheme="minorHAnsi" w:hAnsiTheme="minorHAnsi"/>
        </w:rPr>
        <w:t>instrumento,</w:t>
      </w:r>
      <w:r w:rsidRPr="00611987">
        <w:rPr>
          <w:rFonts w:asciiTheme="minorHAnsi" w:hAnsiTheme="minorHAnsi"/>
          <w:spacing w:val="-2"/>
        </w:rPr>
        <w:t xml:space="preserve"> </w:t>
      </w:r>
      <w:r w:rsidRPr="00611987">
        <w:rPr>
          <w:rFonts w:asciiTheme="minorHAnsi" w:hAnsiTheme="minorHAnsi"/>
        </w:rPr>
        <w:t>a</w:t>
      </w:r>
      <w:r w:rsidRPr="00611987">
        <w:rPr>
          <w:rFonts w:asciiTheme="minorHAnsi" w:hAnsiTheme="minorHAnsi"/>
          <w:spacing w:val="-4"/>
        </w:rPr>
        <w:t xml:space="preserve"> </w:t>
      </w:r>
      <w:r w:rsidRPr="00611987">
        <w:rPr>
          <w:rFonts w:asciiTheme="minorHAnsi" w:hAnsiTheme="minorHAnsi"/>
        </w:rPr>
        <w:t>empresa</w:t>
      </w:r>
      <w:r w:rsidRPr="00611987">
        <w:rPr>
          <w:rFonts w:asciiTheme="minorHAnsi" w:hAnsiTheme="minorHAnsi"/>
          <w:spacing w:val="-3"/>
        </w:rPr>
        <w:t xml:space="preserve"> </w:t>
      </w: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CNPJ</w:t>
      </w:r>
      <w:r w:rsidRPr="00611987">
        <w:rPr>
          <w:rFonts w:asciiTheme="minorHAnsi" w:hAnsiTheme="minorHAnsi"/>
          <w:spacing w:val="-2"/>
        </w:rPr>
        <w:t xml:space="preserve"> </w:t>
      </w:r>
      <w:r w:rsidRPr="00611987">
        <w:rPr>
          <w:rFonts w:asciiTheme="minorHAnsi" w:hAnsiTheme="minorHAnsi"/>
        </w:rPr>
        <w:t>nº</w:t>
      </w:r>
      <w:r w:rsidRPr="00611987">
        <w:rPr>
          <w:rFonts w:asciiTheme="minorHAnsi" w:hAnsiTheme="minorHAnsi"/>
        </w:rPr>
        <w:tab/>
        <w:t>,</w:t>
      </w:r>
      <w:r w:rsidRPr="00611987">
        <w:rPr>
          <w:rFonts w:asciiTheme="minorHAnsi" w:hAnsiTheme="minorHAnsi"/>
          <w:spacing w:val="1"/>
        </w:rPr>
        <w:t xml:space="preserve"> </w:t>
      </w:r>
      <w:r w:rsidRPr="00611987">
        <w:rPr>
          <w:rFonts w:asciiTheme="minorHAnsi" w:hAnsiTheme="minorHAnsi"/>
        </w:rPr>
        <w:t>com sede</w:t>
      </w:r>
      <w:r w:rsidRPr="00611987">
        <w:rPr>
          <w:rFonts w:asciiTheme="minorHAnsi" w:hAnsiTheme="minorHAnsi"/>
          <w:spacing w:val="-2"/>
        </w:rPr>
        <w:t xml:space="preserve"> </w:t>
      </w:r>
      <w:r w:rsidRPr="00611987">
        <w:rPr>
          <w:rFonts w:asciiTheme="minorHAnsi" w:hAnsiTheme="minorHAnsi"/>
        </w:rPr>
        <w:t>na</w:t>
      </w:r>
    </w:p>
    <w:p w14:paraId="426B02CC" w14:textId="77777777" w:rsidR="00941D9B" w:rsidRPr="00611987" w:rsidRDefault="00C4237A" w:rsidP="004C1B10">
      <w:pPr>
        <w:pStyle w:val="Corpodetexto"/>
        <w:tabs>
          <w:tab w:val="left" w:pos="1134"/>
          <w:tab w:val="left" w:pos="9639"/>
        </w:tabs>
        <w:ind w:left="284" w:right="687"/>
        <w:jc w:val="left"/>
        <w:rPr>
          <w:rFonts w:asciiTheme="minorHAnsi" w:hAnsiTheme="minorHAnsi"/>
        </w:rPr>
      </w:pP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através</w:t>
      </w:r>
      <w:r w:rsidRPr="00611987">
        <w:rPr>
          <w:rFonts w:asciiTheme="minorHAnsi" w:hAnsiTheme="minorHAnsi"/>
          <w:spacing w:val="-5"/>
        </w:rPr>
        <w:t xml:space="preserve"> </w:t>
      </w:r>
      <w:r w:rsidRPr="00611987">
        <w:rPr>
          <w:rFonts w:asciiTheme="minorHAnsi" w:hAnsiTheme="minorHAnsi"/>
        </w:rPr>
        <w:t>de</w:t>
      </w:r>
      <w:r w:rsidRPr="00611987">
        <w:rPr>
          <w:rFonts w:asciiTheme="minorHAnsi" w:hAnsiTheme="minorHAnsi"/>
          <w:spacing w:val="-7"/>
        </w:rPr>
        <w:t xml:space="preserve"> </w:t>
      </w:r>
      <w:r w:rsidRPr="00611987">
        <w:rPr>
          <w:rFonts w:asciiTheme="minorHAnsi" w:hAnsiTheme="minorHAnsi"/>
        </w:rPr>
        <w:t>seu</w:t>
      </w:r>
      <w:r w:rsidRPr="00611987">
        <w:rPr>
          <w:rFonts w:asciiTheme="minorHAnsi" w:hAnsiTheme="minorHAnsi"/>
          <w:spacing w:val="-7"/>
        </w:rPr>
        <w:t xml:space="preserve"> </w:t>
      </w:r>
      <w:r w:rsidRPr="00611987">
        <w:rPr>
          <w:rFonts w:asciiTheme="minorHAnsi" w:hAnsiTheme="minorHAnsi"/>
        </w:rPr>
        <w:t>representante</w:t>
      </w:r>
      <w:r w:rsidRPr="00611987">
        <w:rPr>
          <w:rFonts w:asciiTheme="minorHAnsi" w:hAnsiTheme="minorHAnsi"/>
          <w:spacing w:val="-8"/>
        </w:rPr>
        <w:t xml:space="preserve"> </w:t>
      </w:r>
      <w:r w:rsidRPr="00611987">
        <w:rPr>
          <w:rFonts w:asciiTheme="minorHAnsi" w:hAnsiTheme="minorHAnsi"/>
        </w:rPr>
        <w:t>legal</w:t>
      </w:r>
      <w:r w:rsidRPr="00611987">
        <w:rPr>
          <w:rFonts w:asciiTheme="minorHAnsi" w:hAnsiTheme="minorHAnsi"/>
          <w:spacing w:val="-6"/>
        </w:rPr>
        <w:t xml:space="preserve"> </w:t>
      </w:r>
      <w:r w:rsidRPr="00611987">
        <w:rPr>
          <w:rFonts w:asciiTheme="minorHAnsi" w:hAnsiTheme="minorHAnsi"/>
        </w:rPr>
        <w:t>infra-assinado</w:t>
      </w:r>
      <w:r w:rsidRPr="00611987">
        <w:rPr>
          <w:rFonts w:asciiTheme="minorHAnsi" w:hAnsiTheme="minorHAnsi"/>
          <w:spacing w:val="-5"/>
        </w:rPr>
        <w:t xml:space="preserve"> </w:t>
      </w:r>
      <w:r w:rsidRPr="00611987">
        <w:rPr>
          <w:rFonts w:asciiTheme="minorHAnsi" w:hAnsiTheme="minorHAnsi"/>
          <w:b/>
          <w:u w:val="thick"/>
        </w:rPr>
        <w:t>DECLARA</w:t>
      </w:r>
      <w:r w:rsidRPr="00611987">
        <w:rPr>
          <w:rFonts w:asciiTheme="minorHAnsi" w:hAnsiTheme="minorHAnsi"/>
        </w:rPr>
        <w:t>:</w:t>
      </w:r>
    </w:p>
    <w:p w14:paraId="1E5735C3"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12B631AA"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729C0698" w14:textId="6F131194" w:rsidR="00941D9B" w:rsidRPr="00611987" w:rsidRDefault="00C4237A" w:rsidP="000D4A28">
      <w:pPr>
        <w:pStyle w:val="Corpodetexto"/>
        <w:tabs>
          <w:tab w:val="left" w:pos="1134"/>
          <w:tab w:val="left" w:pos="9639"/>
        </w:tabs>
        <w:spacing w:before="94"/>
        <w:ind w:left="284" w:right="971"/>
        <w:rPr>
          <w:rFonts w:asciiTheme="minorHAnsi" w:hAnsiTheme="minorHAnsi"/>
        </w:rPr>
      </w:pPr>
      <w:r w:rsidRPr="00611987">
        <w:rPr>
          <w:rFonts w:asciiTheme="minorHAnsi" w:hAnsiTheme="minorHAnsi"/>
        </w:rPr>
        <w:t>(</w:t>
      </w:r>
      <w:r w:rsidR="009D1DD4" w:rsidRPr="00611987">
        <w:rPr>
          <w:rFonts w:asciiTheme="minorHAnsi" w:hAnsiTheme="minorHAnsi"/>
        </w:rPr>
        <w:t xml:space="preserve">  </w:t>
      </w:r>
      <w:r w:rsidRPr="00611987">
        <w:rPr>
          <w:rFonts w:asciiTheme="minorHAnsi" w:hAnsiTheme="minorHAnsi"/>
          <w:spacing w:val="1"/>
        </w:rPr>
        <w:t xml:space="preserve"> </w:t>
      </w:r>
      <w:r w:rsidRPr="00611987">
        <w:rPr>
          <w:rFonts w:asciiTheme="minorHAnsi" w:hAnsiTheme="minorHAnsi"/>
        </w:rPr>
        <w:t xml:space="preserve">) </w:t>
      </w:r>
      <w:r w:rsidR="00AE378A" w:rsidRPr="00611987">
        <w:rPr>
          <w:rFonts w:asciiTheme="minorHAnsi" w:hAnsiTheme="minorHAnsi"/>
        </w:rPr>
        <w:t>Q</w:t>
      </w:r>
      <w:r w:rsidRPr="00611987">
        <w:rPr>
          <w:rFonts w:asciiTheme="minorHAnsi" w:hAnsiTheme="minorHAnsi"/>
        </w:rPr>
        <w:t>ue não emprega menor de 18 anos em trabalho noturno, perigoso ou insalubre e não</w:t>
      </w:r>
      <w:r w:rsidRPr="00611987">
        <w:rPr>
          <w:rFonts w:asciiTheme="minorHAnsi" w:hAnsiTheme="minorHAnsi"/>
          <w:spacing w:val="1"/>
        </w:rPr>
        <w:t xml:space="preserve"> </w:t>
      </w:r>
      <w:r w:rsidRPr="00611987">
        <w:rPr>
          <w:rFonts w:asciiTheme="minorHAnsi" w:hAnsiTheme="minorHAnsi"/>
        </w:rPr>
        <w:t>emprega menor de 16 anos, salvo menor, a partir de 14 anos, na condição de aprendiz, nos</w:t>
      </w:r>
      <w:r w:rsidRPr="00611987">
        <w:rPr>
          <w:rFonts w:asciiTheme="minorHAnsi" w:hAnsiTheme="minorHAnsi"/>
          <w:spacing w:val="1"/>
        </w:rPr>
        <w:t xml:space="preserve"> </w:t>
      </w:r>
      <w:r w:rsidRPr="00611987">
        <w:rPr>
          <w:rFonts w:asciiTheme="minorHAnsi" w:hAnsiTheme="minorHAnsi"/>
        </w:rPr>
        <w:t>termos</w:t>
      </w:r>
      <w:r w:rsidRPr="00611987">
        <w:rPr>
          <w:rFonts w:asciiTheme="minorHAnsi" w:hAnsiTheme="minorHAnsi"/>
          <w:spacing w:val="-1"/>
        </w:rPr>
        <w:t xml:space="preserve"> </w:t>
      </w:r>
      <w:r w:rsidRPr="00611987">
        <w:rPr>
          <w:rFonts w:asciiTheme="minorHAnsi" w:hAnsiTheme="minorHAnsi"/>
        </w:rPr>
        <w:t>do</w:t>
      </w:r>
      <w:r w:rsidRPr="00611987">
        <w:rPr>
          <w:rFonts w:asciiTheme="minorHAnsi" w:hAnsiTheme="minorHAnsi"/>
          <w:spacing w:val="-2"/>
        </w:rPr>
        <w:t xml:space="preserve"> </w:t>
      </w:r>
      <w:r w:rsidRPr="00611987">
        <w:rPr>
          <w:rFonts w:asciiTheme="minorHAnsi" w:hAnsiTheme="minorHAnsi"/>
        </w:rPr>
        <w:t>artigo 7°,</w:t>
      </w:r>
      <w:r w:rsidRPr="00611987">
        <w:rPr>
          <w:rFonts w:asciiTheme="minorHAnsi" w:hAnsiTheme="minorHAnsi"/>
          <w:spacing w:val="-1"/>
        </w:rPr>
        <w:t xml:space="preserve"> </w:t>
      </w:r>
      <w:r w:rsidRPr="00611987">
        <w:rPr>
          <w:rFonts w:asciiTheme="minorHAnsi" w:hAnsiTheme="minorHAnsi"/>
        </w:rPr>
        <w:t>XXXIII,</w:t>
      </w:r>
      <w:r w:rsidRPr="00611987">
        <w:rPr>
          <w:rFonts w:asciiTheme="minorHAnsi" w:hAnsiTheme="minorHAnsi"/>
          <w:spacing w:val="-1"/>
        </w:rPr>
        <w:t xml:space="preserve"> </w:t>
      </w:r>
      <w:r w:rsidRPr="00611987">
        <w:rPr>
          <w:rFonts w:asciiTheme="minorHAnsi" w:hAnsiTheme="minorHAnsi"/>
        </w:rPr>
        <w:t>da Constituição.</w:t>
      </w:r>
    </w:p>
    <w:p w14:paraId="66B5EC21"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6C309204"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1E5E901A" w14:textId="77777777" w:rsidR="00941D9B" w:rsidRPr="00611987"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611987">
        <w:rPr>
          <w:rFonts w:asciiTheme="minorHAnsi" w:hAnsiTheme="minorHAnsi"/>
        </w:rPr>
        <w:t>Local</w:t>
      </w:r>
      <w:r w:rsidRPr="00611987">
        <w:rPr>
          <w:rFonts w:asciiTheme="minorHAnsi" w:hAnsiTheme="minorHAnsi"/>
          <w:spacing w:val="-2"/>
        </w:rPr>
        <w:t xml:space="preserve"> </w:t>
      </w:r>
      <w:r w:rsidRPr="00611987">
        <w:rPr>
          <w:rFonts w:asciiTheme="minorHAnsi" w:hAnsiTheme="minorHAnsi"/>
        </w:rPr>
        <w:t>e data,</w:t>
      </w:r>
      <w:r w:rsidRPr="00611987">
        <w:rPr>
          <w:rFonts w:asciiTheme="minorHAnsi" w:hAnsiTheme="minorHAnsi"/>
          <w:u w:val="single"/>
        </w:rPr>
        <w:tab/>
      </w:r>
      <w:r w:rsidRPr="00611987">
        <w:rPr>
          <w:rFonts w:asciiTheme="minorHAnsi" w:hAnsiTheme="minorHAnsi"/>
        </w:rPr>
        <w:t>,</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spacing w:val="2"/>
        </w:rPr>
        <w:t xml:space="preserve"> </w:t>
      </w:r>
      <w:r w:rsidRPr="00611987">
        <w:rPr>
          <w:rFonts w:asciiTheme="minorHAnsi" w:hAnsiTheme="minorHAnsi"/>
        </w:rPr>
        <w:t>2024.</w:t>
      </w:r>
    </w:p>
    <w:p w14:paraId="2CCAF79C" w14:textId="77777777" w:rsidR="00941D9B" w:rsidRPr="00AE378A" w:rsidRDefault="00941D9B" w:rsidP="004C1B10">
      <w:pPr>
        <w:pStyle w:val="Corpodetexto"/>
        <w:tabs>
          <w:tab w:val="left" w:pos="1134"/>
          <w:tab w:val="left" w:pos="9639"/>
        </w:tabs>
        <w:ind w:left="284" w:right="687"/>
        <w:jc w:val="left"/>
        <w:rPr>
          <w:rFonts w:asciiTheme="minorHAnsi" w:hAnsiTheme="minorHAnsi"/>
          <w:sz w:val="24"/>
          <w:szCs w:val="24"/>
        </w:rPr>
      </w:pPr>
    </w:p>
    <w:p w14:paraId="528E86BC" w14:textId="42F0C544" w:rsidR="00AE378A"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29CC9B78" w14:textId="77777777" w:rsidR="00AE378A" w:rsidRPr="00AE378A"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0189DE10" w14:textId="19170A35" w:rsidR="00941D9B" w:rsidRPr="00AE378A" w:rsidRDefault="00276CEE" w:rsidP="004C1B10">
      <w:pPr>
        <w:pStyle w:val="Corpodetexto"/>
        <w:tabs>
          <w:tab w:val="left" w:pos="1134"/>
          <w:tab w:val="left" w:pos="9639"/>
        </w:tabs>
        <w:spacing w:before="8"/>
        <w:ind w:left="284" w:right="687"/>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67712" behindDoc="1" locked="0" layoutInCell="1" allowOverlap="1" wp14:anchorId="1824C06E" wp14:editId="6284BB6C">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173DB7" id="Freeform 9" o:spid="_x0000_s1026" style="position:absolute;margin-left:204.75pt;margin-top:17.1pt;width:214.2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A5464F1" w14:textId="22B150A3" w:rsidR="00AE378A" w:rsidRPr="00AE378A" w:rsidRDefault="00C4237A" w:rsidP="00AE378A">
      <w:pPr>
        <w:pStyle w:val="Corpodetexto"/>
        <w:tabs>
          <w:tab w:val="left" w:pos="1134"/>
          <w:tab w:val="left" w:pos="9639"/>
        </w:tabs>
        <w:spacing w:before="11"/>
        <w:ind w:left="284" w:right="687"/>
        <w:jc w:val="center"/>
        <w:rPr>
          <w:rFonts w:asciiTheme="minorHAnsi" w:hAnsiTheme="minorHAnsi"/>
          <w:spacing w:val="-59"/>
          <w:sz w:val="24"/>
          <w:szCs w:val="24"/>
        </w:rPr>
      </w:pPr>
      <w:r w:rsidRPr="00AE378A">
        <w:rPr>
          <w:rFonts w:asciiTheme="minorHAnsi" w:hAnsiTheme="minorHAnsi"/>
          <w:sz w:val="24"/>
          <w:szCs w:val="24"/>
        </w:rPr>
        <w:t>(Identificação e Assinatura do Representante Legal)</w:t>
      </w:r>
    </w:p>
    <w:p w14:paraId="2118BCBE" w14:textId="48BB08FB" w:rsidR="00941D9B" w:rsidRPr="00AE378A" w:rsidRDefault="00C4237A" w:rsidP="00AE378A">
      <w:pPr>
        <w:pStyle w:val="Corpodetexto"/>
        <w:tabs>
          <w:tab w:val="left" w:pos="1134"/>
          <w:tab w:val="left" w:pos="9639"/>
        </w:tabs>
        <w:spacing w:before="11"/>
        <w:ind w:left="284" w:right="687"/>
        <w:jc w:val="center"/>
        <w:rPr>
          <w:rFonts w:asciiTheme="minorHAnsi" w:hAnsiTheme="minorHAnsi"/>
          <w:sz w:val="24"/>
          <w:szCs w:val="24"/>
        </w:rPr>
      </w:pPr>
      <w:r w:rsidRPr="00AE378A">
        <w:rPr>
          <w:rFonts w:asciiTheme="minorHAnsi" w:hAnsiTheme="minorHAnsi"/>
          <w:sz w:val="24"/>
          <w:szCs w:val="24"/>
        </w:rPr>
        <w:t>(Dados</w:t>
      </w:r>
      <w:r w:rsidRPr="00AE378A">
        <w:rPr>
          <w:rFonts w:asciiTheme="minorHAnsi" w:hAnsiTheme="minorHAnsi"/>
          <w:spacing w:val="-1"/>
          <w:sz w:val="24"/>
          <w:szCs w:val="24"/>
        </w:rPr>
        <w:t xml:space="preserve"> </w:t>
      </w:r>
      <w:r w:rsidRPr="00AE378A">
        <w:rPr>
          <w:rFonts w:asciiTheme="minorHAnsi" w:hAnsiTheme="minorHAnsi"/>
          <w:sz w:val="24"/>
          <w:szCs w:val="24"/>
        </w:rPr>
        <w:t>da</w:t>
      </w:r>
      <w:r w:rsidRPr="00AE378A">
        <w:rPr>
          <w:rFonts w:asciiTheme="minorHAnsi" w:hAnsiTheme="minorHAnsi"/>
          <w:spacing w:val="-2"/>
          <w:sz w:val="24"/>
          <w:szCs w:val="24"/>
        </w:rPr>
        <w:t xml:space="preserve"> </w:t>
      </w:r>
      <w:r w:rsidRPr="00AE378A">
        <w:rPr>
          <w:rFonts w:asciiTheme="minorHAnsi" w:hAnsiTheme="minorHAnsi"/>
          <w:sz w:val="24"/>
          <w:szCs w:val="24"/>
        </w:rPr>
        <w:t>empresa:</w:t>
      </w:r>
      <w:r w:rsidRPr="00AE378A">
        <w:rPr>
          <w:rFonts w:asciiTheme="minorHAnsi" w:hAnsiTheme="minorHAnsi"/>
          <w:spacing w:val="-2"/>
          <w:sz w:val="24"/>
          <w:szCs w:val="24"/>
        </w:rPr>
        <w:t xml:space="preserve"> </w:t>
      </w:r>
      <w:r w:rsidRPr="00AE378A">
        <w:rPr>
          <w:rFonts w:asciiTheme="minorHAnsi" w:hAnsiTheme="minorHAnsi"/>
          <w:sz w:val="24"/>
          <w:szCs w:val="24"/>
        </w:rPr>
        <w:t>Razão Social</w:t>
      </w:r>
      <w:r w:rsidRPr="00AE378A">
        <w:rPr>
          <w:rFonts w:asciiTheme="minorHAnsi" w:hAnsiTheme="minorHAnsi"/>
          <w:spacing w:val="-1"/>
          <w:sz w:val="24"/>
          <w:szCs w:val="24"/>
        </w:rPr>
        <w:t xml:space="preserve"> </w:t>
      </w:r>
      <w:r w:rsidRPr="00AE378A">
        <w:rPr>
          <w:rFonts w:asciiTheme="minorHAnsi" w:hAnsiTheme="minorHAnsi"/>
          <w:sz w:val="24"/>
          <w:szCs w:val="24"/>
        </w:rPr>
        <w:t>e</w:t>
      </w:r>
      <w:r w:rsidRPr="00AE378A">
        <w:rPr>
          <w:rFonts w:asciiTheme="minorHAnsi" w:hAnsiTheme="minorHAnsi"/>
          <w:spacing w:val="-1"/>
          <w:sz w:val="24"/>
          <w:szCs w:val="24"/>
        </w:rPr>
        <w:t xml:space="preserve"> </w:t>
      </w:r>
      <w:r w:rsidRPr="00AE378A">
        <w:rPr>
          <w:rFonts w:asciiTheme="minorHAnsi" w:hAnsiTheme="minorHAnsi"/>
          <w:sz w:val="24"/>
          <w:szCs w:val="24"/>
        </w:rPr>
        <w:t>CNPJ)</w:t>
      </w:r>
    </w:p>
    <w:p w14:paraId="4D0D8FF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B3E8DEE" w14:textId="77777777" w:rsidR="00CD515F" w:rsidRDefault="00CD515F" w:rsidP="004C1B10">
      <w:pPr>
        <w:pStyle w:val="Ttulo1"/>
        <w:tabs>
          <w:tab w:val="left" w:pos="1134"/>
          <w:tab w:val="left" w:pos="9639"/>
        </w:tabs>
        <w:ind w:left="284" w:right="687"/>
        <w:jc w:val="center"/>
        <w:rPr>
          <w:rFonts w:asciiTheme="minorHAnsi" w:hAnsiTheme="minorHAnsi"/>
          <w:sz w:val="22"/>
          <w:szCs w:val="22"/>
        </w:rPr>
      </w:pPr>
      <w:bookmarkStart w:id="47" w:name="_bookmark41"/>
      <w:bookmarkStart w:id="48" w:name="_bookmark42"/>
      <w:bookmarkStart w:id="49" w:name="_bookmark43"/>
      <w:bookmarkEnd w:id="47"/>
      <w:bookmarkEnd w:id="48"/>
      <w:bookmarkEnd w:id="49"/>
    </w:p>
    <w:p w14:paraId="14A726B7" w14:textId="7315828F" w:rsidR="00AE378A" w:rsidRDefault="00C4237A" w:rsidP="004C1B10">
      <w:pPr>
        <w:pStyle w:val="Ttulo1"/>
        <w:tabs>
          <w:tab w:val="left" w:pos="1134"/>
          <w:tab w:val="left" w:pos="9639"/>
        </w:tabs>
        <w:ind w:left="284" w:right="687"/>
        <w:jc w:val="center"/>
        <w:rPr>
          <w:rFonts w:asciiTheme="minorHAnsi" w:hAnsiTheme="minorHAnsi"/>
          <w:spacing w:val="-1"/>
          <w:sz w:val="22"/>
          <w:szCs w:val="22"/>
        </w:rPr>
      </w:pPr>
      <w:r w:rsidRPr="00AE378A">
        <w:rPr>
          <w:rFonts w:asciiTheme="minorHAnsi" w:hAnsiTheme="minorHAnsi"/>
          <w:sz w:val="22"/>
          <w:szCs w:val="22"/>
        </w:rPr>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VII</w:t>
      </w:r>
    </w:p>
    <w:p w14:paraId="702416A0" w14:textId="18ABDF6D"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pacing w:val="-1"/>
          <w:sz w:val="22"/>
          <w:szCs w:val="22"/>
        </w:rPr>
        <w:t xml:space="preserve"> </w:t>
      </w: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NEPOTISMO</w:t>
      </w:r>
    </w:p>
    <w:p w14:paraId="3384DABB"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0AC81346" w14:textId="77777777" w:rsidR="00941D9B" w:rsidRPr="00AE378A" w:rsidRDefault="00941D9B" w:rsidP="004C1B10">
      <w:pPr>
        <w:pStyle w:val="Corpodetexto"/>
        <w:tabs>
          <w:tab w:val="left" w:pos="1134"/>
          <w:tab w:val="left" w:pos="9639"/>
        </w:tabs>
        <w:spacing w:before="3"/>
        <w:ind w:left="284" w:right="687"/>
        <w:jc w:val="left"/>
        <w:rPr>
          <w:rFonts w:asciiTheme="minorHAnsi" w:hAnsiTheme="minorHAnsi"/>
          <w:b/>
        </w:rPr>
      </w:pPr>
    </w:p>
    <w:p w14:paraId="38982804" w14:textId="77777777" w:rsidR="00941D9B" w:rsidRPr="00AE378A" w:rsidRDefault="00C4237A" w:rsidP="000D4A28">
      <w:pPr>
        <w:pStyle w:val="Corpodetexto"/>
        <w:tabs>
          <w:tab w:val="left" w:pos="1134"/>
          <w:tab w:val="left" w:leader="dot" w:pos="8290"/>
          <w:tab w:val="left" w:pos="9639"/>
        </w:tabs>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43F526" w14:textId="77777777"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0A208887" w14:textId="77777777" w:rsidR="00941D9B" w:rsidRPr="00AE378A" w:rsidRDefault="00941D9B" w:rsidP="000D4A28">
      <w:pPr>
        <w:pStyle w:val="Corpodetexto"/>
        <w:tabs>
          <w:tab w:val="left" w:pos="1134"/>
          <w:tab w:val="left" w:pos="9639"/>
        </w:tabs>
        <w:ind w:left="284" w:right="971"/>
        <w:jc w:val="left"/>
        <w:rPr>
          <w:rFonts w:asciiTheme="minorHAnsi" w:hAnsiTheme="minorHAnsi"/>
        </w:rPr>
      </w:pPr>
    </w:p>
    <w:p w14:paraId="1D224EBB" w14:textId="64DC1AEC"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Pr="00AE378A">
        <w:rPr>
          <w:rFonts w:asciiTheme="minorHAnsi" w:hAnsiTheme="minorHAnsi"/>
        </w:rPr>
        <w:t xml:space="preserve">) </w:t>
      </w:r>
      <w:r w:rsidR="00AE378A">
        <w:rPr>
          <w:rFonts w:asciiTheme="minorHAnsi" w:hAnsiTheme="minorHAnsi"/>
        </w:rPr>
        <w:t>Q</w:t>
      </w:r>
      <w:r w:rsidRPr="00AE378A">
        <w:rPr>
          <w:rFonts w:asciiTheme="minorHAnsi" w:hAnsiTheme="minorHAnsi"/>
        </w:rPr>
        <w:t>ue não possui em seu quadro societário, cônjuge, companheiro ou parente, em linha</w:t>
      </w:r>
      <w:r w:rsidRPr="00AE378A">
        <w:rPr>
          <w:rFonts w:asciiTheme="minorHAnsi" w:hAnsiTheme="minorHAnsi"/>
          <w:spacing w:val="1"/>
        </w:rPr>
        <w:t xml:space="preserve"> </w:t>
      </w:r>
      <w:r w:rsidRPr="00AE378A">
        <w:rPr>
          <w:rFonts w:asciiTheme="minorHAnsi" w:hAnsiTheme="minorHAnsi"/>
        </w:rPr>
        <w:t>reta ou colateral, por consanguinidade ou por afinidade, até o terceiro grau, de servidor</w:t>
      </w:r>
      <w:r w:rsidRPr="00AE378A">
        <w:rPr>
          <w:rFonts w:asciiTheme="minorHAnsi" w:hAnsiTheme="minorHAnsi"/>
          <w:spacing w:val="1"/>
        </w:rPr>
        <w:t xml:space="preserve"> </w:t>
      </w:r>
      <w:r w:rsidRPr="00AE378A">
        <w:rPr>
          <w:rFonts w:asciiTheme="minorHAnsi" w:hAnsiTheme="minorHAnsi"/>
        </w:rPr>
        <w:t>público</w:t>
      </w:r>
      <w:r w:rsidRPr="00AE378A">
        <w:rPr>
          <w:rFonts w:asciiTheme="minorHAnsi" w:hAnsiTheme="minorHAnsi"/>
          <w:spacing w:val="1"/>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1"/>
        </w:rPr>
        <w:t xml:space="preserve"> </w:t>
      </w:r>
      <w:r w:rsidRPr="00AE378A">
        <w:rPr>
          <w:rFonts w:asciiTheme="minorHAnsi" w:hAnsiTheme="minorHAnsi"/>
        </w:rPr>
        <w:t>ente</w:t>
      </w:r>
      <w:r w:rsidRPr="00AE378A">
        <w:rPr>
          <w:rFonts w:asciiTheme="minorHAnsi" w:hAnsiTheme="minorHAnsi"/>
          <w:spacing w:val="1"/>
        </w:rPr>
        <w:t xml:space="preserve"> </w:t>
      </w:r>
      <w:r w:rsidRPr="00AE378A">
        <w:rPr>
          <w:rFonts w:asciiTheme="minorHAnsi" w:hAnsiTheme="minorHAnsi"/>
        </w:rPr>
        <w:t>licitante,</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nele</w:t>
      </w:r>
      <w:r w:rsidRPr="00AE378A">
        <w:rPr>
          <w:rFonts w:asciiTheme="minorHAnsi" w:hAnsiTheme="minorHAnsi"/>
          <w:spacing w:val="1"/>
        </w:rPr>
        <w:t xml:space="preserve"> </w:t>
      </w:r>
      <w:r w:rsidRPr="00AE378A">
        <w:rPr>
          <w:rFonts w:asciiTheme="minorHAnsi" w:hAnsiTheme="minorHAnsi"/>
        </w:rPr>
        <w:t>exerça</w:t>
      </w:r>
      <w:r w:rsidRPr="00AE378A">
        <w:rPr>
          <w:rFonts w:asciiTheme="minorHAnsi" w:hAnsiTheme="minorHAnsi"/>
          <w:spacing w:val="1"/>
        </w:rPr>
        <w:t xml:space="preserve"> </w:t>
      </w:r>
      <w:r w:rsidRPr="00AE378A">
        <w:rPr>
          <w:rFonts w:asciiTheme="minorHAnsi" w:hAnsiTheme="minorHAnsi"/>
        </w:rPr>
        <w:t>cargo</w:t>
      </w:r>
      <w:r w:rsidRPr="00AE378A">
        <w:rPr>
          <w:rFonts w:asciiTheme="minorHAnsi" w:hAnsiTheme="minorHAnsi"/>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comissão</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função de</w:t>
      </w:r>
      <w:r w:rsidRPr="00AE378A">
        <w:rPr>
          <w:rFonts w:asciiTheme="minorHAnsi" w:hAnsiTheme="minorHAnsi"/>
          <w:spacing w:val="1"/>
        </w:rPr>
        <w:t xml:space="preserve"> </w:t>
      </w:r>
      <w:r w:rsidRPr="00AE378A">
        <w:rPr>
          <w:rFonts w:asciiTheme="minorHAnsi" w:hAnsiTheme="minorHAnsi"/>
        </w:rPr>
        <w:t>confiança, seja membro da comissão de contratação, agente de contratação ou autoridade</w:t>
      </w:r>
      <w:r w:rsidRPr="00AE378A">
        <w:rPr>
          <w:rFonts w:asciiTheme="minorHAnsi" w:hAnsiTheme="minorHAnsi"/>
          <w:spacing w:val="1"/>
        </w:rPr>
        <w:t xml:space="preserve"> </w:t>
      </w:r>
      <w:r w:rsidRPr="00AE378A">
        <w:rPr>
          <w:rFonts w:asciiTheme="minorHAnsi" w:hAnsiTheme="minorHAnsi"/>
        </w:rPr>
        <w:t>ligada</w:t>
      </w:r>
      <w:r w:rsidRPr="00AE378A">
        <w:rPr>
          <w:rFonts w:asciiTheme="minorHAnsi" w:hAnsiTheme="minorHAnsi"/>
          <w:spacing w:val="-1"/>
        </w:rPr>
        <w:t xml:space="preserve"> </w:t>
      </w:r>
      <w:r w:rsidRPr="00AE378A">
        <w:rPr>
          <w:rFonts w:asciiTheme="minorHAnsi" w:hAnsiTheme="minorHAnsi"/>
        </w:rPr>
        <w:t>à contratação.</w:t>
      </w:r>
    </w:p>
    <w:p w14:paraId="48330B70" w14:textId="77777777" w:rsidR="00941D9B" w:rsidRPr="00AE378A" w:rsidRDefault="00941D9B" w:rsidP="000D4A28">
      <w:pPr>
        <w:pStyle w:val="Corpodetexto"/>
        <w:tabs>
          <w:tab w:val="left" w:pos="1134"/>
          <w:tab w:val="left" w:pos="9639"/>
        </w:tabs>
        <w:spacing w:before="2"/>
        <w:ind w:left="284" w:right="971"/>
        <w:jc w:val="left"/>
        <w:rPr>
          <w:rFonts w:asciiTheme="minorHAnsi" w:hAnsiTheme="minorHAnsi"/>
        </w:rPr>
      </w:pPr>
    </w:p>
    <w:p w14:paraId="694AA7AB" w14:textId="77777777"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   ) Possui em seu quadro societário componente, com o grau de parentesco e/ou vínculo</w:t>
      </w:r>
      <w:r w:rsidRPr="00AE378A">
        <w:rPr>
          <w:rFonts w:asciiTheme="minorHAnsi" w:hAnsiTheme="minorHAnsi"/>
          <w:spacing w:val="1"/>
        </w:rPr>
        <w:t xml:space="preserve"> </w:t>
      </w:r>
      <w:r w:rsidRPr="00AE378A">
        <w:rPr>
          <w:rFonts w:asciiTheme="minorHAnsi" w:hAnsiTheme="minorHAnsi"/>
        </w:rPr>
        <w:t xml:space="preserve">por afinidade ou consanguinidade prescrito pela </w:t>
      </w:r>
      <w:r w:rsidRPr="00AE378A">
        <w:rPr>
          <w:rFonts w:asciiTheme="minorHAnsi" w:hAnsiTheme="minorHAnsi"/>
          <w:i/>
        </w:rPr>
        <w:t>Súmula Vinculante 13/STF</w:t>
      </w:r>
      <w:r w:rsidRPr="00AE378A">
        <w:rPr>
          <w:rFonts w:asciiTheme="minorHAnsi" w:hAnsiTheme="minorHAnsi"/>
        </w:rPr>
        <w:t>, em relação aos</w:t>
      </w:r>
      <w:r w:rsidRPr="00AE378A">
        <w:rPr>
          <w:rFonts w:asciiTheme="minorHAnsi" w:hAnsiTheme="minorHAnsi"/>
          <w:spacing w:val="1"/>
        </w:rPr>
        <w:t xml:space="preserve"> </w:t>
      </w:r>
      <w:r w:rsidRPr="00AE378A">
        <w:rPr>
          <w:rFonts w:asciiTheme="minorHAnsi" w:hAnsiTheme="minorHAnsi"/>
        </w:rPr>
        <w:t>seguintes agentes públicos do ente licitante:</w:t>
      </w:r>
    </w:p>
    <w:p w14:paraId="700F3F1C" w14:textId="77777777" w:rsidR="00941D9B" w:rsidRPr="00AE378A" w:rsidRDefault="00941D9B" w:rsidP="004C1B10">
      <w:pPr>
        <w:pStyle w:val="Corpodetexto"/>
        <w:tabs>
          <w:tab w:val="left" w:pos="1134"/>
          <w:tab w:val="left" w:pos="9639"/>
        </w:tabs>
        <w:spacing w:before="3"/>
        <w:ind w:left="284" w:right="687"/>
        <w:jc w:val="left"/>
        <w:rPr>
          <w:rFonts w:asciiTheme="minorHAnsi" w:hAnsiTheme="minorHAnsi"/>
        </w:rPr>
      </w:pPr>
    </w:p>
    <w:p w14:paraId="13F4F5E8" w14:textId="77777777" w:rsidR="00941D9B" w:rsidRPr="00AE378A" w:rsidRDefault="00C4237A" w:rsidP="00615FFA">
      <w:pPr>
        <w:pStyle w:val="PargrafodaLista"/>
        <w:numPr>
          <w:ilvl w:val="0"/>
          <w:numId w:val="3"/>
        </w:numPr>
        <w:tabs>
          <w:tab w:val="left" w:pos="886"/>
          <w:tab w:val="left" w:pos="1134"/>
          <w:tab w:val="left" w:pos="5083"/>
          <w:tab w:val="left" w:pos="7979"/>
          <w:tab w:val="left" w:pos="9639"/>
        </w:tabs>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78A8BF1" w14:textId="77777777" w:rsidR="00941D9B" w:rsidRPr="00AE378A" w:rsidRDefault="00C4237A" w:rsidP="00615FFA">
      <w:pPr>
        <w:pStyle w:val="PargrafodaLista"/>
        <w:numPr>
          <w:ilvl w:val="0"/>
          <w:numId w:val="3"/>
        </w:numPr>
        <w:tabs>
          <w:tab w:val="left" w:pos="886"/>
          <w:tab w:val="left" w:pos="1134"/>
          <w:tab w:val="left" w:pos="5083"/>
          <w:tab w:val="left" w:pos="7979"/>
          <w:tab w:val="left" w:pos="9639"/>
        </w:tabs>
        <w:spacing w:before="107"/>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59275B0A"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55DC7B3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66F5B4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90E518A"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355B20A8" w14:textId="77777777" w:rsidR="00941D9B" w:rsidRPr="00AE378A" w:rsidRDefault="00C4237A" w:rsidP="004C1B10">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04009AE3"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3AD032B2"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041AB50F"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26429F61" w14:textId="16CD5E2E"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0784" behindDoc="1" locked="0" layoutInCell="1" allowOverlap="1" wp14:anchorId="2074AB8D" wp14:editId="23412FA4">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1100A1" id="Freeform 6" o:spid="_x0000_s1026" style="position:absolute;margin-left:204.75pt;margin-top:17.05pt;width:214.2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363FB7BD" w14:textId="45789D29"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4E90675" w14:textId="0EA3A00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AA99583"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65F0AA77" w14:textId="77777777" w:rsidR="00C5397D" w:rsidRDefault="00C5397D" w:rsidP="00AE378A">
      <w:pPr>
        <w:pStyle w:val="Ttulo1"/>
        <w:tabs>
          <w:tab w:val="left" w:pos="1134"/>
          <w:tab w:val="left" w:pos="9639"/>
        </w:tabs>
        <w:ind w:left="284" w:right="1112"/>
        <w:jc w:val="center"/>
        <w:rPr>
          <w:rFonts w:asciiTheme="minorHAnsi" w:hAnsiTheme="minorHAnsi"/>
          <w:sz w:val="22"/>
          <w:szCs w:val="22"/>
        </w:rPr>
      </w:pPr>
      <w:bookmarkStart w:id="50" w:name="_bookmark44"/>
      <w:bookmarkEnd w:id="50"/>
    </w:p>
    <w:p w14:paraId="1CCA7C09" w14:textId="0531E37B" w:rsidR="00AE378A" w:rsidRPr="00AE378A" w:rsidRDefault="00C4237A" w:rsidP="00AE378A">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 xml:space="preserve">ANEXO </w:t>
      </w:r>
      <w:r w:rsidR="003F3867">
        <w:rPr>
          <w:rFonts w:asciiTheme="minorHAnsi" w:hAnsiTheme="minorHAnsi"/>
          <w:sz w:val="22"/>
          <w:szCs w:val="22"/>
        </w:rPr>
        <w:t>VIII</w:t>
      </w:r>
    </w:p>
    <w:p w14:paraId="572A646C" w14:textId="2508813A" w:rsidR="00941D9B" w:rsidRPr="00AE378A" w:rsidRDefault="00C4237A" w:rsidP="00AE378A">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MODELO DE DECLARAÇÃO DE QUE CUMPRE COM O DIPOSTO NO</w:t>
      </w:r>
      <w:r w:rsidRPr="00AE378A">
        <w:rPr>
          <w:rFonts w:asciiTheme="minorHAnsi" w:hAnsiTheme="minorHAnsi"/>
          <w:spacing w:val="-1"/>
          <w:sz w:val="22"/>
          <w:szCs w:val="22"/>
        </w:rPr>
        <w:t xml:space="preserve"> </w:t>
      </w:r>
      <w:hyperlink r:id="rId55" w:anchor="%3A~%3Atext%3D%C2%A7%201%C2%BA%20Constar%C3%A1%20do%2Centrega%20das%20propostas">
        <w:r w:rsidRPr="00AE378A">
          <w:rPr>
            <w:rFonts w:asciiTheme="minorHAnsi" w:hAnsiTheme="minorHAnsi"/>
            <w:color w:val="0000FF"/>
            <w:sz w:val="22"/>
            <w:szCs w:val="22"/>
            <w:u w:val="thick" w:color="0000FF"/>
          </w:rPr>
          <w:t>§1º</w:t>
        </w:r>
        <w:r w:rsidRPr="00AE378A">
          <w:rPr>
            <w:rFonts w:asciiTheme="minorHAnsi" w:hAnsiTheme="minorHAnsi"/>
            <w:color w:val="0000FF"/>
            <w:spacing w:val="-2"/>
            <w:sz w:val="22"/>
            <w:szCs w:val="22"/>
            <w:u w:val="thick" w:color="0000FF"/>
          </w:rPr>
          <w:t xml:space="preserve"> </w:t>
        </w:r>
        <w:r w:rsidRPr="00AE378A">
          <w:rPr>
            <w:rFonts w:asciiTheme="minorHAnsi" w:hAnsiTheme="minorHAnsi"/>
            <w:color w:val="0000FF"/>
            <w:sz w:val="22"/>
            <w:szCs w:val="22"/>
            <w:u w:val="thick" w:color="0000FF"/>
          </w:rPr>
          <w:t>DO ART. 63</w:t>
        </w:r>
        <w:r w:rsidRPr="00AE378A">
          <w:rPr>
            <w:rFonts w:asciiTheme="minorHAnsi" w:hAnsiTheme="minorHAnsi"/>
            <w:color w:val="0000FF"/>
            <w:spacing w:val="-1"/>
            <w:sz w:val="22"/>
            <w:szCs w:val="22"/>
            <w:u w:val="thick" w:color="0000FF"/>
          </w:rPr>
          <w:t xml:space="preserve"> </w:t>
        </w:r>
        <w:r w:rsidRPr="00AE378A">
          <w:rPr>
            <w:rFonts w:asciiTheme="minorHAnsi" w:hAnsiTheme="minorHAnsi"/>
            <w:color w:val="0000FF"/>
            <w:sz w:val="22"/>
            <w:szCs w:val="22"/>
            <w:u w:val="thick" w:color="0000FF"/>
          </w:rPr>
          <w:t>DA LEI 14.133 DE</w:t>
        </w:r>
        <w:r w:rsidRPr="00AE378A">
          <w:rPr>
            <w:rFonts w:asciiTheme="minorHAnsi" w:hAnsiTheme="minorHAnsi"/>
            <w:color w:val="0000FF"/>
            <w:spacing w:val="-3"/>
            <w:sz w:val="22"/>
            <w:szCs w:val="22"/>
            <w:u w:val="thick" w:color="0000FF"/>
          </w:rPr>
          <w:t xml:space="preserve"> </w:t>
        </w:r>
        <w:r w:rsidRPr="00AE378A">
          <w:rPr>
            <w:rFonts w:asciiTheme="minorHAnsi" w:hAnsiTheme="minorHAnsi"/>
            <w:color w:val="0000FF"/>
            <w:sz w:val="22"/>
            <w:szCs w:val="22"/>
            <w:u w:val="thick" w:color="0000FF"/>
          </w:rPr>
          <w:t>2021</w:t>
        </w:r>
      </w:hyperlink>
    </w:p>
    <w:p w14:paraId="105B6B50" w14:textId="77777777" w:rsidR="00941D9B" w:rsidRPr="00AE378A" w:rsidRDefault="00941D9B" w:rsidP="004C1B10">
      <w:pPr>
        <w:pStyle w:val="Corpodetexto"/>
        <w:tabs>
          <w:tab w:val="left" w:pos="1134"/>
          <w:tab w:val="left" w:pos="9639"/>
        </w:tabs>
        <w:ind w:left="284" w:right="1112"/>
        <w:jc w:val="left"/>
        <w:rPr>
          <w:rFonts w:asciiTheme="minorHAnsi" w:hAnsiTheme="minorHAnsi"/>
          <w:b/>
        </w:rPr>
      </w:pPr>
    </w:p>
    <w:p w14:paraId="1E309B01" w14:textId="77777777" w:rsidR="00941D9B" w:rsidRPr="00AE378A" w:rsidRDefault="00941D9B" w:rsidP="004C1B10">
      <w:pPr>
        <w:pStyle w:val="Corpodetexto"/>
        <w:tabs>
          <w:tab w:val="left" w:pos="1134"/>
          <w:tab w:val="left" w:pos="9639"/>
        </w:tabs>
        <w:spacing w:before="1"/>
        <w:ind w:left="284" w:right="1112"/>
        <w:jc w:val="left"/>
        <w:rPr>
          <w:rFonts w:asciiTheme="minorHAnsi" w:hAnsiTheme="minorHAnsi"/>
          <w:b/>
        </w:rPr>
      </w:pPr>
    </w:p>
    <w:p w14:paraId="49B73F04" w14:textId="77777777" w:rsidR="00941D9B" w:rsidRPr="00AE378A" w:rsidRDefault="00C4237A" w:rsidP="004C1B10">
      <w:pPr>
        <w:pStyle w:val="Corpodetexto"/>
        <w:tabs>
          <w:tab w:val="left" w:pos="1134"/>
          <w:tab w:val="left" w:leader="dot" w:pos="8290"/>
          <w:tab w:val="left" w:pos="9639"/>
        </w:tabs>
        <w:spacing w:before="94"/>
        <w:ind w:left="284" w:right="1112"/>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F96B80" w14:textId="77777777" w:rsidR="00941D9B" w:rsidRPr="00AE378A" w:rsidRDefault="00C4237A" w:rsidP="004C1B10">
      <w:pPr>
        <w:pStyle w:val="Corpodetexto"/>
        <w:tabs>
          <w:tab w:val="left" w:pos="1134"/>
          <w:tab w:val="left" w:pos="9639"/>
        </w:tabs>
        <w:ind w:left="284" w:right="1112"/>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1C9DC852" w14:textId="77777777" w:rsidR="00941D9B" w:rsidRPr="00AE378A" w:rsidRDefault="00941D9B" w:rsidP="004C1B10">
      <w:pPr>
        <w:pStyle w:val="Corpodetexto"/>
        <w:tabs>
          <w:tab w:val="left" w:pos="1134"/>
          <w:tab w:val="left" w:pos="9639"/>
        </w:tabs>
        <w:ind w:left="284" w:right="1112"/>
        <w:jc w:val="left"/>
        <w:rPr>
          <w:rFonts w:asciiTheme="minorHAnsi" w:hAnsiTheme="minorHAnsi"/>
        </w:rPr>
      </w:pPr>
    </w:p>
    <w:p w14:paraId="6C1ABBD1" w14:textId="77777777" w:rsidR="00941D9B" w:rsidRPr="00AE378A" w:rsidRDefault="00941D9B" w:rsidP="004C1B10">
      <w:pPr>
        <w:pStyle w:val="Corpodetexto"/>
        <w:tabs>
          <w:tab w:val="left" w:pos="1134"/>
          <w:tab w:val="left" w:pos="9639"/>
        </w:tabs>
        <w:spacing w:before="1"/>
        <w:ind w:left="284" w:right="1112"/>
        <w:jc w:val="left"/>
        <w:rPr>
          <w:rFonts w:asciiTheme="minorHAnsi" w:hAnsiTheme="minorHAnsi"/>
        </w:rPr>
      </w:pPr>
    </w:p>
    <w:p w14:paraId="58A42C72" w14:textId="3773FBFD" w:rsidR="00941D9B" w:rsidRPr="00AE378A" w:rsidRDefault="00C4237A" w:rsidP="000D4A28">
      <w:pPr>
        <w:pStyle w:val="Corpodetexto"/>
        <w:tabs>
          <w:tab w:val="left" w:pos="1134"/>
          <w:tab w:val="left" w:pos="9639"/>
        </w:tabs>
        <w:spacing w:before="1"/>
        <w:ind w:left="284" w:right="1112"/>
        <w:rPr>
          <w:rFonts w:asciiTheme="minorHAnsi" w:hAnsiTheme="minorHAnsi"/>
        </w:rPr>
      </w:pPr>
      <w:r w:rsidRPr="00AE378A">
        <w:rPr>
          <w:rFonts w:asciiTheme="minorHAnsi" w:hAnsiTheme="minorHAnsi"/>
        </w:rPr>
        <w:t>(</w:t>
      </w:r>
      <w:r w:rsidRPr="00AE378A">
        <w:rPr>
          <w:rFonts w:asciiTheme="minorHAnsi" w:hAnsiTheme="minorHAnsi"/>
          <w:spacing w:val="1"/>
        </w:rPr>
        <w:t xml:space="preserve"> </w:t>
      </w:r>
      <w:r w:rsidR="000D4A28">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Pr>
          <w:rFonts w:asciiTheme="minorHAnsi" w:hAnsiTheme="minorHAnsi"/>
        </w:rPr>
        <w:t>Q</w:t>
      </w:r>
      <w:r w:rsidRPr="00AE378A">
        <w:rPr>
          <w:rFonts w:asciiTheme="minorHAnsi" w:hAnsiTheme="minorHAnsi"/>
        </w:rPr>
        <w:t>ue</w:t>
      </w:r>
      <w:r w:rsidRPr="00AE378A">
        <w:rPr>
          <w:rFonts w:asciiTheme="minorHAnsi" w:hAnsiTheme="minorHAnsi"/>
          <w:spacing w:val="1"/>
        </w:rPr>
        <w:t xml:space="preserve"> </w:t>
      </w:r>
      <w:r w:rsidRPr="00AE378A">
        <w:rPr>
          <w:rFonts w:asciiTheme="minorHAnsi" w:hAnsiTheme="minorHAnsi"/>
        </w:rPr>
        <w:t>suas</w:t>
      </w:r>
      <w:r w:rsidRPr="00AE378A">
        <w:rPr>
          <w:rFonts w:asciiTheme="minorHAnsi" w:hAnsiTheme="minorHAnsi"/>
          <w:spacing w:val="1"/>
        </w:rPr>
        <w:t xml:space="preserve"> </w:t>
      </w:r>
      <w:r w:rsidRPr="00AE378A">
        <w:rPr>
          <w:rFonts w:asciiTheme="minorHAnsi" w:hAnsiTheme="minorHAnsi"/>
        </w:rPr>
        <w:t>propostas</w:t>
      </w:r>
      <w:r w:rsidRPr="00AE378A">
        <w:rPr>
          <w:rFonts w:asciiTheme="minorHAnsi" w:hAnsiTheme="minorHAnsi"/>
          <w:spacing w:val="1"/>
        </w:rPr>
        <w:t xml:space="preserve"> </w:t>
      </w:r>
      <w:r w:rsidRPr="00AE378A">
        <w:rPr>
          <w:rFonts w:asciiTheme="minorHAnsi" w:hAnsiTheme="minorHAnsi"/>
        </w:rPr>
        <w:t>econômicas</w:t>
      </w:r>
      <w:r w:rsidRPr="00AE378A">
        <w:rPr>
          <w:rFonts w:asciiTheme="minorHAnsi" w:hAnsiTheme="minorHAnsi"/>
          <w:spacing w:val="1"/>
        </w:rPr>
        <w:t xml:space="preserve"> </w:t>
      </w:r>
      <w:r w:rsidRPr="00AE378A">
        <w:rPr>
          <w:rFonts w:asciiTheme="minorHAnsi" w:hAnsiTheme="minorHAnsi"/>
        </w:rPr>
        <w:t>compreendem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integralidade</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custos</w:t>
      </w:r>
      <w:r w:rsidRPr="00AE378A">
        <w:rPr>
          <w:rFonts w:asciiTheme="minorHAnsi" w:hAnsiTheme="minorHAnsi"/>
          <w:spacing w:val="1"/>
        </w:rPr>
        <w:t xml:space="preserve"> </w:t>
      </w:r>
      <w:r w:rsidRPr="00AE378A">
        <w:rPr>
          <w:rFonts w:asciiTheme="minorHAnsi" w:hAnsiTheme="minorHAnsi"/>
        </w:rPr>
        <w:t>para</w:t>
      </w:r>
      <w:r w:rsidRPr="00AE378A">
        <w:rPr>
          <w:rFonts w:asciiTheme="minorHAnsi" w:hAnsiTheme="minorHAnsi"/>
          <w:spacing w:val="1"/>
        </w:rPr>
        <w:t xml:space="preserve"> </w:t>
      </w:r>
      <w:r w:rsidRPr="00AE378A">
        <w:rPr>
          <w:rFonts w:asciiTheme="minorHAnsi" w:hAnsiTheme="minorHAnsi"/>
        </w:rPr>
        <w:t>atendimento</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direitos</w:t>
      </w:r>
      <w:r w:rsidRPr="00AE378A">
        <w:rPr>
          <w:rFonts w:asciiTheme="minorHAnsi" w:hAnsiTheme="minorHAnsi"/>
          <w:spacing w:val="1"/>
        </w:rPr>
        <w:t xml:space="preserve"> </w:t>
      </w:r>
      <w:r w:rsidRPr="00AE378A">
        <w:rPr>
          <w:rFonts w:asciiTheme="minorHAnsi" w:hAnsiTheme="minorHAnsi"/>
        </w:rPr>
        <w:t>trabalhistas</w:t>
      </w:r>
      <w:r w:rsidRPr="00AE378A">
        <w:rPr>
          <w:rFonts w:asciiTheme="minorHAnsi" w:hAnsiTheme="minorHAnsi"/>
          <w:spacing w:val="1"/>
        </w:rPr>
        <w:t xml:space="preserve"> </w:t>
      </w:r>
      <w:r w:rsidRPr="00AE378A">
        <w:rPr>
          <w:rFonts w:asciiTheme="minorHAnsi" w:hAnsiTheme="minorHAnsi"/>
        </w:rPr>
        <w:t>assegurados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Constituição</w:t>
      </w:r>
      <w:r w:rsidRPr="00AE378A">
        <w:rPr>
          <w:rFonts w:asciiTheme="minorHAnsi" w:hAnsiTheme="minorHAnsi"/>
          <w:spacing w:val="1"/>
        </w:rPr>
        <w:t xml:space="preserve"> </w:t>
      </w:r>
      <w:r w:rsidRPr="00AE378A">
        <w:rPr>
          <w:rFonts w:asciiTheme="minorHAnsi" w:hAnsiTheme="minorHAnsi"/>
        </w:rPr>
        <w:t>Federal,</w:t>
      </w:r>
      <w:r w:rsidRPr="00AE378A">
        <w:rPr>
          <w:rFonts w:asciiTheme="minorHAnsi" w:hAnsiTheme="minorHAnsi"/>
          <w:spacing w:val="1"/>
        </w:rPr>
        <w:t xml:space="preserve"> </w:t>
      </w:r>
      <w:r w:rsidRPr="00AE378A">
        <w:rPr>
          <w:rFonts w:asciiTheme="minorHAnsi" w:hAnsiTheme="minorHAnsi"/>
        </w:rPr>
        <w:t>nas</w:t>
      </w:r>
      <w:r w:rsidRPr="00AE378A">
        <w:rPr>
          <w:rFonts w:asciiTheme="minorHAnsi" w:hAnsiTheme="minorHAnsi"/>
          <w:spacing w:val="1"/>
        </w:rPr>
        <w:t xml:space="preserve"> </w:t>
      </w:r>
      <w:r w:rsidRPr="00AE378A">
        <w:rPr>
          <w:rFonts w:asciiTheme="minorHAnsi" w:hAnsiTheme="minorHAnsi"/>
        </w:rPr>
        <w:t>leis</w:t>
      </w:r>
      <w:r w:rsidRPr="00AE378A">
        <w:rPr>
          <w:rFonts w:asciiTheme="minorHAnsi" w:hAnsiTheme="minorHAnsi"/>
          <w:spacing w:val="1"/>
        </w:rPr>
        <w:t xml:space="preserve"> </w:t>
      </w:r>
      <w:r w:rsidRPr="00AE378A">
        <w:rPr>
          <w:rFonts w:asciiTheme="minorHAnsi" w:hAnsiTheme="minorHAnsi"/>
        </w:rPr>
        <w:t>trabalhistas, nas normas infralegais, nas convenções coletivas de trabalho e nos termos de</w:t>
      </w:r>
      <w:r w:rsidRPr="00AE378A">
        <w:rPr>
          <w:rFonts w:asciiTheme="minorHAnsi" w:hAnsiTheme="minorHAnsi"/>
          <w:spacing w:val="1"/>
        </w:rPr>
        <w:t xml:space="preserve"> </w:t>
      </w:r>
      <w:r w:rsidRPr="00AE378A">
        <w:rPr>
          <w:rFonts w:asciiTheme="minorHAnsi" w:hAnsiTheme="minorHAnsi"/>
        </w:rPr>
        <w:t>ajustamento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conduta</w:t>
      </w:r>
      <w:r w:rsidRPr="00AE378A">
        <w:rPr>
          <w:rFonts w:asciiTheme="minorHAnsi" w:hAnsiTheme="minorHAnsi"/>
          <w:spacing w:val="-4"/>
        </w:rPr>
        <w:t xml:space="preserve"> </w:t>
      </w:r>
      <w:r w:rsidRPr="00AE378A">
        <w:rPr>
          <w:rFonts w:asciiTheme="minorHAnsi" w:hAnsiTheme="minorHAnsi"/>
        </w:rPr>
        <w:t>vigentes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data</w:t>
      </w:r>
      <w:r w:rsidRPr="00AE378A">
        <w:rPr>
          <w:rFonts w:asciiTheme="minorHAnsi" w:hAnsiTheme="minorHAnsi"/>
          <w:spacing w:val="-2"/>
        </w:rPr>
        <w:t xml:space="preserve"> </w:t>
      </w:r>
      <w:r w:rsidRPr="00AE378A">
        <w:rPr>
          <w:rFonts w:asciiTheme="minorHAnsi" w:hAnsiTheme="minorHAnsi"/>
        </w:rPr>
        <w:t>de entrega das</w:t>
      </w:r>
      <w:r w:rsidRPr="00AE378A">
        <w:rPr>
          <w:rFonts w:asciiTheme="minorHAnsi" w:hAnsiTheme="minorHAnsi"/>
          <w:spacing w:val="-1"/>
        </w:rPr>
        <w:t xml:space="preserve"> </w:t>
      </w:r>
      <w:r w:rsidRPr="00AE378A">
        <w:rPr>
          <w:rFonts w:asciiTheme="minorHAnsi" w:hAnsiTheme="minorHAnsi"/>
        </w:rPr>
        <w:t>propostas.</w:t>
      </w:r>
    </w:p>
    <w:p w14:paraId="2D4A046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B98C2D6"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E773B2B" w14:textId="77777777" w:rsidR="00941D9B" w:rsidRPr="00AE378A" w:rsidRDefault="00941D9B" w:rsidP="004C1B10">
      <w:pPr>
        <w:pStyle w:val="Corpodetexto"/>
        <w:tabs>
          <w:tab w:val="left" w:pos="1134"/>
          <w:tab w:val="left" w:pos="9639"/>
        </w:tabs>
        <w:spacing w:before="2"/>
        <w:ind w:left="284" w:right="687"/>
        <w:jc w:val="left"/>
        <w:rPr>
          <w:rFonts w:asciiTheme="minorHAnsi" w:hAnsiTheme="minorHAnsi"/>
        </w:rPr>
      </w:pPr>
    </w:p>
    <w:p w14:paraId="3F25E000" w14:textId="77777777"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2B0F31C0"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0AA0BD4" w14:textId="77777777" w:rsidR="00AE378A" w:rsidRDefault="00AE378A" w:rsidP="004C1B10">
      <w:pPr>
        <w:pStyle w:val="Corpodetexto"/>
        <w:tabs>
          <w:tab w:val="left" w:pos="1134"/>
          <w:tab w:val="left" w:pos="9639"/>
        </w:tabs>
        <w:spacing w:before="10"/>
        <w:ind w:left="284" w:right="687"/>
        <w:jc w:val="left"/>
        <w:rPr>
          <w:rFonts w:asciiTheme="minorHAnsi" w:hAnsiTheme="minorHAnsi"/>
        </w:rPr>
      </w:pPr>
    </w:p>
    <w:p w14:paraId="59B02353" w14:textId="77777777" w:rsidR="00AE378A" w:rsidRDefault="00AE378A" w:rsidP="004C1B10">
      <w:pPr>
        <w:pStyle w:val="Corpodetexto"/>
        <w:tabs>
          <w:tab w:val="left" w:pos="1134"/>
          <w:tab w:val="left" w:pos="9639"/>
        </w:tabs>
        <w:spacing w:before="10"/>
        <w:ind w:left="284" w:right="687"/>
        <w:jc w:val="left"/>
        <w:rPr>
          <w:rFonts w:asciiTheme="minorHAnsi" w:hAnsiTheme="minorHAnsi"/>
        </w:rPr>
      </w:pPr>
    </w:p>
    <w:p w14:paraId="00F44CC0" w14:textId="4DCC8BFF" w:rsidR="00941D9B" w:rsidRPr="00AE378A" w:rsidRDefault="00276CEE" w:rsidP="004C1B10">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1808" behindDoc="1" locked="0" layoutInCell="1" allowOverlap="1" wp14:anchorId="36E60648" wp14:editId="68CAF958">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75230B" id="Freeform 5" o:spid="_x0000_s1026" style="position:absolute;margin-left:204.75pt;margin-top:17.2pt;width:214.2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mc:Fallback>
        </mc:AlternateContent>
      </w:r>
    </w:p>
    <w:p w14:paraId="46A42EAF" w14:textId="239FD674"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3731057E" w14:textId="554802E7"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EAC7EE6"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1D82450" w14:textId="77777777" w:rsidR="006A1F90" w:rsidRDefault="006A1F90" w:rsidP="004C1B10">
      <w:pPr>
        <w:pStyle w:val="Ttulo1"/>
        <w:tabs>
          <w:tab w:val="left" w:pos="1134"/>
          <w:tab w:val="left" w:pos="9639"/>
        </w:tabs>
        <w:ind w:left="284" w:right="687"/>
        <w:jc w:val="center"/>
        <w:rPr>
          <w:rFonts w:asciiTheme="minorHAnsi" w:hAnsiTheme="minorHAnsi"/>
          <w:sz w:val="22"/>
          <w:szCs w:val="22"/>
        </w:rPr>
      </w:pPr>
      <w:bookmarkStart w:id="51" w:name="_bookmark45"/>
      <w:bookmarkEnd w:id="51"/>
    </w:p>
    <w:p w14:paraId="5363C671" w14:textId="0FBC3208" w:rsidR="00AE378A"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sidR="003F3867">
        <w:rPr>
          <w:rFonts w:asciiTheme="minorHAnsi" w:hAnsiTheme="minorHAnsi"/>
          <w:sz w:val="22"/>
          <w:szCs w:val="22"/>
        </w:rPr>
        <w:t>I</w:t>
      </w:r>
      <w:r w:rsidR="00303CDE" w:rsidRPr="00AE378A">
        <w:rPr>
          <w:rFonts w:asciiTheme="minorHAnsi" w:hAnsiTheme="minorHAnsi"/>
          <w:sz w:val="22"/>
          <w:szCs w:val="22"/>
        </w:rPr>
        <w:t>X</w:t>
      </w:r>
      <w:r w:rsidRPr="00AE378A">
        <w:rPr>
          <w:rFonts w:asciiTheme="minorHAnsi" w:hAnsiTheme="minorHAnsi"/>
          <w:sz w:val="22"/>
          <w:szCs w:val="22"/>
        </w:rPr>
        <w:t xml:space="preserve"> </w:t>
      </w:r>
    </w:p>
    <w:p w14:paraId="46A3F75D" w14:textId="15E37DF4"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IDENTIFICAÇÃO DE RESPONSÁVEL</w:t>
      </w:r>
    </w:p>
    <w:p w14:paraId="1B5596D6"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3D88405F"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2F1A51EE" w14:textId="77777777" w:rsidR="00941D9B" w:rsidRPr="00AE378A" w:rsidRDefault="00C4237A" w:rsidP="00C5397D">
      <w:pPr>
        <w:pStyle w:val="Corpodetexto"/>
        <w:tabs>
          <w:tab w:val="left" w:pos="1134"/>
          <w:tab w:val="left" w:leader="dot" w:pos="8290"/>
          <w:tab w:val="left" w:pos="9639"/>
        </w:tabs>
        <w:spacing w:before="220"/>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76BEBF64" w14:textId="34232E69" w:rsidR="00941D9B" w:rsidRPr="00AE378A" w:rsidRDefault="00C4237A" w:rsidP="00C5397D">
      <w:pPr>
        <w:pStyle w:val="Corpodetexto"/>
        <w:tabs>
          <w:tab w:val="left" w:pos="1134"/>
          <w:tab w:val="left" w:pos="9639"/>
        </w:tabs>
        <w:spacing w:before="2"/>
        <w:ind w:left="284" w:right="971"/>
        <w:rPr>
          <w:rFonts w:asciiTheme="minorHAnsi" w:hAnsiTheme="minorHAnsi"/>
        </w:rPr>
      </w:pPr>
      <w:r w:rsidRPr="00AE378A">
        <w:rPr>
          <w:rFonts w:asciiTheme="minorHAnsi" w:hAnsiTheme="minorHAnsi"/>
        </w:rPr>
        <w:t xml:space="preserve">............................................, através de seu representante legal infra-assinado </w:t>
      </w:r>
      <w:r w:rsidRPr="00AE378A">
        <w:rPr>
          <w:rFonts w:asciiTheme="minorHAnsi" w:hAnsiTheme="minorHAnsi"/>
          <w:b/>
          <w:u w:val="thick"/>
        </w:rPr>
        <w:t>DECLARA</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para os devidos fins de direito, na qualidade de Proponente dos procedimentos licitatórios,</w:t>
      </w:r>
      <w:r w:rsidRPr="00AE378A">
        <w:rPr>
          <w:rFonts w:asciiTheme="minorHAnsi" w:hAnsiTheme="minorHAnsi"/>
          <w:spacing w:val="1"/>
        </w:rPr>
        <w:t xml:space="preserve"> </w:t>
      </w:r>
      <w:r w:rsidRPr="00AE378A">
        <w:rPr>
          <w:rFonts w:asciiTheme="minorHAnsi" w:hAnsiTheme="minorHAnsi"/>
        </w:rPr>
        <w:t>instaurados</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este</w:t>
      </w:r>
      <w:r w:rsidRPr="00AE378A">
        <w:rPr>
          <w:rFonts w:asciiTheme="minorHAnsi" w:hAnsiTheme="minorHAnsi"/>
          <w:spacing w:val="1"/>
        </w:rPr>
        <w:t xml:space="preserve"> </w:t>
      </w:r>
      <w:r w:rsidRPr="00AE378A">
        <w:rPr>
          <w:rFonts w:asciiTheme="minorHAnsi" w:hAnsiTheme="minorHAnsi"/>
        </w:rPr>
        <w:t>Município,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legal</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1"/>
        </w:rPr>
        <w:t xml:space="preserve"> </w:t>
      </w:r>
      <w:r w:rsidRPr="00AE378A">
        <w:rPr>
          <w:rFonts w:asciiTheme="minorHAnsi" w:hAnsiTheme="minorHAnsi"/>
        </w:rPr>
        <w:t>é</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 xml:space="preserve">Sr.(a).............................................................,      </w:t>
      </w:r>
      <w:r w:rsidRPr="00AE378A">
        <w:rPr>
          <w:rFonts w:asciiTheme="minorHAnsi" w:hAnsiTheme="minorHAnsi"/>
          <w:spacing w:val="57"/>
        </w:rPr>
        <w:t xml:space="preserve"> </w:t>
      </w:r>
      <w:r w:rsidRPr="00AE378A">
        <w:rPr>
          <w:rFonts w:asciiTheme="minorHAnsi" w:hAnsiTheme="minorHAnsi"/>
        </w:rPr>
        <w:t xml:space="preserve">Portador(a)      </w:t>
      </w:r>
      <w:r w:rsidRPr="00AE378A">
        <w:rPr>
          <w:rFonts w:asciiTheme="minorHAnsi" w:hAnsiTheme="minorHAnsi"/>
          <w:spacing w:val="59"/>
        </w:rPr>
        <w:t xml:space="preserve"> </w:t>
      </w:r>
      <w:r w:rsidRPr="00AE378A">
        <w:rPr>
          <w:rFonts w:asciiTheme="minorHAnsi" w:hAnsiTheme="minorHAnsi"/>
        </w:rPr>
        <w:t xml:space="preserve">do      </w:t>
      </w:r>
      <w:r w:rsidRPr="00AE378A">
        <w:rPr>
          <w:rFonts w:asciiTheme="minorHAnsi" w:hAnsiTheme="minorHAnsi"/>
          <w:spacing w:val="55"/>
        </w:rPr>
        <w:t xml:space="preserve"> </w:t>
      </w:r>
      <w:r w:rsidRPr="00AE378A">
        <w:rPr>
          <w:rFonts w:asciiTheme="minorHAnsi" w:hAnsiTheme="minorHAnsi"/>
        </w:rPr>
        <w:t xml:space="preserve">RG        sob      </w:t>
      </w:r>
      <w:r w:rsidRPr="00AE378A">
        <w:rPr>
          <w:rFonts w:asciiTheme="minorHAnsi" w:hAnsiTheme="minorHAnsi"/>
          <w:spacing w:val="57"/>
        </w:rPr>
        <w:t xml:space="preserve"> </w:t>
      </w:r>
      <w:r w:rsidRPr="00AE378A">
        <w:rPr>
          <w:rFonts w:asciiTheme="minorHAnsi" w:hAnsiTheme="minorHAnsi"/>
        </w:rPr>
        <w:t>nº</w:t>
      </w:r>
      <w:r w:rsidR="00C5397D">
        <w:rPr>
          <w:rFonts w:asciiTheme="minorHAnsi" w:hAnsiTheme="minorHAnsi"/>
        </w:rPr>
        <w:t xml:space="preserve"> </w:t>
      </w:r>
      <w:r w:rsidRPr="00AE378A">
        <w:rPr>
          <w:rFonts w:asciiTheme="minorHAnsi" w:hAnsiTheme="minorHAnsi"/>
        </w:rPr>
        <w:t xml:space="preserve">.................................................   </w:t>
      </w:r>
      <w:r w:rsidRPr="00AE378A">
        <w:rPr>
          <w:rFonts w:asciiTheme="minorHAnsi" w:hAnsiTheme="minorHAnsi"/>
          <w:spacing w:val="24"/>
        </w:rPr>
        <w:t xml:space="preserve"> </w:t>
      </w:r>
      <w:r w:rsidRPr="00AE378A">
        <w:rPr>
          <w:rFonts w:asciiTheme="minorHAnsi" w:hAnsiTheme="minorHAnsi"/>
        </w:rPr>
        <w:t xml:space="preserve">e   </w:t>
      </w:r>
      <w:r w:rsidRPr="00AE378A">
        <w:rPr>
          <w:rFonts w:asciiTheme="minorHAnsi" w:hAnsiTheme="minorHAnsi"/>
          <w:spacing w:val="23"/>
        </w:rPr>
        <w:t xml:space="preserve"> </w:t>
      </w:r>
      <w:r w:rsidRPr="00AE378A">
        <w:rPr>
          <w:rFonts w:asciiTheme="minorHAnsi" w:hAnsiTheme="minorHAnsi"/>
        </w:rPr>
        <w:t xml:space="preserve">CPF   </w:t>
      </w:r>
      <w:r w:rsidRPr="00AE378A">
        <w:rPr>
          <w:rFonts w:asciiTheme="minorHAnsi" w:hAnsiTheme="minorHAnsi"/>
          <w:spacing w:val="23"/>
        </w:rPr>
        <w:t xml:space="preserve"> </w:t>
      </w:r>
      <w:r w:rsidRPr="00AE378A">
        <w:rPr>
          <w:rFonts w:asciiTheme="minorHAnsi" w:hAnsiTheme="minorHAnsi"/>
        </w:rPr>
        <w:t xml:space="preserve">nº   </w:t>
      </w:r>
      <w:r w:rsidRPr="00AE378A">
        <w:rPr>
          <w:rFonts w:asciiTheme="minorHAnsi" w:hAnsiTheme="minorHAnsi"/>
          <w:spacing w:val="22"/>
        </w:rPr>
        <w:t xml:space="preserve"> </w:t>
      </w:r>
      <w:r w:rsidRPr="00AE378A">
        <w:rPr>
          <w:rFonts w:asciiTheme="minorHAnsi" w:hAnsiTheme="minorHAnsi"/>
        </w:rPr>
        <w:t xml:space="preserve">........................................................,   </w:t>
      </w:r>
      <w:r w:rsidRPr="00AE378A">
        <w:rPr>
          <w:rFonts w:asciiTheme="minorHAnsi" w:hAnsiTheme="minorHAnsi"/>
          <w:spacing w:val="25"/>
        </w:rPr>
        <w:t xml:space="preserve"> </w:t>
      </w:r>
      <w:r w:rsidRPr="00AE378A">
        <w:rPr>
          <w:rFonts w:asciiTheme="minorHAnsi" w:hAnsiTheme="minorHAnsi"/>
        </w:rPr>
        <w:t>cuja</w:t>
      </w:r>
      <w:r w:rsidR="00C5397D">
        <w:rPr>
          <w:rFonts w:asciiTheme="minorHAnsi" w:hAnsiTheme="minorHAnsi"/>
        </w:rPr>
        <w:t xml:space="preserve"> </w:t>
      </w:r>
      <w:r w:rsidRPr="00AE378A">
        <w:rPr>
          <w:rFonts w:asciiTheme="minorHAnsi" w:hAnsiTheme="minorHAnsi"/>
        </w:rPr>
        <w:t>função/cargo</w:t>
      </w:r>
      <w:r w:rsidRPr="00AE378A">
        <w:rPr>
          <w:rFonts w:asciiTheme="minorHAnsi" w:hAnsiTheme="minorHAnsi"/>
          <w:spacing w:val="1"/>
        </w:rPr>
        <w:t xml:space="preserve"> </w:t>
      </w:r>
      <w:r w:rsidRPr="00AE378A">
        <w:rPr>
          <w:rFonts w:asciiTheme="minorHAnsi" w:hAnsiTheme="minorHAnsi"/>
        </w:rPr>
        <w:t>é..................................................(sócio</w:t>
      </w:r>
      <w:r w:rsidRPr="00AE378A">
        <w:rPr>
          <w:rFonts w:asciiTheme="minorHAnsi" w:hAnsiTheme="minorHAnsi"/>
          <w:spacing w:val="1"/>
        </w:rPr>
        <w:t xml:space="preserve"> </w:t>
      </w:r>
      <w:r w:rsidRPr="00AE378A">
        <w:rPr>
          <w:rFonts w:asciiTheme="minorHAnsi" w:hAnsiTheme="minorHAnsi"/>
        </w:rPr>
        <w:t>administrador/procurador/diretor/etc),</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pela assinatura</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2"/>
        </w:rPr>
        <w:t xml:space="preserve"> </w:t>
      </w:r>
      <w:r w:rsidRPr="00AE378A">
        <w:rPr>
          <w:rFonts w:asciiTheme="minorHAnsi" w:hAnsiTheme="minorHAnsi"/>
        </w:rPr>
        <w:t>contrato.</w:t>
      </w:r>
    </w:p>
    <w:p w14:paraId="0EC16168"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BC292D9"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62884DEB" w14:textId="77777777" w:rsidR="00941D9B" w:rsidRPr="00AE378A" w:rsidRDefault="00941D9B" w:rsidP="004C1B10">
      <w:pPr>
        <w:pStyle w:val="Corpodetexto"/>
        <w:tabs>
          <w:tab w:val="left" w:pos="1134"/>
          <w:tab w:val="left" w:pos="9639"/>
        </w:tabs>
        <w:spacing w:before="4"/>
        <w:ind w:left="284" w:right="687"/>
        <w:jc w:val="left"/>
        <w:rPr>
          <w:rFonts w:asciiTheme="minorHAnsi" w:hAnsiTheme="minorHAnsi"/>
        </w:rPr>
      </w:pPr>
    </w:p>
    <w:p w14:paraId="22222E54" w14:textId="77777777" w:rsidR="00941D9B" w:rsidRPr="00AE378A"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14580CF5"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B772A2A"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371272E7"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10F5CE93" w14:textId="07129717"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2832" behindDoc="1" locked="0" layoutInCell="1" allowOverlap="1" wp14:anchorId="318BCBA1" wp14:editId="2682E832">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8E8414" id="Freeform 4" o:spid="_x0000_s1026" style="position:absolute;margin-left:204.75pt;margin-top:17.05pt;width:214.2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71F6B2CA" w14:textId="2035F20F"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102A063" w14:textId="59CEEA13"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CCFDEA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4D9CABC" w14:textId="77777777" w:rsidR="006A1F90" w:rsidRDefault="006A1F90" w:rsidP="004C1B10">
      <w:pPr>
        <w:pStyle w:val="Ttulo1"/>
        <w:tabs>
          <w:tab w:val="left" w:pos="1134"/>
          <w:tab w:val="left" w:pos="9639"/>
        </w:tabs>
        <w:spacing w:before="0"/>
        <w:ind w:left="284" w:right="687"/>
        <w:jc w:val="center"/>
        <w:rPr>
          <w:rFonts w:asciiTheme="minorHAnsi" w:hAnsiTheme="minorHAnsi"/>
          <w:sz w:val="22"/>
          <w:szCs w:val="22"/>
        </w:rPr>
      </w:pPr>
      <w:bookmarkStart w:id="52" w:name="_bookmark46"/>
      <w:bookmarkEnd w:id="52"/>
    </w:p>
    <w:p w14:paraId="025C12FF" w14:textId="1BF5EEE0" w:rsidR="00AE378A"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 xml:space="preserve">ANEXO X </w:t>
      </w:r>
    </w:p>
    <w:p w14:paraId="3C6542D9" w14:textId="0E5F8ACA"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 DE DECL</w:t>
      </w:r>
      <w:r w:rsidR="00303CDE" w:rsidRPr="00AE378A">
        <w:rPr>
          <w:rFonts w:asciiTheme="minorHAnsi" w:hAnsiTheme="minorHAnsi"/>
          <w:sz w:val="22"/>
          <w:szCs w:val="22"/>
        </w:rPr>
        <w:t xml:space="preserve">ARAÇÃO DE CONHECIMENTO AS NORMAS </w:t>
      </w:r>
      <w:r w:rsidRPr="00AE378A">
        <w:rPr>
          <w:rFonts w:asciiTheme="minorHAnsi" w:hAnsiTheme="minorHAnsi"/>
          <w:spacing w:val="-64"/>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PREVENÇÃO À CORRUPÇÃO</w:t>
      </w:r>
      <w:r w:rsidR="00D33031" w:rsidRPr="00AE378A">
        <w:rPr>
          <w:rFonts w:asciiTheme="minorHAnsi" w:hAnsiTheme="minorHAnsi"/>
          <w:sz w:val="22"/>
          <w:szCs w:val="22"/>
        </w:rPr>
        <w:t xml:space="preserve"> </w:t>
      </w:r>
    </w:p>
    <w:p w14:paraId="13C24AD0"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1FBCC815" w14:textId="6A51124E" w:rsidR="00941D9B" w:rsidRDefault="00941D9B" w:rsidP="004C1B10">
      <w:pPr>
        <w:pStyle w:val="Corpodetexto"/>
        <w:tabs>
          <w:tab w:val="left" w:pos="1134"/>
          <w:tab w:val="left" w:pos="9639"/>
        </w:tabs>
        <w:spacing w:before="2"/>
        <w:ind w:left="284" w:right="687"/>
        <w:jc w:val="left"/>
        <w:rPr>
          <w:rFonts w:asciiTheme="minorHAnsi" w:hAnsiTheme="minorHAnsi"/>
          <w:b/>
        </w:rPr>
      </w:pPr>
    </w:p>
    <w:p w14:paraId="433825B5" w14:textId="77777777" w:rsidR="006A5B52" w:rsidRPr="00AE378A" w:rsidRDefault="006A5B52" w:rsidP="004C1B10">
      <w:pPr>
        <w:pStyle w:val="Corpodetexto"/>
        <w:tabs>
          <w:tab w:val="left" w:pos="1134"/>
          <w:tab w:val="left" w:pos="9639"/>
        </w:tabs>
        <w:spacing w:before="2"/>
        <w:ind w:left="284" w:right="687"/>
        <w:jc w:val="left"/>
        <w:rPr>
          <w:rFonts w:asciiTheme="minorHAnsi" w:hAnsiTheme="minorHAnsi"/>
          <w:b/>
        </w:rPr>
      </w:pPr>
    </w:p>
    <w:p w14:paraId="2854A226" w14:textId="77777777" w:rsidR="00941D9B" w:rsidRPr="00AE378A" w:rsidRDefault="00C4237A" w:rsidP="004C1B10">
      <w:pPr>
        <w:pStyle w:val="Corpodetexto"/>
        <w:tabs>
          <w:tab w:val="left" w:pos="1134"/>
          <w:tab w:val="left" w:leader="dot" w:pos="8290"/>
          <w:tab w:val="left" w:pos="9639"/>
        </w:tabs>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51DD6172" w14:textId="77777777" w:rsidR="00941D9B" w:rsidRPr="00AE378A" w:rsidRDefault="00C4237A" w:rsidP="004C1B10">
      <w:pPr>
        <w:pStyle w:val="Corpodetexto"/>
        <w:tabs>
          <w:tab w:val="left" w:pos="1134"/>
          <w:tab w:val="left" w:pos="9639"/>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34F043DB" w14:textId="77777777" w:rsidR="00941D9B" w:rsidRPr="00AE378A" w:rsidRDefault="00941D9B" w:rsidP="004C1B10">
      <w:pPr>
        <w:pStyle w:val="Corpodetexto"/>
        <w:tabs>
          <w:tab w:val="left" w:pos="1134"/>
          <w:tab w:val="left" w:pos="9639"/>
        </w:tabs>
        <w:spacing w:before="9"/>
        <w:ind w:left="284" w:right="687"/>
        <w:jc w:val="left"/>
        <w:rPr>
          <w:rFonts w:asciiTheme="minorHAnsi" w:hAnsiTheme="minorHAnsi"/>
        </w:rPr>
      </w:pPr>
    </w:p>
    <w:p w14:paraId="0068028D" w14:textId="45FCA987" w:rsidR="00941D9B" w:rsidRPr="00AE378A" w:rsidRDefault="00C4237A" w:rsidP="0088269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00882698">
        <w:rPr>
          <w:rFonts w:asciiTheme="minorHAnsi" w:hAnsiTheme="minorHAnsi"/>
        </w:rPr>
        <w:t xml:space="preserve">  </w:t>
      </w:r>
      <w:r w:rsidRPr="00AE378A">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sidRPr="00AE378A">
        <w:rPr>
          <w:rFonts w:asciiTheme="minorHAnsi" w:hAnsiTheme="minorHAnsi"/>
        </w:rPr>
        <w:t>C</w:t>
      </w:r>
      <w:r w:rsidRPr="00AE378A">
        <w:rPr>
          <w:rFonts w:asciiTheme="minorHAnsi" w:hAnsiTheme="minorHAnsi"/>
        </w:rPr>
        <w:t>onhecer as normas de prevenção à corrupção previstas na legislação brasileira, dentre</w:t>
      </w:r>
      <w:r w:rsidRPr="00AE378A">
        <w:rPr>
          <w:rFonts w:asciiTheme="minorHAnsi" w:hAnsiTheme="minorHAnsi"/>
          <w:spacing w:val="1"/>
        </w:rPr>
        <w:t xml:space="preserve"> </w:t>
      </w:r>
      <w:r w:rsidRPr="00AE378A">
        <w:rPr>
          <w:rFonts w:asciiTheme="minorHAnsi" w:hAnsiTheme="minorHAnsi"/>
        </w:rPr>
        <w:t>elas, a Lei de Improbidade Administrativa (Lei Federal nº 8.429/1992), a Lei Federal nº</w:t>
      </w:r>
      <w:r w:rsidRPr="00AE378A">
        <w:rPr>
          <w:rFonts w:asciiTheme="minorHAnsi" w:hAnsiTheme="minorHAnsi"/>
          <w:spacing w:val="1"/>
        </w:rPr>
        <w:t xml:space="preserve"> </w:t>
      </w:r>
      <w:r w:rsidRPr="00AE378A">
        <w:rPr>
          <w:rFonts w:asciiTheme="minorHAnsi" w:hAnsiTheme="minorHAnsi"/>
        </w:rPr>
        <w:t>12.846/2013 e seus regulamentos, se comprometem que para a execução deste contrato</w:t>
      </w:r>
      <w:r w:rsidRPr="00AE378A">
        <w:rPr>
          <w:rFonts w:asciiTheme="minorHAnsi" w:hAnsiTheme="minorHAnsi"/>
          <w:spacing w:val="1"/>
        </w:rPr>
        <w:t xml:space="preserve"> </w:t>
      </w:r>
      <w:r w:rsidRPr="00AE378A">
        <w:rPr>
          <w:rFonts w:asciiTheme="minorHAnsi" w:hAnsiTheme="minorHAnsi"/>
        </w:rPr>
        <w:t>nenhuma das partes poderá oferecer, dar ou se comprometer a dar, a quem quer que seja,</w:t>
      </w:r>
      <w:r w:rsidRPr="00AE378A">
        <w:rPr>
          <w:rFonts w:asciiTheme="minorHAnsi" w:hAnsiTheme="minorHAnsi"/>
          <w:spacing w:val="1"/>
        </w:rPr>
        <w:t xml:space="preserve"> </w:t>
      </w:r>
      <w:r w:rsidRPr="00AE378A">
        <w:rPr>
          <w:rFonts w:asciiTheme="minorHAnsi" w:hAnsiTheme="minorHAnsi"/>
        </w:rPr>
        <w:t>aceitar ou se comprometer a aceitar, de quem quer que seja, tanto por conta própria quanto</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intermédio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outrem,</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pagamento,</w:t>
      </w:r>
      <w:r w:rsidRPr="00AE378A">
        <w:rPr>
          <w:rFonts w:asciiTheme="minorHAnsi" w:hAnsiTheme="minorHAnsi"/>
          <w:spacing w:val="1"/>
        </w:rPr>
        <w:t xml:space="preserve"> </w:t>
      </w:r>
      <w:r w:rsidRPr="00AE378A">
        <w:rPr>
          <w:rFonts w:asciiTheme="minorHAnsi" w:hAnsiTheme="minorHAnsi"/>
        </w:rPr>
        <w:t>doação,</w:t>
      </w:r>
      <w:r w:rsidRPr="00AE378A">
        <w:rPr>
          <w:rFonts w:asciiTheme="minorHAnsi" w:hAnsiTheme="minorHAnsi"/>
          <w:spacing w:val="1"/>
        </w:rPr>
        <w:t xml:space="preserve"> </w:t>
      </w:r>
      <w:r w:rsidRPr="00AE378A">
        <w:rPr>
          <w:rFonts w:asciiTheme="minorHAnsi" w:hAnsiTheme="minorHAnsi"/>
        </w:rPr>
        <w:t>compensação,</w:t>
      </w:r>
      <w:r w:rsidRPr="00AE378A">
        <w:rPr>
          <w:rFonts w:asciiTheme="minorHAnsi" w:hAnsiTheme="minorHAnsi"/>
          <w:spacing w:val="1"/>
        </w:rPr>
        <w:t xml:space="preserve"> </w:t>
      </w:r>
      <w:r w:rsidRPr="00AE378A">
        <w:rPr>
          <w:rFonts w:asciiTheme="minorHAnsi" w:hAnsiTheme="minorHAnsi"/>
        </w:rPr>
        <w:t>vantagens</w:t>
      </w:r>
      <w:r w:rsidRPr="00AE378A">
        <w:rPr>
          <w:rFonts w:asciiTheme="minorHAnsi" w:hAnsiTheme="minorHAnsi"/>
          <w:spacing w:val="-59"/>
        </w:rPr>
        <w:t xml:space="preserve"> </w:t>
      </w:r>
      <w:r w:rsidRPr="00AE378A">
        <w:rPr>
          <w:rFonts w:asciiTheme="minorHAnsi" w:hAnsiTheme="minorHAnsi"/>
        </w:rPr>
        <w:t>financeiras</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benefícios</w:t>
      </w:r>
      <w:r w:rsidRPr="00AE378A">
        <w:rPr>
          <w:rFonts w:asciiTheme="minorHAnsi" w:hAnsiTheme="minorHAnsi"/>
          <w:spacing w:val="1"/>
        </w:rPr>
        <w:t xml:space="preserve"> </w:t>
      </w:r>
      <w:r w:rsidRPr="00AE378A">
        <w:rPr>
          <w:rFonts w:asciiTheme="minorHAnsi" w:hAnsiTheme="minorHAnsi"/>
        </w:rPr>
        <w:t>indevidos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espécie,</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modo</w:t>
      </w:r>
      <w:r w:rsidRPr="00AE378A">
        <w:rPr>
          <w:rFonts w:asciiTheme="minorHAnsi" w:hAnsiTheme="minorHAnsi"/>
          <w:spacing w:val="1"/>
        </w:rPr>
        <w:t xml:space="preserve"> </w:t>
      </w:r>
      <w:r w:rsidRPr="00AE378A">
        <w:rPr>
          <w:rFonts w:asciiTheme="minorHAnsi" w:hAnsiTheme="minorHAnsi"/>
        </w:rPr>
        <w:t>fraudulento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constituam prática ilegal ou de corrupção, bem como de manipular ou fraudar o equilíbrio</w:t>
      </w:r>
      <w:r w:rsidRPr="00AE378A">
        <w:rPr>
          <w:rFonts w:asciiTheme="minorHAnsi" w:hAnsiTheme="minorHAnsi"/>
          <w:spacing w:val="1"/>
        </w:rPr>
        <w:t xml:space="preserve"> </w:t>
      </w:r>
      <w:r w:rsidRPr="00AE378A">
        <w:rPr>
          <w:rFonts w:asciiTheme="minorHAnsi" w:hAnsiTheme="minorHAnsi"/>
        </w:rPr>
        <w:t>econômico financeiro do presente contrato, seja de forma direta ou indireta quanto ao objeto</w:t>
      </w:r>
      <w:r w:rsidRPr="00AE378A">
        <w:rPr>
          <w:rFonts w:asciiTheme="minorHAnsi" w:hAnsiTheme="minorHAnsi"/>
          <w:spacing w:val="1"/>
        </w:rPr>
        <w:t xml:space="preserve"> </w:t>
      </w:r>
      <w:r w:rsidRPr="00AE378A">
        <w:rPr>
          <w:rFonts w:asciiTheme="minorHAnsi" w:hAnsiTheme="minorHAnsi"/>
        </w:rPr>
        <w:t>deste</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1"/>
        </w:rPr>
        <w:t xml:space="preserve"> </w:t>
      </w:r>
      <w:r w:rsidRPr="00AE378A">
        <w:rPr>
          <w:rFonts w:asciiTheme="minorHAnsi" w:hAnsiTheme="minorHAnsi"/>
        </w:rPr>
        <w:t>devendo</w:t>
      </w:r>
      <w:r w:rsidRPr="00AE378A">
        <w:rPr>
          <w:rFonts w:asciiTheme="minorHAnsi" w:hAnsiTheme="minorHAnsi"/>
          <w:spacing w:val="1"/>
        </w:rPr>
        <w:t xml:space="preserve"> </w:t>
      </w:r>
      <w:r w:rsidRPr="00AE378A">
        <w:rPr>
          <w:rFonts w:asciiTheme="minorHAnsi" w:hAnsiTheme="minorHAnsi"/>
        </w:rPr>
        <w:t>garantir,</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seus</w:t>
      </w:r>
      <w:r w:rsidRPr="00AE378A">
        <w:rPr>
          <w:rFonts w:asciiTheme="minorHAnsi" w:hAnsiTheme="minorHAnsi"/>
          <w:spacing w:val="1"/>
        </w:rPr>
        <w:t xml:space="preserve"> </w:t>
      </w:r>
      <w:r w:rsidRPr="00AE378A">
        <w:rPr>
          <w:rFonts w:asciiTheme="minorHAnsi" w:hAnsiTheme="minorHAnsi"/>
        </w:rPr>
        <w:t>prepostos,</w:t>
      </w:r>
      <w:r w:rsidRPr="00AE378A">
        <w:rPr>
          <w:rFonts w:asciiTheme="minorHAnsi" w:hAnsiTheme="minorHAnsi"/>
          <w:spacing w:val="1"/>
        </w:rPr>
        <w:t xml:space="preserve"> </w:t>
      </w:r>
      <w:r w:rsidRPr="00AE378A">
        <w:rPr>
          <w:rFonts w:asciiTheme="minorHAnsi" w:hAnsiTheme="minorHAnsi"/>
        </w:rPr>
        <w:t>administradores</w:t>
      </w:r>
      <w:r w:rsidRPr="00AE378A">
        <w:rPr>
          <w:rFonts w:asciiTheme="minorHAnsi" w:hAnsiTheme="minorHAnsi"/>
          <w:spacing w:val="62"/>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colaboradores</w:t>
      </w:r>
      <w:r w:rsidRPr="00AE378A">
        <w:rPr>
          <w:rFonts w:asciiTheme="minorHAnsi" w:hAnsiTheme="minorHAnsi"/>
          <w:spacing w:val="-2"/>
        </w:rPr>
        <w:t xml:space="preserve"> </w:t>
      </w:r>
      <w:r w:rsidRPr="00AE378A">
        <w:rPr>
          <w:rFonts w:asciiTheme="minorHAnsi" w:hAnsiTheme="minorHAnsi"/>
        </w:rPr>
        <w:t>ajam</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5"/>
        </w:rPr>
        <w:t xml:space="preserve"> </w:t>
      </w:r>
      <w:r w:rsidRPr="00AE378A">
        <w:rPr>
          <w:rFonts w:asciiTheme="minorHAnsi" w:hAnsiTheme="minorHAnsi"/>
        </w:rPr>
        <w:t>mesma</w:t>
      </w:r>
      <w:r w:rsidRPr="00AE378A">
        <w:rPr>
          <w:rFonts w:asciiTheme="minorHAnsi" w:hAnsiTheme="minorHAnsi"/>
          <w:spacing w:val="-4"/>
        </w:rPr>
        <w:t xml:space="preserve"> </w:t>
      </w:r>
      <w:r w:rsidRPr="00AE378A">
        <w:rPr>
          <w:rFonts w:asciiTheme="minorHAnsi" w:hAnsiTheme="minorHAnsi"/>
        </w:rPr>
        <w:t>forma.</w:t>
      </w:r>
    </w:p>
    <w:p w14:paraId="31369478"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5EA90BF" w14:textId="77777777" w:rsidR="00941D9B" w:rsidRPr="00AE378A" w:rsidRDefault="00941D9B" w:rsidP="004C1B10">
      <w:pPr>
        <w:pStyle w:val="Corpodetexto"/>
        <w:tabs>
          <w:tab w:val="left" w:pos="1134"/>
          <w:tab w:val="left" w:pos="9639"/>
        </w:tabs>
        <w:spacing w:before="2"/>
        <w:ind w:left="284" w:right="687"/>
        <w:jc w:val="left"/>
        <w:rPr>
          <w:rFonts w:asciiTheme="minorHAnsi" w:hAnsiTheme="minorHAnsi"/>
        </w:rPr>
      </w:pPr>
    </w:p>
    <w:p w14:paraId="62BFA662" w14:textId="77777777" w:rsidR="00941D9B" w:rsidRPr="00AE378A"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6D5EE3E0"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2F19490"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1EF2ADC5"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6C590641" w14:textId="321AFDC6"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3856" behindDoc="1" locked="0" layoutInCell="1" allowOverlap="1" wp14:anchorId="5B0FA04D" wp14:editId="18272DF6">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9B20B9" id="Freeform 3" o:spid="_x0000_s1026" style="position:absolute;margin-left:204.75pt;margin-top:17.05pt;width:214.2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73DA03F" w14:textId="2239634F"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E51CB73" w14:textId="5F0112DD"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2F6BA8B"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08618FD4" w14:textId="77777777" w:rsidR="00B33F3E" w:rsidRDefault="00B33F3E" w:rsidP="004C1B10">
      <w:pPr>
        <w:pStyle w:val="Ttulo1"/>
        <w:tabs>
          <w:tab w:val="left" w:pos="1134"/>
          <w:tab w:val="left" w:pos="9639"/>
        </w:tabs>
        <w:spacing w:before="0"/>
        <w:ind w:left="284" w:right="687"/>
        <w:jc w:val="center"/>
        <w:rPr>
          <w:rFonts w:asciiTheme="minorHAnsi" w:hAnsiTheme="minorHAnsi"/>
          <w:sz w:val="22"/>
          <w:szCs w:val="22"/>
        </w:rPr>
      </w:pPr>
      <w:bookmarkStart w:id="53" w:name="_bookmark47"/>
      <w:bookmarkEnd w:id="53"/>
    </w:p>
    <w:p w14:paraId="391591A9" w14:textId="3424F1EB" w:rsidR="00AE378A" w:rsidRDefault="00C4237A" w:rsidP="004C1B10">
      <w:pPr>
        <w:pStyle w:val="Ttulo1"/>
        <w:tabs>
          <w:tab w:val="left" w:pos="1134"/>
          <w:tab w:val="left" w:pos="9639"/>
        </w:tabs>
        <w:spacing w:before="0"/>
        <w:ind w:left="284" w:right="687"/>
        <w:jc w:val="center"/>
        <w:rPr>
          <w:rFonts w:asciiTheme="minorHAnsi" w:hAnsiTheme="minorHAnsi"/>
          <w:spacing w:val="-1"/>
          <w:sz w:val="22"/>
          <w:szCs w:val="22"/>
        </w:rPr>
      </w:pPr>
      <w:r w:rsidRPr="00AE378A">
        <w:rPr>
          <w:rFonts w:asciiTheme="minorHAnsi" w:hAnsiTheme="minorHAnsi"/>
          <w:sz w:val="22"/>
          <w:szCs w:val="22"/>
        </w:rPr>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XI</w:t>
      </w:r>
    </w:p>
    <w:p w14:paraId="10B1F50F" w14:textId="77777777" w:rsidR="00AE378A" w:rsidRDefault="00AE378A" w:rsidP="00AE378A">
      <w:pPr>
        <w:pStyle w:val="Ttulo1"/>
        <w:tabs>
          <w:tab w:val="left" w:pos="1134"/>
          <w:tab w:val="left" w:pos="9639"/>
        </w:tabs>
        <w:spacing w:before="0"/>
        <w:ind w:left="284" w:right="687"/>
        <w:rPr>
          <w:rFonts w:asciiTheme="minorHAnsi" w:hAnsiTheme="minorHAnsi"/>
          <w:sz w:val="22"/>
          <w:szCs w:val="22"/>
        </w:rPr>
      </w:pPr>
    </w:p>
    <w:p w14:paraId="3597CC20" w14:textId="70063469"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2"/>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COMPROMETIMENTO</w:t>
      </w:r>
    </w:p>
    <w:p w14:paraId="1B7EB148"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6663DFD6"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208EF5ED" w14:textId="77777777" w:rsidR="00941D9B" w:rsidRPr="00AE378A" w:rsidRDefault="00C4237A" w:rsidP="00882698">
      <w:pPr>
        <w:pStyle w:val="Corpodetexto"/>
        <w:tabs>
          <w:tab w:val="left" w:pos="1134"/>
          <w:tab w:val="left" w:pos="9639"/>
        </w:tabs>
        <w:spacing w:before="222"/>
        <w:ind w:left="284" w:right="971"/>
        <w:rPr>
          <w:rFonts w:asciiTheme="minorHAnsi" w:hAnsiTheme="minorHAnsi"/>
        </w:rPr>
      </w:pPr>
      <w:r w:rsidRPr="00AE378A">
        <w:rPr>
          <w:rFonts w:asciiTheme="minorHAnsi" w:hAnsiTheme="minorHAnsi"/>
          <w:b/>
          <w:u w:val="thick"/>
        </w:rPr>
        <w:t>DECLARA</w:t>
      </w:r>
      <w:r w:rsidRPr="00AE378A">
        <w:rPr>
          <w:rFonts w:asciiTheme="minorHAnsi" w:hAnsiTheme="minorHAnsi"/>
        </w:rPr>
        <w:t>, para os devidos fins que em caso de qualquer comunicação futura referente a</w:t>
      </w:r>
      <w:r w:rsidRPr="00AE378A">
        <w:rPr>
          <w:rFonts w:asciiTheme="minorHAnsi" w:hAnsiTheme="minorHAnsi"/>
          <w:spacing w:val="1"/>
        </w:rPr>
        <w:t xml:space="preserve"> </w:t>
      </w:r>
      <w:r w:rsidRPr="00AE378A">
        <w:rPr>
          <w:rFonts w:asciiTheme="minorHAnsi" w:hAnsiTheme="minorHAnsi"/>
        </w:rPr>
        <w:t>este processo licitatório,</w:t>
      </w:r>
      <w:r w:rsidRPr="00AE378A">
        <w:rPr>
          <w:rFonts w:asciiTheme="minorHAnsi" w:hAnsiTheme="minorHAnsi"/>
          <w:spacing w:val="1"/>
        </w:rPr>
        <w:t xml:space="preserve"> </w:t>
      </w:r>
      <w:r w:rsidRPr="00AE378A">
        <w:rPr>
          <w:rFonts w:asciiTheme="minorHAnsi" w:hAnsiTheme="minorHAnsi"/>
        </w:rPr>
        <w:t>bem como em caso de eventual contratação, concordo que o</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3"/>
        </w:rPr>
        <w:t xml:space="preserve"> </w:t>
      </w:r>
      <w:r w:rsidRPr="00AE378A">
        <w:rPr>
          <w:rFonts w:asciiTheme="minorHAnsi" w:hAnsiTheme="minorHAnsi"/>
        </w:rPr>
        <w:t>seja encaminhado para</w:t>
      </w:r>
      <w:r w:rsidRPr="00AE378A">
        <w:rPr>
          <w:rFonts w:asciiTheme="minorHAnsi" w:hAnsiTheme="minorHAnsi"/>
          <w:spacing w:val="-2"/>
        </w:rPr>
        <w:t xml:space="preserve"> </w:t>
      </w:r>
      <w:r w:rsidRPr="00AE378A">
        <w:rPr>
          <w:rFonts w:asciiTheme="minorHAnsi" w:hAnsiTheme="minorHAnsi"/>
        </w:rPr>
        <w:t>o seguinte endereço:</w:t>
      </w:r>
    </w:p>
    <w:p w14:paraId="277D4F21" w14:textId="77777777" w:rsidR="00941D9B" w:rsidRPr="00AE378A" w:rsidRDefault="00941D9B" w:rsidP="00882698">
      <w:pPr>
        <w:pStyle w:val="Corpodetexto"/>
        <w:tabs>
          <w:tab w:val="left" w:pos="1134"/>
          <w:tab w:val="left" w:pos="9639"/>
        </w:tabs>
        <w:spacing w:before="10"/>
        <w:ind w:left="284" w:right="971"/>
        <w:jc w:val="left"/>
        <w:rPr>
          <w:rFonts w:asciiTheme="minorHAnsi" w:hAnsiTheme="minorHAnsi"/>
        </w:rPr>
      </w:pPr>
    </w:p>
    <w:p w14:paraId="0D516A27" w14:textId="77777777" w:rsidR="00941D9B" w:rsidRPr="00AE378A" w:rsidRDefault="00C4237A" w:rsidP="00882698">
      <w:pPr>
        <w:pStyle w:val="Ttulo3"/>
        <w:tabs>
          <w:tab w:val="left" w:pos="1134"/>
          <w:tab w:val="left" w:pos="9639"/>
        </w:tabs>
        <w:ind w:left="284" w:right="971"/>
        <w:jc w:val="left"/>
        <w:rPr>
          <w:rFonts w:asciiTheme="minorHAnsi" w:hAnsiTheme="minorHAnsi"/>
        </w:rPr>
      </w:pPr>
      <w:r w:rsidRPr="00AE378A">
        <w:rPr>
          <w:rFonts w:asciiTheme="minorHAnsi" w:hAnsiTheme="minorHAnsi"/>
        </w:rPr>
        <w:t>E-mail:</w:t>
      </w:r>
    </w:p>
    <w:p w14:paraId="07620063" w14:textId="77777777" w:rsidR="00941D9B" w:rsidRPr="00AE378A" w:rsidRDefault="00941D9B" w:rsidP="00882698">
      <w:pPr>
        <w:pStyle w:val="Corpodetexto"/>
        <w:tabs>
          <w:tab w:val="left" w:pos="1134"/>
          <w:tab w:val="left" w:pos="9639"/>
        </w:tabs>
        <w:ind w:left="284" w:right="971"/>
        <w:jc w:val="left"/>
        <w:rPr>
          <w:rFonts w:asciiTheme="minorHAnsi" w:hAnsiTheme="minorHAnsi"/>
          <w:b/>
        </w:rPr>
      </w:pPr>
    </w:p>
    <w:p w14:paraId="55B57B81" w14:textId="77777777" w:rsidR="00941D9B" w:rsidRPr="00AE378A" w:rsidRDefault="00C4237A" w:rsidP="00882698">
      <w:pPr>
        <w:tabs>
          <w:tab w:val="left" w:pos="1134"/>
          <w:tab w:val="left" w:pos="2584"/>
          <w:tab w:val="left" w:pos="3202"/>
          <w:tab w:val="left" w:pos="9639"/>
        </w:tabs>
        <w:spacing w:before="1"/>
        <w:ind w:left="284" w:right="971"/>
        <w:rPr>
          <w:rFonts w:asciiTheme="minorHAnsi" w:hAnsiTheme="minorHAnsi"/>
          <w:b/>
        </w:rPr>
      </w:pPr>
      <w:r w:rsidRPr="00AE378A">
        <w:rPr>
          <w:rFonts w:asciiTheme="minorHAnsi" w:hAnsiTheme="minorHAnsi"/>
          <w:b/>
        </w:rPr>
        <w:t>Telefone:</w:t>
      </w:r>
      <w:r w:rsidRPr="00AE378A">
        <w:rPr>
          <w:rFonts w:asciiTheme="minorHAnsi" w:hAnsiTheme="minorHAnsi"/>
          <w:b/>
          <w:spacing w:val="-2"/>
        </w:rPr>
        <w:t xml:space="preserve"> </w:t>
      </w:r>
      <w:r w:rsidRPr="00AE378A">
        <w:rPr>
          <w:rFonts w:asciiTheme="minorHAnsi" w:hAnsiTheme="minorHAnsi"/>
          <w:b/>
        </w:rPr>
        <w:t>(</w:t>
      </w:r>
      <w:r w:rsidRPr="00AE378A">
        <w:rPr>
          <w:rFonts w:asciiTheme="minorHAnsi" w:hAnsiTheme="minorHAnsi"/>
          <w:b/>
          <w:spacing w:val="61"/>
        </w:rPr>
        <w:t xml:space="preserve"> </w:t>
      </w:r>
      <w:r w:rsidRPr="00AE378A">
        <w:rPr>
          <w:rFonts w:asciiTheme="minorHAnsi" w:hAnsiTheme="minorHAnsi"/>
          <w:b/>
        </w:rPr>
        <w:t>)</w:t>
      </w:r>
      <w:r w:rsidRPr="00AE378A">
        <w:rPr>
          <w:rFonts w:asciiTheme="minorHAnsi" w:hAnsiTheme="minorHAnsi"/>
          <w:b/>
          <w:u w:val="single"/>
        </w:rPr>
        <w:tab/>
      </w:r>
      <w:r w:rsidRPr="00AE378A">
        <w:rPr>
          <w:rFonts w:asciiTheme="minorHAnsi" w:hAnsiTheme="minorHAnsi"/>
          <w:b/>
        </w:rPr>
        <w:t>-</w:t>
      </w:r>
      <w:r w:rsidRPr="00AE378A">
        <w:rPr>
          <w:rFonts w:asciiTheme="minorHAnsi" w:hAnsiTheme="minorHAnsi"/>
          <w:b/>
          <w:u w:val="single"/>
        </w:rPr>
        <w:t xml:space="preserve"> </w:t>
      </w:r>
      <w:r w:rsidRPr="00AE378A">
        <w:rPr>
          <w:rFonts w:asciiTheme="minorHAnsi" w:hAnsiTheme="minorHAnsi"/>
          <w:b/>
          <w:u w:val="single"/>
        </w:rPr>
        <w:tab/>
      </w:r>
    </w:p>
    <w:p w14:paraId="2E4FDDC7" w14:textId="77777777" w:rsidR="00941D9B" w:rsidRPr="00AE378A" w:rsidRDefault="00941D9B" w:rsidP="00882698">
      <w:pPr>
        <w:pStyle w:val="Corpodetexto"/>
        <w:tabs>
          <w:tab w:val="left" w:pos="1134"/>
          <w:tab w:val="left" w:pos="9639"/>
        </w:tabs>
        <w:spacing w:before="11"/>
        <w:ind w:left="284" w:right="971"/>
        <w:jc w:val="left"/>
        <w:rPr>
          <w:rFonts w:asciiTheme="minorHAnsi" w:hAnsiTheme="minorHAnsi"/>
          <w:b/>
        </w:rPr>
      </w:pPr>
    </w:p>
    <w:p w14:paraId="48FBF3EF" w14:textId="77777777" w:rsidR="00941D9B" w:rsidRPr="00AE378A" w:rsidRDefault="00C4237A" w:rsidP="00882698">
      <w:pPr>
        <w:pStyle w:val="Corpodetexto"/>
        <w:tabs>
          <w:tab w:val="left" w:pos="1134"/>
          <w:tab w:val="left" w:pos="9639"/>
        </w:tabs>
        <w:spacing w:before="93"/>
        <w:ind w:left="284" w:right="971"/>
        <w:rPr>
          <w:rFonts w:asciiTheme="minorHAnsi" w:hAnsiTheme="minorHAnsi"/>
        </w:rPr>
      </w:pPr>
      <w:r w:rsidRPr="00AE378A">
        <w:rPr>
          <w:rFonts w:asciiTheme="minorHAnsi" w:hAnsiTheme="minorHAnsi"/>
        </w:rPr>
        <w:t>Caso</w:t>
      </w:r>
      <w:r w:rsidRPr="00AE378A">
        <w:rPr>
          <w:rFonts w:asciiTheme="minorHAnsi" w:hAnsiTheme="minorHAnsi"/>
          <w:spacing w:val="1"/>
        </w:rPr>
        <w:t xml:space="preserve"> </w:t>
      </w:r>
      <w:r w:rsidRPr="00AE378A">
        <w:rPr>
          <w:rFonts w:asciiTheme="minorHAnsi" w:hAnsiTheme="minorHAnsi"/>
        </w:rPr>
        <w:t>altere</w:t>
      </w:r>
      <w:r w:rsidRPr="00AE378A">
        <w:rPr>
          <w:rFonts w:asciiTheme="minorHAnsi" w:hAnsiTheme="minorHAnsi"/>
          <w:spacing w:val="1"/>
        </w:rPr>
        <w:t xml:space="preserve"> </w:t>
      </w:r>
      <w:r w:rsidRPr="00AE378A">
        <w:rPr>
          <w:rFonts w:asciiTheme="minorHAnsi" w:hAnsiTheme="minorHAnsi"/>
        </w:rPr>
        <w:t>o</w:t>
      </w:r>
      <w:r w:rsidRPr="00AE378A">
        <w:rPr>
          <w:rFonts w:asciiTheme="minorHAnsi" w:hAnsiTheme="minorHAnsi"/>
          <w:spacing w:val="1"/>
        </w:rPr>
        <w:t xml:space="preserve"> </w:t>
      </w:r>
      <w:r w:rsidRPr="00AE378A">
        <w:rPr>
          <w:rFonts w:asciiTheme="minorHAnsi" w:hAnsiTheme="minorHAnsi"/>
        </w:rPr>
        <w:t>citado</w:t>
      </w:r>
      <w:r w:rsidRPr="00AE378A">
        <w:rPr>
          <w:rFonts w:asciiTheme="minorHAnsi" w:hAnsiTheme="minorHAnsi"/>
          <w:spacing w:val="1"/>
        </w:rPr>
        <w:t xml:space="preserve"> </w:t>
      </w:r>
      <w:r w:rsidRPr="00AE378A">
        <w:rPr>
          <w:rFonts w:asciiTheme="minorHAnsi" w:hAnsiTheme="minorHAnsi"/>
        </w:rPr>
        <w:t>e-mail</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telefone</w:t>
      </w:r>
      <w:r w:rsidRPr="00AE378A">
        <w:rPr>
          <w:rFonts w:asciiTheme="minorHAnsi" w:hAnsiTheme="minorHAnsi"/>
          <w:spacing w:val="1"/>
        </w:rPr>
        <w:t xml:space="preserve"> </w:t>
      </w:r>
      <w:r w:rsidRPr="00AE378A">
        <w:rPr>
          <w:rFonts w:asciiTheme="minorHAnsi" w:hAnsiTheme="minorHAnsi"/>
          <w:b/>
          <w:u w:val="thick"/>
        </w:rPr>
        <w:t>comprometo-me</w:t>
      </w:r>
      <w:r w:rsidRPr="00AE378A">
        <w:rPr>
          <w:rFonts w:asciiTheme="minorHAnsi" w:hAnsiTheme="minorHAnsi"/>
          <w:b/>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protocolizar</w:t>
      </w:r>
      <w:r w:rsidRPr="00AE378A">
        <w:rPr>
          <w:rFonts w:asciiTheme="minorHAnsi" w:hAnsiTheme="minorHAnsi"/>
          <w:spacing w:val="1"/>
        </w:rPr>
        <w:t xml:space="preserve"> </w:t>
      </w:r>
      <w:r w:rsidRPr="00AE378A">
        <w:rPr>
          <w:rFonts w:asciiTheme="minorHAnsi" w:hAnsiTheme="minorHAnsi"/>
        </w:rPr>
        <w:t>pedido</w:t>
      </w:r>
      <w:r w:rsidRPr="00AE378A">
        <w:rPr>
          <w:rFonts w:asciiTheme="minorHAnsi" w:hAnsiTheme="minorHAnsi"/>
          <w:spacing w:val="6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alteração junto ao Sistema de Protocolo deste Município, sob pena de ser considerado como</w:t>
      </w:r>
      <w:r w:rsidRPr="00AE378A">
        <w:rPr>
          <w:rFonts w:asciiTheme="minorHAnsi" w:hAnsiTheme="minorHAnsi"/>
          <w:spacing w:val="-59"/>
        </w:rPr>
        <w:t xml:space="preserve"> </w:t>
      </w:r>
      <w:r w:rsidRPr="00AE378A">
        <w:rPr>
          <w:rFonts w:asciiTheme="minorHAnsi" w:hAnsiTheme="minorHAnsi"/>
        </w:rPr>
        <w:t>intimado</w:t>
      </w:r>
      <w:r w:rsidRPr="00AE378A">
        <w:rPr>
          <w:rFonts w:asciiTheme="minorHAnsi" w:hAnsiTheme="minorHAnsi"/>
          <w:spacing w:val="-1"/>
        </w:rPr>
        <w:t xml:space="preserve"> </w:t>
      </w:r>
      <w:r w:rsidRPr="00AE378A">
        <w:rPr>
          <w:rFonts w:asciiTheme="minorHAnsi" w:hAnsiTheme="minorHAnsi"/>
        </w:rPr>
        <w:t>nos</w:t>
      </w:r>
      <w:r w:rsidRPr="00AE378A">
        <w:rPr>
          <w:rFonts w:asciiTheme="minorHAnsi" w:hAnsiTheme="minorHAnsi"/>
          <w:spacing w:val="-2"/>
        </w:rPr>
        <w:t xml:space="preserve"> </w:t>
      </w:r>
      <w:r w:rsidRPr="00AE378A">
        <w:rPr>
          <w:rFonts w:asciiTheme="minorHAnsi" w:hAnsiTheme="minorHAnsi"/>
        </w:rPr>
        <w:t>dados</w:t>
      </w:r>
      <w:r w:rsidRPr="00AE378A">
        <w:rPr>
          <w:rFonts w:asciiTheme="minorHAnsi" w:hAnsiTheme="minorHAnsi"/>
          <w:spacing w:val="-2"/>
        </w:rPr>
        <w:t xml:space="preserve"> </w:t>
      </w:r>
      <w:r w:rsidRPr="00AE378A">
        <w:rPr>
          <w:rFonts w:asciiTheme="minorHAnsi" w:hAnsiTheme="minorHAnsi"/>
        </w:rPr>
        <w:t>anteriormente</w:t>
      </w:r>
      <w:r w:rsidRPr="00AE378A">
        <w:rPr>
          <w:rFonts w:asciiTheme="minorHAnsi" w:hAnsiTheme="minorHAnsi"/>
          <w:spacing w:val="-2"/>
        </w:rPr>
        <w:t xml:space="preserve"> </w:t>
      </w:r>
      <w:r w:rsidRPr="00AE378A">
        <w:rPr>
          <w:rFonts w:asciiTheme="minorHAnsi" w:hAnsiTheme="minorHAnsi"/>
        </w:rPr>
        <w:t>fornecidos.</w:t>
      </w:r>
    </w:p>
    <w:p w14:paraId="04C9ED19" w14:textId="77777777" w:rsidR="00941D9B" w:rsidRPr="00AE378A" w:rsidRDefault="00941D9B" w:rsidP="00882698">
      <w:pPr>
        <w:pStyle w:val="Corpodetexto"/>
        <w:tabs>
          <w:tab w:val="left" w:pos="1134"/>
          <w:tab w:val="left" w:pos="9639"/>
        </w:tabs>
        <w:spacing w:before="10"/>
        <w:ind w:left="284" w:right="971"/>
        <w:jc w:val="left"/>
        <w:rPr>
          <w:rFonts w:asciiTheme="minorHAnsi" w:hAnsiTheme="minorHAnsi"/>
        </w:rPr>
      </w:pPr>
    </w:p>
    <w:p w14:paraId="51998051" w14:textId="77777777" w:rsidR="00941D9B" w:rsidRPr="00AE378A" w:rsidRDefault="00C4237A" w:rsidP="00882698">
      <w:pPr>
        <w:pStyle w:val="Corpodetexto"/>
        <w:tabs>
          <w:tab w:val="left" w:pos="1134"/>
          <w:tab w:val="left" w:pos="9639"/>
        </w:tabs>
        <w:ind w:left="284" w:right="971"/>
        <w:rPr>
          <w:rFonts w:asciiTheme="minorHAnsi" w:hAnsiTheme="minorHAnsi"/>
        </w:rPr>
      </w:pPr>
      <w:r w:rsidRPr="00AE378A">
        <w:rPr>
          <w:rFonts w:asciiTheme="minorHAnsi" w:hAnsiTheme="minorHAnsi"/>
          <w:b/>
          <w:u w:val="thick"/>
        </w:rPr>
        <w:t>Comprometo-me</w:t>
      </w:r>
      <w:r w:rsidRPr="00AE378A">
        <w:rPr>
          <w:rFonts w:asciiTheme="minorHAnsi" w:hAnsiTheme="minorHAnsi"/>
          <w:b/>
        </w:rPr>
        <w:t xml:space="preserve"> </w:t>
      </w:r>
      <w:r w:rsidRPr="00AE378A">
        <w:rPr>
          <w:rFonts w:asciiTheme="minorHAnsi" w:hAnsiTheme="minorHAnsi"/>
        </w:rPr>
        <w:t>a manter durante a execução do contrato, em compatibilidade com as</w:t>
      </w:r>
      <w:r w:rsidRPr="00AE378A">
        <w:rPr>
          <w:rFonts w:asciiTheme="minorHAnsi" w:hAnsiTheme="minorHAnsi"/>
          <w:spacing w:val="1"/>
        </w:rPr>
        <w:t xml:space="preserve"> </w:t>
      </w:r>
      <w:r w:rsidRPr="00AE378A">
        <w:rPr>
          <w:rFonts w:asciiTheme="minorHAnsi" w:hAnsiTheme="minorHAnsi"/>
        </w:rPr>
        <w:t>obrigações</w:t>
      </w:r>
      <w:r w:rsidRPr="00AE378A">
        <w:rPr>
          <w:rFonts w:asciiTheme="minorHAnsi" w:hAnsiTheme="minorHAnsi"/>
          <w:spacing w:val="1"/>
        </w:rPr>
        <w:t xml:space="preserve"> </w:t>
      </w:r>
      <w:r w:rsidRPr="00AE378A">
        <w:rPr>
          <w:rFonts w:asciiTheme="minorHAnsi" w:hAnsiTheme="minorHAnsi"/>
        </w:rPr>
        <w:t>assumidas,</w:t>
      </w:r>
      <w:r w:rsidRPr="00AE378A">
        <w:rPr>
          <w:rFonts w:asciiTheme="minorHAnsi" w:hAnsiTheme="minorHAnsi"/>
          <w:spacing w:val="1"/>
        </w:rPr>
        <w:t xml:space="preserve"> </w:t>
      </w:r>
      <w:r w:rsidRPr="00AE378A">
        <w:rPr>
          <w:rFonts w:asciiTheme="minorHAnsi" w:hAnsiTheme="minorHAnsi"/>
        </w:rPr>
        <w:t>todas</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habilitação</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qualificação</w:t>
      </w:r>
      <w:r w:rsidRPr="00AE378A">
        <w:rPr>
          <w:rFonts w:asciiTheme="minorHAnsi" w:hAnsiTheme="minorHAnsi"/>
          <w:spacing w:val="1"/>
        </w:rPr>
        <w:t xml:space="preserve"> </w:t>
      </w:r>
      <w:r w:rsidRPr="00AE378A">
        <w:rPr>
          <w:rFonts w:asciiTheme="minorHAnsi" w:hAnsiTheme="minorHAnsi"/>
        </w:rPr>
        <w:t>exigidas</w:t>
      </w:r>
      <w:r w:rsidRPr="00AE378A">
        <w:rPr>
          <w:rFonts w:asciiTheme="minorHAnsi" w:hAnsiTheme="minorHAnsi"/>
          <w:spacing w:val="6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licitação.</w:t>
      </w:r>
    </w:p>
    <w:p w14:paraId="08DC9206"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0DAA78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F5AAEFB" w14:textId="77777777" w:rsidR="00941D9B" w:rsidRPr="00AE378A" w:rsidRDefault="00941D9B" w:rsidP="004C1B10">
      <w:pPr>
        <w:pStyle w:val="Corpodetexto"/>
        <w:tabs>
          <w:tab w:val="left" w:pos="1134"/>
          <w:tab w:val="left" w:pos="9639"/>
        </w:tabs>
        <w:spacing w:before="9"/>
        <w:ind w:left="284" w:right="687"/>
        <w:jc w:val="left"/>
        <w:rPr>
          <w:rFonts w:asciiTheme="minorHAnsi" w:hAnsiTheme="minorHAnsi"/>
        </w:rPr>
      </w:pPr>
    </w:p>
    <w:p w14:paraId="44F79618" w14:textId="77777777"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2024.</w:t>
      </w:r>
    </w:p>
    <w:p w14:paraId="6945F86C"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5C906CE" w14:textId="2C16DAD6" w:rsidR="00AE378A" w:rsidRDefault="00AE378A" w:rsidP="004C1B10">
      <w:pPr>
        <w:pStyle w:val="Corpodetexto"/>
        <w:tabs>
          <w:tab w:val="left" w:pos="1134"/>
          <w:tab w:val="left" w:pos="9639"/>
        </w:tabs>
        <w:spacing w:before="8"/>
        <w:ind w:left="284" w:right="687"/>
        <w:jc w:val="left"/>
        <w:rPr>
          <w:rFonts w:asciiTheme="minorHAnsi" w:hAnsiTheme="minorHAnsi"/>
        </w:rPr>
      </w:pPr>
    </w:p>
    <w:p w14:paraId="03D620F5" w14:textId="77777777" w:rsidR="00AE378A" w:rsidRDefault="00AE378A" w:rsidP="004C1B10">
      <w:pPr>
        <w:pStyle w:val="Corpodetexto"/>
        <w:tabs>
          <w:tab w:val="left" w:pos="1134"/>
          <w:tab w:val="left" w:pos="9639"/>
        </w:tabs>
        <w:spacing w:before="8"/>
        <w:ind w:left="284" w:right="687"/>
        <w:jc w:val="left"/>
        <w:rPr>
          <w:rFonts w:asciiTheme="minorHAnsi" w:hAnsiTheme="minorHAnsi"/>
        </w:rPr>
      </w:pPr>
    </w:p>
    <w:p w14:paraId="3C58420B" w14:textId="31EF4C5C" w:rsidR="00941D9B" w:rsidRPr="00AE378A" w:rsidRDefault="00276CEE" w:rsidP="004C1B10">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4880" behindDoc="1" locked="0" layoutInCell="1" allowOverlap="1" wp14:anchorId="01858863" wp14:editId="14523CB3">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227E67" id="Freeform 2" o:spid="_x0000_s1026" style="position:absolute;margin-left:204.75pt;margin-top:17.1pt;width:214.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6E47723C" w14:textId="77777777" w:rsid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(Identificação e Assinatura do Representante Legal)</w:t>
      </w:r>
    </w:p>
    <w:p w14:paraId="20EA6EAC" w14:textId="45F6611B"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7108891" w14:textId="77777777" w:rsidR="0033245D" w:rsidRDefault="0033245D" w:rsidP="0033245D">
      <w:pPr>
        <w:tabs>
          <w:tab w:val="left" w:pos="1134"/>
          <w:tab w:val="left" w:pos="9639"/>
        </w:tabs>
        <w:ind w:right="687"/>
        <w:rPr>
          <w:rFonts w:asciiTheme="minorHAnsi" w:hAnsiTheme="minorHAnsi"/>
          <w:sz w:val="24"/>
          <w:szCs w:val="24"/>
        </w:rPr>
      </w:pPr>
    </w:p>
    <w:p w14:paraId="54AE4506" w14:textId="77777777" w:rsidR="00A103EA" w:rsidRDefault="008A1E95" w:rsidP="008A1E95">
      <w:pPr>
        <w:tabs>
          <w:tab w:val="num" w:pos="426"/>
          <w:tab w:val="left" w:pos="709"/>
        </w:tabs>
        <w:ind w:left="426" w:right="-444" w:hanging="425"/>
        <w:jc w:val="center"/>
        <w:rPr>
          <w:rFonts w:asciiTheme="minorHAnsi" w:hAnsiTheme="minorHAnsi"/>
          <w:sz w:val="24"/>
          <w:szCs w:val="24"/>
        </w:rPr>
      </w:pPr>
      <w:r>
        <w:rPr>
          <w:rFonts w:asciiTheme="minorHAnsi" w:hAnsiTheme="minorHAnsi"/>
          <w:sz w:val="24"/>
          <w:szCs w:val="24"/>
        </w:rPr>
        <w:br w:type="page"/>
      </w:r>
    </w:p>
    <w:p w14:paraId="1CBE628E" w14:textId="77777777" w:rsidR="00A103EA" w:rsidRDefault="00A103EA" w:rsidP="008A1E95">
      <w:pPr>
        <w:tabs>
          <w:tab w:val="num" w:pos="426"/>
          <w:tab w:val="left" w:pos="709"/>
        </w:tabs>
        <w:ind w:left="426" w:right="-444" w:hanging="425"/>
        <w:jc w:val="center"/>
        <w:rPr>
          <w:rFonts w:asciiTheme="minorHAnsi" w:hAnsiTheme="minorHAnsi"/>
          <w:sz w:val="24"/>
          <w:szCs w:val="24"/>
        </w:rPr>
      </w:pPr>
    </w:p>
    <w:p w14:paraId="16A4A6A2" w14:textId="3C9AE134" w:rsidR="008A1E95" w:rsidRDefault="008A1E95" w:rsidP="008A1E95">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ANEXO X</w:t>
      </w:r>
      <w:r w:rsidR="00303CDE">
        <w:rPr>
          <w:rFonts w:asciiTheme="minorHAnsi" w:hAnsiTheme="minorHAnsi" w:cs="Calibri"/>
          <w:b/>
          <w:szCs w:val="24"/>
        </w:rPr>
        <w:t>II</w:t>
      </w:r>
      <w:r>
        <w:rPr>
          <w:rFonts w:asciiTheme="minorHAnsi" w:hAnsiTheme="minorHAnsi" w:cs="Calibri"/>
          <w:b/>
          <w:szCs w:val="24"/>
        </w:rPr>
        <w:t xml:space="preserve"> – DADOS DO FORNECEDOR</w:t>
      </w:r>
    </w:p>
    <w:p w14:paraId="2586C408" w14:textId="77777777" w:rsidR="008A1E95" w:rsidRDefault="008A1E95" w:rsidP="008A1E95">
      <w:pPr>
        <w:tabs>
          <w:tab w:val="num" w:pos="426"/>
          <w:tab w:val="left" w:pos="709"/>
        </w:tabs>
        <w:ind w:left="426" w:right="-444" w:hanging="425"/>
        <w:jc w:val="center"/>
        <w:rPr>
          <w:rFonts w:asciiTheme="minorHAnsi" w:hAnsiTheme="minorHAnsi" w:cs="Calibri"/>
          <w:b/>
          <w:szCs w:val="24"/>
        </w:rPr>
      </w:pPr>
    </w:p>
    <w:p w14:paraId="30BC15E3" w14:textId="28485853" w:rsidR="00DE1D84" w:rsidRPr="00126253" w:rsidRDefault="008A1E95" w:rsidP="00DE1D84">
      <w:pPr>
        <w:tabs>
          <w:tab w:val="num" w:pos="426"/>
          <w:tab w:val="left" w:pos="709"/>
        </w:tabs>
        <w:ind w:left="426" w:right="-444" w:hanging="425"/>
        <w:jc w:val="center"/>
        <w:rPr>
          <w:rFonts w:asciiTheme="minorHAnsi" w:hAnsiTheme="minorHAnsi" w:cs="Calibri"/>
          <w:b/>
          <w:szCs w:val="24"/>
        </w:rPr>
      </w:pPr>
      <w:r w:rsidRPr="00126253">
        <w:rPr>
          <w:rFonts w:asciiTheme="minorHAnsi" w:hAnsiTheme="minorHAnsi" w:cs="Calibri"/>
          <w:b/>
          <w:szCs w:val="24"/>
        </w:rPr>
        <w:t xml:space="preserve">PREGÃO ELETRÔNICO N.º </w:t>
      </w:r>
      <w:r w:rsidR="005A1D6A">
        <w:rPr>
          <w:rFonts w:asciiTheme="minorHAnsi" w:hAnsiTheme="minorHAnsi" w:cs="Calibri"/>
          <w:b/>
          <w:szCs w:val="24"/>
        </w:rPr>
        <w:t>062/2024</w:t>
      </w:r>
    </w:p>
    <w:p w14:paraId="77FC97EE" w14:textId="77777777" w:rsidR="008A1E95" w:rsidRPr="00126253" w:rsidRDefault="008A1E95" w:rsidP="008A1E95">
      <w:pPr>
        <w:tabs>
          <w:tab w:val="num" w:pos="426"/>
          <w:tab w:val="left" w:pos="709"/>
        </w:tabs>
        <w:ind w:left="426" w:right="-444" w:hanging="425"/>
        <w:rPr>
          <w:rFonts w:asciiTheme="minorHAnsi" w:hAnsiTheme="minorHAnsi" w:cs="Calibri"/>
          <w:szCs w:val="24"/>
        </w:rPr>
      </w:pPr>
    </w:p>
    <w:p w14:paraId="0F7035FD" w14:textId="77777777" w:rsidR="008A1E95" w:rsidRPr="002E188B" w:rsidRDefault="008A1E95" w:rsidP="008A1E95">
      <w:pPr>
        <w:tabs>
          <w:tab w:val="num" w:pos="426"/>
          <w:tab w:val="left" w:pos="709"/>
        </w:tabs>
        <w:ind w:left="426" w:right="-444" w:hanging="425"/>
        <w:rPr>
          <w:rFonts w:asciiTheme="minorHAnsi" w:hAnsiTheme="minorHAnsi" w:cs="Calibri"/>
          <w:szCs w:val="24"/>
        </w:rPr>
      </w:pPr>
    </w:p>
    <w:tbl>
      <w:tblPr>
        <w:tblW w:w="9706"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768"/>
      </w:tblGrid>
      <w:tr w:rsidR="008A1E95" w:rsidRPr="00126253" w14:paraId="004C760C"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D3D9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8A1E95" w:rsidRPr="00126253" w14:paraId="4F468E5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0595CB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8A1E95" w:rsidRPr="00126253" w14:paraId="7471BDE0" w14:textId="77777777" w:rsidTr="00DE1D84">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60D011E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94BBCF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auto"/>
          </w:tcPr>
          <w:p w14:paraId="599CEE60"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8A1E95" w:rsidRPr="00126253" w14:paraId="4C8F9B57"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4A8E34E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8A1E95" w:rsidRPr="00126253" w14:paraId="42E9DA80" w14:textId="77777777" w:rsidTr="00DE1D84">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3C473F4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4529AF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14:paraId="40100DA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8A1E95" w:rsidRPr="00126253" w14:paraId="331E3DD0" w14:textId="77777777" w:rsidTr="00DE1D84">
        <w:trPr>
          <w:trHeight w:val="23"/>
        </w:trPr>
        <w:tc>
          <w:tcPr>
            <w:tcW w:w="900" w:type="dxa"/>
            <w:tcBorders>
              <w:top w:val="single" w:sz="4" w:space="0" w:color="000000"/>
              <w:left w:val="single" w:sz="4" w:space="0" w:color="000000"/>
              <w:bottom w:val="single" w:sz="4" w:space="0" w:color="000000"/>
            </w:tcBorders>
            <w:shd w:val="clear" w:color="auto" w:fill="auto"/>
          </w:tcPr>
          <w:p w14:paraId="207037DE"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C1C118C"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BD9EFC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62D1009B"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07112D8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390D3BA3"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4BB5A5A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12A08515"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r>
      <w:tr w:rsidR="008A1E95" w:rsidRPr="00126253" w14:paraId="79155450"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A361D78"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8A1E95" w:rsidRPr="00126253" w14:paraId="2702CDD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950701C" w14:textId="77777777" w:rsidR="00D80559"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42508B75" w14:textId="551DF518" w:rsidR="008A1E95" w:rsidRPr="00126253"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sidR="00DE1D84">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8A1E95" w:rsidRPr="00126253" w14:paraId="7099E76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A0604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8A1E95" w:rsidRPr="00126253" w14:paraId="03D761D6" w14:textId="77777777" w:rsidTr="00DE1D84">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5B4EED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7DFDF3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306" w:type="dxa"/>
            <w:gridSpan w:val="5"/>
            <w:tcBorders>
              <w:top w:val="single" w:sz="4" w:space="0" w:color="000000"/>
              <w:left w:val="single" w:sz="4" w:space="0" w:color="000000"/>
              <w:bottom w:val="single" w:sz="4" w:space="0" w:color="000000"/>
              <w:right w:val="single" w:sz="4" w:space="0" w:color="000000"/>
            </w:tcBorders>
            <w:shd w:val="clear" w:color="auto" w:fill="auto"/>
          </w:tcPr>
          <w:p w14:paraId="12773FC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8A1E95" w:rsidRPr="00126253" w14:paraId="02C82D1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8D0F15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8A1E95" w:rsidRPr="00126253" w14:paraId="18C4DD4A" w14:textId="77777777" w:rsidTr="00DE1D84">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47791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926" w:type="dxa"/>
            <w:gridSpan w:val="8"/>
            <w:tcBorders>
              <w:top w:val="single" w:sz="4" w:space="0" w:color="000000"/>
              <w:left w:val="single" w:sz="4" w:space="0" w:color="000000"/>
              <w:bottom w:val="single" w:sz="4" w:space="0" w:color="000000"/>
              <w:right w:val="single" w:sz="4" w:space="0" w:color="000000"/>
            </w:tcBorders>
            <w:shd w:val="clear" w:color="auto" w:fill="auto"/>
          </w:tcPr>
          <w:p w14:paraId="0A1668F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8A1E95" w:rsidRPr="00126253" w14:paraId="28F6B0C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36A1D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8A1E95" w:rsidRPr="00126253" w14:paraId="55257791"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AE8197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8A1E95" w:rsidRPr="00126253" w14:paraId="21D1ABA7" w14:textId="77777777" w:rsidTr="00DE1D84">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1968DC4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66D676A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406" w:type="dxa"/>
            <w:gridSpan w:val="4"/>
            <w:tcBorders>
              <w:top w:val="single" w:sz="4" w:space="0" w:color="000000"/>
              <w:left w:val="single" w:sz="4" w:space="0" w:color="000000"/>
              <w:bottom w:val="single" w:sz="4" w:space="0" w:color="000000"/>
              <w:right w:val="single" w:sz="4" w:space="0" w:color="000000"/>
            </w:tcBorders>
            <w:shd w:val="clear" w:color="auto" w:fill="auto"/>
          </w:tcPr>
          <w:p w14:paraId="4C9240E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8A1E95" w:rsidRPr="00126253" w14:paraId="7F69704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B2DA3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8A1E95" w:rsidRPr="00126253" w14:paraId="05FBC43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B0626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8A1E95" w:rsidRPr="00126253" w14:paraId="016A3A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6A41FF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8A1E95" w:rsidRPr="00126253" w14:paraId="799AB4B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63601F3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8A1E95" w:rsidRPr="00126253" w14:paraId="0D890E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F146C3C" w14:textId="77777777" w:rsidR="008A1E95" w:rsidRPr="00126253" w:rsidRDefault="008A1E95" w:rsidP="0042469F">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8A1E95" w:rsidRPr="00126253" w14:paraId="6DF6D5D9"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0B2E2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8A1E95" w:rsidRPr="00126253" w14:paraId="39CE142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76E8C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8A1E95" w:rsidRPr="00126253" w14:paraId="30A9594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E81CE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BD2DBB2" w14:textId="77777777" w:rsidR="008A1E95" w:rsidRDefault="008A1E95" w:rsidP="008A1E95">
      <w:pPr>
        <w:tabs>
          <w:tab w:val="num" w:pos="426"/>
          <w:tab w:val="left" w:pos="709"/>
        </w:tabs>
        <w:ind w:left="426" w:right="-444" w:hanging="425"/>
        <w:rPr>
          <w:rFonts w:asciiTheme="minorHAnsi" w:hAnsiTheme="minorHAnsi" w:cs="Calibri"/>
          <w:szCs w:val="24"/>
        </w:rPr>
      </w:pPr>
    </w:p>
    <w:p w14:paraId="134332E1"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2024</w:t>
      </w:r>
      <w:r w:rsidRPr="002E188B">
        <w:rPr>
          <w:rFonts w:asciiTheme="minorHAnsi" w:hAnsiTheme="minorHAnsi" w:cs="Calibri"/>
          <w:szCs w:val="24"/>
        </w:rPr>
        <w:t>.</w:t>
      </w:r>
    </w:p>
    <w:p w14:paraId="140394EB"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6874B12B"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FBDA87E"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09F5DCDE" w14:textId="77777777" w:rsidR="008A1E95" w:rsidRDefault="008A1E95" w:rsidP="008A1E95">
      <w:pPr>
        <w:tabs>
          <w:tab w:val="num" w:pos="426"/>
          <w:tab w:val="left" w:pos="709"/>
        </w:tabs>
        <w:ind w:left="426" w:right="-444" w:hanging="425"/>
        <w:rPr>
          <w:rFonts w:asciiTheme="minorHAnsi" w:hAnsiTheme="minorHAnsi" w:cs="Calibri"/>
          <w:szCs w:val="24"/>
        </w:rPr>
      </w:pPr>
    </w:p>
    <w:p w14:paraId="3826E420"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248D87E9" w14:textId="470A714C" w:rsidR="008A1E95" w:rsidRPr="00B5508C" w:rsidRDefault="008A1E95" w:rsidP="008A1E95">
      <w:pPr>
        <w:rPr>
          <w:rFonts w:asciiTheme="minorHAnsi" w:hAnsiTheme="minorHAnsi"/>
          <w:sz w:val="20"/>
          <w:szCs w:val="20"/>
        </w:rPr>
        <w:sectPr w:rsidR="008A1E95" w:rsidRPr="00B5508C">
          <w:pgSz w:w="11910" w:h="16840"/>
          <w:pgMar w:top="1920" w:right="200"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hyperlink r:id="rId56" w:history="1">
        <w:r w:rsidRPr="00B5508C">
          <w:rPr>
            <w:rStyle w:val="Hyperlink"/>
            <w:rFonts w:asciiTheme="minorHAnsi" w:hAnsiTheme="minorHAnsi" w:cstheme="minorHAnsi"/>
            <w:b/>
            <w:sz w:val="20"/>
            <w:szCs w:val="20"/>
          </w:rPr>
          <w:t>licitacao@saojoaquimdabarra.sp.gov.br</w:t>
        </w:r>
      </w:hyperlink>
      <w:r w:rsidRPr="00B5508C">
        <w:rPr>
          <w:rFonts w:asciiTheme="minorHAnsi" w:hAnsiTheme="minorHAnsi" w:cstheme="minorHAnsi"/>
          <w:b/>
          <w:sz w:val="20"/>
          <w:szCs w:val="20"/>
        </w:rPr>
        <w:t>)</w:t>
      </w:r>
    </w:p>
    <w:p w14:paraId="2F8F9231" w14:textId="77777777" w:rsidR="00941D9B" w:rsidRPr="00D336F9" w:rsidRDefault="00941D9B" w:rsidP="00D336F9">
      <w:pPr>
        <w:pStyle w:val="Corpodetexto"/>
        <w:tabs>
          <w:tab w:val="left" w:pos="1134"/>
          <w:tab w:val="left" w:pos="9639"/>
        </w:tabs>
        <w:spacing w:before="11"/>
        <w:ind w:left="284" w:right="687"/>
        <w:jc w:val="center"/>
        <w:rPr>
          <w:rFonts w:asciiTheme="minorHAnsi" w:hAnsiTheme="minorHAnsi"/>
          <w:b/>
          <w:sz w:val="24"/>
          <w:szCs w:val="24"/>
        </w:rPr>
      </w:pPr>
    </w:p>
    <w:p w14:paraId="609714B5" w14:textId="41EE8CB5" w:rsidR="00B5508C" w:rsidRDefault="00B5508C" w:rsidP="00D336F9">
      <w:pPr>
        <w:widowControl/>
        <w:suppressAutoHyphens/>
        <w:autoSpaceDE/>
        <w:autoSpaceDN/>
        <w:spacing w:after="60"/>
        <w:jc w:val="center"/>
        <w:rPr>
          <w:rFonts w:asciiTheme="minorHAnsi" w:eastAsia="Lucida Sans Unicode" w:hAnsiTheme="minorHAnsi" w:cs="Times New Roman"/>
          <w:b/>
          <w:lang w:val="pt-BR" w:eastAsia="pt-BR"/>
        </w:rPr>
      </w:pPr>
      <w:bookmarkStart w:id="54" w:name="_bookmark48"/>
      <w:bookmarkEnd w:id="54"/>
    </w:p>
    <w:p w14:paraId="7798E1E1" w14:textId="3F1E64AE"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C094F71" w14:textId="59FE5B3F"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DFF7108" w14:textId="1B9FFE06" w:rsidR="00E008B6" w:rsidRDefault="00E008B6" w:rsidP="00D336F9">
      <w:pPr>
        <w:widowControl/>
        <w:suppressAutoHyphens/>
        <w:autoSpaceDE/>
        <w:autoSpaceDN/>
        <w:spacing w:after="60"/>
        <w:jc w:val="center"/>
        <w:rPr>
          <w:rFonts w:asciiTheme="minorHAnsi" w:eastAsia="Lucida Sans Unicode" w:hAnsiTheme="minorHAnsi" w:cs="Times New Roman"/>
          <w:b/>
          <w:lang w:val="pt-BR" w:eastAsia="pt-BR"/>
        </w:rPr>
      </w:pPr>
    </w:p>
    <w:p w14:paraId="4846BB4B" w14:textId="306723E3" w:rsidR="00E008B6"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ANEXO</w:t>
      </w:r>
      <w:r w:rsidRPr="00AE378A">
        <w:rPr>
          <w:rFonts w:asciiTheme="minorHAnsi" w:hAnsiTheme="minorHAnsi"/>
          <w:spacing w:val="52"/>
          <w:sz w:val="22"/>
          <w:szCs w:val="22"/>
        </w:rPr>
        <w:t xml:space="preserve"> </w:t>
      </w:r>
      <w:r w:rsidR="00361B12">
        <w:rPr>
          <w:rFonts w:asciiTheme="minorHAnsi" w:hAnsiTheme="minorHAnsi"/>
          <w:sz w:val="22"/>
          <w:szCs w:val="22"/>
        </w:rPr>
        <w:t>XIII</w:t>
      </w:r>
    </w:p>
    <w:p w14:paraId="5C8C094E" w14:textId="77777777" w:rsidR="00E008B6" w:rsidRPr="00AE378A"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DECLARAÇÃO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QUE</w:t>
      </w:r>
      <w:r w:rsidRPr="00AE378A">
        <w:rPr>
          <w:rFonts w:asciiTheme="minorHAnsi" w:hAnsiTheme="minorHAnsi"/>
          <w:spacing w:val="52"/>
          <w:sz w:val="22"/>
          <w:szCs w:val="22"/>
        </w:rPr>
        <w:t xml:space="preserve"> </w:t>
      </w:r>
      <w:r w:rsidRPr="00AE378A">
        <w:rPr>
          <w:rFonts w:asciiTheme="minorHAnsi" w:hAnsiTheme="minorHAnsi"/>
          <w:sz w:val="22"/>
          <w:szCs w:val="22"/>
        </w:rPr>
        <w:t>SE</w:t>
      </w:r>
      <w:r w:rsidRPr="00AE378A">
        <w:rPr>
          <w:rFonts w:asciiTheme="minorHAnsi" w:hAnsiTheme="minorHAnsi"/>
          <w:spacing w:val="50"/>
          <w:sz w:val="22"/>
          <w:szCs w:val="22"/>
        </w:rPr>
        <w:t xml:space="preserve"> </w:t>
      </w:r>
      <w:r w:rsidRPr="00AE378A">
        <w:rPr>
          <w:rFonts w:asciiTheme="minorHAnsi" w:hAnsiTheme="minorHAnsi"/>
          <w:sz w:val="22"/>
          <w:szCs w:val="22"/>
        </w:rPr>
        <w:t>ENQUADRA</w:t>
      </w:r>
      <w:r w:rsidRPr="00AE378A">
        <w:rPr>
          <w:rFonts w:asciiTheme="minorHAnsi" w:hAnsiTheme="minorHAnsi"/>
          <w:spacing w:val="51"/>
          <w:sz w:val="22"/>
          <w:szCs w:val="22"/>
        </w:rPr>
        <w:t xml:space="preserve"> </w:t>
      </w:r>
      <w:r w:rsidRPr="00AE378A">
        <w:rPr>
          <w:rFonts w:asciiTheme="minorHAnsi" w:hAnsiTheme="minorHAnsi"/>
          <w:sz w:val="22"/>
          <w:szCs w:val="22"/>
        </w:rPr>
        <w:t xml:space="preserve">NO </w:t>
      </w:r>
      <w:r w:rsidRPr="00AE378A">
        <w:rPr>
          <w:rFonts w:asciiTheme="minorHAnsi" w:hAnsiTheme="minorHAnsi"/>
          <w:spacing w:val="-64"/>
          <w:sz w:val="22"/>
          <w:szCs w:val="22"/>
        </w:rPr>
        <w:t xml:space="preserve">                   </w:t>
      </w:r>
      <w:r w:rsidRPr="00AE378A">
        <w:rPr>
          <w:rFonts w:asciiTheme="minorHAnsi" w:hAnsiTheme="minorHAnsi"/>
          <w:sz w:val="22"/>
          <w:szCs w:val="22"/>
        </w:rPr>
        <w:t>CONCEITO</w:t>
      </w:r>
      <w:r w:rsidRPr="00AE378A">
        <w:rPr>
          <w:rFonts w:asciiTheme="minorHAnsi" w:hAnsiTheme="minorHAnsi"/>
          <w:spacing w:val="-1"/>
          <w:sz w:val="22"/>
          <w:szCs w:val="22"/>
        </w:rPr>
        <w:t xml:space="preserve"> </w:t>
      </w:r>
      <w:r w:rsidRPr="00AE378A">
        <w:rPr>
          <w:rFonts w:asciiTheme="minorHAnsi" w:hAnsiTheme="minorHAnsi"/>
          <w:sz w:val="22"/>
          <w:szCs w:val="22"/>
        </w:rPr>
        <w:t>LEGAL</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MICROEMPRESA</w:t>
      </w:r>
      <w:r w:rsidRPr="00AE378A">
        <w:rPr>
          <w:rFonts w:asciiTheme="minorHAnsi" w:hAnsiTheme="minorHAnsi"/>
          <w:spacing w:val="-4"/>
          <w:sz w:val="22"/>
          <w:szCs w:val="22"/>
        </w:rPr>
        <w:t xml:space="preserve"> </w:t>
      </w:r>
      <w:r w:rsidRPr="00AE378A">
        <w:rPr>
          <w:rFonts w:asciiTheme="minorHAnsi" w:hAnsiTheme="minorHAnsi"/>
          <w:sz w:val="22"/>
          <w:szCs w:val="22"/>
        </w:rPr>
        <w:t>OU</w:t>
      </w:r>
      <w:r w:rsidRPr="00AE378A">
        <w:rPr>
          <w:rFonts w:asciiTheme="minorHAnsi" w:hAnsiTheme="minorHAnsi"/>
          <w:spacing w:val="-1"/>
          <w:sz w:val="22"/>
          <w:szCs w:val="22"/>
        </w:rPr>
        <w:t xml:space="preserve"> </w:t>
      </w:r>
      <w:r w:rsidRPr="00AE378A">
        <w:rPr>
          <w:rFonts w:asciiTheme="minorHAnsi" w:hAnsiTheme="minorHAnsi"/>
          <w:sz w:val="22"/>
          <w:szCs w:val="22"/>
        </w:rPr>
        <w:t>EMPRESA</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PEQUENO</w:t>
      </w:r>
      <w:r w:rsidRPr="00AE378A">
        <w:rPr>
          <w:rFonts w:asciiTheme="minorHAnsi" w:hAnsiTheme="minorHAnsi"/>
          <w:spacing w:val="-1"/>
          <w:sz w:val="22"/>
          <w:szCs w:val="22"/>
        </w:rPr>
        <w:t xml:space="preserve"> </w:t>
      </w:r>
      <w:r w:rsidRPr="00AE378A">
        <w:rPr>
          <w:rFonts w:asciiTheme="minorHAnsi" w:hAnsiTheme="minorHAnsi"/>
          <w:sz w:val="22"/>
          <w:szCs w:val="22"/>
        </w:rPr>
        <w:t>PORTE</w:t>
      </w:r>
    </w:p>
    <w:p w14:paraId="034DE61B" w14:textId="77777777" w:rsidR="00E008B6" w:rsidRPr="00AE378A" w:rsidRDefault="00E008B6" w:rsidP="00E008B6">
      <w:pPr>
        <w:pStyle w:val="Corpodetexto"/>
        <w:tabs>
          <w:tab w:val="left" w:pos="1134"/>
          <w:tab w:val="left" w:pos="9639"/>
          <w:tab w:val="left" w:pos="9923"/>
        </w:tabs>
        <w:spacing w:before="4"/>
        <w:ind w:left="284" w:right="687"/>
        <w:jc w:val="left"/>
        <w:rPr>
          <w:rFonts w:asciiTheme="minorHAnsi" w:hAnsiTheme="minorHAnsi"/>
          <w:b/>
        </w:rPr>
      </w:pPr>
    </w:p>
    <w:p w14:paraId="5E815B72" w14:textId="77777777" w:rsidR="00E008B6" w:rsidRPr="00AE378A" w:rsidRDefault="00E008B6" w:rsidP="00E008B6">
      <w:pPr>
        <w:pStyle w:val="Corpodetexto"/>
        <w:tabs>
          <w:tab w:val="left" w:pos="1134"/>
          <w:tab w:val="left" w:pos="9639"/>
          <w:tab w:val="left" w:pos="9923"/>
        </w:tabs>
        <w:ind w:left="284" w:right="687"/>
        <w:jc w:val="center"/>
        <w:rPr>
          <w:rFonts w:asciiTheme="minorHAnsi" w:hAnsiTheme="minorHAnsi"/>
        </w:rPr>
      </w:pPr>
      <w:r w:rsidRPr="00AE378A">
        <w:rPr>
          <w:rFonts w:asciiTheme="minorHAnsi" w:hAnsiTheme="minorHAnsi"/>
        </w:rPr>
        <w:t>(</w:t>
      </w:r>
      <w:r>
        <w:rPr>
          <w:rFonts w:asciiTheme="minorHAnsi" w:hAnsiTheme="minorHAnsi"/>
        </w:rPr>
        <w:t>P</w:t>
      </w:r>
      <w:r w:rsidRPr="00AE378A">
        <w:rPr>
          <w:rFonts w:asciiTheme="minorHAnsi" w:hAnsiTheme="minorHAnsi"/>
        </w:rPr>
        <w:t>apel</w:t>
      </w:r>
      <w:r w:rsidRPr="00AE378A">
        <w:rPr>
          <w:rFonts w:asciiTheme="minorHAnsi" w:hAnsiTheme="minorHAnsi"/>
          <w:spacing w:val="-2"/>
        </w:rPr>
        <w:t xml:space="preserve"> </w:t>
      </w:r>
      <w:r w:rsidRPr="00AE378A">
        <w:rPr>
          <w:rFonts w:asciiTheme="minorHAnsi" w:hAnsiTheme="minorHAnsi"/>
        </w:rPr>
        <w:t>timbrado</w:t>
      </w:r>
      <w:r w:rsidRPr="00AE378A">
        <w:rPr>
          <w:rFonts w:asciiTheme="minorHAnsi" w:hAnsiTheme="minorHAnsi"/>
          <w:spacing w:val="-3"/>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licitante)</w:t>
      </w:r>
    </w:p>
    <w:p w14:paraId="7FDC6486" w14:textId="77777777" w:rsidR="00E008B6" w:rsidRPr="00AE378A" w:rsidRDefault="00E008B6" w:rsidP="00E008B6">
      <w:pPr>
        <w:pStyle w:val="Corpodetexto"/>
        <w:tabs>
          <w:tab w:val="left" w:pos="1134"/>
          <w:tab w:val="left" w:pos="9639"/>
          <w:tab w:val="left" w:pos="9923"/>
        </w:tabs>
        <w:spacing w:before="11"/>
        <w:ind w:left="284" w:right="687"/>
        <w:jc w:val="left"/>
        <w:rPr>
          <w:rFonts w:asciiTheme="minorHAnsi" w:hAnsiTheme="minorHAnsi"/>
        </w:rPr>
      </w:pPr>
    </w:p>
    <w:p w14:paraId="450974A5" w14:textId="77777777" w:rsidR="00E008B6" w:rsidRPr="00AE378A" w:rsidRDefault="00E008B6" w:rsidP="00E008B6">
      <w:pPr>
        <w:pStyle w:val="Ttulo3"/>
        <w:tabs>
          <w:tab w:val="left" w:pos="1134"/>
          <w:tab w:val="left" w:pos="9639"/>
          <w:tab w:val="left" w:pos="9923"/>
        </w:tabs>
        <w:ind w:left="284" w:right="687"/>
        <w:jc w:val="left"/>
        <w:rPr>
          <w:rFonts w:asciiTheme="minorHAnsi" w:hAnsiTheme="minorHAnsi"/>
        </w:rPr>
      </w:pPr>
      <w:r w:rsidRPr="00AE378A">
        <w:rPr>
          <w:rFonts w:asciiTheme="minorHAnsi" w:hAnsiTheme="minorHAnsi"/>
        </w:rPr>
        <w:t>Ao Pregoeiro</w:t>
      </w:r>
      <w:r w:rsidRPr="00AE378A">
        <w:rPr>
          <w:rFonts w:asciiTheme="minorHAnsi" w:hAnsiTheme="minorHAnsi"/>
          <w:spacing w:val="-2"/>
        </w:rPr>
        <w:t xml:space="preserve"> </w:t>
      </w:r>
      <w:r w:rsidRPr="00AE378A">
        <w:rPr>
          <w:rFonts w:asciiTheme="minorHAnsi" w:hAnsiTheme="minorHAnsi"/>
        </w:rPr>
        <w:t>e Equipe</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Apoio</w:t>
      </w:r>
    </w:p>
    <w:p w14:paraId="16CCC379" w14:textId="77777777" w:rsidR="00E008B6" w:rsidRPr="00AE378A" w:rsidRDefault="00E008B6" w:rsidP="00E008B6">
      <w:pPr>
        <w:pStyle w:val="Corpodetexto"/>
        <w:tabs>
          <w:tab w:val="left" w:pos="1134"/>
          <w:tab w:val="left" w:pos="9639"/>
          <w:tab w:val="left" w:pos="9923"/>
        </w:tabs>
        <w:ind w:left="284" w:right="687"/>
        <w:rPr>
          <w:rFonts w:asciiTheme="minorHAnsi" w:hAnsiTheme="minorHAnsi"/>
        </w:rPr>
      </w:pPr>
      <w:r w:rsidRPr="00AE378A">
        <w:rPr>
          <w:rFonts w:asciiTheme="minorHAnsi" w:hAnsiTheme="minorHAnsi"/>
        </w:rPr>
        <w:t>Prefeitura</w:t>
      </w:r>
      <w:r w:rsidRPr="00AE378A">
        <w:rPr>
          <w:rFonts w:asciiTheme="minorHAnsi" w:hAnsiTheme="minorHAnsi"/>
          <w:spacing w:val="-3"/>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3"/>
        </w:rPr>
        <w:t xml:space="preserve"> </w:t>
      </w:r>
      <w:r w:rsidRPr="00AE378A">
        <w:rPr>
          <w:rFonts w:asciiTheme="minorHAnsi" w:hAnsiTheme="minorHAnsi"/>
        </w:rPr>
        <w:t>São Joaquim da Barra,</w:t>
      </w:r>
      <w:r w:rsidRPr="00AE378A">
        <w:rPr>
          <w:rFonts w:asciiTheme="minorHAnsi" w:hAnsiTheme="minorHAnsi"/>
          <w:spacing w:val="-2"/>
        </w:rPr>
        <w:t xml:space="preserve"> </w:t>
      </w:r>
      <w:r w:rsidRPr="00AE378A">
        <w:rPr>
          <w:rFonts w:asciiTheme="minorHAnsi" w:hAnsiTheme="minorHAnsi"/>
        </w:rPr>
        <w:t>Estado</w:t>
      </w:r>
      <w:r w:rsidRPr="00AE378A">
        <w:rPr>
          <w:rFonts w:asciiTheme="minorHAnsi" w:hAnsiTheme="minorHAnsi"/>
          <w:spacing w:val="-3"/>
        </w:rPr>
        <w:t xml:space="preserve"> </w:t>
      </w:r>
      <w:r w:rsidRPr="00AE378A">
        <w:rPr>
          <w:rFonts w:asciiTheme="minorHAnsi" w:hAnsiTheme="minorHAnsi"/>
        </w:rPr>
        <w:t>d</w:t>
      </w:r>
      <w:r>
        <w:rPr>
          <w:rFonts w:asciiTheme="minorHAnsi" w:hAnsiTheme="minorHAnsi"/>
        </w:rPr>
        <w:t>e São Paulo</w:t>
      </w:r>
    </w:p>
    <w:p w14:paraId="4401E47F" w14:textId="77777777" w:rsidR="00A103EA" w:rsidRDefault="00A103EA" w:rsidP="00E008B6">
      <w:pPr>
        <w:pStyle w:val="Ttulo3"/>
        <w:tabs>
          <w:tab w:val="left" w:pos="1134"/>
          <w:tab w:val="left" w:pos="9639"/>
          <w:tab w:val="left" w:pos="9923"/>
        </w:tabs>
        <w:spacing w:before="1"/>
        <w:ind w:left="284" w:right="687"/>
        <w:jc w:val="left"/>
        <w:rPr>
          <w:rFonts w:asciiTheme="minorHAnsi" w:hAnsiTheme="minorHAnsi"/>
        </w:rPr>
      </w:pPr>
    </w:p>
    <w:p w14:paraId="4873B127" w14:textId="65DB007F" w:rsidR="00E008B6" w:rsidRPr="00AE378A" w:rsidRDefault="00E008B6" w:rsidP="00E008B6">
      <w:pPr>
        <w:pStyle w:val="Ttulo3"/>
        <w:tabs>
          <w:tab w:val="left" w:pos="1134"/>
          <w:tab w:val="left" w:pos="9639"/>
          <w:tab w:val="left" w:pos="9923"/>
        </w:tabs>
        <w:spacing w:before="1"/>
        <w:ind w:left="284" w:right="687"/>
        <w:jc w:val="left"/>
        <w:rPr>
          <w:rFonts w:asciiTheme="minorHAnsi" w:hAnsiTheme="minorHAnsi"/>
        </w:rPr>
      </w:pPr>
      <w:r w:rsidRPr="00AE378A">
        <w:rPr>
          <w:rFonts w:asciiTheme="minorHAnsi" w:hAnsiTheme="minorHAnsi"/>
        </w:rPr>
        <w:t>PREGÃO</w:t>
      </w:r>
      <w:r w:rsidRPr="00AE378A">
        <w:rPr>
          <w:rFonts w:asciiTheme="minorHAnsi" w:hAnsiTheme="minorHAnsi"/>
          <w:spacing w:val="-2"/>
        </w:rPr>
        <w:t xml:space="preserve"> </w:t>
      </w:r>
      <w:r w:rsidRPr="00AE378A">
        <w:rPr>
          <w:rFonts w:asciiTheme="minorHAnsi" w:hAnsiTheme="minorHAnsi"/>
        </w:rPr>
        <w:t>ELETRÔNICO</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spacing w:val="-1"/>
        </w:rPr>
        <w:t xml:space="preserve"> </w:t>
      </w:r>
      <w:r w:rsidR="005A1D6A">
        <w:rPr>
          <w:rFonts w:asciiTheme="minorHAnsi" w:hAnsiTheme="minorHAnsi"/>
        </w:rPr>
        <w:t>062/2024</w:t>
      </w:r>
    </w:p>
    <w:p w14:paraId="196007DA"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b/>
        </w:rPr>
      </w:pPr>
    </w:p>
    <w:p w14:paraId="1419F224"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b/>
        </w:rPr>
      </w:pPr>
    </w:p>
    <w:p w14:paraId="426B0E8B" w14:textId="77777777" w:rsidR="00E008B6" w:rsidRPr="00AE378A" w:rsidRDefault="00E008B6" w:rsidP="00E008B6">
      <w:pPr>
        <w:pStyle w:val="Corpodetexto"/>
        <w:tabs>
          <w:tab w:val="left" w:pos="1134"/>
          <w:tab w:val="left" w:leader="dot" w:pos="8290"/>
          <w:tab w:val="left" w:pos="9639"/>
          <w:tab w:val="left" w:pos="9923"/>
        </w:tabs>
        <w:spacing w:before="206"/>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2019BE91" w14:textId="77777777" w:rsidR="00E008B6" w:rsidRPr="00AE378A" w:rsidRDefault="00E008B6" w:rsidP="00E008B6">
      <w:pPr>
        <w:pStyle w:val="Corpodetexto"/>
        <w:tabs>
          <w:tab w:val="left" w:pos="1134"/>
          <w:tab w:val="left" w:pos="9639"/>
          <w:tab w:val="left" w:pos="9923"/>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8"/>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p>
    <w:p w14:paraId="16B092E0"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0EFF58D2" w14:textId="77777777" w:rsidR="00E008B6" w:rsidRPr="00AE378A" w:rsidRDefault="00E008B6" w:rsidP="00E008B6">
      <w:pPr>
        <w:pStyle w:val="Corpodetexto"/>
        <w:tabs>
          <w:tab w:val="left" w:pos="1134"/>
          <w:tab w:val="left" w:pos="9498"/>
          <w:tab w:val="left" w:pos="9639"/>
          <w:tab w:val="left" w:pos="9923"/>
        </w:tabs>
        <w:spacing w:before="10"/>
        <w:ind w:left="284" w:right="971"/>
        <w:rPr>
          <w:rFonts w:asciiTheme="minorHAnsi" w:hAnsiTheme="minorHAnsi"/>
        </w:rPr>
      </w:pPr>
    </w:p>
    <w:p w14:paraId="74FF21AA" w14:textId="77777777" w:rsidR="00E008B6" w:rsidRPr="00AE378A" w:rsidRDefault="00E008B6" w:rsidP="00B33F3E">
      <w:pPr>
        <w:tabs>
          <w:tab w:val="left" w:pos="1134"/>
          <w:tab w:val="left" w:pos="9498"/>
          <w:tab w:val="left" w:pos="9639"/>
          <w:tab w:val="left" w:pos="9923"/>
        </w:tabs>
        <w:spacing w:before="1"/>
        <w:ind w:left="284" w:right="971"/>
        <w:jc w:val="both"/>
        <w:rPr>
          <w:rFonts w:asciiTheme="minorHAnsi" w:hAnsiTheme="minorHAnsi"/>
        </w:rPr>
      </w:pPr>
      <w:r w:rsidRPr="00AE378A">
        <w:rPr>
          <w:rFonts w:asciiTheme="minorHAnsi" w:hAnsiTheme="minorHAnsi"/>
          <w:b/>
        </w:rPr>
        <w:t>DECLARA</w:t>
      </w:r>
      <w:r w:rsidRPr="00AE378A">
        <w:rPr>
          <w:rFonts w:asciiTheme="minorHAnsi" w:hAnsiTheme="minorHAnsi"/>
        </w:rPr>
        <w:t>,</w:t>
      </w:r>
      <w:r w:rsidRPr="00AE378A">
        <w:rPr>
          <w:rFonts w:asciiTheme="minorHAnsi" w:hAnsiTheme="minorHAnsi"/>
          <w:spacing w:val="5"/>
        </w:rPr>
        <w:t xml:space="preserve"> </w:t>
      </w:r>
      <w:r w:rsidRPr="00AE378A">
        <w:rPr>
          <w:rFonts w:asciiTheme="minorHAnsi" w:hAnsiTheme="minorHAnsi"/>
        </w:rPr>
        <w:t>sob</w:t>
      </w:r>
      <w:r w:rsidRPr="00AE378A">
        <w:rPr>
          <w:rFonts w:asciiTheme="minorHAnsi" w:hAnsiTheme="minorHAnsi"/>
          <w:spacing w:val="4"/>
        </w:rPr>
        <w:t xml:space="preserve"> </w:t>
      </w:r>
      <w:r w:rsidRPr="00AE378A">
        <w:rPr>
          <w:rFonts w:asciiTheme="minorHAnsi" w:hAnsiTheme="minorHAnsi"/>
        </w:rPr>
        <w:t>as</w:t>
      </w:r>
      <w:r w:rsidRPr="00AE378A">
        <w:rPr>
          <w:rFonts w:asciiTheme="minorHAnsi" w:hAnsiTheme="minorHAnsi"/>
          <w:spacing w:val="6"/>
        </w:rPr>
        <w:t xml:space="preserve"> </w:t>
      </w:r>
      <w:r w:rsidRPr="00AE378A">
        <w:rPr>
          <w:rFonts w:asciiTheme="minorHAnsi" w:hAnsiTheme="minorHAnsi"/>
        </w:rPr>
        <w:t>penas</w:t>
      </w:r>
      <w:r w:rsidRPr="00AE378A">
        <w:rPr>
          <w:rFonts w:asciiTheme="minorHAnsi" w:hAnsiTheme="minorHAnsi"/>
          <w:spacing w:val="8"/>
        </w:rPr>
        <w:t xml:space="preserve"> </w:t>
      </w:r>
      <w:r w:rsidRPr="00AE378A">
        <w:rPr>
          <w:rFonts w:asciiTheme="minorHAnsi" w:hAnsiTheme="minorHAnsi"/>
        </w:rPr>
        <w:t>do</w:t>
      </w:r>
      <w:r w:rsidRPr="00AE378A">
        <w:rPr>
          <w:rFonts w:asciiTheme="minorHAnsi" w:hAnsiTheme="minorHAnsi"/>
          <w:spacing w:val="6"/>
        </w:rPr>
        <w:t xml:space="preserve"> </w:t>
      </w:r>
      <w:r w:rsidRPr="00AE378A">
        <w:rPr>
          <w:rFonts w:asciiTheme="minorHAnsi" w:hAnsiTheme="minorHAnsi"/>
        </w:rPr>
        <w:t>artigo</w:t>
      </w:r>
      <w:r w:rsidRPr="00AE378A">
        <w:rPr>
          <w:rFonts w:asciiTheme="minorHAnsi" w:hAnsiTheme="minorHAnsi"/>
          <w:spacing w:val="6"/>
        </w:rPr>
        <w:t xml:space="preserve"> </w:t>
      </w:r>
      <w:r w:rsidRPr="00AE378A">
        <w:rPr>
          <w:rFonts w:asciiTheme="minorHAnsi" w:hAnsiTheme="minorHAnsi"/>
        </w:rPr>
        <w:t>299</w:t>
      </w:r>
      <w:r w:rsidRPr="00AE378A">
        <w:rPr>
          <w:rFonts w:asciiTheme="minorHAnsi" w:hAnsiTheme="minorHAnsi"/>
          <w:spacing w:val="5"/>
        </w:rPr>
        <w:t xml:space="preserve"> </w:t>
      </w:r>
      <w:r w:rsidRPr="00AE378A">
        <w:rPr>
          <w:rFonts w:asciiTheme="minorHAnsi" w:hAnsiTheme="minorHAnsi"/>
        </w:rPr>
        <w:t>do</w:t>
      </w:r>
      <w:r w:rsidRPr="00AE378A">
        <w:rPr>
          <w:rFonts w:asciiTheme="minorHAnsi" w:hAnsiTheme="minorHAnsi"/>
          <w:spacing w:val="4"/>
        </w:rPr>
        <w:t xml:space="preserve"> </w:t>
      </w:r>
      <w:r w:rsidRPr="00AE378A">
        <w:rPr>
          <w:rFonts w:asciiTheme="minorHAnsi" w:hAnsiTheme="minorHAnsi"/>
        </w:rPr>
        <w:t>Código</w:t>
      </w:r>
      <w:r w:rsidRPr="00AE378A">
        <w:rPr>
          <w:rFonts w:asciiTheme="minorHAnsi" w:hAnsiTheme="minorHAnsi"/>
          <w:spacing w:val="6"/>
        </w:rPr>
        <w:t xml:space="preserve"> </w:t>
      </w:r>
      <w:r w:rsidRPr="00AE378A">
        <w:rPr>
          <w:rFonts w:asciiTheme="minorHAnsi" w:hAnsiTheme="minorHAnsi"/>
        </w:rPr>
        <w:t>Penal,</w:t>
      </w:r>
      <w:r w:rsidRPr="00AE378A">
        <w:rPr>
          <w:rFonts w:asciiTheme="minorHAnsi" w:hAnsiTheme="minorHAnsi"/>
          <w:spacing w:val="8"/>
        </w:rPr>
        <w:t xml:space="preserve"> </w:t>
      </w:r>
      <w:r w:rsidRPr="00AE378A">
        <w:rPr>
          <w:rFonts w:asciiTheme="minorHAnsi" w:hAnsiTheme="minorHAnsi"/>
        </w:rPr>
        <w:t>que</w:t>
      </w:r>
      <w:r w:rsidRPr="00AE378A">
        <w:rPr>
          <w:rFonts w:asciiTheme="minorHAnsi" w:hAnsiTheme="minorHAnsi"/>
          <w:spacing w:val="5"/>
        </w:rPr>
        <w:t xml:space="preserve"> </w:t>
      </w:r>
      <w:r w:rsidRPr="00AE378A">
        <w:rPr>
          <w:rFonts w:asciiTheme="minorHAnsi" w:hAnsiTheme="minorHAnsi"/>
        </w:rPr>
        <w:t>se</w:t>
      </w:r>
      <w:r w:rsidRPr="00AE378A">
        <w:rPr>
          <w:rFonts w:asciiTheme="minorHAnsi" w:hAnsiTheme="minorHAnsi"/>
          <w:spacing w:val="11"/>
        </w:rPr>
        <w:t xml:space="preserve"> </w:t>
      </w:r>
      <w:r w:rsidRPr="00AE378A">
        <w:rPr>
          <w:rFonts w:asciiTheme="minorHAnsi" w:hAnsiTheme="minorHAnsi"/>
          <w:b/>
        </w:rPr>
        <w:t>enquadra</w:t>
      </w:r>
      <w:r w:rsidRPr="00AE378A">
        <w:rPr>
          <w:rFonts w:asciiTheme="minorHAnsi" w:hAnsiTheme="minorHAnsi"/>
          <w:b/>
          <w:spacing w:val="7"/>
        </w:rPr>
        <w:t xml:space="preserve"> </w:t>
      </w:r>
      <w:r w:rsidRPr="00AE378A">
        <w:rPr>
          <w:rFonts w:asciiTheme="minorHAnsi" w:hAnsiTheme="minorHAnsi"/>
          <w:b/>
        </w:rPr>
        <w:t>na</w:t>
      </w:r>
      <w:r w:rsidRPr="00AE378A">
        <w:rPr>
          <w:rFonts w:asciiTheme="minorHAnsi" w:hAnsiTheme="minorHAnsi"/>
          <w:b/>
          <w:spacing w:val="7"/>
        </w:rPr>
        <w:t xml:space="preserve"> </w:t>
      </w:r>
      <w:r w:rsidRPr="00AE378A">
        <w:rPr>
          <w:rFonts w:asciiTheme="minorHAnsi" w:hAnsiTheme="minorHAnsi"/>
          <w:b/>
        </w:rPr>
        <w:t>situação</w:t>
      </w:r>
      <w:r>
        <w:rPr>
          <w:rFonts w:asciiTheme="minorHAnsi" w:hAnsiTheme="minorHAnsi"/>
          <w:b/>
        </w:rPr>
        <w:t xml:space="preserve"> de (</w:t>
      </w:r>
      <w:r w:rsidRPr="00AE378A">
        <w:rPr>
          <w:rFonts w:asciiTheme="minorHAnsi" w:hAnsiTheme="minorHAnsi"/>
          <w:b/>
          <w:spacing w:val="-58"/>
        </w:rPr>
        <w:t xml:space="preserve"> </w:t>
      </w:r>
      <w:r w:rsidRPr="00AE378A">
        <w:rPr>
          <w:rFonts w:asciiTheme="minorHAnsi" w:hAnsiTheme="minorHAnsi"/>
          <w:b/>
          <w:spacing w:val="28"/>
        </w:rPr>
        <w:t xml:space="preserve"> </w:t>
      </w:r>
      <w:r>
        <w:rPr>
          <w:rFonts w:asciiTheme="minorHAnsi" w:hAnsiTheme="minorHAnsi"/>
          <w:b/>
          <w:spacing w:val="28"/>
        </w:rPr>
        <w:t xml:space="preserve"> </w:t>
      </w:r>
      <w:r w:rsidRPr="00AE378A">
        <w:rPr>
          <w:rFonts w:asciiTheme="minorHAnsi" w:hAnsiTheme="minorHAnsi"/>
          <w:b/>
        </w:rPr>
        <w:t>)</w:t>
      </w:r>
      <w:r>
        <w:rPr>
          <w:rFonts w:asciiTheme="minorHAnsi" w:hAnsiTheme="minorHAnsi"/>
          <w:b/>
          <w:spacing w:val="9"/>
        </w:rPr>
        <w:t xml:space="preserve"> </w:t>
      </w:r>
      <w:r w:rsidRPr="00AE378A">
        <w:rPr>
          <w:rFonts w:asciiTheme="minorHAnsi" w:hAnsiTheme="minorHAnsi"/>
          <w:b/>
        </w:rPr>
        <w:t>MICROEMPRESA,</w:t>
      </w:r>
      <w:r w:rsidRPr="00AE378A">
        <w:rPr>
          <w:rFonts w:asciiTheme="minorHAnsi" w:hAnsiTheme="minorHAnsi"/>
          <w:b/>
          <w:spacing w:val="13"/>
        </w:rPr>
        <w:t xml:space="preserve"> </w:t>
      </w:r>
      <w:r w:rsidRPr="00AE378A">
        <w:rPr>
          <w:rFonts w:asciiTheme="minorHAnsi" w:hAnsiTheme="minorHAnsi"/>
          <w:b/>
        </w:rPr>
        <w:t>(</w:t>
      </w:r>
      <w:r w:rsidRPr="00AE378A">
        <w:rPr>
          <w:rFonts w:asciiTheme="minorHAnsi" w:hAnsiTheme="minorHAnsi"/>
          <w:b/>
          <w:spacing w:val="25"/>
        </w:rPr>
        <w:t xml:space="preserve"> </w:t>
      </w:r>
      <w:r>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EMPRESA</w:t>
      </w:r>
      <w:r w:rsidRPr="00AE378A">
        <w:rPr>
          <w:rFonts w:asciiTheme="minorHAnsi" w:hAnsiTheme="minorHAnsi"/>
          <w:b/>
          <w:spacing w:val="13"/>
        </w:rPr>
        <w:t xml:space="preserve"> </w:t>
      </w:r>
      <w:r w:rsidRPr="00AE378A">
        <w:rPr>
          <w:rFonts w:asciiTheme="minorHAnsi" w:hAnsiTheme="minorHAnsi"/>
          <w:b/>
        </w:rPr>
        <w:t>DE</w:t>
      </w:r>
      <w:r w:rsidRPr="00AE378A">
        <w:rPr>
          <w:rFonts w:asciiTheme="minorHAnsi" w:hAnsiTheme="minorHAnsi"/>
          <w:b/>
          <w:spacing w:val="13"/>
        </w:rPr>
        <w:t xml:space="preserve"> </w:t>
      </w:r>
      <w:r w:rsidRPr="00AE378A">
        <w:rPr>
          <w:rFonts w:asciiTheme="minorHAnsi" w:hAnsiTheme="minorHAnsi"/>
          <w:b/>
        </w:rPr>
        <w:t>PEQUENO</w:t>
      </w:r>
      <w:r w:rsidRPr="00AE378A">
        <w:rPr>
          <w:rFonts w:asciiTheme="minorHAnsi" w:hAnsiTheme="minorHAnsi"/>
          <w:b/>
          <w:spacing w:val="15"/>
        </w:rPr>
        <w:t xml:space="preserve"> </w:t>
      </w:r>
      <w:r w:rsidRPr="00AE378A">
        <w:rPr>
          <w:rFonts w:asciiTheme="minorHAnsi" w:hAnsiTheme="minorHAnsi"/>
          <w:b/>
        </w:rPr>
        <w:t>PORTE</w:t>
      </w:r>
      <w:r w:rsidRPr="00AE378A">
        <w:rPr>
          <w:rFonts w:asciiTheme="minorHAnsi" w:hAnsiTheme="minorHAnsi"/>
          <w:b/>
          <w:spacing w:val="11"/>
        </w:rPr>
        <w:t xml:space="preserve"> </w:t>
      </w:r>
      <w:r w:rsidRPr="00AE378A">
        <w:rPr>
          <w:rFonts w:asciiTheme="minorHAnsi" w:hAnsiTheme="minorHAnsi"/>
          <w:b/>
        </w:rPr>
        <w:t>ou</w:t>
      </w:r>
      <w:r w:rsidRPr="00AE378A">
        <w:rPr>
          <w:rFonts w:asciiTheme="minorHAnsi" w:hAnsiTheme="minorHAnsi"/>
          <w:b/>
          <w:spacing w:val="11"/>
        </w:rPr>
        <w:t xml:space="preserve"> </w:t>
      </w:r>
      <w:r w:rsidRPr="00AE378A">
        <w:rPr>
          <w:rFonts w:asciiTheme="minorHAnsi" w:hAnsiTheme="minorHAnsi"/>
          <w:b/>
        </w:rPr>
        <w:t>(</w:t>
      </w:r>
      <w:r>
        <w:rPr>
          <w:rFonts w:asciiTheme="minorHAnsi" w:hAnsiTheme="minorHAnsi"/>
          <w:b/>
        </w:rPr>
        <w:t xml:space="preserve"> </w:t>
      </w:r>
      <w:r w:rsidRPr="00AE378A">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COOPERATIVA</w:t>
      </w:r>
      <w:r w:rsidRPr="00AE378A">
        <w:rPr>
          <w:rFonts w:asciiTheme="minorHAnsi" w:hAnsiTheme="minorHAnsi"/>
        </w:rPr>
        <w:t>,</w:t>
      </w:r>
      <w:r w:rsidRPr="00AE378A">
        <w:rPr>
          <w:rFonts w:asciiTheme="minorHAnsi" w:hAnsiTheme="minorHAnsi"/>
          <w:spacing w:val="13"/>
        </w:rPr>
        <w:t xml:space="preserve"> </w:t>
      </w:r>
      <w:r w:rsidRPr="00AE378A">
        <w:rPr>
          <w:rFonts w:asciiTheme="minorHAnsi" w:hAnsiTheme="minorHAnsi"/>
        </w:rPr>
        <w:t>nos</w:t>
      </w:r>
      <w:r>
        <w:rPr>
          <w:rFonts w:asciiTheme="minorHAnsi" w:hAnsiTheme="minorHAnsi"/>
        </w:rPr>
        <w:t xml:space="preserve"> </w:t>
      </w:r>
      <w:r w:rsidRPr="00AE378A">
        <w:rPr>
          <w:rFonts w:asciiTheme="minorHAnsi" w:hAnsiTheme="minorHAnsi"/>
        </w:rPr>
        <w:t>termos da Lei Complementar nº 123/06, alterada pela Lei Complementar nº 147/14, bem</w:t>
      </w:r>
      <w:r w:rsidRPr="00AE378A">
        <w:rPr>
          <w:rFonts w:asciiTheme="minorHAnsi" w:hAnsiTheme="minorHAnsi"/>
          <w:spacing w:val="1"/>
        </w:rPr>
        <w:t xml:space="preserve"> </w:t>
      </w:r>
      <w:r w:rsidRPr="00AE378A">
        <w:rPr>
          <w:rFonts w:asciiTheme="minorHAnsi" w:hAnsiTheme="minorHAnsi"/>
        </w:rPr>
        <w:t>assim que inexistem fatos supervenientes que conduzam ao seu desenquadramento desta</w:t>
      </w:r>
      <w:r w:rsidRPr="00AE378A">
        <w:rPr>
          <w:rFonts w:asciiTheme="minorHAnsi" w:hAnsiTheme="minorHAnsi"/>
          <w:spacing w:val="1"/>
        </w:rPr>
        <w:t xml:space="preserve"> </w:t>
      </w:r>
      <w:r w:rsidRPr="00AE378A">
        <w:rPr>
          <w:rFonts w:asciiTheme="minorHAnsi" w:hAnsiTheme="minorHAnsi"/>
        </w:rPr>
        <w:t>situação. (*Marcar este item caso se enquadre na situação de microempresa, empresa de</w:t>
      </w:r>
      <w:r w:rsidRPr="00AE378A">
        <w:rPr>
          <w:rFonts w:asciiTheme="minorHAnsi" w:hAnsiTheme="minorHAnsi"/>
          <w:spacing w:val="1"/>
        </w:rPr>
        <w:t xml:space="preserve"> </w:t>
      </w:r>
      <w:r w:rsidRPr="00AE378A">
        <w:rPr>
          <w:rFonts w:asciiTheme="minorHAnsi" w:hAnsiTheme="minorHAnsi"/>
        </w:rPr>
        <w:t>pequeno</w:t>
      </w:r>
      <w:r w:rsidRPr="00AE378A">
        <w:rPr>
          <w:rFonts w:asciiTheme="minorHAnsi" w:hAnsiTheme="minorHAnsi"/>
          <w:spacing w:val="-1"/>
        </w:rPr>
        <w:t xml:space="preserve"> </w:t>
      </w:r>
      <w:r w:rsidRPr="00AE378A">
        <w:rPr>
          <w:rFonts w:asciiTheme="minorHAnsi" w:hAnsiTheme="minorHAnsi"/>
        </w:rPr>
        <w:t>porte ou</w:t>
      </w:r>
      <w:r w:rsidRPr="00AE378A">
        <w:rPr>
          <w:rFonts w:asciiTheme="minorHAnsi" w:hAnsiTheme="minorHAnsi"/>
          <w:spacing w:val="-2"/>
        </w:rPr>
        <w:t xml:space="preserve"> </w:t>
      </w:r>
      <w:r w:rsidRPr="00AE378A">
        <w:rPr>
          <w:rFonts w:asciiTheme="minorHAnsi" w:hAnsiTheme="minorHAnsi"/>
        </w:rPr>
        <w:t>cooperativa.)</w:t>
      </w:r>
    </w:p>
    <w:p w14:paraId="7ABB6B7E" w14:textId="77777777" w:rsidR="00E008B6" w:rsidRPr="00AE378A" w:rsidRDefault="00E008B6" w:rsidP="00B33F3E">
      <w:pPr>
        <w:pStyle w:val="Corpodetexto"/>
        <w:tabs>
          <w:tab w:val="left" w:pos="1134"/>
          <w:tab w:val="left" w:pos="9498"/>
          <w:tab w:val="left" w:pos="9639"/>
          <w:tab w:val="left" w:pos="9923"/>
        </w:tabs>
        <w:ind w:left="284" w:right="971"/>
        <w:jc w:val="left"/>
        <w:rPr>
          <w:rFonts w:asciiTheme="minorHAnsi" w:hAnsiTheme="minorHAnsi"/>
        </w:rPr>
      </w:pPr>
    </w:p>
    <w:p w14:paraId="0317C0FB" w14:textId="77777777" w:rsidR="00E008B6" w:rsidRPr="00AE378A" w:rsidRDefault="00E008B6" w:rsidP="00B33F3E">
      <w:pPr>
        <w:pStyle w:val="Corpodetexto"/>
        <w:tabs>
          <w:tab w:val="left" w:pos="1134"/>
          <w:tab w:val="left" w:pos="9498"/>
          <w:tab w:val="left" w:pos="9639"/>
          <w:tab w:val="left" w:pos="9923"/>
        </w:tabs>
        <w:spacing w:before="10"/>
        <w:ind w:left="284" w:right="971"/>
        <w:jc w:val="left"/>
        <w:rPr>
          <w:rFonts w:asciiTheme="minorHAnsi" w:hAnsiTheme="minorHAnsi"/>
        </w:rPr>
      </w:pPr>
    </w:p>
    <w:p w14:paraId="41530891" w14:textId="77777777" w:rsidR="00E008B6" w:rsidRPr="00AE378A" w:rsidRDefault="00E008B6" w:rsidP="00B33F3E">
      <w:pPr>
        <w:pStyle w:val="Corpodetexto"/>
        <w:tabs>
          <w:tab w:val="left" w:pos="1134"/>
          <w:tab w:val="left" w:pos="9498"/>
          <w:tab w:val="left" w:pos="9639"/>
          <w:tab w:val="left" w:pos="9923"/>
        </w:tabs>
        <w:ind w:left="284" w:right="971"/>
        <w:rPr>
          <w:rFonts w:asciiTheme="minorHAnsi" w:hAnsiTheme="minorHAnsi"/>
        </w:rPr>
      </w:pPr>
      <w:r w:rsidRPr="009C1F66">
        <w:rPr>
          <w:rFonts w:asciiTheme="minorHAnsi" w:hAnsiTheme="minorHAnsi"/>
          <w:b/>
          <w:bCs/>
        </w:rPr>
        <w:t>(</w:t>
      </w:r>
      <w:r>
        <w:rPr>
          <w:rFonts w:asciiTheme="minorHAnsi" w:hAnsiTheme="minorHAnsi"/>
          <w:b/>
          <w:bCs/>
        </w:rPr>
        <w:t xml:space="preserve">  </w:t>
      </w:r>
      <w:r w:rsidRPr="009C1F66">
        <w:rPr>
          <w:rFonts w:asciiTheme="minorHAnsi" w:hAnsiTheme="minorHAnsi"/>
          <w:b/>
          <w:bCs/>
          <w:spacing w:val="1"/>
        </w:rPr>
        <w:t xml:space="preserve"> </w:t>
      </w:r>
      <w:r w:rsidRPr="009C1F66">
        <w:rPr>
          <w:rFonts w:asciiTheme="minorHAnsi" w:hAnsiTheme="minorHAnsi"/>
          <w:b/>
          <w:bCs/>
        </w:rPr>
        <w:t>)</w:t>
      </w:r>
      <w:r w:rsidRPr="00AE378A">
        <w:rPr>
          <w:rFonts w:asciiTheme="minorHAnsi" w:hAnsiTheme="minorHAnsi"/>
        </w:rPr>
        <w:t xml:space="preserve"> </w:t>
      </w:r>
      <w:r w:rsidRPr="00AE378A">
        <w:rPr>
          <w:rFonts w:asciiTheme="minorHAnsi" w:hAnsiTheme="minorHAnsi"/>
          <w:b/>
        </w:rPr>
        <w:t>DECLARA</w:t>
      </w:r>
      <w:r w:rsidRPr="00AE378A">
        <w:rPr>
          <w:rFonts w:asciiTheme="minorHAnsi" w:hAnsiTheme="minorHAnsi"/>
        </w:rPr>
        <w:t xml:space="preserve">, para fins de obtenção do benefício disposto nos </w:t>
      </w:r>
      <w:hyperlink r:id="rId57" w:anchor="art42">
        <w:r w:rsidRPr="00AE378A">
          <w:rPr>
            <w:rFonts w:asciiTheme="minorHAnsi" w:hAnsiTheme="minorHAnsi"/>
            <w:color w:val="0000ED"/>
            <w:u w:val="single" w:color="0000ED"/>
          </w:rPr>
          <w:t>arts. 42 a 49 da Le</w:t>
        </w:r>
        <w:r w:rsidRPr="00AE378A">
          <w:rPr>
            <w:rFonts w:asciiTheme="minorHAnsi" w:hAnsiTheme="minorHAnsi"/>
            <w:color w:val="0000ED"/>
          </w:rPr>
          <w:t>i</w:t>
        </w:r>
      </w:hyperlink>
      <w:r w:rsidRPr="00AE378A">
        <w:rPr>
          <w:rFonts w:asciiTheme="minorHAnsi" w:hAnsiTheme="minorHAnsi"/>
          <w:color w:val="0000ED"/>
          <w:spacing w:val="1"/>
        </w:rPr>
        <w:t xml:space="preserve"> </w:t>
      </w:r>
      <w:hyperlink r:id="rId58" w:anchor="art42">
        <w:r w:rsidRPr="00AE378A">
          <w:rPr>
            <w:rFonts w:asciiTheme="minorHAnsi" w:hAnsiTheme="minorHAnsi"/>
            <w:color w:val="0000ED"/>
            <w:u w:val="single" w:color="0000ED"/>
          </w:rPr>
          <w:t>Complementar nº 123, de 14 de dezembro de 2006.</w:t>
        </w:r>
        <w:r w:rsidRPr="00AE378A">
          <w:rPr>
            <w:rFonts w:asciiTheme="minorHAnsi" w:hAnsiTheme="minorHAnsi"/>
            <w:color w:val="0000ED"/>
          </w:rPr>
          <w:t xml:space="preserve"> </w:t>
        </w:r>
      </w:hyperlink>
      <w:r w:rsidRPr="00AE378A">
        <w:rPr>
          <w:rFonts w:asciiTheme="minorHAnsi" w:hAnsiTheme="minorHAnsi"/>
        </w:rPr>
        <w:t>que no ano-calendário de realização da</w:t>
      </w:r>
      <w:r w:rsidRPr="00AE378A">
        <w:rPr>
          <w:rFonts w:asciiTheme="minorHAnsi" w:hAnsiTheme="minorHAnsi"/>
          <w:spacing w:val="1"/>
        </w:rPr>
        <w:t xml:space="preserve"> </w:t>
      </w:r>
      <w:r w:rsidRPr="00AE378A">
        <w:rPr>
          <w:rFonts w:asciiTheme="minorHAnsi" w:hAnsiTheme="minorHAnsi"/>
        </w:rPr>
        <w:t>licitação,</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não</w:t>
      </w:r>
      <w:r w:rsidRPr="00AE378A">
        <w:rPr>
          <w:rFonts w:asciiTheme="minorHAnsi" w:hAnsiTheme="minorHAnsi"/>
          <w:spacing w:val="1"/>
        </w:rPr>
        <w:t xml:space="preserve"> </w:t>
      </w:r>
      <w:r w:rsidRPr="00AE378A">
        <w:rPr>
          <w:rFonts w:asciiTheme="minorHAnsi" w:hAnsiTheme="minorHAnsi"/>
        </w:rPr>
        <w:t>celebramos</w:t>
      </w:r>
      <w:r w:rsidRPr="00AE378A">
        <w:rPr>
          <w:rFonts w:asciiTheme="minorHAnsi" w:hAnsiTheme="minorHAnsi"/>
          <w:spacing w:val="1"/>
        </w:rPr>
        <w:t xml:space="preserve"> </w:t>
      </w:r>
      <w:r w:rsidRPr="00AE378A">
        <w:rPr>
          <w:rFonts w:asciiTheme="minorHAnsi" w:hAnsiTheme="minorHAnsi"/>
        </w:rPr>
        <w:t>contratos</w:t>
      </w:r>
      <w:r w:rsidRPr="00AE378A">
        <w:rPr>
          <w:rFonts w:asciiTheme="minorHAnsi" w:hAnsiTheme="minorHAnsi"/>
          <w:spacing w:val="1"/>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Administração</w:t>
      </w:r>
      <w:r w:rsidRPr="00AE378A">
        <w:rPr>
          <w:rFonts w:asciiTheme="minorHAnsi" w:hAnsiTheme="minorHAnsi"/>
          <w:spacing w:val="1"/>
        </w:rPr>
        <w:t xml:space="preserve"> </w:t>
      </w:r>
      <w:r w:rsidRPr="00AE378A">
        <w:rPr>
          <w:rFonts w:asciiTheme="minorHAnsi" w:hAnsiTheme="minorHAnsi"/>
        </w:rPr>
        <w:t>Pública</w:t>
      </w:r>
      <w:r w:rsidRPr="00AE378A">
        <w:rPr>
          <w:rFonts w:asciiTheme="minorHAnsi" w:hAnsiTheme="minorHAnsi"/>
          <w:spacing w:val="1"/>
        </w:rPr>
        <w:t xml:space="preserve"> </w:t>
      </w:r>
      <w:r w:rsidRPr="00AE378A">
        <w:rPr>
          <w:rFonts w:asciiTheme="minorHAnsi" w:hAnsiTheme="minorHAnsi"/>
        </w:rPr>
        <w:t>cujos</w:t>
      </w:r>
      <w:r w:rsidRPr="00AE378A">
        <w:rPr>
          <w:rFonts w:asciiTheme="minorHAnsi" w:hAnsiTheme="minorHAnsi"/>
          <w:spacing w:val="1"/>
        </w:rPr>
        <w:t xml:space="preserve"> </w:t>
      </w:r>
      <w:r w:rsidRPr="00AE378A">
        <w:rPr>
          <w:rFonts w:asciiTheme="minorHAnsi" w:hAnsiTheme="minorHAnsi"/>
        </w:rPr>
        <w:t>valores</w:t>
      </w:r>
      <w:r w:rsidRPr="00AE378A">
        <w:rPr>
          <w:rFonts w:asciiTheme="minorHAnsi" w:hAnsiTheme="minorHAnsi"/>
          <w:spacing w:val="1"/>
        </w:rPr>
        <w:t xml:space="preserve"> </w:t>
      </w:r>
      <w:r w:rsidRPr="00AE378A">
        <w:rPr>
          <w:rFonts w:asciiTheme="minorHAnsi" w:hAnsiTheme="minorHAnsi"/>
        </w:rPr>
        <w:t>somados extrapolem a receita bruta máxima admitida para fins de enquadramento como</w:t>
      </w:r>
      <w:r w:rsidRPr="00AE378A">
        <w:rPr>
          <w:rFonts w:asciiTheme="minorHAnsi" w:hAnsiTheme="minorHAnsi"/>
          <w:spacing w:val="1"/>
        </w:rPr>
        <w:t xml:space="preserve"> </w:t>
      </w:r>
      <w:r w:rsidRPr="00AE378A">
        <w:rPr>
          <w:rFonts w:asciiTheme="minorHAnsi" w:hAnsiTheme="minorHAnsi"/>
        </w:rPr>
        <w:t>empresa de pequeno porte (</w:t>
      </w:r>
      <w:hyperlink r:id="rId59" w:anchor="%3A~%3Atext%3D%C2%A7%202%C2%BA%20A%20obten%C3%A7%C3%A3o%2Climite%20na%20licita%C3%A7%C3%A3o">
        <w:r w:rsidRPr="00AE378A">
          <w:rPr>
            <w:rFonts w:asciiTheme="minorHAnsi" w:hAnsiTheme="minorHAnsi"/>
            <w:color w:val="0000FF"/>
            <w:u w:val="single" w:color="0000FF"/>
          </w:rPr>
          <w:t>§2º do Art. 4º da Lei 14133/2021</w:t>
        </w:r>
      </w:hyperlink>
      <w:r w:rsidRPr="00AE378A">
        <w:rPr>
          <w:rFonts w:asciiTheme="minorHAnsi" w:hAnsiTheme="minorHAnsi"/>
        </w:rPr>
        <w:t>). (*Marcar este item caso se</w:t>
      </w:r>
      <w:r w:rsidRPr="00AE378A">
        <w:rPr>
          <w:rFonts w:asciiTheme="minorHAnsi" w:hAnsiTheme="minorHAnsi"/>
          <w:spacing w:val="1"/>
        </w:rPr>
        <w:t xml:space="preserve"> </w:t>
      </w:r>
      <w:r w:rsidRPr="00AE378A">
        <w:rPr>
          <w:rFonts w:asciiTheme="minorHAnsi" w:hAnsiTheme="minorHAnsi"/>
        </w:rPr>
        <w:t>enquadre</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situação</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microempresa ou</w:t>
      </w:r>
      <w:r w:rsidRPr="00AE378A">
        <w:rPr>
          <w:rFonts w:asciiTheme="minorHAnsi" w:hAnsiTheme="minorHAnsi"/>
          <w:spacing w:val="-2"/>
        </w:rPr>
        <w:t xml:space="preserve"> </w:t>
      </w:r>
      <w:r w:rsidRPr="00AE378A">
        <w:rPr>
          <w:rFonts w:asciiTheme="minorHAnsi" w:hAnsiTheme="minorHAnsi"/>
        </w:rPr>
        <w:t>empresa de pequeno).</w:t>
      </w:r>
    </w:p>
    <w:p w14:paraId="297C830A"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28BBD161"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485C394D" w14:textId="77777777" w:rsidR="00E008B6" w:rsidRPr="00AE378A" w:rsidRDefault="00E008B6" w:rsidP="00E008B6">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2024.</w:t>
      </w:r>
    </w:p>
    <w:p w14:paraId="150F0841" w14:textId="77777777" w:rsidR="00E008B6" w:rsidRDefault="00E008B6" w:rsidP="00E008B6">
      <w:pPr>
        <w:pStyle w:val="Corpodetexto"/>
        <w:tabs>
          <w:tab w:val="left" w:pos="1134"/>
          <w:tab w:val="left" w:pos="9639"/>
          <w:tab w:val="left" w:pos="9923"/>
        </w:tabs>
        <w:ind w:left="284" w:right="687"/>
        <w:jc w:val="left"/>
        <w:rPr>
          <w:rFonts w:asciiTheme="minorHAnsi" w:hAnsiTheme="minorHAnsi"/>
        </w:rPr>
      </w:pPr>
    </w:p>
    <w:p w14:paraId="7CBC71D0"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64672E59" w14:textId="77777777" w:rsidR="00E008B6" w:rsidRPr="00AE378A" w:rsidRDefault="00E008B6" w:rsidP="00E008B6">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6928" behindDoc="1" locked="0" layoutInCell="1" allowOverlap="1" wp14:anchorId="1FA6EB3F" wp14:editId="619B926C">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979EB9" id="Freeform 12" o:spid="_x0000_s1026" style="position:absolute;margin-left:204.75pt;margin-top:17.05pt;width:214.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6569FAD9" w14:textId="77777777" w:rsidR="00E008B6" w:rsidRPr="00AE378A" w:rsidRDefault="00E008B6" w:rsidP="00E008B6">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DC953F7" w14:textId="77777777" w:rsidR="00E008B6" w:rsidRPr="00AE378A" w:rsidRDefault="00E008B6" w:rsidP="00E008B6">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3E0F5E8" w14:textId="77777777" w:rsidR="00E008B6" w:rsidRPr="00E008B6" w:rsidRDefault="00E008B6" w:rsidP="00D336F9">
      <w:pPr>
        <w:widowControl/>
        <w:suppressAutoHyphens/>
        <w:autoSpaceDE/>
        <w:autoSpaceDN/>
        <w:spacing w:after="60"/>
        <w:jc w:val="center"/>
        <w:rPr>
          <w:rFonts w:asciiTheme="minorHAnsi" w:eastAsia="Lucida Sans Unicode" w:hAnsiTheme="minorHAnsi" w:cs="Times New Roman"/>
          <w:b/>
          <w:lang w:eastAsia="pt-BR"/>
        </w:rPr>
      </w:pPr>
    </w:p>
    <w:p w14:paraId="1CA1A417" w14:textId="77777777"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bookmarkEnd w:id="44"/>
    <w:p w14:paraId="37115637" w14:textId="77777777" w:rsidR="004A773A" w:rsidRDefault="004A773A" w:rsidP="00B5508C">
      <w:pPr>
        <w:tabs>
          <w:tab w:val="left" w:pos="5423"/>
        </w:tabs>
        <w:jc w:val="center"/>
        <w:rPr>
          <w:rFonts w:asciiTheme="minorHAnsi" w:hAnsiTheme="minorHAnsi" w:cs="Times New Roman"/>
          <w:b/>
          <w:bCs/>
        </w:rPr>
      </w:pPr>
    </w:p>
    <w:p w14:paraId="229ED7C1" w14:textId="4FC4417E"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ANEXO XIV</w:t>
      </w:r>
    </w:p>
    <w:p w14:paraId="08C4759D" w14:textId="3F1B7CC6"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........./2024</w:t>
      </w:r>
    </w:p>
    <w:p w14:paraId="10D6B322" w14:textId="04104FE8"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5A1D6A">
        <w:rPr>
          <w:rFonts w:ascii="Calibri" w:eastAsia="Lucida Sans Unicode" w:hAnsi="Calibri" w:cs="Calibri"/>
          <w:b/>
          <w:bCs/>
        </w:rPr>
        <w:t>062/2024</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77777777" w:rsidR="00B5508C" w:rsidRPr="007A0F52" w:rsidRDefault="00B5508C" w:rsidP="00B5508C">
      <w:pPr>
        <w:rPr>
          <w:lang w:val="pt-BR" w:eastAsia="pt-BR"/>
        </w:rPr>
      </w:pPr>
    </w:p>
    <w:p w14:paraId="6C3CAE65" w14:textId="77777777" w:rsidR="007E5732" w:rsidRPr="00AB5EA6" w:rsidRDefault="00E246EB" w:rsidP="007E5732">
      <w:pPr>
        <w:ind w:right="176"/>
        <w:jc w:val="both"/>
        <w:rPr>
          <w:rFonts w:asciiTheme="minorHAnsi" w:hAnsiTheme="minorHAnsi" w:cs="Arial"/>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FD5209" w:rsidRPr="00E246EB">
        <w:rPr>
          <w:rFonts w:asciiTheme="minorHAnsi" w:hAnsiTheme="minorHAnsi"/>
        </w:rPr>
        <w:t xml:space="preserve"> </w:t>
      </w:r>
      <w:r w:rsidR="00FD5209" w:rsidRPr="00E246EB">
        <w:rPr>
          <w:rFonts w:asciiTheme="minorHAnsi" w:hAnsiTheme="minorHAnsi"/>
          <w:spacing w:val="2"/>
        </w:rPr>
        <w:t xml:space="preserve"> </w:t>
      </w:r>
      <w:r w:rsidR="007E5732">
        <w:rPr>
          <w:rFonts w:asciiTheme="minorHAnsi" w:hAnsiTheme="minorHAnsi"/>
          <w:b/>
        </w:rPr>
        <w:t>CONTRATAÇÃO DE EMPRESA PARA EXECUÇÃO DOS SERVIÇOS DE CONFECÇÃO DE GUIAS E SARJETAS E TAMBÉM DE CONFECÇÃO E/OU CONSERTO DE PASSAGENS DE ÁGUA QUE SE ENCONTRAM DESNIVELADAS OU PROFUNDAS NAS VIAS PÚBLICAS DO MUNICÍPIO DE SÃO JOAQUIM DA BARRA/SP</w:t>
      </w:r>
      <w:r w:rsidR="007E5732" w:rsidRPr="00034CA8">
        <w:rPr>
          <w:rFonts w:ascii="Calibri" w:hAnsi="Calibri" w:cs="Calibri"/>
          <w:b/>
        </w:rPr>
        <w:t xml:space="preserve"> DE 12 (DOZE) MESES, CONFORME ESPECIFICAÇÕES DO ANEXO I DO EDITAL.</w:t>
      </w:r>
    </w:p>
    <w:p w14:paraId="351372FE" w14:textId="6EFB4051" w:rsidR="00B5508C" w:rsidRDefault="00B5508C" w:rsidP="00D16232">
      <w:pPr>
        <w:pStyle w:val="PargrafodaLista"/>
        <w:tabs>
          <w:tab w:val="left" w:pos="709"/>
          <w:tab w:val="left" w:pos="1310"/>
          <w:tab w:val="left" w:pos="9639"/>
        </w:tabs>
        <w:spacing w:before="1"/>
        <w:ind w:left="284" w:right="176"/>
        <w:rPr>
          <w:rFonts w:ascii="Calibri" w:hAnsi="Calibri" w:cs="Calibri"/>
          <w:b/>
        </w:rPr>
      </w:pPr>
    </w:p>
    <w:p w14:paraId="6FDCBB47"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850"/>
        <w:gridCol w:w="1134"/>
        <w:gridCol w:w="1134"/>
        <w:gridCol w:w="1134"/>
      </w:tblGrid>
      <w:tr w:rsidR="00AF7ACC" w:rsidRPr="00AF7ACC" w14:paraId="1B144B6E" w14:textId="751C3AAA" w:rsidTr="00AF7ACC">
        <w:trPr>
          <w:trHeight w:val="214"/>
          <w:jc w:val="center"/>
        </w:trPr>
        <w:tc>
          <w:tcPr>
            <w:tcW w:w="704" w:type="dxa"/>
            <w:shd w:val="clear" w:color="auto" w:fill="auto"/>
          </w:tcPr>
          <w:p w14:paraId="0537F274" w14:textId="77777777" w:rsidR="00AF7ACC" w:rsidRPr="00AF7ACC" w:rsidRDefault="00AF7ACC" w:rsidP="007E5732">
            <w:pPr>
              <w:jc w:val="center"/>
              <w:rPr>
                <w:rFonts w:asciiTheme="minorHAnsi" w:hAnsiTheme="minorHAnsi"/>
                <w:b/>
                <w:sz w:val="18"/>
                <w:szCs w:val="18"/>
              </w:rPr>
            </w:pPr>
            <w:r w:rsidRPr="00AF7ACC">
              <w:rPr>
                <w:rFonts w:asciiTheme="minorHAnsi" w:hAnsiTheme="minorHAnsi"/>
                <w:b/>
                <w:sz w:val="18"/>
                <w:szCs w:val="18"/>
              </w:rPr>
              <w:t>ITEM</w:t>
            </w:r>
          </w:p>
        </w:tc>
        <w:tc>
          <w:tcPr>
            <w:tcW w:w="4820" w:type="dxa"/>
            <w:shd w:val="clear" w:color="auto" w:fill="auto"/>
          </w:tcPr>
          <w:p w14:paraId="4E5D0E14" w14:textId="77777777" w:rsidR="00AF7ACC" w:rsidRPr="00AF7ACC" w:rsidRDefault="00AF7ACC" w:rsidP="007E5732">
            <w:pPr>
              <w:jc w:val="center"/>
              <w:rPr>
                <w:rFonts w:asciiTheme="minorHAnsi" w:hAnsiTheme="minorHAnsi"/>
                <w:b/>
                <w:sz w:val="18"/>
                <w:szCs w:val="18"/>
              </w:rPr>
            </w:pPr>
            <w:r w:rsidRPr="00AF7ACC">
              <w:rPr>
                <w:rFonts w:asciiTheme="minorHAnsi" w:hAnsiTheme="minorHAnsi"/>
                <w:b/>
                <w:sz w:val="18"/>
                <w:szCs w:val="18"/>
              </w:rPr>
              <w:t xml:space="preserve">DESCRIÇÃO DOS SERVIÇOS </w:t>
            </w:r>
          </w:p>
        </w:tc>
        <w:tc>
          <w:tcPr>
            <w:tcW w:w="850" w:type="dxa"/>
            <w:shd w:val="clear" w:color="auto" w:fill="auto"/>
          </w:tcPr>
          <w:p w14:paraId="62F1F6C4" w14:textId="77777777" w:rsidR="00AF7ACC" w:rsidRPr="00AF7ACC" w:rsidRDefault="00AF7ACC" w:rsidP="007E5732">
            <w:pPr>
              <w:jc w:val="center"/>
              <w:rPr>
                <w:rFonts w:asciiTheme="minorHAnsi" w:hAnsiTheme="minorHAnsi"/>
                <w:b/>
                <w:sz w:val="18"/>
                <w:szCs w:val="18"/>
              </w:rPr>
            </w:pPr>
            <w:r w:rsidRPr="00AF7ACC">
              <w:rPr>
                <w:rFonts w:asciiTheme="minorHAnsi" w:hAnsiTheme="minorHAnsi"/>
                <w:b/>
                <w:sz w:val="18"/>
                <w:szCs w:val="18"/>
              </w:rPr>
              <w:t>QUANT.</w:t>
            </w:r>
          </w:p>
        </w:tc>
        <w:tc>
          <w:tcPr>
            <w:tcW w:w="1134" w:type="dxa"/>
            <w:shd w:val="clear" w:color="auto" w:fill="auto"/>
          </w:tcPr>
          <w:p w14:paraId="77949B3C" w14:textId="77777777" w:rsidR="00AF7ACC" w:rsidRPr="00AF7ACC" w:rsidRDefault="00AF7ACC" w:rsidP="007E5732">
            <w:pPr>
              <w:jc w:val="center"/>
              <w:rPr>
                <w:rFonts w:asciiTheme="minorHAnsi" w:hAnsiTheme="minorHAnsi"/>
                <w:b/>
                <w:sz w:val="18"/>
                <w:szCs w:val="18"/>
              </w:rPr>
            </w:pPr>
            <w:r w:rsidRPr="00AF7ACC">
              <w:rPr>
                <w:rFonts w:asciiTheme="minorHAnsi" w:hAnsiTheme="minorHAnsi"/>
                <w:b/>
                <w:sz w:val="18"/>
                <w:szCs w:val="18"/>
              </w:rPr>
              <w:t>UNID.</w:t>
            </w:r>
          </w:p>
        </w:tc>
        <w:tc>
          <w:tcPr>
            <w:tcW w:w="1134" w:type="dxa"/>
          </w:tcPr>
          <w:p w14:paraId="59AA6107" w14:textId="26866E9E" w:rsidR="00AF7ACC" w:rsidRPr="00AF7ACC" w:rsidRDefault="00AF7ACC" w:rsidP="007E5732">
            <w:pPr>
              <w:jc w:val="center"/>
              <w:rPr>
                <w:rFonts w:asciiTheme="minorHAnsi" w:hAnsiTheme="minorHAnsi"/>
                <w:b/>
                <w:sz w:val="18"/>
                <w:szCs w:val="18"/>
              </w:rPr>
            </w:pPr>
            <w:r>
              <w:rPr>
                <w:rFonts w:asciiTheme="minorHAnsi" w:hAnsiTheme="minorHAnsi"/>
                <w:b/>
                <w:sz w:val="18"/>
                <w:szCs w:val="18"/>
              </w:rPr>
              <w:t>V. Unitário (R$)</w:t>
            </w:r>
          </w:p>
        </w:tc>
        <w:tc>
          <w:tcPr>
            <w:tcW w:w="1134" w:type="dxa"/>
          </w:tcPr>
          <w:p w14:paraId="6F4AB6D4" w14:textId="77777777" w:rsidR="00AF7ACC" w:rsidRDefault="00AF7ACC" w:rsidP="007E5732">
            <w:pPr>
              <w:jc w:val="center"/>
              <w:rPr>
                <w:rFonts w:asciiTheme="minorHAnsi" w:hAnsiTheme="minorHAnsi"/>
                <w:b/>
                <w:sz w:val="18"/>
                <w:szCs w:val="18"/>
              </w:rPr>
            </w:pPr>
            <w:r>
              <w:rPr>
                <w:rFonts w:asciiTheme="minorHAnsi" w:hAnsiTheme="minorHAnsi"/>
                <w:b/>
                <w:sz w:val="18"/>
                <w:szCs w:val="18"/>
              </w:rPr>
              <w:t>V. Total</w:t>
            </w:r>
          </w:p>
          <w:p w14:paraId="57037E06" w14:textId="098F9E7E" w:rsidR="00AF7ACC" w:rsidRPr="00AF7ACC" w:rsidRDefault="00AF7ACC" w:rsidP="007E5732">
            <w:pPr>
              <w:jc w:val="center"/>
              <w:rPr>
                <w:rFonts w:asciiTheme="minorHAnsi" w:hAnsiTheme="minorHAnsi"/>
                <w:b/>
                <w:sz w:val="18"/>
                <w:szCs w:val="18"/>
              </w:rPr>
            </w:pPr>
            <w:r>
              <w:rPr>
                <w:rFonts w:asciiTheme="minorHAnsi" w:hAnsiTheme="minorHAnsi"/>
                <w:b/>
                <w:sz w:val="18"/>
                <w:szCs w:val="18"/>
              </w:rPr>
              <w:t>(R$)</w:t>
            </w:r>
          </w:p>
        </w:tc>
      </w:tr>
      <w:tr w:rsidR="00AF7ACC" w:rsidRPr="00AF7ACC" w14:paraId="77E004C1" w14:textId="3C06862B" w:rsidTr="00AF7ACC">
        <w:trPr>
          <w:trHeight w:val="214"/>
          <w:jc w:val="center"/>
        </w:trPr>
        <w:tc>
          <w:tcPr>
            <w:tcW w:w="704" w:type="dxa"/>
            <w:shd w:val="clear" w:color="auto" w:fill="auto"/>
          </w:tcPr>
          <w:p w14:paraId="749E6D89" w14:textId="77777777" w:rsidR="00AF7ACC" w:rsidRPr="00AF7ACC" w:rsidRDefault="00AF7ACC" w:rsidP="007E5732">
            <w:pPr>
              <w:jc w:val="center"/>
              <w:rPr>
                <w:rFonts w:asciiTheme="minorHAnsi" w:hAnsiTheme="minorHAnsi"/>
                <w:b/>
                <w:sz w:val="18"/>
                <w:szCs w:val="18"/>
              </w:rPr>
            </w:pPr>
            <w:r w:rsidRPr="00AF7ACC">
              <w:rPr>
                <w:rFonts w:asciiTheme="minorHAnsi" w:hAnsiTheme="minorHAnsi"/>
                <w:b/>
                <w:sz w:val="18"/>
                <w:szCs w:val="18"/>
              </w:rPr>
              <w:t>01</w:t>
            </w:r>
          </w:p>
        </w:tc>
        <w:tc>
          <w:tcPr>
            <w:tcW w:w="4820" w:type="dxa"/>
            <w:shd w:val="clear" w:color="auto" w:fill="auto"/>
          </w:tcPr>
          <w:p w14:paraId="7CDD11E8" w14:textId="77777777" w:rsidR="00AF7ACC" w:rsidRPr="00AF7ACC" w:rsidRDefault="00AF7ACC" w:rsidP="007E5732">
            <w:pPr>
              <w:jc w:val="both"/>
              <w:rPr>
                <w:rFonts w:asciiTheme="minorHAnsi" w:hAnsiTheme="minorHAnsi"/>
                <w:b/>
                <w:sz w:val="18"/>
                <w:szCs w:val="18"/>
              </w:rPr>
            </w:pPr>
            <w:r w:rsidRPr="00AF7ACC">
              <w:rPr>
                <w:rFonts w:asciiTheme="minorHAnsi" w:hAnsiTheme="minorHAnsi"/>
                <w:b/>
                <w:sz w:val="18"/>
                <w:szCs w:val="18"/>
              </w:rPr>
              <w:t>PRESTAÇÃO DE SERVIÇO DE CONFECÇÃO E/OU CONSERTO DE PASSAGENS DE ÁGUA:</w:t>
            </w:r>
          </w:p>
          <w:p w14:paraId="4804FC46" w14:textId="77777777" w:rsidR="00AF7ACC" w:rsidRPr="00AF7ACC" w:rsidRDefault="00AF7ACC" w:rsidP="007E5732">
            <w:pPr>
              <w:jc w:val="both"/>
              <w:rPr>
                <w:rFonts w:asciiTheme="minorHAnsi" w:hAnsiTheme="minorHAnsi"/>
                <w:b/>
                <w:sz w:val="18"/>
                <w:szCs w:val="18"/>
              </w:rPr>
            </w:pPr>
          </w:p>
          <w:p w14:paraId="024EE12D" w14:textId="77777777" w:rsidR="00AF7ACC" w:rsidRPr="00AF7ACC" w:rsidRDefault="00AF7ACC" w:rsidP="007E5732">
            <w:pPr>
              <w:jc w:val="both"/>
              <w:rPr>
                <w:rFonts w:asciiTheme="minorHAnsi" w:hAnsiTheme="minorHAnsi"/>
                <w:b/>
                <w:sz w:val="18"/>
                <w:szCs w:val="18"/>
              </w:rPr>
            </w:pPr>
            <w:r w:rsidRPr="00AF7ACC">
              <w:rPr>
                <w:rFonts w:asciiTheme="minorHAnsi" w:hAnsiTheme="minorHAnsi"/>
                <w:b/>
                <w:sz w:val="18"/>
                <w:szCs w:val="18"/>
              </w:rPr>
              <w:t xml:space="preserve">1 - MEDIDAS DAS PASSAGENS: </w:t>
            </w:r>
            <w:r w:rsidRPr="00AF7ACC">
              <w:rPr>
                <w:rFonts w:asciiTheme="minorHAnsi" w:hAnsiTheme="minorHAnsi"/>
                <w:sz w:val="18"/>
                <w:szCs w:val="18"/>
              </w:rPr>
              <w:t>AS MEDIDAS DE CADA PASSAGEM SERÁ ENTRE 08 E 12 METROS DE COMPRIMENTO X 1,5 METROS DE LARGURA.</w:t>
            </w:r>
          </w:p>
          <w:p w14:paraId="2721235C" w14:textId="77777777" w:rsidR="00AF7ACC" w:rsidRPr="00AF7ACC" w:rsidRDefault="00AF7ACC" w:rsidP="007E5732">
            <w:pPr>
              <w:jc w:val="both"/>
              <w:rPr>
                <w:rFonts w:asciiTheme="minorHAnsi" w:hAnsiTheme="minorHAnsi"/>
                <w:sz w:val="18"/>
                <w:szCs w:val="18"/>
              </w:rPr>
            </w:pPr>
          </w:p>
          <w:p w14:paraId="3D565A1D" w14:textId="77777777" w:rsidR="00AF7ACC" w:rsidRPr="00AF7ACC" w:rsidRDefault="00AF7ACC" w:rsidP="007E5732">
            <w:pPr>
              <w:jc w:val="both"/>
              <w:rPr>
                <w:rFonts w:asciiTheme="minorHAnsi" w:hAnsiTheme="minorHAnsi" w:cs="Arial"/>
                <w:sz w:val="18"/>
                <w:szCs w:val="18"/>
              </w:rPr>
            </w:pPr>
            <w:r w:rsidRPr="00AF7ACC">
              <w:rPr>
                <w:rFonts w:asciiTheme="minorHAnsi" w:hAnsiTheme="minorHAnsi"/>
                <w:b/>
                <w:sz w:val="18"/>
                <w:szCs w:val="18"/>
              </w:rPr>
              <w:t xml:space="preserve">2 - DESCRIÇÃO DA EXECUÇÃO DOS SERVIÇOS: </w:t>
            </w:r>
            <w:r w:rsidRPr="00AF7ACC">
              <w:rPr>
                <w:rFonts w:asciiTheme="minorHAnsi" w:hAnsiTheme="minorHAnsi" w:cs="Arial"/>
                <w:sz w:val="18"/>
                <w:szCs w:val="18"/>
              </w:rPr>
              <w:t xml:space="preserve">RETIRAR AS </w:t>
            </w:r>
            <w:r w:rsidRPr="00AF7ACC">
              <w:rPr>
                <w:rFonts w:asciiTheme="minorHAnsi" w:hAnsiTheme="minorHAnsi" w:cs="Arial"/>
                <w:sz w:val="18"/>
                <w:szCs w:val="18"/>
              </w:rPr>
              <w:lastRenderedPageBreak/>
              <w:t>PEDRAS QUE ESTÃO NA PASSAGEM A SER CONFECCIONADA, FAZER UMA BASE DE CONCRETO, TODO O MATERIAL POR CONTA DA EMPRESA CONTRATADA, E ACENTAR AS CANALETAS DE CIMENTO NA BASE DE CONCRETO.</w:t>
            </w:r>
          </w:p>
          <w:p w14:paraId="34CBE546" w14:textId="77777777" w:rsidR="00AF7ACC" w:rsidRPr="00AF7ACC" w:rsidRDefault="00AF7ACC" w:rsidP="007E5732">
            <w:pPr>
              <w:jc w:val="both"/>
              <w:rPr>
                <w:rFonts w:asciiTheme="minorHAnsi" w:hAnsiTheme="minorHAnsi" w:cs="Arial"/>
                <w:sz w:val="18"/>
                <w:szCs w:val="18"/>
              </w:rPr>
            </w:pPr>
          </w:p>
          <w:p w14:paraId="0D278700" w14:textId="77777777" w:rsidR="00AF7ACC" w:rsidRPr="00AF7ACC" w:rsidRDefault="00AF7ACC" w:rsidP="007E5732">
            <w:pPr>
              <w:jc w:val="both"/>
              <w:rPr>
                <w:rFonts w:asciiTheme="minorHAnsi" w:hAnsiTheme="minorHAnsi"/>
                <w:b/>
                <w:sz w:val="18"/>
                <w:szCs w:val="18"/>
              </w:rPr>
            </w:pPr>
            <w:r w:rsidRPr="00AF7ACC">
              <w:rPr>
                <w:rFonts w:asciiTheme="minorHAnsi" w:hAnsiTheme="minorHAnsi" w:cs="Arial"/>
                <w:b/>
                <w:sz w:val="18"/>
                <w:szCs w:val="18"/>
              </w:rPr>
              <w:t xml:space="preserve">3 – CANALETAS DE CIMENTO: </w:t>
            </w:r>
            <w:r w:rsidRPr="00AF7ACC">
              <w:rPr>
                <w:rFonts w:asciiTheme="minorHAnsi" w:hAnsiTheme="minorHAnsi" w:cs="Arial"/>
                <w:sz w:val="18"/>
                <w:szCs w:val="18"/>
              </w:rPr>
              <w:t>TODAS A CANALETA DE CIMENTO SERÃO FORNECIDADS PELA PREFEITURA, SENDO QUE A CONTRATADA DEVERÁ RETIRARA-LAS NO SETOR DO ALMOXARIFADO CENTRAL.</w:t>
            </w:r>
          </w:p>
        </w:tc>
        <w:tc>
          <w:tcPr>
            <w:tcW w:w="850" w:type="dxa"/>
            <w:shd w:val="clear" w:color="auto" w:fill="auto"/>
          </w:tcPr>
          <w:p w14:paraId="4072B2F0" w14:textId="77777777" w:rsidR="00AF7ACC" w:rsidRPr="00AF7ACC" w:rsidRDefault="00AF7ACC" w:rsidP="007E5732">
            <w:pPr>
              <w:jc w:val="center"/>
              <w:rPr>
                <w:rFonts w:asciiTheme="minorHAnsi" w:hAnsiTheme="minorHAnsi"/>
                <w:b/>
                <w:sz w:val="18"/>
                <w:szCs w:val="18"/>
              </w:rPr>
            </w:pPr>
            <w:r w:rsidRPr="00AF7ACC">
              <w:rPr>
                <w:rFonts w:asciiTheme="minorHAnsi" w:hAnsiTheme="minorHAnsi"/>
                <w:b/>
                <w:sz w:val="18"/>
                <w:szCs w:val="18"/>
              </w:rPr>
              <w:lastRenderedPageBreak/>
              <w:t>50</w:t>
            </w:r>
          </w:p>
        </w:tc>
        <w:tc>
          <w:tcPr>
            <w:tcW w:w="1134" w:type="dxa"/>
            <w:shd w:val="clear" w:color="auto" w:fill="auto"/>
          </w:tcPr>
          <w:p w14:paraId="0B4773E9" w14:textId="77777777" w:rsidR="00AF7ACC" w:rsidRPr="00AF7ACC" w:rsidRDefault="00AF7ACC" w:rsidP="007E5732">
            <w:pPr>
              <w:jc w:val="center"/>
              <w:rPr>
                <w:rFonts w:asciiTheme="minorHAnsi" w:hAnsiTheme="minorHAnsi"/>
                <w:b/>
                <w:sz w:val="18"/>
                <w:szCs w:val="18"/>
              </w:rPr>
            </w:pPr>
            <w:r w:rsidRPr="00AF7ACC">
              <w:rPr>
                <w:rFonts w:asciiTheme="minorHAnsi" w:hAnsiTheme="minorHAnsi"/>
                <w:b/>
                <w:sz w:val="18"/>
                <w:szCs w:val="18"/>
              </w:rPr>
              <w:t>PASSAGEM</w:t>
            </w:r>
          </w:p>
          <w:p w14:paraId="4F367980" w14:textId="77777777" w:rsidR="00AF7ACC" w:rsidRPr="00AF7ACC" w:rsidRDefault="00AF7ACC" w:rsidP="007E5732">
            <w:pPr>
              <w:jc w:val="center"/>
              <w:rPr>
                <w:rFonts w:asciiTheme="minorHAnsi" w:hAnsiTheme="minorHAnsi"/>
                <w:b/>
                <w:sz w:val="18"/>
                <w:szCs w:val="18"/>
              </w:rPr>
            </w:pPr>
          </w:p>
        </w:tc>
        <w:tc>
          <w:tcPr>
            <w:tcW w:w="1134" w:type="dxa"/>
          </w:tcPr>
          <w:p w14:paraId="104D25A7" w14:textId="77777777" w:rsidR="00AF7ACC" w:rsidRPr="00AF7ACC" w:rsidRDefault="00AF7ACC" w:rsidP="007E5732">
            <w:pPr>
              <w:jc w:val="center"/>
              <w:rPr>
                <w:rFonts w:asciiTheme="minorHAnsi" w:hAnsiTheme="minorHAnsi"/>
                <w:b/>
                <w:sz w:val="18"/>
                <w:szCs w:val="18"/>
              </w:rPr>
            </w:pPr>
          </w:p>
        </w:tc>
        <w:tc>
          <w:tcPr>
            <w:tcW w:w="1134" w:type="dxa"/>
          </w:tcPr>
          <w:p w14:paraId="6155FF3A" w14:textId="77777777" w:rsidR="00AF7ACC" w:rsidRPr="00AF7ACC" w:rsidRDefault="00AF7ACC" w:rsidP="007E5732">
            <w:pPr>
              <w:jc w:val="center"/>
              <w:rPr>
                <w:rFonts w:asciiTheme="minorHAnsi" w:hAnsiTheme="minorHAnsi"/>
                <w:b/>
                <w:sz w:val="18"/>
                <w:szCs w:val="18"/>
              </w:rPr>
            </w:pPr>
          </w:p>
        </w:tc>
      </w:tr>
      <w:tr w:rsidR="00AF7ACC" w:rsidRPr="00AF7ACC" w14:paraId="6CDE52F5" w14:textId="77777777" w:rsidTr="00AF7ACC">
        <w:trPr>
          <w:trHeight w:val="214"/>
          <w:jc w:val="center"/>
        </w:trPr>
        <w:tc>
          <w:tcPr>
            <w:tcW w:w="704" w:type="dxa"/>
            <w:shd w:val="clear" w:color="auto" w:fill="auto"/>
          </w:tcPr>
          <w:p w14:paraId="788970B5" w14:textId="7A9B0AF8" w:rsidR="00AF7ACC" w:rsidRPr="00AF7ACC" w:rsidRDefault="00AF7ACC" w:rsidP="00AF7ACC">
            <w:pPr>
              <w:jc w:val="center"/>
              <w:rPr>
                <w:rFonts w:asciiTheme="minorHAnsi" w:hAnsiTheme="minorHAnsi"/>
                <w:b/>
                <w:sz w:val="18"/>
                <w:szCs w:val="18"/>
              </w:rPr>
            </w:pPr>
            <w:r w:rsidRPr="00AF7ACC">
              <w:rPr>
                <w:rFonts w:asciiTheme="minorHAnsi" w:hAnsiTheme="minorHAnsi"/>
                <w:b/>
                <w:sz w:val="18"/>
                <w:szCs w:val="18"/>
              </w:rPr>
              <w:t>ITEM</w:t>
            </w:r>
          </w:p>
        </w:tc>
        <w:tc>
          <w:tcPr>
            <w:tcW w:w="4820" w:type="dxa"/>
            <w:shd w:val="clear" w:color="auto" w:fill="auto"/>
          </w:tcPr>
          <w:p w14:paraId="4BB5C0D2" w14:textId="2900D7FD" w:rsidR="00AF7ACC" w:rsidRPr="00AF7ACC" w:rsidRDefault="00AF7ACC" w:rsidP="00AF7ACC">
            <w:pPr>
              <w:jc w:val="both"/>
              <w:rPr>
                <w:rFonts w:asciiTheme="minorHAnsi" w:hAnsiTheme="minorHAnsi"/>
                <w:b/>
                <w:sz w:val="18"/>
                <w:szCs w:val="18"/>
              </w:rPr>
            </w:pPr>
            <w:r w:rsidRPr="00AF7ACC">
              <w:rPr>
                <w:rFonts w:asciiTheme="minorHAnsi" w:hAnsiTheme="minorHAnsi"/>
                <w:b/>
                <w:sz w:val="18"/>
                <w:szCs w:val="18"/>
              </w:rPr>
              <w:t xml:space="preserve">DESCRIÇÃO DOS SERVIÇOS </w:t>
            </w:r>
          </w:p>
        </w:tc>
        <w:tc>
          <w:tcPr>
            <w:tcW w:w="850" w:type="dxa"/>
            <w:shd w:val="clear" w:color="auto" w:fill="auto"/>
          </w:tcPr>
          <w:p w14:paraId="16B315E1" w14:textId="206ABD2F" w:rsidR="00AF7ACC" w:rsidRPr="00AF7ACC" w:rsidRDefault="00AF7ACC" w:rsidP="00AF7ACC">
            <w:pPr>
              <w:jc w:val="center"/>
              <w:rPr>
                <w:rFonts w:asciiTheme="minorHAnsi" w:hAnsiTheme="minorHAnsi"/>
                <w:b/>
                <w:sz w:val="18"/>
                <w:szCs w:val="18"/>
              </w:rPr>
            </w:pPr>
            <w:r w:rsidRPr="00AF7ACC">
              <w:rPr>
                <w:rFonts w:asciiTheme="minorHAnsi" w:hAnsiTheme="minorHAnsi"/>
                <w:b/>
                <w:sz w:val="18"/>
                <w:szCs w:val="18"/>
              </w:rPr>
              <w:t>QUANT.</w:t>
            </w:r>
          </w:p>
        </w:tc>
        <w:tc>
          <w:tcPr>
            <w:tcW w:w="1134" w:type="dxa"/>
            <w:shd w:val="clear" w:color="auto" w:fill="auto"/>
          </w:tcPr>
          <w:p w14:paraId="6F5B0731" w14:textId="39E8775C" w:rsidR="00AF7ACC" w:rsidRPr="00AF7ACC" w:rsidRDefault="00AF7ACC" w:rsidP="00AF7ACC">
            <w:pPr>
              <w:jc w:val="center"/>
              <w:rPr>
                <w:rFonts w:asciiTheme="minorHAnsi" w:hAnsiTheme="minorHAnsi"/>
                <w:b/>
                <w:sz w:val="18"/>
                <w:szCs w:val="18"/>
              </w:rPr>
            </w:pPr>
            <w:r w:rsidRPr="00AF7ACC">
              <w:rPr>
                <w:rFonts w:asciiTheme="minorHAnsi" w:hAnsiTheme="minorHAnsi"/>
                <w:b/>
                <w:sz w:val="18"/>
                <w:szCs w:val="18"/>
              </w:rPr>
              <w:t>UNID.</w:t>
            </w:r>
          </w:p>
        </w:tc>
        <w:tc>
          <w:tcPr>
            <w:tcW w:w="1134" w:type="dxa"/>
          </w:tcPr>
          <w:p w14:paraId="122FD452" w14:textId="2637E29C" w:rsidR="00AF7ACC" w:rsidRPr="00AF7ACC" w:rsidRDefault="00AF7ACC" w:rsidP="00AF7ACC">
            <w:pPr>
              <w:jc w:val="center"/>
              <w:rPr>
                <w:rFonts w:asciiTheme="minorHAnsi" w:hAnsiTheme="minorHAnsi"/>
                <w:b/>
                <w:sz w:val="18"/>
                <w:szCs w:val="18"/>
              </w:rPr>
            </w:pPr>
            <w:r>
              <w:rPr>
                <w:rFonts w:asciiTheme="minorHAnsi" w:hAnsiTheme="minorHAnsi"/>
                <w:b/>
                <w:sz w:val="18"/>
                <w:szCs w:val="18"/>
              </w:rPr>
              <w:t>V. Unitário (R$)</w:t>
            </w:r>
          </w:p>
        </w:tc>
        <w:tc>
          <w:tcPr>
            <w:tcW w:w="1134" w:type="dxa"/>
          </w:tcPr>
          <w:p w14:paraId="48FD3A83" w14:textId="77777777" w:rsidR="00AF7ACC" w:rsidRDefault="00AF7ACC" w:rsidP="00AF7ACC">
            <w:pPr>
              <w:jc w:val="center"/>
              <w:rPr>
                <w:rFonts w:asciiTheme="minorHAnsi" w:hAnsiTheme="minorHAnsi"/>
                <w:b/>
                <w:sz w:val="18"/>
                <w:szCs w:val="18"/>
              </w:rPr>
            </w:pPr>
            <w:r>
              <w:rPr>
                <w:rFonts w:asciiTheme="minorHAnsi" w:hAnsiTheme="minorHAnsi"/>
                <w:b/>
                <w:sz w:val="18"/>
                <w:szCs w:val="18"/>
              </w:rPr>
              <w:t>V. Total</w:t>
            </w:r>
          </w:p>
          <w:p w14:paraId="4FF10875" w14:textId="35BA8424" w:rsidR="00AF7ACC" w:rsidRPr="00AF7ACC" w:rsidRDefault="00AF7ACC" w:rsidP="00AF7ACC">
            <w:pPr>
              <w:jc w:val="center"/>
              <w:rPr>
                <w:rFonts w:asciiTheme="minorHAnsi" w:hAnsiTheme="minorHAnsi"/>
                <w:b/>
                <w:sz w:val="18"/>
                <w:szCs w:val="18"/>
              </w:rPr>
            </w:pPr>
            <w:r>
              <w:rPr>
                <w:rFonts w:asciiTheme="minorHAnsi" w:hAnsiTheme="minorHAnsi"/>
                <w:b/>
                <w:sz w:val="18"/>
                <w:szCs w:val="18"/>
              </w:rPr>
              <w:t>(R$)</w:t>
            </w:r>
          </w:p>
        </w:tc>
      </w:tr>
      <w:tr w:rsidR="00AF7ACC" w:rsidRPr="00AF7ACC" w14:paraId="3873F0D6" w14:textId="3B2D4B95" w:rsidTr="00AF7ACC">
        <w:trPr>
          <w:trHeight w:val="214"/>
          <w:jc w:val="center"/>
        </w:trPr>
        <w:tc>
          <w:tcPr>
            <w:tcW w:w="704" w:type="dxa"/>
            <w:shd w:val="clear" w:color="auto" w:fill="auto"/>
          </w:tcPr>
          <w:p w14:paraId="68235779" w14:textId="77777777" w:rsidR="00AF7ACC" w:rsidRPr="00AF7ACC" w:rsidRDefault="00AF7ACC" w:rsidP="00AF7ACC">
            <w:pPr>
              <w:jc w:val="center"/>
              <w:rPr>
                <w:rFonts w:asciiTheme="minorHAnsi" w:hAnsiTheme="minorHAnsi"/>
                <w:b/>
                <w:sz w:val="18"/>
                <w:szCs w:val="18"/>
              </w:rPr>
            </w:pPr>
            <w:r w:rsidRPr="00AF7ACC">
              <w:rPr>
                <w:rFonts w:asciiTheme="minorHAnsi" w:hAnsiTheme="minorHAnsi"/>
                <w:b/>
                <w:sz w:val="18"/>
                <w:szCs w:val="18"/>
              </w:rPr>
              <w:t>02</w:t>
            </w:r>
          </w:p>
        </w:tc>
        <w:tc>
          <w:tcPr>
            <w:tcW w:w="4820" w:type="dxa"/>
            <w:shd w:val="clear" w:color="auto" w:fill="auto"/>
          </w:tcPr>
          <w:p w14:paraId="2EDFA46F" w14:textId="77777777" w:rsidR="00AF7ACC" w:rsidRPr="00AF7ACC" w:rsidRDefault="00AF7ACC" w:rsidP="00AF7ACC">
            <w:pPr>
              <w:jc w:val="both"/>
              <w:rPr>
                <w:rFonts w:asciiTheme="minorHAnsi" w:hAnsiTheme="minorHAnsi"/>
                <w:sz w:val="18"/>
                <w:szCs w:val="18"/>
              </w:rPr>
            </w:pPr>
            <w:r w:rsidRPr="00AF7ACC">
              <w:rPr>
                <w:rFonts w:asciiTheme="minorHAnsi" w:hAnsiTheme="minorHAnsi"/>
                <w:b/>
                <w:sz w:val="18"/>
                <w:szCs w:val="18"/>
              </w:rPr>
              <w:t>PRESTAÇÃO DE SERVIÇOS DE CONFECÇÃO DE GUIAS E SARJETAS:</w:t>
            </w:r>
            <w:r w:rsidRPr="00AF7ACC">
              <w:rPr>
                <w:rFonts w:asciiTheme="minorHAnsi" w:hAnsiTheme="minorHAnsi"/>
                <w:sz w:val="18"/>
                <w:szCs w:val="18"/>
              </w:rPr>
              <w:t xml:space="preserve"> </w:t>
            </w:r>
          </w:p>
          <w:p w14:paraId="54B40A3E" w14:textId="77777777" w:rsidR="00AF7ACC" w:rsidRPr="00AF7ACC" w:rsidRDefault="00AF7ACC" w:rsidP="00AF7ACC">
            <w:pPr>
              <w:jc w:val="both"/>
              <w:rPr>
                <w:rFonts w:asciiTheme="minorHAnsi" w:hAnsiTheme="minorHAnsi"/>
                <w:sz w:val="18"/>
                <w:szCs w:val="18"/>
              </w:rPr>
            </w:pPr>
          </w:p>
          <w:p w14:paraId="19F9D726" w14:textId="77777777" w:rsidR="00AF7ACC" w:rsidRPr="00AF7ACC" w:rsidRDefault="00AF7ACC" w:rsidP="00AF7ACC">
            <w:pPr>
              <w:jc w:val="both"/>
              <w:rPr>
                <w:rFonts w:asciiTheme="minorHAnsi" w:hAnsiTheme="minorHAnsi"/>
                <w:b/>
                <w:sz w:val="18"/>
                <w:szCs w:val="18"/>
              </w:rPr>
            </w:pPr>
            <w:r w:rsidRPr="00AF7ACC">
              <w:rPr>
                <w:rFonts w:asciiTheme="minorHAnsi" w:hAnsiTheme="minorHAnsi" w:cs="Arial"/>
                <w:b/>
                <w:sz w:val="18"/>
                <w:szCs w:val="18"/>
              </w:rPr>
              <w:t>1 – DESCRIÇÃO DA EXECUÇÃO DOS SERVIÇOS E EXIGÊNCIAS:</w:t>
            </w:r>
            <w:r w:rsidRPr="00AF7ACC">
              <w:rPr>
                <w:rFonts w:asciiTheme="minorHAnsi" w:hAnsiTheme="minorHAnsi" w:cs="Arial"/>
                <w:sz w:val="18"/>
                <w:szCs w:val="18"/>
              </w:rPr>
              <w:t xml:space="preserve"> MARCAÇÃO E PREPARAÇÃO TOTAL DO SOLO, TODOS O EQUIPAMENTOS E MAQUINÁRIOS NECESSARIOS PARA A EXECUÇÃO DOS SERVIÇOS, INCLUISIVE O CONCRETO USINADO QUE DEVERÁ SER CONSUMO FCK-25 POR CONTA DA CONTRATADA E TAMBÉM TODA A MÃO DE OBRA UTILIZADA PARA A CONFECÇÃO DAS GUIAS E SARJETAS</w:t>
            </w:r>
          </w:p>
        </w:tc>
        <w:tc>
          <w:tcPr>
            <w:tcW w:w="850" w:type="dxa"/>
            <w:shd w:val="clear" w:color="auto" w:fill="auto"/>
          </w:tcPr>
          <w:p w14:paraId="20BF927E" w14:textId="77777777" w:rsidR="00AF7ACC" w:rsidRPr="00AF7ACC" w:rsidRDefault="00AF7ACC" w:rsidP="00AF7ACC">
            <w:pPr>
              <w:jc w:val="center"/>
              <w:rPr>
                <w:rFonts w:asciiTheme="minorHAnsi" w:hAnsiTheme="minorHAnsi"/>
                <w:b/>
                <w:sz w:val="18"/>
                <w:szCs w:val="18"/>
              </w:rPr>
            </w:pPr>
            <w:r w:rsidRPr="00AF7ACC">
              <w:rPr>
                <w:rFonts w:asciiTheme="minorHAnsi" w:hAnsiTheme="minorHAnsi"/>
                <w:b/>
                <w:sz w:val="18"/>
                <w:szCs w:val="18"/>
              </w:rPr>
              <w:t>3.000</w:t>
            </w:r>
          </w:p>
        </w:tc>
        <w:tc>
          <w:tcPr>
            <w:tcW w:w="1134" w:type="dxa"/>
            <w:shd w:val="clear" w:color="auto" w:fill="auto"/>
          </w:tcPr>
          <w:p w14:paraId="70639C66" w14:textId="77777777" w:rsidR="00AF7ACC" w:rsidRPr="00AF7ACC" w:rsidRDefault="00AF7ACC" w:rsidP="00AF7ACC">
            <w:pPr>
              <w:jc w:val="center"/>
              <w:rPr>
                <w:rFonts w:asciiTheme="minorHAnsi" w:hAnsiTheme="minorHAnsi"/>
                <w:b/>
                <w:sz w:val="18"/>
                <w:szCs w:val="18"/>
              </w:rPr>
            </w:pPr>
            <w:r w:rsidRPr="00AF7ACC">
              <w:rPr>
                <w:rFonts w:asciiTheme="minorHAnsi" w:hAnsiTheme="minorHAnsi"/>
                <w:b/>
                <w:sz w:val="18"/>
                <w:szCs w:val="18"/>
              </w:rPr>
              <w:t>METRO LINEAR</w:t>
            </w:r>
          </w:p>
        </w:tc>
        <w:tc>
          <w:tcPr>
            <w:tcW w:w="1134" w:type="dxa"/>
          </w:tcPr>
          <w:p w14:paraId="70485974" w14:textId="77777777" w:rsidR="00AF7ACC" w:rsidRPr="00AF7ACC" w:rsidRDefault="00AF7ACC" w:rsidP="00AF7ACC">
            <w:pPr>
              <w:jc w:val="center"/>
              <w:rPr>
                <w:rFonts w:asciiTheme="minorHAnsi" w:hAnsiTheme="minorHAnsi"/>
                <w:b/>
                <w:sz w:val="18"/>
                <w:szCs w:val="18"/>
              </w:rPr>
            </w:pPr>
          </w:p>
        </w:tc>
        <w:tc>
          <w:tcPr>
            <w:tcW w:w="1134" w:type="dxa"/>
          </w:tcPr>
          <w:p w14:paraId="53B9621A" w14:textId="77777777" w:rsidR="00AF7ACC" w:rsidRPr="00AF7ACC" w:rsidRDefault="00AF7ACC" w:rsidP="00AF7ACC">
            <w:pPr>
              <w:jc w:val="center"/>
              <w:rPr>
                <w:rFonts w:asciiTheme="minorHAnsi" w:hAnsiTheme="minorHAnsi"/>
                <w:b/>
                <w:sz w:val="18"/>
                <w:szCs w:val="18"/>
              </w:rPr>
            </w:pPr>
          </w:p>
        </w:tc>
      </w:tr>
      <w:tr w:rsidR="00AF7ACC" w:rsidRPr="00AF7ACC" w14:paraId="716B1319" w14:textId="77777777" w:rsidTr="007E5732">
        <w:trPr>
          <w:trHeight w:val="214"/>
          <w:jc w:val="center"/>
        </w:trPr>
        <w:tc>
          <w:tcPr>
            <w:tcW w:w="7508" w:type="dxa"/>
            <w:gridSpan w:val="4"/>
            <w:shd w:val="clear" w:color="auto" w:fill="auto"/>
          </w:tcPr>
          <w:p w14:paraId="5DF596E0" w14:textId="44BFA5B2" w:rsidR="00AF7ACC" w:rsidRPr="00AF7ACC" w:rsidRDefault="00AF7ACC" w:rsidP="00AF7ACC">
            <w:pPr>
              <w:jc w:val="right"/>
              <w:rPr>
                <w:rFonts w:asciiTheme="minorHAnsi" w:hAnsiTheme="minorHAnsi"/>
                <w:b/>
                <w:sz w:val="18"/>
                <w:szCs w:val="18"/>
              </w:rPr>
            </w:pPr>
            <w:r>
              <w:rPr>
                <w:rFonts w:asciiTheme="minorHAnsi" w:hAnsiTheme="minorHAnsi"/>
                <w:b/>
                <w:sz w:val="18"/>
                <w:szCs w:val="18"/>
              </w:rPr>
              <w:t xml:space="preserve">Valor total global -&gt; </w:t>
            </w:r>
          </w:p>
        </w:tc>
        <w:tc>
          <w:tcPr>
            <w:tcW w:w="1134" w:type="dxa"/>
          </w:tcPr>
          <w:p w14:paraId="31AA028A" w14:textId="77777777" w:rsidR="00AF7ACC" w:rsidRPr="00AF7ACC" w:rsidRDefault="00AF7ACC" w:rsidP="00AF7ACC">
            <w:pPr>
              <w:jc w:val="center"/>
              <w:rPr>
                <w:rFonts w:asciiTheme="minorHAnsi" w:hAnsiTheme="minorHAnsi"/>
                <w:b/>
                <w:sz w:val="18"/>
                <w:szCs w:val="18"/>
              </w:rPr>
            </w:pPr>
          </w:p>
        </w:tc>
        <w:tc>
          <w:tcPr>
            <w:tcW w:w="1134" w:type="dxa"/>
          </w:tcPr>
          <w:p w14:paraId="623048F0" w14:textId="77777777" w:rsidR="00AF7ACC" w:rsidRPr="00AF7ACC" w:rsidRDefault="00AF7ACC" w:rsidP="00AF7ACC">
            <w:pPr>
              <w:jc w:val="center"/>
              <w:rPr>
                <w:rFonts w:asciiTheme="minorHAnsi" w:hAnsiTheme="minorHAnsi"/>
                <w:b/>
                <w:sz w:val="18"/>
                <w:szCs w:val="18"/>
              </w:rPr>
            </w:pP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31DD158A"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5A1D6A">
        <w:rPr>
          <w:rFonts w:asciiTheme="minorHAnsi" w:hAnsiTheme="minorHAnsi"/>
          <w:b/>
          <w:spacing w:val="1"/>
        </w:rPr>
        <w:t>062/2024</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77777777"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 xml:space="preserve">VALOR GLOBAL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descritos já estão incluídas todas as 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60"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61"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lastRenderedPageBreak/>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5EE439A9" w:rsidR="00382F83" w:rsidRDefault="00382F83" w:rsidP="00615FFA">
      <w:pPr>
        <w:pStyle w:val="Ttulo3"/>
        <w:numPr>
          <w:ilvl w:val="0"/>
          <w:numId w:val="3"/>
        </w:numPr>
        <w:tabs>
          <w:tab w:val="left" w:pos="284"/>
          <w:tab w:val="left" w:pos="993"/>
          <w:tab w:val="left" w:pos="9639"/>
        </w:tabs>
        <w:ind w:left="567" w:right="687" w:hanging="283"/>
        <w:jc w:val="left"/>
        <w:rPr>
          <w:rFonts w:asciiTheme="minorHAnsi" w:hAnsiTheme="minorHAnsi"/>
        </w:rPr>
      </w:pPr>
      <w:bookmarkStart w:id="55"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F99361C" w14:textId="7AA09B7D" w:rsidR="000F7C12" w:rsidRDefault="000F7C12" w:rsidP="000F7C12">
      <w:pPr>
        <w:pStyle w:val="PargrafodaLista"/>
        <w:numPr>
          <w:ilvl w:val="1"/>
          <w:numId w:val="23"/>
        </w:numPr>
        <w:tabs>
          <w:tab w:val="left" w:pos="284"/>
          <w:tab w:val="left" w:pos="709"/>
          <w:tab w:val="left" w:pos="9639"/>
        </w:tabs>
        <w:spacing w:before="122"/>
        <w:ind w:left="284" w:right="176" w:firstLine="0"/>
        <w:rPr>
          <w:rFonts w:asciiTheme="minorHAnsi" w:hAnsiTheme="minorHAnsi"/>
        </w:rPr>
      </w:pPr>
      <w:r w:rsidRPr="00E40476">
        <w:rPr>
          <w:rFonts w:asciiTheme="minorHAnsi" w:hAnsiTheme="minorHAnsi"/>
        </w:rPr>
        <w:t xml:space="preserve">Após a emissão da ordem de serviços a empresa terá o prazo de </w:t>
      </w:r>
      <w:r>
        <w:rPr>
          <w:rFonts w:asciiTheme="minorHAnsi" w:hAnsiTheme="minorHAnsi"/>
        </w:rPr>
        <w:t xml:space="preserve">até </w:t>
      </w:r>
      <w:r w:rsidR="007E5732">
        <w:rPr>
          <w:rFonts w:asciiTheme="minorHAnsi" w:hAnsiTheme="minorHAnsi"/>
          <w:b/>
          <w:bCs/>
        </w:rPr>
        <w:t>02</w:t>
      </w:r>
      <w:r w:rsidRPr="0087047D">
        <w:rPr>
          <w:rFonts w:asciiTheme="minorHAnsi" w:hAnsiTheme="minorHAnsi"/>
          <w:b/>
          <w:bCs/>
        </w:rPr>
        <w:t xml:space="preserve"> (</w:t>
      </w:r>
      <w:r>
        <w:rPr>
          <w:rFonts w:asciiTheme="minorHAnsi" w:hAnsiTheme="minorHAnsi"/>
          <w:b/>
          <w:bCs/>
        </w:rPr>
        <w:t>d</w:t>
      </w:r>
      <w:r w:rsidR="007E5732">
        <w:rPr>
          <w:rFonts w:asciiTheme="minorHAnsi" w:hAnsiTheme="minorHAnsi"/>
          <w:b/>
          <w:bCs/>
        </w:rPr>
        <w:t>ois</w:t>
      </w:r>
      <w:r w:rsidRPr="0087047D">
        <w:rPr>
          <w:rFonts w:asciiTheme="minorHAnsi" w:hAnsiTheme="minorHAnsi"/>
          <w:b/>
          <w:bCs/>
        </w:rPr>
        <w:t>) dias</w:t>
      </w:r>
      <w:r w:rsidRPr="00E40476">
        <w:rPr>
          <w:rFonts w:asciiTheme="minorHAnsi" w:hAnsiTheme="minorHAnsi"/>
        </w:rPr>
        <w:t xml:space="preserve"> para iniciar a prestação dos serviços.</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2ABD55FB"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B84BC8">
        <w:rPr>
          <w:rFonts w:asciiTheme="minorHAnsi" w:hAnsiTheme="minorHAnsi"/>
        </w:rPr>
        <w:t>Infraestrutura</w:t>
      </w:r>
      <w:r w:rsidRPr="009C4665">
        <w:rPr>
          <w:rFonts w:asciiTheme="minorHAnsi" w:hAnsiTheme="minorHAnsi"/>
        </w:rPr>
        <w:t>.</w:t>
      </w:r>
    </w:p>
    <w:p w14:paraId="6F81BC3F" w14:textId="0B04A9FF"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r w:rsidRPr="00DF094C">
        <w:rPr>
          <w:rFonts w:asciiTheme="minorHAnsi" w:hAnsiTheme="minorHAnsi"/>
        </w:rPr>
        <w:t>.</w:t>
      </w:r>
    </w:p>
    <w:bookmarkEnd w:id="55"/>
    <w:p w14:paraId="5406B03E" w14:textId="1C9D9915"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337D288C" w14:textId="77777777" w:rsidR="00AA097B" w:rsidRPr="00C76B8A" w:rsidRDefault="00AA097B" w:rsidP="00AA097B">
      <w:pPr>
        <w:pStyle w:val="Default"/>
        <w:ind w:firstLine="284"/>
        <w:rPr>
          <w:rFonts w:asciiTheme="minorHAnsi" w:hAnsiTheme="minorHAnsi"/>
          <w:sz w:val="22"/>
          <w:szCs w:val="22"/>
        </w:rPr>
      </w:pPr>
      <w:r w:rsidRPr="00C76B8A">
        <w:rPr>
          <w:rFonts w:asciiTheme="minorHAnsi" w:hAnsiTheme="minorHAnsi"/>
          <w:b/>
          <w:bCs/>
          <w:sz w:val="22"/>
          <w:szCs w:val="22"/>
        </w:rPr>
        <w:t xml:space="preserve">02.07.02                                    </w:t>
      </w:r>
      <w:r w:rsidRPr="00C76B8A">
        <w:rPr>
          <w:rFonts w:asciiTheme="minorHAnsi" w:hAnsiTheme="minorHAnsi"/>
          <w:sz w:val="22"/>
          <w:szCs w:val="22"/>
        </w:rPr>
        <w:t xml:space="preserve">SERVIÇOS URBANOS </w:t>
      </w:r>
    </w:p>
    <w:p w14:paraId="63895ECB" w14:textId="77777777" w:rsidR="00AA097B" w:rsidRPr="00C76B8A" w:rsidRDefault="00AA097B" w:rsidP="00AA097B">
      <w:pPr>
        <w:pStyle w:val="Default"/>
        <w:ind w:firstLine="284"/>
        <w:rPr>
          <w:rFonts w:asciiTheme="minorHAnsi" w:hAnsiTheme="minorHAnsi"/>
          <w:sz w:val="22"/>
          <w:szCs w:val="22"/>
        </w:rPr>
      </w:pPr>
      <w:r w:rsidRPr="00C76B8A">
        <w:rPr>
          <w:rFonts w:asciiTheme="minorHAnsi" w:hAnsiTheme="minorHAnsi"/>
          <w:b/>
          <w:bCs/>
          <w:sz w:val="22"/>
          <w:szCs w:val="22"/>
        </w:rPr>
        <w:t xml:space="preserve">15.451.0016.2066.0000         </w:t>
      </w:r>
      <w:r w:rsidRPr="00C76B8A">
        <w:rPr>
          <w:rFonts w:asciiTheme="minorHAnsi" w:hAnsiTheme="minorHAnsi"/>
          <w:sz w:val="22"/>
          <w:szCs w:val="22"/>
        </w:rPr>
        <w:t>MANUTENÇÃO DOS SERVIÇOS MUNICIPAIS – VIAS PUBLICA</w:t>
      </w:r>
    </w:p>
    <w:p w14:paraId="28068D14" w14:textId="77777777" w:rsidR="00AA097B" w:rsidRPr="00C76B8A" w:rsidRDefault="00AA097B" w:rsidP="00AA097B">
      <w:pPr>
        <w:pStyle w:val="Default"/>
        <w:ind w:firstLine="284"/>
        <w:rPr>
          <w:rFonts w:asciiTheme="minorHAnsi" w:hAnsiTheme="minorHAnsi"/>
          <w:sz w:val="22"/>
          <w:szCs w:val="22"/>
        </w:rPr>
      </w:pPr>
      <w:r w:rsidRPr="00C76B8A">
        <w:rPr>
          <w:rFonts w:asciiTheme="minorHAnsi" w:hAnsiTheme="minorHAnsi"/>
          <w:b/>
          <w:sz w:val="22"/>
          <w:szCs w:val="22"/>
        </w:rPr>
        <w:t xml:space="preserve">15.452.0016.2073.0000         </w:t>
      </w:r>
      <w:r w:rsidRPr="00C76B8A">
        <w:rPr>
          <w:rFonts w:asciiTheme="minorHAnsi" w:hAnsiTheme="minorHAnsi"/>
          <w:sz w:val="22"/>
          <w:szCs w:val="22"/>
        </w:rPr>
        <w:t>MANUTENÇÃO DOS SERVIÇOS MUNICIPAIS</w:t>
      </w:r>
    </w:p>
    <w:p w14:paraId="08CFA8D2" w14:textId="1E5F115C" w:rsidR="007E5732" w:rsidRPr="007E5732" w:rsidRDefault="00AA097B" w:rsidP="00AA097B">
      <w:pPr>
        <w:widowControl/>
        <w:tabs>
          <w:tab w:val="left" w:pos="426"/>
          <w:tab w:val="left" w:pos="993"/>
        </w:tabs>
        <w:adjustRightInd w:val="0"/>
        <w:ind w:right="283" w:firstLine="284"/>
        <w:jc w:val="both"/>
        <w:rPr>
          <w:rFonts w:asciiTheme="minorHAnsi" w:hAnsiTheme="minorHAnsi" w:cstheme="minorHAnsi"/>
          <w:b/>
          <w:bCs/>
        </w:rPr>
      </w:pPr>
      <w:r w:rsidRPr="00C76B8A">
        <w:rPr>
          <w:rFonts w:asciiTheme="minorHAnsi" w:hAnsiTheme="minorHAnsi" w:cs="Calibri"/>
          <w:b/>
          <w:bCs/>
          <w:color w:val="000000"/>
        </w:rPr>
        <w:t>3.3.90.39.00</w:t>
      </w:r>
      <w:r w:rsidRPr="00C76B8A">
        <w:rPr>
          <w:rFonts w:asciiTheme="minorHAnsi" w:hAnsiTheme="minorHAnsi"/>
          <w:b/>
          <w:bCs/>
        </w:rPr>
        <w:t xml:space="preserve">                          </w:t>
      </w:r>
      <w:r w:rsidRPr="00C76B8A">
        <w:rPr>
          <w:rFonts w:asciiTheme="minorHAnsi" w:hAnsiTheme="minorHAnsi" w:cs="Calibri"/>
          <w:color w:val="000000"/>
        </w:rPr>
        <w:t>OUTROS SERVIÇOS DE TERCEIROS – PESSOA JURÍDICA</w:t>
      </w:r>
      <w:r w:rsidR="007E5732" w:rsidRPr="007E5732">
        <w:rPr>
          <w:rFonts w:asciiTheme="minorHAnsi" w:hAnsiTheme="minorHAnsi" w:cstheme="minorHAnsi"/>
          <w:b/>
          <w:bCs/>
        </w:rPr>
        <w:t xml:space="preserve"> </w:t>
      </w:r>
    </w:p>
    <w:p w14:paraId="51DE1768" w14:textId="77777777" w:rsidR="00B5508C" w:rsidRPr="006064BD" w:rsidRDefault="00B5508C" w:rsidP="00B5508C">
      <w:pPr>
        <w:pStyle w:val="Nivel2"/>
        <w:numPr>
          <w:ilvl w:val="0"/>
          <w:numId w:val="0"/>
        </w:numPr>
        <w:autoSpaceDE w:val="0"/>
        <w:autoSpaceDN w:val="0"/>
        <w:adjustRightInd w:val="0"/>
        <w:spacing w:before="0" w:after="0"/>
        <w:ind w:right="-285"/>
        <w:rPr>
          <w:rFonts w:cs="Times New Roman"/>
          <w:iCs/>
          <w:szCs w:val="22"/>
        </w:rPr>
      </w:pPr>
    </w:p>
    <w:p w14:paraId="2DDE5D24" w14:textId="5D00195F" w:rsidR="00382F83" w:rsidRDefault="00382F83" w:rsidP="00615FFA">
      <w:pPr>
        <w:pStyle w:val="Ttulo3"/>
        <w:numPr>
          <w:ilvl w:val="0"/>
          <w:numId w:val="22"/>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615FFA">
      <w:pPr>
        <w:pStyle w:val="PargrafodaLista"/>
        <w:numPr>
          <w:ilvl w:val="1"/>
          <w:numId w:val="22"/>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615FFA">
      <w:pPr>
        <w:pStyle w:val="PargrafodaLista"/>
        <w:numPr>
          <w:ilvl w:val="1"/>
          <w:numId w:val="22"/>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615FFA">
      <w:pPr>
        <w:pStyle w:val="PargrafodaLista"/>
        <w:numPr>
          <w:ilvl w:val="1"/>
          <w:numId w:val="22"/>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615FFA">
      <w:pPr>
        <w:pStyle w:val="PargrafodaLista"/>
        <w:numPr>
          <w:ilvl w:val="1"/>
          <w:numId w:val="22"/>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615FFA">
      <w:pPr>
        <w:pStyle w:val="PargrafodaLista"/>
        <w:numPr>
          <w:ilvl w:val="1"/>
          <w:numId w:val="22"/>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6636A4D3" w:rsidR="00382F83" w:rsidRDefault="00382F83" w:rsidP="00615FFA">
      <w:pPr>
        <w:pStyle w:val="PargrafodaLista"/>
        <w:numPr>
          <w:ilvl w:val="2"/>
          <w:numId w:val="22"/>
        </w:numPr>
        <w:tabs>
          <w:tab w:val="left" w:pos="993"/>
          <w:tab w:val="left" w:pos="1826"/>
          <w:tab w:val="left" w:pos="9639"/>
        </w:tabs>
        <w:ind w:left="284" w:right="176" w:firstLine="0"/>
        <w:rPr>
          <w:rFonts w:asciiTheme="minorHAnsi" w:hAnsiTheme="minorHAnsi"/>
        </w:rPr>
      </w:pPr>
      <w:r w:rsidRPr="003B435D">
        <w:rPr>
          <w:rFonts w:asciiTheme="minorHAnsi" w:hAnsiTheme="minorHAnsi"/>
        </w:rPr>
        <w:t xml:space="preserve">Para reajustamentos de valores referente a </w:t>
      </w:r>
      <w:r w:rsidRPr="003B435D">
        <w:rPr>
          <w:rFonts w:asciiTheme="minorHAnsi" w:hAnsiTheme="minorHAnsi"/>
          <w:b/>
        </w:rPr>
        <w:t>combustíveis</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615FFA">
      <w:pPr>
        <w:pStyle w:val="PargrafodaLista"/>
        <w:numPr>
          <w:ilvl w:val="1"/>
          <w:numId w:val="22"/>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lastRenderedPageBreak/>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615FFA">
      <w:pPr>
        <w:pStyle w:val="PargrafodaLista"/>
        <w:numPr>
          <w:ilvl w:val="1"/>
          <w:numId w:val="22"/>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615FFA">
      <w:pPr>
        <w:pStyle w:val="PargrafodaLista"/>
        <w:numPr>
          <w:ilvl w:val="1"/>
          <w:numId w:val="22"/>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5FFB6182"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9D89A15" w14:textId="77777777" w:rsidR="005B3D63" w:rsidRPr="005B3D63" w:rsidRDefault="005B3D63" w:rsidP="00322672">
      <w:pPr>
        <w:tabs>
          <w:tab w:val="left" w:pos="1134"/>
          <w:tab w:val="left" w:pos="1310"/>
          <w:tab w:val="left" w:pos="9639"/>
        </w:tabs>
        <w:ind w:right="176"/>
        <w:rPr>
          <w:rFonts w:asciiTheme="minorHAnsi" w:hAnsiTheme="minorHAnsi"/>
        </w:rPr>
      </w:pPr>
    </w:p>
    <w:p w14:paraId="70005B95" w14:textId="77777777" w:rsidR="00382F83" w:rsidRPr="003B435D"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6A1FA6D2"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Diretor do </w:t>
      </w:r>
      <w:r w:rsidR="009E3A25" w:rsidRPr="003B435D">
        <w:rPr>
          <w:rFonts w:asciiTheme="minorHAnsi" w:hAnsiTheme="minorHAnsi"/>
        </w:rPr>
        <w:t xml:space="preserve">Departamento Municipal </w:t>
      </w:r>
      <w:r w:rsidR="00071E23">
        <w:rPr>
          <w:rFonts w:asciiTheme="minorHAnsi" w:hAnsiTheme="minorHAnsi"/>
        </w:rPr>
        <w:t xml:space="preserve">de </w:t>
      </w:r>
      <w:r w:rsidR="007E5732">
        <w:rPr>
          <w:rFonts w:asciiTheme="minorHAnsi" w:hAnsiTheme="minorHAnsi"/>
        </w:rPr>
        <w:t>Serviços Urbanos</w:t>
      </w:r>
      <w:r w:rsidRPr="003B435D">
        <w:rPr>
          <w:rFonts w:asciiTheme="minorHAnsi" w:hAnsiTheme="minorHAnsi"/>
        </w:rPr>
        <w:t>, ________________________;</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lastRenderedPageBreak/>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lastRenderedPageBreak/>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62"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77777777" w:rsidR="00052242" w:rsidRPr="003B435D" w:rsidRDefault="00052242" w:rsidP="00052242">
      <w:pPr>
        <w:pStyle w:val="Ttulo3"/>
        <w:tabs>
          <w:tab w:val="left" w:pos="567"/>
          <w:tab w:val="left" w:pos="1310"/>
          <w:tab w:val="left" w:pos="9639"/>
        </w:tabs>
        <w:ind w:left="284" w:right="687"/>
        <w:jc w:val="both"/>
        <w:rPr>
          <w:rFonts w:asciiTheme="minorHAnsi" w:hAnsiTheme="minorHAnsi"/>
        </w:rPr>
      </w:pPr>
    </w:p>
    <w:p w14:paraId="5A352C89" w14:textId="431AE68F" w:rsidR="00382F83" w:rsidRDefault="00382F83" w:rsidP="00615FFA">
      <w:pPr>
        <w:pStyle w:val="PargrafodaLista"/>
        <w:numPr>
          <w:ilvl w:val="1"/>
          <w:numId w:val="22"/>
        </w:numPr>
        <w:tabs>
          <w:tab w:val="left" w:pos="567"/>
          <w:tab w:val="left" w:pos="709"/>
          <w:tab w:val="left" w:pos="9639"/>
        </w:tabs>
        <w:spacing w:before="80"/>
        <w:ind w:left="284" w:right="176" w:firstLine="0"/>
        <w:rPr>
          <w:rFonts w:asciiTheme="minorHAnsi" w:hAnsiTheme="minorHAnsi"/>
        </w:rPr>
      </w:pPr>
      <w:r w:rsidRPr="003B435D">
        <w:rPr>
          <w:rFonts w:asciiTheme="minorHAnsi" w:hAnsiTheme="minorHAnsi"/>
        </w:rPr>
        <w:t>Comete infração administrativa, nos termos da</w:t>
      </w:r>
      <w:r w:rsidRPr="003B435D">
        <w:rPr>
          <w:rFonts w:asciiTheme="minorHAnsi" w:hAnsiTheme="minorHAnsi"/>
          <w:color w:val="0000FF"/>
        </w:rPr>
        <w:t xml:space="preserve"> </w:t>
      </w:r>
      <w:hyperlink r:id="rId63">
        <w:r w:rsidRPr="003B435D">
          <w:rPr>
            <w:rFonts w:asciiTheme="minorHAnsi" w:hAnsiTheme="minorHAnsi"/>
            <w:color w:val="0000FF"/>
            <w:u w:val="single" w:color="0000FF"/>
          </w:rPr>
          <w:t>Lei nº 14.133, de 2021</w:t>
        </w:r>
      </w:hyperlink>
      <w:r w:rsidRPr="003B435D">
        <w:rPr>
          <w:rFonts w:asciiTheme="minorHAnsi" w:hAnsiTheme="minorHAnsi"/>
        </w:rPr>
        <w:t>, o contratado</w:t>
      </w:r>
      <w:r w:rsidRPr="003B435D">
        <w:rPr>
          <w:rFonts w:asciiTheme="minorHAnsi" w:hAnsiTheme="minorHAnsi"/>
          <w:spacing w:val="1"/>
        </w:rPr>
        <w:t xml:space="preserve"> </w:t>
      </w:r>
      <w:r w:rsidRPr="003B435D">
        <w:rPr>
          <w:rFonts w:asciiTheme="minorHAnsi" w:hAnsiTheme="minorHAnsi"/>
        </w:rPr>
        <w:t>que:</w:t>
      </w:r>
    </w:p>
    <w:p w14:paraId="7A0BCD3E" w14:textId="77777777" w:rsidR="00052242" w:rsidRPr="003B435D" w:rsidRDefault="00052242" w:rsidP="0039789E">
      <w:pPr>
        <w:pStyle w:val="PargrafodaLista"/>
        <w:tabs>
          <w:tab w:val="left" w:pos="567"/>
          <w:tab w:val="left" w:pos="709"/>
          <w:tab w:val="left" w:pos="9639"/>
        </w:tabs>
        <w:spacing w:before="80"/>
        <w:ind w:left="284" w:right="176"/>
        <w:rPr>
          <w:rFonts w:asciiTheme="minorHAnsi" w:hAnsiTheme="minorHAnsi"/>
        </w:rPr>
      </w:pPr>
    </w:p>
    <w:p w14:paraId="44FA6C5F" w14:textId="65C8B41E" w:rsidR="00382F83" w:rsidRDefault="00AA5E73" w:rsidP="00615FFA">
      <w:pPr>
        <w:pStyle w:val="PargrafodaLista"/>
        <w:numPr>
          <w:ilvl w:val="2"/>
          <w:numId w:val="24"/>
        </w:numPr>
        <w:tabs>
          <w:tab w:val="left" w:pos="851"/>
          <w:tab w:val="left" w:pos="1452"/>
          <w:tab w:val="left" w:pos="9639"/>
        </w:tabs>
        <w:ind w:right="176"/>
        <w:rPr>
          <w:rFonts w:asciiTheme="minorHAnsi" w:hAnsiTheme="minorHAnsi"/>
        </w:rPr>
      </w:pPr>
      <w:r>
        <w:rPr>
          <w:rFonts w:asciiTheme="minorHAnsi" w:hAnsiTheme="minorHAnsi"/>
        </w:rPr>
        <w:t>D</w:t>
      </w:r>
      <w:r w:rsidR="00382F83" w:rsidRPr="003B435D">
        <w:rPr>
          <w:rFonts w:asciiTheme="minorHAnsi" w:hAnsiTheme="minorHAnsi"/>
        </w:rPr>
        <w:t>er causa</w:t>
      </w:r>
      <w:r w:rsidR="00382F83" w:rsidRPr="003B435D">
        <w:rPr>
          <w:rFonts w:asciiTheme="minorHAnsi" w:hAnsiTheme="minorHAnsi"/>
          <w:spacing w:val="-3"/>
        </w:rPr>
        <w:t xml:space="preserve"> </w:t>
      </w:r>
      <w:r w:rsidR="00382F83" w:rsidRPr="003B435D">
        <w:rPr>
          <w:rFonts w:asciiTheme="minorHAnsi" w:hAnsiTheme="minorHAnsi"/>
        </w:rPr>
        <w:t>à inexecução</w:t>
      </w:r>
      <w:r w:rsidR="00382F83" w:rsidRPr="003B435D">
        <w:rPr>
          <w:rFonts w:asciiTheme="minorHAnsi" w:hAnsiTheme="minorHAnsi"/>
          <w:spacing w:val="-3"/>
        </w:rPr>
        <w:t xml:space="preserve"> </w:t>
      </w:r>
      <w:r w:rsidR="00382F83" w:rsidRPr="003B435D">
        <w:rPr>
          <w:rFonts w:asciiTheme="minorHAnsi" w:hAnsiTheme="minorHAnsi"/>
        </w:rPr>
        <w:t>parcial</w:t>
      </w:r>
      <w:r w:rsidR="00382F83" w:rsidRPr="003B435D">
        <w:rPr>
          <w:rFonts w:asciiTheme="minorHAnsi" w:hAnsiTheme="minorHAnsi"/>
          <w:spacing w:val="-2"/>
        </w:rPr>
        <w:t xml:space="preserve"> </w:t>
      </w:r>
      <w:r w:rsidR="00382F83" w:rsidRPr="003B435D">
        <w:rPr>
          <w:rFonts w:asciiTheme="minorHAnsi" w:hAnsiTheme="minorHAnsi"/>
        </w:rPr>
        <w:t>do contrato;</w:t>
      </w:r>
    </w:p>
    <w:p w14:paraId="720C87F5" w14:textId="77777777" w:rsidR="00AA5E73" w:rsidRPr="003B435D" w:rsidRDefault="00AA5E73" w:rsidP="0039789E">
      <w:pPr>
        <w:pStyle w:val="PargrafodaLista"/>
        <w:tabs>
          <w:tab w:val="left" w:pos="1134"/>
          <w:tab w:val="left" w:pos="1452"/>
          <w:tab w:val="left" w:pos="9639"/>
        </w:tabs>
        <w:ind w:left="1004" w:right="176"/>
        <w:rPr>
          <w:rFonts w:asciiTheme="minorHAnsi" w:hAnsiTheme="minorHAnsi"/>
        </w:rPr>
      </w:pPr>
    </w:p>
    <w:p w14:paraId="561C41DE" w14:textId="6EE3058A" w:rsidR="00382F83" w:rsidRDefault="00AA5E73" w:rsidP="00615FFA">
      <w:pPr>
        <w:pStyle w:val="PargrafodaLista"/>
        <w:numPr>
          <w:ilvl w:val="2"/>
          <w:numId w:val="24"/>
        </w:numPr>
        <w:tabs>
          <w:tab w:val="left" w:pos="284"/>
          <w:tab w:val="left" w:pos="851"/>
          <w:tab w:val="left" w:pos="9639"/>
        </w:tabs>
        <w:spacing w:before="40"/>
        <w:ind w:left="284" w:right="176" w:firstLine="0"/>
        <w:rPr>
          <w:rFonts w:asciiTheme="minorHAnsi" w:hAnsiTheme="minorHAnsi"/>
        </w:rPr>
      </w:pPr>
      <w:r>
        <w:rPr>
          <w:rFonts w:asciiTheme="minorHAnsi" w:hAnsiTheme="minorHAnsi"/>
        </w:rPr>
        <w:t>D</w:t>
      </w:r>
      <w:r w:rsidR="00382F83" w:rsidRPr="003B435D">
        <w:rPr>
          <w:rFonts w:asciiTheme="minorHAnsi" w:hAnsiTheme="minorHAnsi"/>
        </w:rPr>
        <w:t>er</w:t>
      </w:r>
      <w:r w:rsidR="00382F83" w:rsidRPr="003B435D">
        <w:rPr>
          <w:rFonts w:asciiTheme="minorHAnsi" w:hAnsiTheme="minorHAnsi"/>
          <w:spacing w:val="13"/>
        </w:rPr>
        <w:t xml:space="preserve"> </w:t>
      </w:r>
      <w:r w:rsidR="00382F83" w:rsidRPr="003B435D">
        <w:rPr>
          <w:rFonts w:asciiTheme="minorHAnsi" w:hAnsiTheme="minorHAnsi"/>
        </w:rPr>
        <w:t>causa</w:t>
      </w:r>
      <w:r w:rsidR="00382F83" w:rsidRPr="003B435D">
        <w:rPr>
          <w:rFonts w:asciiTheme="minorHAnsi" w:hAnsiTheme="minorHAnsi"/>
          <w:spacing w:val="10"/>
        </w:rPr>
        <w:t xml:space="preserve"> </w:t>
      </w:r>
      <w:r w:rsidR="00382F83" w:rsidRPr="003B435D">
        <w:rPr>
          <w:rFonts w:asciiTheme="minorHAnsi" w:hAnsiTheme="minorHAnsi"/>
        </w:rPr>
        <w:t>à</w:t>
      </w:r>
      <w:r w:rsidR="00382F83" w:rsidRPr="003B435D">
        <w:rPr>
          <w:rFonts w:asciiTheme="minorHAnsi" w:hAnsiTheme="minorHAnsi"/>
          <w:spacing w:val="12"/>
        </w:rPr>
        <w:t xml:space="preserve"> </w:t>
      </w:r>
      <w:r w:rsidR="00382F83" w:rsidRPr="003B435D">
        <w:rPr>
          <w:rFonts w:asciiTheme="minorHAnsi" w:hAnsiTheme="minorHAnsi"/>
        </w:rPr>
        <w:t>inexecução</w:t>
      </w:r>
      <w:r w:rsidR="00382F83" w:rsidRPr="003B435D">
        <w:rPr>
          <w:rFonts w:asciiTheme="minorHAnsi" w:hAnsiTheme="minorHAnsi"/>
          <w:spacing w:val="9"/>
        </w:rPr>
        <w:t xml:space="preserve"> </w:t>
      </w:r>
      <w:r w:rsidR="00382F83" w:rsidRPr="003B435D">
        <w:rPr>
          <w:rFonts w:asciiTheme="minorHAnsi" w:hAnsiTheme="minorHAnsi"/>
        </w:rPr>
        <w:t>parcial</w:t>
      </w:r>
      <w:r w:rsidR="00382F83" w:rsidRPr="003B435D">
        <w:rPr>
          <w:rFonts w:asciiTheme="minorHAnsi" w:hAnsiTheme="minorHAnsi"/>
          <w:spacing w:val="11"/>
        </w:rPr>
        <w:t xml:space="preserve"> </w:t>
      </w:r>
      <w:r w:rsidR="00382F83" w:rsidRPr="003B435D">
        <w:rPr>
          <w:rFonts w:asciiTheme="minorHAnsi" w:hAnsiTheme="minorHAnsi"/>
        </w:rPr>
        <w:t>do</w:t>
      </w:r>
      <w:r w:rsidR="00382F83" w:rsidRPr="003B435D">
        <w:rPr>
          <w:rFonts w:asciiTheme="minorHAnsi" w:hAnsiTheme="minorHAnsi"/>
          <w:spacing w:val="12"/>
        </w:rPr>
        <w:t xml:space="preserve"> </w:t>
      </w:r>
      <w:r w:rsidR="00382F83" w:rsidRPr="003B435D">
        <w:rPr>
          <w:rFonts w:asciiTheme="minorHAnsi" w:hAnsiTheme="minorHAnsi"/>
        </w:rPr>
        <w:t>contrato</w:t>
      </w:r>
      <w:r w:rsidR="00382F83" w:rsidRPr="003B435D">
        <w:rPr>
          <w:rFonts w:asciiTheme="minorHAnsi" w:hAnsiTheme="minorHAnsi"/>
          <w:spacing w:val="10"/>
        </w:rPr>
        <w:t xml:space="preserve"> </w:t>
      </w:r>
      <w:r w:rsidR="00382F83" w:rsidRPr="003B435D">
        <w:rPr>
          <w:rFonts w:asciiTheme="minorHAnsi" w:hAnsiTheme="minorHAnsi"/>
        </w:rPr>
        <w:t>que</w:t>
      </w:r>
      <w:r w:rsidR="00382F83" w:rsidRPr="003B435D">
        <w:rPr>
          <w:rFonts w:asciiTheme="minorHAnsi" w:hAnsiTheme="minorHAnsi"/>
          <w:spacing w:val="10"/>
        </w:rPr>
        <w:t xml:space="preserve"> </w:t>
      </w:r>
      <w:r w:rsidR="00382F83" w:rsidRPr="003B435D">
        <w:rPr>
          <w:rFonts w:asciiTheme="minorHAnsi" w:hAnsiTheme="minorHAnsi"/>
        </w:rPr>
        <w:t>cause</w:t>
      </w:r>
      <w:r w:rsidR="00382F83" w:rsidRPr="003B435D">
        <w:rPr>
          <w:rFonts w:asciiTheme="minorHAnsi" w:hAnsiTheme="minorHAnsi"/>
          <w:spacing w:val="12"/>
        </w:rPr>
        <w:t xml:space="preserve"> </w:t>
      </w:r>
      <w:r w:rsidR="00382F83" w:rsidRPr="003B435D">
        <w:rPr>
          <w:rFonts w:asciiTheme="minorHAnsi" w:hAnsiTheme="minorHAnsi"/>
        </w:rPr>
        <w:t>grave</w:t>
      </w:r>
      <w:r w:rsidR="00382F83" w:rsidRPr="003B435D">
        <w:rPr>
          <w:rFonts w:asciiTheme="minorHAnsi" w:hAnsiTheme="minorHAnsi"/>
          <w:spacing w:val="11"/>
        </w:rPr>
        <w:t xml:space="preserve"> </w:t>
      </w:r>
      <w:r w:rsidR="00382F83" w:rsidRPr="003B435D">
        <w:rPr>
          <w:rFonts w:asciiTheme="minorHAnsi" w:hAnsiTheme="minorHAnsi"/>
        </w:rPr>
        <w:t>dano</w:t>
      </w:r>
      <w:r w:rsidR="00382F83" w:rsidRPr="003B435D">
        <w:rPr>
          <w:rFonts w:asciiTheme="minorHAnsi" w:hAnsiTheme="minorHAnsi"/>
          <w:spacing w:val="12"/>
        </w:rPr>
        <w:t xml:space="preserve"> </w:t>
      </w:r>
      <w:r w:rsidR="00382F83" w:rsidRPr="003B435D">
        <w:rPr>
          <w:rFonts w:asciiTheme="minorHAnsi" w:hAnsiTheme="minorHAnsi"/>
        </w:rPr>
        <w:t>à</w:t>
      </w:r>
      <w:r w:rsidR="00382F83" w:rsidRPr="003B435D">
        <w:rPr>
          <w:rFonts w:asciiTheme="minorHAnsi" w:hAnsiTheme="minorHAnsi"/>
          <w:spacing w:val="12"/>
        </w:rPr>
        <w:t xml:space="preserve"> </w:t>
      </w:r>
      <w:r w:rsidR="00382F83" w:rsidRPr="003B435D">
        <w:rPr>
          <w:rFonts w:asciiTheme="minorHAnsi" w:hAnsiTheme="minorHAnsi"/>
        </w:rPr>
        <w:t>Administraçã</w:t>
      </w:r>
      <w:r w:rsidR="00F8122F">
        <w:rPr>
          <w:rFonts w:asciiTheme="minorHAnsi" w:hAnsiTheme="minorHAnsi"/>
        </w:rPr>
        <w:t xml:space="preserve">o </w:t>
      </w:r>
      <w:r w:rsidR="00382F83" w:rsidRPr="003B435D">
        <w:rPr>
          <w:rFonts w:asciiTheme="minorHAnsi" w:hAnsiTheme="minorHAnsi"/>
          <w:spacing w:val="-58"/>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2"/>
        </w:rPr>
        <w:t xml:space="preserve"> </w:t>
      </w:r>
      <w:r w:rsidR="00382F83" w:rsidRPr="003B435D">
        <w:rPr>
          <w:rFonts w:asciiTheme="minorHAnsi" w:hAnsiTheme="minorHAnsi"/>
        </w:rPr>
        <w:t>funcionamento dos</w:t>
      </w:r>
      <w:r w:rsidR="00382F83" w:rsidRPr="003B435D">
        <w:rPr>
          <w:rFonts w:asciiTheme="minorHAnsi" w:hAnsiTheme="minorHAnsi"/>
          <w:spacing w:val="1"/>
        </w:rPr>
        <w:t xml:space="preserve"> </w:t>
      </w:r>
      <w:r w:rsidR="00382F83" w:rsidRPr="003B435D">
        <w:rPr>
          <w:rFonts w:asciiTheme="minorHAnsi" w:hAnsiTheme="minorHAnsi"/>
        </w:rPr>
        <w:t>serviços públicos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2"/>
        </w:rPr>
        <w:t xml:space="preserve"> </w:t>
      </w:r>
      <w:r w:rsidR="00382F83" w:rsidRPr="003B435D">
        <w:rPr>
          <w:rFonts w:asciiTheme="minorHAnsi" w:hAnsiTheme="minorHAnsi"/>
        </w:rPr>
        <w:t>ao interesse coletivo;</w:t>
      </w:r>
    </w:p>
    <w:p w14:paraId="7DAC55CC" w14:textId="77777777" w:rsidR="00AA5E73" w:rsidRPr="00AA5E73" w:rsidRDefault="00AA5E73" w:rsidP="0039789E">
      <w:pPr>
        <w:tabs>
          <w:tab w:val="left" w:pos="1134"/>
          <w:tab w:val="left" w:pos="1452"/>
          <w:tab w:val="left" w:pos="9639"/>
        </w:tabs>
        <w:spacing w:before="40"/>
        <w:ind w:right="176"/>
        <w:rPr>
          <w:rFonts w:asciiTheme="minorHAnsi" w:hAnsiTheme="minorHAnsi"/>
        </w:rPr>
      </w:pPr>
    </w:p>
    <w:p w14:paraId="1517B4D2" w14:textId="7193DF78" w:rsidR="00382F83" w:rsidRDefault="00AA5E73" w:rsidP="00615FFA">
      <w:pPr>
        <w:pStyle w:val="PargrafodaLista"/>
        <w:numPr>
          <w:ilvl w:val="2"/>
          <w:numId w:val="24"/>
        </w:numPr>
        <w:tabs>
          <w:tab w:val="left" w:pos="851"/>
          <w:tab w:val="left" w:pos="1452"/>
          <w:tab w:val="left" w:pos="9639"/>
        </w:tabs>
        <w:ind w:right="176"/>
        <w:rPr>
          <w:rFonts w:asciiTheme="minorHAnsi" w:hAnsiTheme="minorHAnsi"/>
        </w:rPr>
      </w:pPr>
      <w:r>
        <w:rPr>
          <w:rFonts w:asciiTheme="minorHAnsi" w:hAnsiTheme="minorHAnsi"/>
        </w:rPr>
        <w:t>D</w:t>
      </w:r>
      <w:r w:rsidR="00382F83" w:rsidRPr="003B435D">
        <w:rPr>
          <w:rFonts w:asciiTheme="minorHAnsi" w:hAnsiTheme="minorHAnsi"/>
        </w:rPr>
        <w:t>er</w:t>
      </w:r>
      <w:r w:rsidR="00382F83" w:rsidRPr="003B435D">
        <w:rPr>
          <w:rFonts w:asciiTheme="minorHAnsi" w:hAnsiTheme="minorHAnsi"/>
          <w:spacing w:val="-1"/>
        </w:rPr>
        <w:t xml:space="preserve"> </w:t>
      </w:r>
      <w:r w:rsidR="00382F83" w:rsidRPr="003B435D">
        <w:rPr>
          <w:rFonts w:asciiTheme="minorHAnsi" w:hAnsiTheme="minorHAnsi"/>
        </w:rPr>
        <w:t>causa</w:t>
      </w:r>
      <w:r w:rsidR="00382F83" w:rsidRPr="003B435D">
        <w:rPr>
          <w:rFonts w:asciiTheme="minorHAnsi" w:hAnsiTheme="minorHAnsi"/>
          <w:spacing w:val="-3"/>
        </w:rPr>
        <w:t xml:space="preserve"> </w:t>
      </w:r>
      <w:r w:rsidR="00382F83" w:rsidRPr="003B435D">
        <w:rPr>
          <w:rFonts w:asciiTheme="minorHAnsi" w:hAnsiTheme="minorHAnsi"/>
        </w:rPr>
        <w:t>à</w:t>
      </w:r>
      <w:r w:rsidR="00382F83" w:rsidRPr="003B435D">
        <w:rPr>
          <w:rFonts w:asciiTheme="minorHAnsi" w:hAnsiTheme="minorHAnsi"/>
          <w:spacing w:val="-1"/>
        </w:rPr>
        <w:t xml:space="preserve"> </w:t>
      </w:r>
      <w:r w:rsidR="00382F83" w:rsidRPr="003B435D">
        <w:rPr>
          <w:rFonts w:asciiTheme="minorHAnsi" w:hAnsiTheme="minorHAnsi"/>
        </w:rPr>
        <w:t>inexecução</w:t>
      </w:r>
      <w:r w:rsidR="00382F83" w:rsidRPr="003B435D">
        <w:rPr>
          <w:rFonts w:asciiTheme="minorHAnsi" w:hAnsiTheme="minorHAnsi"/>
          <w:spacing w:val="-3"/>
        </w:rPr>
        <w:t xml:space="preserve"> </w:t>
      </w:r>
      <w:r w:rsidR="00382F83" w:rsidRPr="003B435D">
        <w:rPr>
          <w:rFonts w:asciiTheme="minorHAnsi" w:hAnsiTheme="minorHAnsi"/>
        </w:rPr>
        <w:t>total</w:t>
      </w:r>
      <w:r w:rsidR="00382F83" w:rsidRPr="003B435D">
        <w:rPr>
          <w:rFonts w:asciiTheme="minorHAnsi" w:hAnsiTheme="minorHAnsi"/>
          <w:spacing w:val="-1"/>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contrato;</w:t>
      </w:r>
    </w:p>
    <w:p w14:paraId="50F0E41F" w14:textId="77777777" w:rsidR="00AA5E73" w:rsidRPr="00AA5E73" w:rsidRDefault="00AA5E73" w:rsidP="0039789E">
      <w:pPr>
        <w:tabs>
          <w:tab w:val="left" w:pos="1134"/>
          <w:tab w:val="left" w:pos="1452"/>
          <w:tab w:val="left" w:pos="9639"/>
        </w:tabs>
        <w:ind w:right="176"/>
        <w:rPr>
          <w:rFonts w:asciiTheme="minorHAnsi" w:hAnsiTheme="minorHAnsi"/>
        </w:rPr>
      </w:pPr>
    </w:p>
    <w:p w14:paraId="4980A797" w14:textId="4271F3F8" w:rsidR="00382F83" w:rsidRDefault="00AA5E73" w:rsidP="00615FFA">
      <w:pPr>
        <w:pStyle w:val="PargrafodaLista"/>
        <w:numPr>
          <w:ilvl w:val="2"/>
          <w:numId w:val="24"/>
        </w:numPr>
        <w:tabs>
          <w:tab w:val="left" w:pos="284"/>
          <w:tab w:val="left" w:pos="851"/>
          <w:tab w:val="left" w:pos="9639"/>
        </w:tabs>
        <w:spacing w:before="38"/>
        <w:ind w:left="284" w:right="176" w:firstLine="0"/>
        <w:rPr>
          <w:rFonts w:asciiTheme="minorHAnsi" w:hAnsiTheme="minorHAnsi"/>
        </w:rPr>
      </w:pPr>
      <w:r>
        <w:rPr>
          <w:rFonts w:asciiTheme="minorHAnsi" w:hAnsiTheme="minorHAnsi"/>
        </w:rPr>
        <w:t>E</w:t>
      </w:r>
      <w:r w:rsidR="00382F83" w:rsidRPr="003B435D">
        <w:rPr>
          <w:rFonts w:asciiTheme="minorHAnsi" w:hAnsiTheme="minorHAnsi"/>
        </w:rPr>
        <w:t>nsejar</w:t>
      </w:r>
      <w:r w:rsidR="00382F83" w:rsidRPr="003B435D">
        <w:rPr>
          <w:rFonts w:asciiTheme="minorHAnsi" w:hAnsiTheme="minorHAnsi"/>
          <w:spacing w:val="19"/>
        </w:rPr>
        <w:t xml:space="preserve"> </w:t>
      </w:r>
      <w:r w:rsidR="00382F83" w:rsidRPr="003B435D">
        <w:rPr>
          <w:rFonts w:asciiTheme="minorHAnsi" w:hAnsiTheme="minorHAnsi"/>
        </w:rPr>
        <w:t>o</w:t>
      </w:r>
      <w:r w:rsidR="00382F83" w:rsidRPr="003B435D">
        <w:rPr>
          <w:rFonts w:asciiTheme="minorHAnsi" w:hAnsiTheme="minorHAnsi"/>
          <w:spacing w:val="19"/>
        </w:rPr>
        <w:t xml:space="preserve"> </w:t>
      </w:r>
      <w:r w:rsidR="00382F83" w:rsidRPr="003B435D">
        <w:rPr>
          <w:rFonts w:asciiTheme="minorHAnsi" w:hAnsiTheme="minorHAnsi"/>
        </w:rPr>
        <w:t>retardamento</w:t>
      </w:r>
      <w:r w:rsidR="00382F83" w:rsidRPr="003B435D">
        <w:rPr>
          <w:rFonts w:asciiTheme="minorHAnsi" w:hAnsiTheme="minorHAnsi"/>
          <w:spacing w:val="16"/>
        </w:rPr>
        <w:t xml:space="preserve"> </w:t>
      </w:r>
      <w:r w:rsidR="00382F83" w:rsidRPr="003B435D">
        <w:rPr>
          <w:rFonts w:asciiTheme="minorHAnsi" w:hAnsiTheme="minorHAnsi"/>
        </w:rPr>
        <w:t>da</w:t>
      </w:r>
      <w:r w:rsidR="00382F83" w:rsidRPr="003B435D">
        <w:rPr>
          <w:rFonts w:asciiTheme="minorHAnsi" w:hAnsiTheme="minorHAnsi"/>
          <w:spacing w:val="21"/>
        </w:rPr>
        <w:t xml:space="preserve"> </w:t>
      </w:r>
      <w:r w:rsidR="00382F83" w:rsidRPr="003B435D">
        <w:rPr>
          <w:rFonts w:asciiTheme="minorHAnsi" w:hAnsiTheme="minorHAnsi"/>
        </w:rPr>
        <w:t>execução</w:t>
      </w:r>
      <w:r w:rsidR="00382F83" w:rsidRPr="003B435D">
        <w:rPr>
          <w:rFonts w:asciiTheme="minorHAnsi" w:hAnsiTheme="minorHAnsi"/>
          <w:spacing w:val="18"/>
        </w:rPr>
        <w:t xml:space="preserve"> </w:t>
      </w:r>
      <w:r w:rsidR="00382F83" w:rsidRPr="003B435D">
        <w:rPr>
          <w:rFonts w:asciiTheme="minorHAnsi" w:hAnsiTheme="minorHAnsi"/>
        </w:rPr>
        <w:t>ou</w:t>
      </w:r>
      <w:r w:rsidR="00382F83" w:rsidRPr="003B435D">
        <w:rPr>
          <w:rFonts w:asciiTheme="minorHAnsi" w:hAnsiTheme="minorHAnsi"/>
          <w:spacing w:val="21"/>
        </w:rPr>
        <w:t xml:space="preserve"> </w:t>
      </w:r>
      <w:r w:rsidR="00382F83" w:rsidRPr="003B435D">
        <w:rPr>
          <w:rFonts w:asciiTheme="minorHAnsi" w:hAnsiTheme="minorHAnsi"/>
        </w:rPr>
        <w:t>da</w:t>
      </w:r>
      <w:r w:rsidR="00382F83" w:rsidRPr="003B435D">
        <w:rPr>
          <w:rFonts w:asciiTheme="minorHAnsi" w:hAnsiTheme="minorHAnsi"/>
          <w:spacing w:val="19"/>
        </w:rPr>
        <w:t xml:space="preserve"> </w:t>
      </w:r>
      <w:r w:rsidR="00382F83" w:rsidRPr="003B435D">
        <w:rPr>
          <w:rFonts w:asciiTheme="minorHAnsi" w:hAnsiTheme="minorHAnsi"/>
        </w:rPr>
        <w:t>entrega</w:t>
      </w:r>
      <w:r w:rsidR="00382F83" w:rsidRPr="003B435D">
        <w:rPr>
          <w:rFonts w:asciiTheme="minorHAnsi" w:hAnsiTheme="minorHAnsi"/>
          <w:spacing w:val="21"/>
        </w:rPr>
        <w:t xml:space="preserve"> </w:t>
      </w:r>
      <w:r w:rsidR="00382F83" w:rsidRPr="003B435D">
        <w:rPr>
          <w:rFonts w:asciiTheme="minorHAnsi" w:hAnsiTheme="minorHAnsi"/>
        </w:rPr>
        <w:t>do</w:t>
      </w:r>
      <w:r w:rsidR="00382F83" w:rsidRPr="003B435D">
        <w:rPr>
          <w:rFonts w:asciiTheme="minorHAnsi" w:hAnsiTheme="minorHAnsi"/>
          <w:spacing w:val="21"/>
        </w:rPr>
        <w:t xml:space="preserve"> </w:t>
      </w:r>
      <w:r w:rsidR="00382F83" w:rsidRPr="003B435D">
        <w:rPr>
          <w:rFonts w:asciiTheme="minorHAnsi" w:hAnsiTheme="minorHAnsi"/>
        </w:rPr>
        <w:t>objeto</w:t>
      </w:r>
      <w:r w:rsidR="00382F83" w:rsidRPr="003B435D">
        <w:rPr>
          <w:rFonts w:asciiTheme="minorHAnsi" w:hAnsiTheme="minorHAnsi"/>
          <w:spacing w:val="19"/>
        </w:rPr>
        <w:t xml:space="preserve"> </w:t>
      </w:r>
      <w:r w:rsidR="00382F83" w:rsidRPr="003B435D">
        <w:rPr>
          <w:rFonts w:asciiTheme="minorHAnsi" w:hAnsiTheme="minorHAnsi"/>
        </w:rPr>
        <w:t>da</w:t>
      </w:r>
      <w:r w:rsidR="00382F83" w:rsidRPr="003B435D">
        <w:rPr>
          <w:rFonts w:asciiTheme="minorHAnsi" w:hAnsiTheme="minorHAnsi"/>
          <w:spacing w:val="19"/>
        </w:rPr>
        <w:t xml:space="preserve"> </w:t>
      </w:r>
      <w:r w:rsidR="00382F83" w:rsidRPr="003B435D">
        <w:rPr>
          <w:rFonts w:asciiTheme="minorHAnsi" w:hAnsiTheme="minorHAnsi"/>
        </w:rPr>
        <w:t>contratação</w:t>
      </w:r>
      <w:r w:rsidR="00382F83" w:rsidRPr="003B435D">
        <w:rPr>
          <w:rFonts w:asciiTheme="minorHAnsi" w:hAnsiTheme="minorHAnsi"/>
          <w:spacing w:val="22"/>
        </w:rPr>
        <w:t xml:space="preserve"> </w:t>
      </w:r>
      <w:r w:rsidR="00382F83" w:rsidRPr="003B435D">
        <w:rPr>
          <w:rFonts w:asciiTheme="minorHAnsi" w:hAnsiTheme="minorHAnsi"/>
        </w:rPr>
        <w:t>se</w:t>
      </w:r>
      <w:r w:rsidR="00F8122F">
        <w:rPr>
          <w:rFonts w:asciiTheme="minorHAnsi" w:hAnsiTheme="minorHAnsi"/>
        </w:rPr>
        <w:t xml:space="preserve">m </w:t>
      </w:r>
      <w:r w:rsidR="00382F83" w:rsidRPr="003B435D">
        <w:rPr>
          <w:rFonts w:asciiTheme="minorHAnsi" w:hAnsiTheme="minorHAnsi"/>
        </w:rPr>
        <w:t>motivo</w:t>
      </w:r>
      <w:r w:rsidR="00382F83" w:rsidRPr="003B435D">
        <w:rPr>
          <w:rFonts w:asciiTheme="minorHAnsi" w:hAnsiTheme="minorHAnsi"/>
          <w:spacing w:val="-2"/>
        </w:rPr>
        <w:t xml:space="preserve"> </w:t>
      </w:r>
      <w:r w:rsidR="00382F83" w:rsidRPr="003B435D">
        <w:rPr>
          <w:rFonts w:asciiTheme="minorHAnsi" w:hAnsiTheme="minorHAnsi"/>
        </w:rPr>
        <w:t>justificado;</w:t>
      </w:r>
    </w:p>
    <w:p w14:paraId="288BDD32" w14:textId="77777777" w:rsidR="00AA5E73" w:rsidRPr="00AA5E73" w:rsidRDefault="00AA5E73" w:rsidP="0039789E">
      <w:pPr>
        <w:tabs>
          <w:tab w:val="left" w:pos="1134"/>
          <w:tab w:val="left" w:pos="1452"/>
          <w:tab w:val="left" w:pos="9639"/>
        </w:tabs>
        <w:spacing w:before="38"/>
        <w:ind w:right="176"/>
        <w:rPr>
          <w:rFonts w:asciiTheme="minorHAnsi" w:hAnsiTheme="minorHAnsi"/>
        </w:rPr>
      </w:pPr>
    </w:p>
    <w:p w14:paraId="67AA3ABF" w14:textId="73195378" w:rsidR="00382F83" w:rsidRDefault="00AA5E73" w:rsidP="00615FFA">
      <w:pPr>
        <w:pStyle w:val="PargrafodaLista"/>
        <w:numPr>
          <w:ilvl w:val="2"/>
          <w:numId w:val="24"/>
        </w:numPr>
        <w:tabs>
          <w:tab w:val="left" w:pos="851"/>
          <w:tab w:val="left" w:pos="1452"/>
          <w:tab w:val="left" w:pos="9639"/>
        </w:tabs>
        <w:ind w:right="176"/>
        <w:rPr>
          <w:rFonts w:asciiTheme="minorHAnsi" w:hAnsiTheme="minorHAnsi"/>
        </w:rPr>
      </w:pPr>
      <w:r>
        <w:rPr>
          <w:rFonts w:asciiTheme="minorHAnsi" w:hAnsiTheme="minorHAnsi"/>
        </w:rPr>
        <w:t>A</w:t>
      </w:r>
      <w:r w:rsidR="00382F83" w:rsidRPr="003B435D">
        <w:rPr>
          <w:rFonts w:asciiTheme="minorHAnsi" w:hAnsiTheme="minorHAnsi"/>
        </w:rPr>
        <w:t>presentar</w:t>
      </w:r>
      <w:r w:rsidR="00382F83" w:rsidRPr="003B435D">
        <w:rPr>
          <w:rFonts w:asciiTheme="minorHAnsi" w:hAnsiTheme="minorHAnsi"/>
          <w:spacing w:val="11"/>
        </w:rPr>
        <w:t xml:space="preserve"> </w:t>
      </w:r>
      <w:r w:rsidR="00382F83" w:rsidRPr="003B435D">
        <w:rPr>
          <w:rFonts w:asciiTheme="minorHAnsi" w:hAnsiTheme="minorHAnsi"/>
        </w:rPr>
        <w:t>documentação</w:t>
      </w:r>
      <w:r w:rsidR="00382F83" w:rsidRPr="003B435D">
        <w:rPr>
          <w:rFonts w:asciiTheme="minorHAnsi" w:hAnsiTheme="minorHAnsi"/>
          <w:spacing w:val="10"/>
        </w:rPr>
        <w:t xml:space="preserve"> </w:t>
      </w:r>
      <w:r w:rsidR="00382F83" w:rsidRPr="003B435D">
        <w:rPr>
          <w:rFonts w:asciiTheme="minorHAnsi" w:hAnsiTheme="minorHAnsi"/>
        </w:rPr>
        <w:t>falsa</w:t>
      </w:r>
      <w:r w:rsidR="00382F83" w:rsidRPr="003B435D">
        <w:rPr>
          <w:rFonts w:asciiTheme="minorHAnsi" w:hAnsiTheme="minorHAnsi"/>
          <w:spacing w:val="10"/>
        </w:rPr>
        <w:t xml:space="preserve"> </w:t>
      </w:r>
      <w:r w:rsidR="00382F83" w:rsidRPr="003B435D">
        <w:rPr>
          <w:rFonts w:asciiTheme="minorHAnsi" w:hAnsiTheme="minorHAnsi"/>
        </w:rPr>
        <w:t>ou</w:t>
      </w:r>
      <w:r w:rsidR="00382F83" w:rsidRPr="003B435D">
        <w:rPr>
          <w:rFonts w:asciiTheme="minorHAnsi" w:hAnsiTheme="minorHAnsi"/>
          <w:spacing w:val="11"/>
        </w:rPr>
        <w:t xml:space="preserve"> </w:t>
      </w:r>
      <w:r w:rsidR="00382F83" w:rsidRPr="003B435D">
        <w:rPr>
          <w:rFonts w:asciiTheme="minorHAnsi" w:hAnsiTheme="minorHAnsi"/>
        </w:rPr>
        <w:t>prestar</w:t>
      </w:r>
      <w:r w:rsidR="00382F83" w:rsidRPr="003B435D">
        <w:rPr>
          <w:rFonts w:asciiTheme="minorHAnsi" w:hAnsiTheme="minorHAnsi"/>
          <w:spacing w:val="11"/>
        </w:rPr>
        <w:t xml:space="preserve"> </w:t>
      </w:r>
      <w:r w:rsidR="00382F83" w:rsidRPr="003B435D">
        <w:rPr>
          <w:rFonts w:asciiTheme="minorHAnsi" w:hAnsiTheme="minorHAnsi"/>
        </w:rPr>
        <w:t>declaração</w:t>
      </w:r>
      <w:r w:rsidR="00382F83" w:rsidRPr="003B435D">
        <w:rPr>
          <w:rFonts w:asciiTheme="minorHAnsi" w:hAnsiTheme="minorHAnsi"/>
          <w:spacing w:val="10"/>
        </w:rPr>
        <w:t xml:space="preserve"> </w:t>
      </w:r>
      <w:r w:rsidR="00382F83" w:rsidRPr="003B435D">
        <w:rPr>
          <w:rFonts w:asciiTheme="minorHAnsi" w:hAnsiTheme="minorHAnsi"/>
        </w:rPr>
        <w:t>falsa</w:t>
      </w:r>
      <w:r w:rsidR="00382F83" w:rsidRPr="003B435D">
        <w:rPr>
          <w:rFonts w:asciiTheme="minorHAnsi" w:hAnsiTheme="minorHAnsi"/>
          <w:spacing w:val="10"/>
        </w:rPr>
        <w:t xml:space="preserve"> </w:t>
      </w:r>
      <w:r w:rsidR="00382F83" w:rsidRPr="003B435D">
        <w:rPr>
          <w:rFonts w:asciiTheme="minorHAnsi" w:hAnsiTheme="minorHAnsi"/>
        </w:rPr>
        <w:t>durante</w:t>
      </w:r>
      <w:r w:rsidR="00382F83" w:rsidRPr="003B435D">
        <w:rPr>
          <w:rFonts w:asciiTheme="minorHAnsi" w:hAnsiTheme="minorHAnsi"/>
          <w:spacing w:val="9"/>
        </w:rPr>
        <w:t xml:space="preserve"> </w:t>
      </w:r>
      <w:r w:rsidR="00382F83" w:rsidRPr="003B435D">
        <w:rPr>
          <w:rFonts w:asciiTheme="minorHAnsi" w:hAnsiTheme="minorHAnsi"/>
        </w:rPr>
        <w:t>a</w:t>
      </w:r>
      <w:r w:rsidR="00382F83" w:rsidRPr="003B435D">
        <w:rPr>
          <w:rFonts w:asciiTheme="minorHAnsi" w:hAnsiTheme="minorHAnsi"/>
          <w:spacing w:val="10"/>
        </w:rPr>
        <w:t xml:space="preserve"> </w:t>
      </w:r>
      <w:r w:rsidR="00382F83" w:rsidRPr="003B435D">
        <w:rPr>
          <w:rFonts w:asciiTheme="minorHAnsi" w:hAnsiTheme="minorHAnsi"/>
        </w:rPr>
        <w:t>execução</w:t>
      </w:r>
      <w:r w:rsidR="00382F83" w:rsidRPr="003B435D">
        <w:rPr>
          <w:rFonts w:asciiTheme="minorHAnsi" w:hAnsiTheme="minorHAnsi"/>
          <w:spacing w:val="10"/>
        </w:rPr>
        <w:t xml:space="preserve"> </w:t>
      </w:r>
      <w:r w:rsidR="00382F83" w:rsidRPr="003B435D">
        <w:rPr>
          <w:rFonts w:asciiTheme="minorHAnsi" w:hAnsiTheme="minorHAnsi"/>
        </w:rPr>
        <w:t>d</w:t>
      </w:r>
      <w:r w:rsidR="00F8122F">
        <w:rPr>
          <w:rFonts w:asciiTheme="minorHAnsi" w:hAnsiTheme="minorHAnsi"/>
        </w:rPr>
        <w:t xml:space="preserve">o </w:t>
      </w:r>
      <w:r w:rsidR="00382F83" w:rsidRPr="003B435D">
        <w:rPr>
          <w:rFonts w:asciiTheme="minorHAnsi" w:hAnsiTheme="minorHAnsi"/>
        </w:rPr>
        <w:t>contrato;</w:t>
      </w:r>
    </w:p>
    <w:p w14:paraId="0BC3CA46" w14:textId="77777777" w:rsidR="009B7062" w:rsidRPr="009B7062" w:rsidRDefault="009B7062" w:rsidP="009B7062">
      <w:pPr>
        <w:pStyle w:val="PargrafodaLista"/>
        <w:rPr>
          <w:rFonts w:asciiTheme="minorHAnsi" w:hAnsiTheme="minorHAnsi"/>
        </w:rPr>
      </w:pPr>
    </w:p>
    <w:p w14:paraId="089CAB00" w14:textId="29D6C50C" w:rsidR="00382F83" w:rsidRDefault="00AA5E73" w:rsidP="00615FFA">
      <w:pPr>
        <w:pStyle w:val="PargrafodaLista"/>
        <w:numPr>
          <w:ilvl w:val="2"/>
          <w:numId w:val="24"/>
        </w:numPr>
        <w:tabs>
          <w:tab w:val="left" w:pos="851"/>
          <w:tab w:val="left" w:pos="1452"/>
          <w:tab w:val="left" w:pos="9639"/>
        </w:tabs>
        <w:ind w:right="687"/>
        <w:rPr>
          <w:rFonts w:asciiTheme="minorHAnsi" w:hAnsiTheme="minorHAnsi"/>
        </w:rPr>
      </w:pPr>
      <w:r>
        <w:rPr>
          <w:rFonts w:asciiTheme="minorHAnsi" w:hAnsiTheme="minorHAnsi"/>
        </w:rPr>
        <w:t>P</w:t>
      </w:r>
      <w:r w:rsidR="00382F83" w:rsidRPr="00AA5E73">
        <w:rPr>
          <w:rFonts w:asciiTheme="minorHAnsi" w:hAnsiTheme="minorHAnsi"/>
        </w:rPr>
        <w:t>raticar</w:t>
      </w:r>
      <w:r w:rsidR="00382F83" w:rsidRPr="00AA5E73">
        <w:rPr>
          <w:rFonts w:asciiTheme="minorHAnsi" w:hAnsiTheme="minorHAnsi"/>
          <w:spacing w:val="-2"/>
        </w:rPr>
        <w:t xml:space="preserve"> </w:t>
      </w:r>
      <w:r w:rsidR="00382F83" w:rsidRPr="00AA5E73">
        <w:rPr>
          <w:rFonts w:asciiTheme="minorHAnsi" w:hAnsiTheme="minorHAnsi"/>
        </w:rPr>
        <w:t>ato</w:t>
      </w:r>
      <w:r w:rsidR="00382F83" w:rsidRPr="00AA5E73">
        <w:rPr>
          <w:rFonts w:asciiTheme="minorHAnsi" w:hAnsiTheme="minorHAnsi"/>
          <w:spacing w:val="-3"/>
        </w:rPr>
        <w:t xml:space="preserve"> </w:t>
      </w:r>
      <w:r w:rsidR="00382F83" w:rsidRPr="00AA5E73">
        <w:rPr>
          <w:rFonts w:asciiTheme="minorHAnsi" w:hAnsiTheme="minorHAnsi"/>
        </w:rPr>
        <w:t>fraudulento</w:t>
      </w:r>
      <w:r w:rsidR="00382F83" w:rsidRPr="00AA5E73">
        <w:rPr>
          <w:rFonts w:asciiTheme="minorHAnsi" w:hAnsiTheme="minorHAnsi"/>
          <w:spacing w:val="-2"/>
        </w:rPr>
        <w:t xml:space="preserve"> </w:t>
      </w:r>
      <w:r w:rsidR="00382F83" w:rsidRPr="00AA5E73">
        <w:rPr>
          <w:rFonts w:asciiTheme="minorHAnsi" w:hAnsiTheme="minorHAnsi"/>
        </w:rPr>
        <w:t>na</w:t>
      </w:r>
      <w:r w:rsidR="00382F83" w:rsidRPr="00AA5E73">
        <w:rPr>
          <w:rFonts w:asciiTheme="minorHAnsi" w:hAnsiTheme="minorHAnsi"/>
          <w:spacing w:val="-1"/>
        </w:rPr>
        <w:t xml:space="preserve"> </w:t>
      </w:r>
      <w:r w:rsidR="00382F83" w:rsidRPr="00AA5E73">
        <w:rPr>
          <w:rFonts w:asciiTheme="minorHAnsi" w:hAnsiTheme="minorHAnsi"/>
        </w:rPr>
        <w:t>execução</w:t>
      </w:r>
      <w:r w:rsidR="00382F83" w:rsidRPr="00AA5E73">
        <w:rPr>
          <w:rFonts w:asciiTheme="minorHAnsi" w:hAnsiTheme="minorHAnsi"/>
          <w:spacing w:val="-3"/>
        </w:rPr>
        <w:t xml:space="preserve"> </w:t>
      </w:r>
      <w:r w:rsidR="00382F83" w:rsidRPr="00AA5E73">
        <w:rPr>
          <w:rFonts w:asciiTheme="minorHAnsi" w:hAnsiTheme="minorHAnsi"/>
        </w:rPr>
        <w:t>do contrato;</w:t>
      </w:r>
    </w:p>
    <w:p w14:paraId="2F521FF9" w14:textId="77777777" w:rsidR="00F8122F" w:rsidRPr="00F8122F" w:rsidRDefault="00F8122F" w:rsidP="00F8122F">
      <w:pPr>
        <w:tabs>
          <w:tab w:val="left" w:pos="851"/>
          <w:tab w:val="left" w:pos="1452"/>
          <w:tab w:val="left" w:pos="9639"/>
        </w:tabs>
        <w:ind w:left="284" w:right="687"/>
        <w:rPr>
          <w:rFonts w:asciiTheme="minorHAnsi" w:hAnsiTheme="minorHAnsi"/>
        </w:rPr>
      </w:pPr>
    </w:p>
    <w:p w14:paraId="7D58CAE8" w14:textId="615E7C8C" w:rsidR="00382F83" w:rsidRDefault="00AA5E73" w:rsidP="00615FFA">
      <w:pPr>
        <w:pStyle w:val="PargrafodaLista"/>
        <w:numPr>
          <w:ilvl w:val="2"/>
          <w:numId w:val="24"/>
        </w:numPr>
        <w:tabs>
          <w:tab w:val="left" w:pos="1134"/>
          <w:tab w:val="left" w:pos="1452"/>
          <w:tab w:val="left" w:pos="9639"/>
        </w:tabs>
        <w:spacing w:before="33"/>
        <w:ind w:right="687"/>
        <w:rPr>
          <w:rFonts w:asciiTheme="minorHAnsi" w:hAnsiTheme="minorHAnsi"/>
        </w:rPr>
      </w:pPr>
      <w:r>
        <w:rPr>
          <w:rFonts w:asciiTheme="minorHAnsi" w:hAnsiTheme="minorHAnsi"/>
        </w:rPr>
        <w:t>C</w:t>
      </w:r>
      <w:r w:rsidR="00382F83" w:rsidRPr="003B435D">
        <w:rPr>
          <w:rFonts w:asciiTheme="minorHAnsi" w:hAnsiTheme="minorHAnsi"/>
        </w:rPr>
        <w:t>omportar-se</w:t>
      </w:r>
      <w:r w:rsidR="00382F83" w:rsidRPr="003B435D">
        <w:rPr>
          <w:rFonts w:asciiTheme="minorHAnsi" w:hAnsiTheme="minorHAnsi"/>
          <w:spacing w:val="-4"/>
        </w:rPr>
        <w:t xml:space="preserve"> </w:t>
      </w:r>
      <w:r w:rsidR="00382F83" w:rsidRPr="003B435D">
        <w:rPr>
          <w:rFonts w:asciiTheme="minorHAnsi" w:hAnsiTheme="minorHAnsi"/>
        </w:rPr>
        <w:t>de</w:t>
      </w:r>
      <w:r w:rsidR="00382F83" w:rsidRPr="003B435D">
        <w:rPr>
          <w:rFonts w:asciiTheme="minorHAnsi" w:hAnsiTheme="minorHAnsi"/>
          <w:spacing w:val="-3"/>
        </w:rPr>
        <w:t xml:space="preserve"> </w:t>
      </w:r>
      <w:r w:rsidR="00382F83" w:rsidRPr="003B435D">
        <w:rPr>
          <w:rFonts w:asciiTheme="minorHAnsi" w:hAnsiTheme="minorHAnsi"/>
        </w:rPr>
        <w:t>modo</w:t>
      </w:r>
      <w:r w:rsidR="00382F83" w:rsidRPr="003B435D">
        <w:rPr>
          <w:rFonts w:asciiTheme="minorHAnsi" w:hAnsiTheme="minorHAnsi"/>
          <w:spacing w:val="-1"/>
        </w:rPr>
        <w:t xml:space="preserve"> </w:t>
      </w:r>
      <w:r w:rsidR="00382F83" w:rsidRPr="003B435D">
        <w:rPr>
          <w:rFonts w:asciiTheme="minorHAnsi" w:hAnsiTheme="minorHAnsi"/>
        </w:rPr>
        <w:t>inidôneo</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cometer</w:t>
      </w:r>
      <w:r w:rsidR="00382F83" w:rsidRPr="003B435D">
        <w:rPr>
          <w:rFonts w:asciiTheme="minorHAnsi" w:hAnsiTheme="minorHAnsi"/>
          <w:spacing w:val="-3"/>
        </w:rPr>
        <w:t xml:space="preserve"> </w:t>
      </w:r>
      <w:r w:rsidR="00382F83" w:rsidRPr="003B435D">
        <w:rPr>
          <w:rFonts w:asciiTheme="minorHAnsi" w:hAnsiTheme="minorHAnsi"/>
        </w:rPr>
        <w:t>fraude</w:t>
      </w:r>
      <w:r w:rsidR="00382F83" w:rsidRPr="003B435D">
        <w:rPr>
          <w:rFonts w:asciiTheme="minorHAnsi" w:hAnsiTheme="minorHAnsi"/>
          <w:spacing w:val="-1"/>
        </w:rPr>
        <w:t xml:space="preserve"> </w:t>
      </w:r>
      <w:r w:rsidR="00382F83" w:rsidRPr="003B435D">
        <w:rPr>
          <w:rFonts w:asciiTheme="minorHAnsi" w:hAnsiTheme="minorHAnsi"/>
        </w:rPr>
        <w:t>de</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2"/>
        </w:rPr>
        <w:t xml:space="preserve"> </w:t>
      </w:r>
      <w:r w:rsidR="00382F83" w:rsidRPr="003B435D">
        <w:rPr>
          <w:rFonts w:asciiTheme="minorHAnsi" w:hAnsiTheme="minorHAnsi"/>
        </w:rPr>
        <w:t>natureza;</w:t>
      </w:r>
    </w:p>
    <w:p w14:paraId="00DCE2CD" w14:textId="77777777" w:rsidR="00F8122F" w:rsidRPr="00F8122F" w:rsidRDefault="00F8122F" w:rsidP="00F8122F">
      <w:pPr>
        <w:tabs>
          <w:tab w:val="left" w:pos="1134"/>
          <w:tab w:val="left" w:pos="1452"/>
          <w:tab w:val="left" w:pos="9639"/>
        </w:tabs>
        <w:spacing w:before="33"/>
        <w:ind w:right="687"/>
        <w:rPr>
          <w:rFonts w:asciiTheme="minorHAnsi" w:hAnsiTheme="minorHAnsi"/>
        </w:rPr>
      </w:pPr>
    </w:p>
    <w:p w14:paraId="526D110E" w14:textId="079B0467" w:rsidR="00382F83" w:rsidRDefault="00AA5E73" w:rsidP="00615FFA">
      <w:pPr>
        <w:pStyle w:val="PargrafodaLista"/>
        <w:numPr>
          <w:ilvl w:val="2"/>
          <w:numId w:val="24"/>
        </w:numPr>
        <w:tabs>
          <w:tab w:val="left" w:pos="851"/>
          <w:tab w:val="left" w:pos="1452"/>
          <w:tab w:val="left" w:pos="9639"/>
        </w:tabs>
        <w:spacing w:before="40"/>
        <w:ind w:right="687"/>
        <w:rPr>
          <w:rFonts w:asciiTheme="minorHAnsi" w:hAnsiTheme="minorHAnsi"/>
        </w:rPr>
      </w:pPr>
      <w:r>
        <w:rPr>
          <w:rFonts w:asciiTheme="minorHAnsi" w:hAnsiTheme="minorHAnsi"/>
        </w:rPr>
        <w:t>P</w:t>
      </w:r>
      <w:r w:rsidR="00382F83" w:rsidRPr="003B435D">
        <w:rPr>
          <w:rFonts w:asciiTheme="minorHAnsi" w:hAnsiTheme="minorHAnsi"/>
        </w:rPr>
        <w:t>raticar</w:t>
      </w:r>
      <w:r w:rsidR="00382F83" w:rsidRPr="003B435D">
        <w:rPr>
          <w:rFonts w:asciiTheme="minorHAnsi" w:hAnsiTheme="minorHAnsi"/>
          <w:spacing w:val="-2"/>
        </w:rPr>
        <w:t xml:space="preserve"> </w:t>
      </w:r>
      <w:r w:rsidR="00382F83" w:rsidRPr="003B435D">
        <w:rPr>
          <w:rFonts w:asciiTheme="minorHAnsi" w:hAnsiTheme="minorHAnsi"/>
        </w:rPr>
        <w:t>ato</w:t>
      </w:r>
      <w:r w:rsidR="00382F83" w:rsidRPr="003B435D">
        <w:rPr>
          <w:rFonts w:asciiTheme="minorHAnsi" w:hAnsiTheme="minorHAnsi"/>
          <w:spacing w:val="-3"/>
        </w:rPr>
        <w:t xml:space="preserve"> </w:t>
      </w:r>
      <w:r w:rsidR="00382F83" w:rsidRPr="003B435D">
        <w:rPr>
          <w:rFonts w:asciiTheme="minorHAnsi" w:hAnsiTheme="minorHAnsi"/>
        </w:rPr>
        <w:t>lesivo</w:t>
      </w:r>
      <w:r w:rsidR="00382F83" w:rsidRPr="003B435D">
        <w:rPr>
          <w:rFonts w:asciiTheme="minorHAnsi" w:hAnsiTheme="minorHAnsi"/>
          <w:spacing w:val="-1"/>
        </w:rPr>
        <w:t xml:space="preserve"> </w:t>
      </w:r>
      <w:r w:rsidR="00382F83" w:rsidRPr="003B435D">
        <w:rPr>
          <w:rFonts w:asciiTheme="minorHAnsi" w:hAnsiTheme="minorHAnsi"/>
        </w:rPr>
        <w:t>previsto no</w:t>
      </w:r>
      <w:r w:rsidR="00382F83" w:rsidRPr="003B435D">
        <w:rPr>
          <w:rFonts w:asciiTheme="minorHAnsi" w:hAnsiTheme="minorHAnsi"/>
          <w:color w:val="0000FF"/>
          <w:spacing w:val="1"/>
        </w:rPr>
        <w:t xml:space="preserve"> </w:t>
      </w:r>
      <w:hyperlink r:id="rId64" w:anchor="art5">
        <w:r w:rsidR="00382F83" w:rsidRPr="003B435D">
          <w:rPr>
            <w:rFonts w:asciiTheme="minorHAnsi" w:hAnsiTheme="minorHAnsi"/>
            <w:color w:val="0000FF"/>
            <w:u w:val="single" w:color="0000FF"/>
          </w:rPr>
          <w:t>art.</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5º</w:t>
        </w:r>
        <w:r w:rsidR="00382F83" w:rsidRPr="003B435D">
          <w:rPr>
            <w:rFonts w:asciiTheme="minorHAnsi" w:hAnsiTheme="minorHAnsi"/>
            <w:color w:val="0000FF"/>
            <w:spacing w:val="2"/>
            <w:u w:val="single" w:color="0000FF"/>
          </w:rPr>
          <w:t xml:space="preserve"> </w:t>
        </w:r>
        <w:r w:rsidR="00382F83" w:rsidRPr="003B435D">
          <w:rPr>
            <w:rFonts w:asciiTheme="minorHAnsi" w:hAnsiTheme="minorHAnsi"/>
            <w:color w:val="0000FF"/>
            <w:u w:val="single" w:color="0000FF"/>
          </w:rPr>
          <w:t>da</w:t>
        </w:r>
        <w:r w:rsidR="00382F83" w:rsidRPr="003B435D">
          <w:rPr>
            <w:rFonts w:asciiTheme="minorHAnsi" w:hAnsiTheme="minorHAnsi"/>
            <w:color w:val="0000FF"/>
            <w:spacing w:val="-3"/>
            <w:u w:val="single" w:color="0000FF"/>
          </w:rPr>
          <w:t xml:space="preserve"> </w:t>
        </w:r>
        <w:r w:rsidR="00382F83" w:rsidRPr="003B435D">
          <w:rPr>
            <w:rFonts w:asciiTheme="minorHAnsi" w:hAnsiTheme="minorHAnsi"/>
            <w:color w:val="0000FF"/>
            <w:u w:val="single" w:color="0000FF"/>
          </w:rPr>
          <w:t>Lei</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nº</w:t>
        </w:r>
        <w:r w:rsidR="00382F83" w:rsidRPr="003B435D">
          <w:rPr>
            <w:rFonts w:asciiTheme="minorHAnsi" w:hAnsiTheme="minorHAnsi"/>
            <w:color w:val="0000FF"/>
            <w:spacing w:val="2"/>
            <w:u w:val="single" w:color="0000FF"/>
          </w:rPr>
          <w:t xml:space="preserve"> </w:t>
        </w:r>
        <w:r w:rsidR="00382F83" w:rsidRPr="003B435D">
          <w:rPr>
            <w:rFonts w:asciiTheme="minorHAnsi" w:hAnsiTheme="minorHAnsi"/>
            <w:color w:val="0000FF"/>
            <w:u w:val="single" w:color="0000FF"/>
          </w:rPr>
          <w:t>12.846, de</w:t>
        </w:r>
        <w:r w:rsidR="00382F83" w:rsidRPr="003B435D">
          <w:rPr>
            <w:rFonts w:asciiTheme="minorHAnsi" w:hAnsiTheme="minorHAnsi"/>
            <w:color w:val="0000FF"/>
            <w:spacing w:val="-3"/>
            <w:u w:val="single" w:color="0000FF"/>
          </w:rPr>
          <w:t xml:space="preserve"> </w:t>
        </w:r>
        <w:r w:rsidR="00382F83" w:rsidRPr="003B435D">
          <w:rPr>
            <w:rFonts w:asciiTheme="minorHAnsi" w:hAnsiTheme="minorHAnsi"/>
            <w:color w:val="0000FF"/>
            <w:u w:val="single" w:color="0000FF"/>
          </w:rPr>
          <w:t>1º</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de</w:t>
        </w:r>
        <w:r w:rsidR="00382F83" w:rsidRPr="003B435D">
          <w:rPr>
            <w:rFonts w:asciiTheme="minorHAnsi" w:hAnsiTheme="minorHAnsi"/>
            <w:color w:val="0000FF"/>
            <w:spacing w:val="-1"/>
            <w:u w:val="single" w:color="0000FF"/>
          </w:rPr>
          <w:t xml:space="preserve"> </w:t>
        </w:r>
        <w:r w:rsidR="00382F83" w:rsidRPr="003B435D">
          <w:rPr>
            <w:rFonts w:asciiTheme="minorHAnsi" w:hAnsiTheme="minorHAnsi"/>
            <w:color w:val="0000FF"/>
            <w:u w:val="single" w:color="0000FF"/>
          </w:rPr>
          <w:t>agosto</w:t>
        </w:r>
        <w:r w:rsidR="00382F83" w:rsidRPr="003B435D">
          <w:rPr>
            <w:rFonts w:asciiTheme="minorHAnsi" w:hAnsiTheme="minorHAnsi"/>
            <w:color w:val="0000FF"/>
            <w:spacing w:val="-3"/>
            <w:u w:val="single" w:color="0000FF"/>
          </w:rPr>
          <w:t xml:space="preserve"> </w:t>
        </w:r>
        <w:r w:rsidR="00382F83" w:rsidRPr="003B435D">
          <w:rPr>
            <w:rFonts w:asciiTheme="minorHAnsi" w:hAnsiTheme="minorHAnsi"/>
            <w:color w:val="0000FF"/>
            <w:u w:val="single" w:color="0000FF"/>
          </w:rPr>
          <w:t>de</w:t>
        </w:r>
        <w:r w:rsidR="00382F83" w:rsidRPr="003B435D">
          <w:rPr>
            <w:rFonts w:asciiTheme="minorHAnsi" w:hAnsiTheme="minorHAnsi"/>
            <w:color w:val="0000FF"/>
            <w:spacing w:val="-2"/>
            <w:u w:val="single" w:color="0000FF"/>
          </w:rPr>
          <w:t xml:space="preserve"> </w:t>
        </w:r>
        <w:r w:rsidR="00382F83" w:rsidRPr="003B435D">
          <w:rPr>
            <w:rFonts w:asciiTheme="minorHAnsi" w:hAnsiTheme="minorHAnsi"/>
            <w:color w:val="0000FF"/>
            <w:u w:val="single" w:color="0000FF"/>
          </w:rPr>
          <w:t>2013</w:t>
        </w:r>
      </w:hyperlink>
      <w:r w:rsidR="00382F83" w:rsidRPr="003B435D">
        <w:rPr>
          <w:rFonts w:asciiTheme="minorHAnsi" w:hAnsiTheme="minorHAnsi"/>
        </w:rPr>
        <w:t>.</w:t>
      </w:r>
    </w:p>
    <w:p w14:paraId="610499BD" w14:textId="77777777" w:rsidR="00F8122F" w:rsidRPr="00F8122F" w:rsidRDefault="00F8122F" w:rsidP="00F8122F">
      <w:pPr>
        <w:tabs>
          <w:tab w:val="left" w:pos="851"/>
          <w:tab w:val="left" w:pos="1452"/>
          <w:tab w:val="left" w:pos="9639"/>
        </w:tabs>
        <w:spacing w:before="40"/>
        <w:ind w:right="687"/>
        <w:rPr>
          <w:rFonts w:asciiTheme="minorHAnsi" w:hAnsiTheme="minorHAnsi"/>
        </w:rPr>
      </w:pPr>
    </w:p>
    <w:p w14:paraId="3D3419C8" w14:textId="1C9B08D0" w:rsidR="00382F83" w:rsidRDefault="00382F83" w:rsidP="00615FFA">
      <w:pPr>
        <w:pStyle w:val="PargrafodaLista"/>
        <w:numPr>
          <w:ilvl w:val="1"/>
          <w:numId w:val="24"/>
        </w:numPr>
        <w:tabs>
          <w:tab w:val="left" w:pos="709"/>
          <w:tab w:val="left" w:pos="1310"/>
          <w:tab w:val="left" w:pos="9639"/>
        </w:tabs>
        <w:spacing w:before="94"/>
        <w:ind w:left="284" w:right="687" w:firstLine="0"/>
        <w:rPr>
          <w:rFonts w:asciiTheme="minorHAnsi" w:hAnsiTheme="minorHAnsi"/>
        </w:rPr>
      </w:pPr>
      <w:r w:rsidRPr="003B435D">
        <w:rPr>
          <w:rFonts w:asciiTheme="minorHAnsi" w:hAnsiTheme="minorHAnsi"/>
        </w:rPr>
        <w:t>Serão</w:t>
      </w:r>
      <w:r w:rsidRPr="003B435D">
        <w:rPr>
          <w:rFonts w:asciiTheme="minorHAnsi" w:hAnsiTheme="minorHAnsi"/>
          <w:spacing w:val="1"/>
        </w:rPr>
        <w:t xml:space="preserve"> </w:t>
      </w:r>
      <w:r w:rsidRPr="003B435D">
        <w:rPr>
          <w:rFonts w:asciiTheme="minorHAnsi" w:hAnsiTheme="minorHAnsi"/>
        </w:rPr>
        <w:t>aplicadas</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incorrer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infrações</w:t>
      </w:r>
      <w:r w:rsidRPr="003B435D">
        <w:rPr>
          <w:rFonts w:asciiTheme="minorHAnsi" w:hAnsiTheme="minorHAnsi"/>
          <w:spacing w:val="1"/>
        </w:rPr>
        <w:t xml:space="preserve"> </w:t>
      </w:r>
      <w:r w:rsidRPr="003B435D">
        <w:rPr>
          <w:rFonts w:asciiTheme="minorHAnsi" w:hAnsiTheme="minorHAnsi"/>
        </w:rPr>
        <w:t>acima</w:t>
      </w:r>
      <w:r w:rsidRPr="003B435D">
        <w:rPr>
          <w:rFonts w:asciiTheme="minorHAnsi" w:hAnsiTheme="minorHAnsi"/>
          <w:spacing w:val="1"/>
        </w:rPr>
        <w:t xml:space="preserve"> </w:t>
      </w:r>
      <w:r w:rsidRPr="003B435D">
        <w:rPr>
          <w:rFonts w:asciiTheme="minorHAnsi" w:hAnsiTheme="minorHAnsi"/>
        </w:rPr>
        <w:t>descritas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seguintes sanções:</w:t>
      </w:r>
    </w:p>
    <w:p w14:paraId="02ADE7B6" w14:textId="77777777" w:rsidR="0097435F" w:rsidRPr="003B435D" w:rsidRDefault="0097435F" w:rsidP="0039789E">
      <w:pPr>
        <w:pStyle w:val="PargrafodaLista"/>
        <w:tabs>
          <w:tab w:val="left" w:pos="709"/>
          <w:tab w:val="left" w:pos="1310"/>
          <w:tab w:val="left" w:pos="9639"/>
        </w:tabs>
        <w:spacing w:before="94"/>
        <w:ind w:left="284" w:right="176"/>
        <w:rPr>
          <w:rFonts w:asciiTheme="minorHAnsi" w:hAnsiTheme="minorHAnsi"/>
        </w:rPr>
      </w:pPr>
    </w:p>
    <w:p w14:paraId="12CDE361" w14:textId="1D5885A4" w:rsidR="00382F83" w:rsidRDefault="00382F83" w:rsidP="00615FFA">
      <w:pPr>
        <w:pStyle w:val="PargrafodaLista"/>
        <w:numPr>
          <w:ilvl w:val="2"/>
          <w:numId w:val="24"/>
        </w:numPr>
        <w:tabs>
          <w:tab w:val="left" w:pos="851"/>
          <w:tab w:val="left" w:pos="9639"/>
        </w:tabs>
        <w:ind w:left="284" w:right="176" w:firstLine="0"/>
        <w:rPr>
          <w:rFonts w:asciiTheme="minorHAnsi" w:hAnsiTheme="minorHAnsi"/>
        </w:rPr>
      </w:pPr>
      <w:r w:rsidRPr="003B435D">
        <w:rPr>
          <w:rFonts w:asciiTheme="minorHAnsi" w:hAnsiTheme="minorHAnsi"/>
          <w:b/>
        </w:rPr>
        <w:t>Advertência</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quando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der</w:t>
      </w:r>
      <w:r w:rsidRPr="003B435D">
        <w:rPr>
          <w:rFonts w:asciiTheme="minorHAnsi" w:hAnsiTheme="minorHAnsi"/>
          <w:spacing w:val="1"/>
        </w:rPr>
        <w:t xml:space="preserve"> </w:t>
      </w:r>
      <w:r w:rsidRPr="003B435D">
        <w:rPr>
          <w:rFonts w:asciiTheme="minorHAnsi" w:hAnsiTheme="minorHAnsi"/>
        </w:rPr>
        <w:t>causa</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inexecução</w:t>
      </w:r>
      <w:r w:rsidRPr="003B435D">
        <w:rPr>
          <w:rFonts w:asciiTheme="minorHAnsi" w:hAnsiTheme="minorHAnsi"/>
          <w:spacing w:val="1"/>
        </w:rPr>
        <w:t xml:space="preserve"> </w:t>
      </w:r>
      <w:r w:rsidRPr="003B435D">
        <w:rPr>
          <w:rFonts w:asciiTheme="minorHAnsi" w:hAnsiTheme="minorHAnsi"/>
        </w:rPr>
        <w:t>parcial</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59"/>
        </w:rPr>
        <w:t xml:space="preserve"> </w:t>
      </w:r>
      <w:r w:rsidRPr="003B435D">
        <w:rPr>
          <w:rFonts w:asciiTheme="minorHAnsi" w:hAnsiTheme="minorHAnsi"/>
        </w:rPr>
        <w:t>sempre que não se justificar a imposição de penalidade mais grave (</w:t>
      </w:r>
      <w:hyperlink r:id="rId65" w:anchor="art156§2">
        <w:r w:rsidRPr="003B435D">
          <w:rPr>
            <w:rFonts w:asciiTheme="minorHAnsi" w:hAnsiTheme="minorHAnsi"/>
            <w:color w:val="0000FF"/>
            <w:u w:val="single" w:color="0000FF"/>
          </w:rPr>
          <w:t>art. 156, §2º, da Lei nº</w:t>
        </w:r>
      </w:hyperlink>
      <w:r w:rsidRPr="003B435D">
        <w:rPr>
          <w:rFonts w:asciiTheme="minorHAnsi" w:hAnsiTheme="minorHAnsi"/>
          <w:color w:val="0000FF"/>
          <w:spacing w:val="1"/>
        </w:rPr>
        <w:t xml:space="preserve"> </w:t>
      </w:r>
      <w:hyperlink r:id="rId66" w:anchor="art156§2">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680B98A7" w14:textId="77777777" w:rsidR="0097435F" w:rsidRPr="003B435D" w:rsidRDefault="0097435F" w:rsidP="0039789E">
      <w:pPr>
        <w:pStyle w:val="PargrafodaLista"/>
        <w:tabs>
          <w:tab w:val="left" w:pos="1310"/>
          <w:tab w:val="left" w:pos="9639"/>
        </w:tabs>
        <w:ind w:left="284" w:right="176"/>
        <w:jc w:val="right"/>
        <w:rPr>
          <w:rFonts w:asciiTheme="minorHAnsi" w:hAnsiTheme="minorHAnsi"/>
        </w:rPr>
      </w:pPr>
    </w:p>
    <w:p w14:paraId="7F98ABEB" w14:textId="3A8BAA2A" w:rsidR="00382F83" w:rsidRDefault="00382F83" w:rsidP="00615FFA">
      <w:pPr>
        <w:pStyle w:val="PargrafodaLista"/>
        <w:numPr>
          <w:ilvl w:val="2"/>
          <w:numId w:val="24"/>
        </w:numPr>
        <w:tabs>
          <w:tab w:val="left" w:pos="426"/>
          <w:tab w:val="left" w:pos="851"/>
          <w:tab w:val="left" w:pos="9639"/>
        </w:tabs>
        <w:ind w:left="284" w:right="176" w:firstLine="0"/>
        <w:rPr>
          <w:rFonts w:asciiTheme="minorHAnsi" w:hAnsiTheme="minorHAnsi"/>
        </w:rPr>
      </w:pPr>
      <w:r w:rsidRPr="003B435D">
        <w:rPr>
          <w:rFonts w:asciiTheme="minorHAnsi" w:hAnsiTheme="minorHAnsi"/>
          <w:b/>
        </w:rPr>
        <w:t>Impedimento de licitar e contratar</w:t>
      </w:r>
      <w:r w:rsidRPr="003B435D">
        <w:rPr>
          <w:rFonts w:asciiTheme="minorHAnsi" w:hAnsiTheme="minorHAnsi"/>
        </w:rPr>
        <w:t>, quando praticadas as condutas descritas n</w:t>
      </w:r>
      <w:r w:rsidR="003E6811">
        <w:rPr>
          <w:rFonts w:asciiTheme="minorHAnsi" w:hAnsiTheme="minorHAnsi"/>
        </w:rPr>
        <w:t>os itens 8.1.2, 8.1.3 e 8.1.4</w:t>
      </w:r>
      <w:r w:rsidRPr="003B435D">
        <w:rPr>
          <w:rFonts w:asciiTheme="minorHAnsi" w:hAnsiTheme="minorHAnsi"/>
        </w:rPr>
        <w:t xml:space="preserve"> acima </w:t>
      </w:r>
      <w:r w:rsidR="003E6811">
        <w:rPr>
          <w:rFonts w:asciiTheme="minorHAnsi" w:hAnsiTheme="minorHAnsi"/>
        </w:rPr>
        <w:t>citados</w:t>
      </w:r>
      <w:r w:rsidRPr="003B435D">
        <w:rPr>
          <w:rFonts w:asciiTheme="minorHAnsi" w:hAnsiTheme="minorHAnsi"/>
        </w:rPr>
        <w:t>, sempre que não se justificar a</w:t>
      </w:r>
      <w:r w:rsidRPr="003B435D">
        <w:rPr>
          <w:rFonts w:asciiTheme="minorHAnsi" w:hAnsiTheme="minorHAnsi"/>
          <w:spacing w:val="1"/>
        </w:rPr>
        <w:t xml:space="preserve"> </w:t>
      </w:r>
      <w:r w:rsidRPr="003B435D">
        <w:rPr>
          <w:rFonts w:asciiTheme="minorHAnsi" w:hAnsiTheme="minorHAnsi"/>
        </w:rPr>
        <w:t>imposição</w:t>
      </w:r>
      <w:r w:rsidRPr="003B435D">
        <w:rPr>
          <w:rFonts w:asciiTheme="minorHAnsi" w:hAnsiTheme="minorHAnsi"/>
          <w:spacing w:val="-1"/>
        </w:rPr>
        <w:t xml:space="preserve"> </w:t>
      </w:r>
      <w:r w:rsidRPr="003B435D">
        <w:rPr>
          <w:rFonts w:asciiTheme="minorHAnsi" w:hAnsiTheme="minorHAnsi"/>
        </w:rPr>
        <w:t>de penalidade</w:t>
      </w:r>
      <w:r w:rsidRPr="003B435D">
        <w:rPr>
          <w:rFonts w:asciiTheme="minorHAnsi" w:hAnsiTheme="minorHAnsi"/>
          <w:spacing w:val="-3"/>
        </w:rPr>
        <w:t xml:space="preserve"> </w:t>
      </w:r>
      <w:r w:rsidRPr="003B435D">
        <w:rPr>
          <w:rFonts w:asciiTheme="minorHAnsi" w:hAnsiTheme="minorHAnsi"/>
        </w:rPr>
        <w:t>mais</w:t>
      </w:r>
      <w:r w:rsidRPr="003B435D">
        <w:rPr>
          <w:rFonts w:asciiTheme="minorHAnsi" w:hAnsiTheme="minorHAnsi"/>
          <w:spacing w:val="-2"/>
        </w:rPr>
        <w:t xml:space="preserve"> </w:t>
      </w:r>
      <w:r w:rsidRPr="003B435D">
        <w:rPr>
          <w:rFonts w:asciiTheme="minorHAnsi" w:hAnsiTheme="minorHAnsi"/>
        </w:rPr>
        <w:t>grave</w:t>
      </w:r>
      <w:r w:rsidRPr="003B435D">
        <w:rPr>
          <w:rFonts w:asciiTheme="minorHAnsi" w:hAnsiTheme="minorHAnsi"/>
          <w:spacing w:val="-2"/>
        </w:rPr>
        <w:t xml:space="preserve"> </w:t>
      </w:r>
      <w:r w:rsidRPr="003B435D">
        <w:rPr>
          <w:rFonts w:asciiTheme="minorHAnsi" w:hAnsiTheme="minorHAnsi"/>
        </w:rPr>
        <w:t>(</w:t>
      </w:r>
      <w:hyperlink r:id="rId67" w:anchor="art156§4">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156,</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4º,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 Lei</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nº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2852502E" w14:textId="77777777" w:rsidR="0097435F" w:rsidRPr="0097435F" w:rsidRDefault="0097435F" w:rsidP="0039789E">
      <w:pPr>
        <w:tabs>
          <w:tab w:val="left" w:pos="1134"/>
          <w:tab w:val="left" w:pos="1310"/>
          <w:tab w:val="left" w:pos="9639"/>
        </w:tabs>
        <w:ind w:right="176"/>
        <w:rPr>
          <w:rFonts w:asciiTheme="minorHAnsi" w:hAnsiTheme="minorHAnsi"/>
        </w:rPr>
      </w:pPr>
    </w:p>
    <w:p w14:paraId="4F22DB81" w14:textId="49D4FFB4" w:rsidR="0097435F" w:rsidRDefault="00382F83" w:rsidP="00615FFA">
      <w:pPr>
        <w:pStyle w:val="Corpodetexto"/>
        <w:numPr>
          <w:ilvl w:val="2"/>
          <w:numId w:val="24"/>
        </w:numPr>
        <w:tabs>
          <w:tab w:val="left" w:pos="567"/>
          <w:tab w:val="left" w:pos="851"/>
        </w:tabs>
        <w:ind w:left="284" w:right="176" w:firstLine="0"/>
        <w:rPr>
          <w:rFonts w:asciiTheme="minorHAnsi" w:hAnsiTheme="minorHAnsi"/>
        </w:rPr>
      </w:pPr>
      <w:r w:rsidRPr="003B435D">
        <w:rPr>
          <w:rFonts w:asciiTheme="minorHAnsi" w:hAnsiTheme="minorHAnsi"/>
          <w:b/>
        </w:rPr>
        <w:t>Declaração</w:t>
      </w:r>
      <w:r w:rsidRPr="003B435D">
        <w:rPr>
          <w:rFonts w:asciiTheme="minorHAnsi" w:hAnsiTheme="minorHAnsi"/>
          <w:b/>
          <w:spacing w:val="1"/>
        </w:rPr>
        <w:t xml:space="preserve"> </w:t>
      </w:r>
      <w:r w:rsidRPr="003B435D">
        <w:rPr>
          <w:rFonts w:asciiTheme="minorHAnsi" w:hAnsiTheme="minorHAnsi"/>
          <w:b/>
        </w:rPr>
        <w:t>de</w:t>
      </w:r>
      <w:r w:rsidRPr="003B435D">
        <w:rPr>
          <w:rFonts w:asciiTheme="minorHAnsi" w:hAnsiTheme="minorHAnsi"/>
          <w:b/>
          <w:spacing w:val="1"/>
        </w:rPr>
        <w:t xml:space="preserve"> </w:t>
      </w:r>
      <w:r w:rsidRPr="003B435D">
        <w:rPr>
          <w:rFonts w:asciiTheme="minorHAnsi" w:hAnsiTheme="minorHAnsi"/>
          <w:b/>
        </w:rPr>
        <w:t>inidoneidade</w:t>
      </w:r>
      <w:r w:rsidRPr="003B435D">
        <w:rPr>
          <w:rFonts w:asciiTheme="minorHAnsi" w:hAnsiTheme="minorHAnsi"/>
          <w:b/>
          <w:spacing w:val="1"/>
        </w:rPr>
        <w:t xml:space="preserve"> </w:t>
      </w:r>
      <w:r w:rsidRPr="003B435D">
        <w:rPr>
          <w:rFonts w:asciiTheme="minorHAnsi" w:hAnsiTheme="minorHAnsi"/>
          <w:b/>
        </w:rPr>
        <w:t>para</w:t>
      </w:r>
      <w:r w:rsidRPr="003B435D">
        <w:rPr>
          <w:rFonts w:asciiTheme="minorHAnsi" w:hAnsiTheme="minorHAnsi"/>
          <w:b/>
          <w:spacing w:val="1"/>
        </w:rPr>
        <w:t xml:space="preserve"> </w:t>
      </w:r>
      <w:r w:rsidRPr="003B435D">
        <w:rPr>
          <w:rFonts w:asciiTheme="minorHAnsi" w:hAnsiTheme="minorHAnsi"/>
          <w:b/>
        </w:rPr>
        <w:t>licitar</w:t>
      </w:r>
      <w:r w:rsidRPr="003B435D">
        <w:rPr>
          <w:rFonts w:asciiTheme="minorHAnsi" w:hAnsiTheme="minorHAnsi"/>
          <w:b/>
          <w:spacing w:val="1"/>
        </w:rPr>
        <w:t xml:space="preserve"> </w:t>
      </w:r>
      <w:r w:rsidRPr="003B435D">
        <w:rPr>
          <w:rFonts w:asciiTheme="minorHAnsi" w:hAnsiTheme="minorHAnsi"/>
          <w:b/>
        </w:rPr>
        <w:t>e</w:t>
      </w:r>
      <w:r w:rsidRPr="003B435D">
        <w:rPr>
          <w:rFonts w:asciiTheme="minorHAnsi" w:hAnsiTheme="minorHAnsi"/>
          <w:b/>
          <w:spacing w:val="1"/>
        </w:rPr>
        <w:t xml:space="preserve"> </w:t>
      </w:r>
      <w:r w:rsidRPr="003B435D">
        <w:rPr>
          <w:rFonts w:asciiTheme="minorHAnsi" w:hAnsiTheme="minorHAnsi"/>
          <w:b/>
        </w:rPr>
        <w:t>contratar</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quando</w:t>
      </w:r>
      <w:r w:rsidRPr="003B435D">
        <w:rPr>
          <w:rFonts w:asciiTheme="minorHAnsi" w:hAnsiTheme="minorHAnsi"/>
          <w:spacing w:val="1"/>
        </w:rPr>
        <w:t xml:space="preserve"> </w:t>
      </w:r>
      <w:r w:rsidRPr="003B435D">
        <w:rPr>
          <w:rFonts w:asciiTheme="minorHAnsi" w:hAnsiTheme="minorHAnsi"/>
        </w:rPr>
        <w:t>praticadas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condutas descritas n</w:t>
      </w:r>
      <w:r w:rsidR="003E6811">
        <w:rPr>
          <w:rFonts w:asciiTheme="minorHAnsi" w:hAnsiTheme="minorHAnsi"/>
        </w:rPr>
        <w:t>os itens 8.1.5, 8.1.6, 8.1.7 e 8.1.8</w:t>
      </w:r>
      <w:r w:rsidRPr="003B435D">
        <w:rPr>
          <w:rFonts w:asciiTheme="minorHAnsi" w:hAnsiTheme="minorHAnsi"/>
        </w:rPr>
        <w:t xml:space="preserve"> acima</w:t>
      </w:r>
      <w:r w:rsidR="003E6811">
        <w:rPr>
          <w:rFonts w:asciiTheme="minorHAnsi" w:hAnsiTheme="minorHAnsi"/>
        </w:rPr>
        <w:t xml:space="preserve"> citados</w:t>
      </w:r>
      <w:r w:rsidRPr="003B435D">
        <w:rPr>
          <w:rFonts w:asciiTheme="minorHAnsi" w:hAnsiTheme="minorHAnsi"/>
        </w:rPr>
        <w:t>, bem como</w:t>
      </w:r>
      <w:r w:rsidRPr="003B435D">
        <w:rPr>
          <w:rFonts w:asciiTheme="minorHAnsi" w:hAnsiTheme="minorHAnsi"/>
          <w:spacing w:val="-59"/>
        </w:rPr>
        <w:t xml:space="preserve"> </w:t>
      </w:r>
      <w:r w:rsidR="003E6811">
        <w:rPr>
          <w:rFonts w:asciiTheme="minorHAnsi" w:hAnsiTheme="minorHAnsi"/>
        </w:rPr>
        <w:t xml:space="preserve"> nos itens</w:t>
      </w:r>
      <w:r w:rsidRPr="003B435D">
        <w:rPr>
          <w:rFonts w:asciiTheme="minorHAnsi" w:hAnsiTheme="minorHAnsi"/>
          <w:spacing w:val="22"/>
        </w:rPr>
        <w:t xml:space="preserve"> </w:t>
      </w:r>
      <w:r w:rsidR="003E6811">
        <w:rPr>
          <w:rFonts w:asciiTheme="minorHAnsi" w:hAnsiTheme="minorHAnsi"/>
        </w:rPr>
        <w:t xml:space="preserve">8.1.2, 8.1.3 e 8.1.4, </w:t>
      </w:r>
      <w:r w:rsidRPr="003B435D">
        <w:rPr>
          <w:rFonts w:asciiTheme="minorHAnsi" w:hAnsiTheme="minorHAnsi"/>
        </w:rPr>
        <w:t>que</w:t>
      </w:r>
      <w:r w:rsidRPr="003B435D">
        <w:rPr>
          <w:rFonts w:asciiTheme="minorHAnsi" w:hAnsiTheme="minorHAnsi"/>
          <w:spacing w:val="21"/>
        </w:rPr>
        <w:t xml:space="preserve"> </w:t>
      </w:r>
      <w:r w:rsidRPr="003B435D">
        <w:rPr>
          <w:rFonts w:asciiTheme="minorHAnsi" w:hAnsiTheme="minorHAnsi"/>
        </w:rPr>
        <w:t>justifiquem</w:t>
      </w:r>
      <w:r w:rsidRPr="003B435D">
        <w:rPr>
          <w:rFonts w:asciiTheme="minorHAnsi" w:hAnsiTheme="minorHAnsi"/>
          <w:spacing w:val="23"/>
        </w:rPr>
        <w:t xml:space="preserve"> </w:t>
      </w:r>
      <w:r w:rsidRPr="003B435D">
        <w:rPr>
          <w:rFonts w:asciiTheme="minorHAnsi" w:hAnsiTheme="minorHAnsi"/>
        </w:rPr>
        <w:t>a</w:t>
      </w:r>
      <w:r w:rsidRPr="003B435D">
        <w:rPr>
          <w:rFonts w:asciiTheme="minorHAnsi" w:hAnsiTheme="minorHAnsi"/>
          <w:spacing w:val="22"/>
        </w:rPr>
        <w:t xml:space="preserve"> </w:t>
      </w:r>
      <w:r w:rsidRPr="003B435D">
        <w:rPr>
          <w:rFonts w:asciiTheme="minorHAnsi" w:hAnsiTheme="minorHAnsi"/>
        </w:rPr>
        <w:t>imposição</w:t>
      </w:r>
      <w:r w:rsidRPr="003B435D">
        <w:rPr>
          <w:rFonts w:asciiTheme="minorHAnsi" w:hAnsiTheme="minorHAnsi"/>
          <w:spacing w:val="22"/>
        </w:rPr>
        <w:t xml:space="preserve"> </w:t>
      </w:r>
      <w:r w:rsidRPr="003B435D">
        <w:rPr>
          <w:rFonts w:asciiTheme="minorHAnsi" w:hAnsiTheme="minorHAnsi"/>
        </w:rPr>
        <w:t>de</w:t>
      </w:r>
      <w:r w:rsidRPr="003B435D">
        <w:rPr>
          <w:rFonts w:asciiTheme="minorHAnsi" w:hAnsiTheme="minorHAnsi"/>
          <w:spacing w:val="23"/>
        </w:rPr>
        <w:t xml:space="preserve"> </w:t>
      </w:r>
      <w:r w:rsidRPr="003B435D">
        <w:rPr>
          <w:rFonts w:asciiTheme="minorHAnsi" w:hAnsiTheme="minorHAnsi"/>
        </w:rPr>
        <w:t>penalidade</w:t>
      </w:r>
      <w:r w:rsidRPr="003B435D">
        <w:rPr>
          <w:rFonts w:asciiTheme="minorHAnsi" w:hAnsiTheme="minorHAnsi"/>
          <w:spacing w:val="22"/>
        </w:rPr>
        <w:t xml:space="preserve"> </w:t>
      </w:r>
      <w:r w:rsidRPr="003B435D">
        <w:rPr>
          <w:rFonts w:asciiTheme="minorHAnsi" w:hAnsiTheme="minorHAnsi"/>
        </w:rPr>
        <w:t>mais</w:t>
      </w:r>
      <w:r w:rsidRPr="003B435D">
        <w:rPr>
          <w:rFonts w:asciiTheme="minorHAnsi" w:hAnsiTheme="minorHAnsi"/>
          <w:spacing w:val="22"/>
        </w:rPr>
        <w:t xml:space="preserve"> </w:t>
      </w:r>
      <w:r w:rsidRPr="003B435D">
        <w:rPr>
          <w:rFonts w:asciiTheme="minorHAnsi" w:hAnsiTheme="minorHAnsi"/>
        </w:rPr>
        <w:t>grave</w:t>
      </w:r>
      <w:r w:rsidRPr="003B435D">
        <w:rPr>
          <w:rFonts w:asciiTheme="minorHAnsi" w:hAnsiTheme="minorHAnsi"/>
          <w:spacing w:val="21"/>
        </w:rPr>
        <w:t xml:space="preserve"> </w:t>
      </w:r>
      <w:r w:rsidRPr="003B435D">
        <w:rPr>
          <w:rFonts w:asciiTheme="minorHAnsi" w:hAnsiTheme="minorHAnsi"/>
        </w:rPr>
        <w:t>(</w:t>
      </w:r>
      <w:hyperlink r:id="rId68" w:anchor="art156§5">
        <w:r w:rsidRPr="003B435D">
          <w:rPr>
            <w:rFonts w:asciiTheme="minorHAnsi" w:hAnsiTheme="minorHAnsi"/>
            <w:color w:val="0000FF"/>
            <w:u w:val="single" w:color="0000FF"/>
          </w:rPr>
          <w:t>art.</w:t>
        </w:r>
        <w:r w:rsidRPr="003B435D">
          <w:rPr>
            <w:rFonts w:asciiTheme="minorHAnsi" w:hAnsiTheme="minorHAnsi"/>
            <w:color w:val="0000FF"/>
            <w:spacing w:val="21"/>
            <w:u w:val="single" w:color="0000FF"/>
          </w:rPr>
          <w:t xml:space="preserve"> </w:t>
        </w:r>
        <w:r w:rsidRPr="003B435D">
          <w:rPr>
            <w:rFonts w:asciiTheme="minorHAnsi" w:hAnsiTheme="minorHAnsi"/>
            <w:color w:val="0000FF"/>
            <w:u w:val="single" w:color="0000FF"/>
          </w:rPr>
          <w:t>156,</w:t>
        </w:r>
      </w:hyperlink>
      <w:r w:rsidR="0097435F" w:rsidRPr="0097435F">
        <w:rPr>
          <w:rFonts w:asciiTheme="minorHAnsi" w:hAnsiTheme="minorHAnsi"/>
        </w:rPr>
        <w:t xml:space="preserve"> </w:t>
      </w:r>
      <w:hyperlink r:id="rId69" w:anchor="art156§5">
        <w:r w:rsidR="0097435F" w:rsidRPr="003B435D">
          <w:rPr>
            <w:rFonts w:asciiTheme="minorHAnsi" w:hAnsiTheme="minorHAnsi"/>
            <w:color w:val="0000FF"/>
            <w:u w:val="single" w:color="0000FF"/>
          </w:rPr>
          <w:t>§5º,</w:t>
        </w:r>
        <w:r w:rsidR="0097435F" w:rsidRPr="003B435D">
          <w:rPr>
            <w:rFonts w:asciiTheme="minorHAnsi" w:hAnsiTheme="minorHAnsi"/>
            <w:color w:val="0000FF"/>
            <w:spacing w:val="-3"/>
            <w:u w:val="single" w:color="0000FF"/>
          </w:rPr>
          <w:t xml:space="preserve"> </w:t>
        </w:r>
        <w:r w:rsidR="0097435F" w:rsidRPr="003B435D">
          <w:rPr>
            <w:rFonts w:asciiTheme="minorHAnsi" w:hAnsiTheme="minorHAnsi"/>
            <w:color w:val="0000FF"/>
            <w:u w:val="single" w:color="0000FF"/>
          </w:rPr>
          <w:t>da</w:t>
        </w:r>
        <w:r w:rsidR="0097435F" w:rsidRPr="003B435D">
          <w:rPr>
            <w:rFonts w:asciiTheme="minorHAnsi" w:hAnsiTheme="minorHAnsi"/>
            <w:color w:val="0000FF"/>
            <w:spacing w:val="-1"/>
            <w:u w:val="single" w:color="0000FF"/>
          </w:rPr>
          <w:t xml:space="preserve"> </w:t>
        </w:r>
        <w:r w:rsidR="0097435F" w:rsidRPr="003B435D">
          <w:rPr>
            <w:rFonts w:asciiTheme="minorHAnsi" w:hAnsiTheme="minorHAnsi"/>
            <w:color w:val="0000FF"/>
            <w:u w:val="single" w:color="0000FF"/>
          </w:rPr>
          <w:t>Lei</w:t>
        </w:r>
        <w:r w:rsidR="0097435F" w:rsidRPr="003B435D">
          <w:rPr>
            <w:rFonts w:asciiTheme="minorHAnsi" w:hAnsiTheme="minorHAnsi"/>
            <w:color w:val="0000FF"/>
            <w:spacing w:val="-1"/>
            <w:u w:val="single" w:color="0000FF"/>
          </w:rPr>
          <w:t xml:space="preserve"> </w:t>
        </w:r>
        <w:r w:rsidR="0097435F" w:rsidRPr="003B435D">
          <w:rPr>
            <w:rFonts w:asciiTheme="minorHAnsi" w:hAnsiTheme="minorHAnsi"/>
            <w:color w:val="0000FF"/>
            <w:u w:val="single" w:color="0000FF"/>
          </w:rPr>
          <w:t>nº</w:t>
        </w:r>
        <w:r w:rsidR="0097435F" w:rsidRPr="003B435D">
          <w:rPr>
            <w:rFonts w:asciiTheme="minorHAnsi" w:hAnsiTheme="minorHAnsi"/>
            <w:color w:val="0000FF"/>
            <w:spacing w:val="1"/>
            <w:u w:val="single" w:color="0000FF"/>
          </w:rPr>
          <w:t xml:space="preserve"> </w:t>
        </w:r>
        <w:r w:rsidR="0097435F" w:rsidRPr="003B435D">
          <w:rPr>
            <w:rFonts w:asciiTheme="minorHAnsi" w:hAnsiTheme="minorHAnsi"/>
            <w:color w:val="0000FF"/>
            <w:u w:val="single" w:color="0000FF"/>
          </w:rPr>
          <w:t>14.133, de</w:t>
        </w:r>
        <w:r w:rsidR="0097435F" w:rsidRPr="003B435D">
          <w:rPr>
            <w:rFonts w:asciiTheme="minorHAnsi" w:hAnsiTheme="minorHAnsi"/>
            <w:color w:val="0000FF"/>
            <w:spacing w:val="-3"/>
            <w:u w:val="single" w:color="0000FF"/>
          </w:rPr>
          <w:t xml:space="preserve"> </w:t>
        </w:r>
        <w:r w:rsidR="0097435F" w:rsidRPr="003B435D">
          <w:rPr>
            <w:rFonts w:asciiTheme="minorHAnsi" w:hAnsiTheme="minorHAnsi"/>
            <w:color w:val="0000FF"/>
            <w:u w:val="single" w:color="0000FF"/>
          </w:rPr>
          <w:t>2021</w:t>
        </w:r>
      </w:hyperlink>
      <w:r w:rsidR="0097435F" w:rsidRPr="003B435D">
        <w:rPr>
          <w:rFonts w:asciiTheme="minorHAnsi" w:hAnsiTheme="minorHAnsi"/>
        </w:rPr>
        <w:t>).</w:t>
      </w:r>
    </w:p>
    <w:p w14:paraId="32917DF9" w14:textId="77777777" w:rsidR="0097435F" w:rsidRPr="003B435D" w:rsidRDefault="0097435F" w:rsidP="0097435F">
      <w:pPr>
        <w:pStyle w:val="Corpodetexto"/>
        <w:tabs>
          <w:tab w:val="left" w:pos="1134"/>
          <w:tab w:val="left" w:pos="9639"/>
        </w:tabs>
        <w:ind w:left="0" w:right="687"/>
        <w:rPr>
          <w:rFonts w:asciiTheme="minorHAnsi" w:hAnsiTheme="minorHAnsi"/>
        </w:rPr>
      </w:pPr>
    </w:p>
    <w:p w14:paraId="7D69E0D3" w14:textId="08710893" w:rsidR="00382F83" w:rsidRDefault="00382F83" w:rsidP="00615FFA">
      <w:pPr>
        <w:pStyle w:val="Ttulo3"/>
        <w:numPr>
          <w:ilvl w:val="2"/>
          <w:numId w:val="24"/>
        </w:numPr>
        <w:tabs>
          <w:tab w:val="left" w:pos="1134"/>
          <w:tab w:val="left" w:pos="1310"/>
          <w:tab w:val="left" w:pos="9639"/>
        </w:tabs>
        <w:spacing w:before="34"/>
        <w:ind w:right="687"/>
        <w:jc w:val="left"/>
        <w:rPr>
          <w:rFonts w:asciiTheme="minorHAnsi" w:hAnsiTheme="minorHAnsi"/>
        </w:rPr>
      </w:pPr>
      <w:r w:rsidRPr="003B435D">
        <w:rPr>
          <w:rFonts w:asciiTheme="minorHAnsi" w:hAnsiTheme="minorHAnsi"/>
        </w:rPr>
        <w:t>Multa:</w:t>
      </w:r>
    </w:p>
    <w:p w14:paraId="7362A68C" w14:textId="77777777" w:rsidR="003A4C4D" w:rsidRPr="003B435D" w:rsidRDefault="003A4C4D" w:rsidP="003A4C4D">
      <w:pPr>
        <w:pStyle w:val="Ttulo3"/>
        <w:tabs>
          <w:tab w:val="left" w:pos="1134"/>
          <w:tab w:val="left" w:pos="1310"/>
          <w:tab w:val="left" w:pos="9639"/>
        </w:tabs>
        <w:spacing w:before="34"/>
        <w:ind w:left="0" w:right="687"/>
        <w:jc w:val="left"/>
        <w:rPr>
          <w:rFonts w:asciiTheme="minorHAnsi" w:hAnsiTheme="minorHAnsi"/>
        </w:rPr>
      </w:pPr>
    </w:p>
    <w:p w14:paraId="61E2FD81" w14:textId="22ED4A7C" w:rsidR="00382F83" w:rsidRDefault="003A4C4D" w:rsidP="00615FFA">
      <w:pPr>
        <w:pStyle w:val="PargrafodaLista"/>
        <w:numPr>
          <w:ilvl w:val="3"/>
          <w:numId w:val="24"/>
        </w:numPr>
        <w:tabs>
          <w:tab w:val="left" w:pos="284"/>
          <w:tab w:val="left" w:pos="993"/>
          <w:tab w:val="left" w:pos="9639"/>
        </w:tabs>
        <w:spacing w:before="38"/>
        <w:ind w:left="284" w:right="176" w:firstLine="0"/>
        <w:rPr>
          <w:rFonts w:asciiTheme="minorHAnsi" w:hAnsiTheme="minorHAnsi"/>
        </w:rPr>
      </w:pPr>
      <w:r>
        <w:rPr>
          <w:rFonts w:asciiTheme="minorHAnsi" w:hAnsiTheme="minorHAnsi"/>
        </w:rPr>
        <w:t>D</w:t>
      </w:r>
      <w:r w:rsidR="00382F83" w:rsidRPr="003B435D">
        <w:rPr>
          <w:rFonts w:asciiTheme="minorHAnsi" w:hAnsiTheme="minorHAnsi"/>
        </w:rPr>
        <w:t>e</w:t>
      </w:r>
      <w:r w:rsidR="00382F83" w:rsidRPr="003B435D">
        <w:rPr>
          <w:rFonts w:asciiTheme="minorHAnsi" w:hAnsiTheme="minorHAnsi"/>
          <w:spacing w:val="1"/>
        </w:rPr>
        <w:t xml:space="preserve"> </w:t>
      </w:r>
      <w:r w:rsidR="00382F83" w:rsidRPr="003B435D">
        <w:rPr>
          <w:rFonts w:asciiTheme="minorHAnsi" w:hAnsiTheme="minorHAnsi"/>
        </w:rPr>
        <w:t>0,1%</w:t>
      </w:r>
      <w:r w:rsidR="00382F83" w:rsidRPr="003B435D">
        <w:rPr>
          <w:rFonts w:asciiTheme="minorHAnsi" w:hAnsiTheme="minorHAnsi"/>
          <w:spacing w:val="1"/>
        </w:rPr>
        <w:t xml:space="preserve"> </w:t>
      </w:r>
      <w:r w:rsidR="00382F83" w:rsidRPr="003B435D">
        <w:rPr>
          <w:rFonts w:asciiTheme="minorHAnsi" w:hAnsiTheme="minorHAnsi"/>
        </w:rPr>
        <w:t>(</w:t>
      </w:r>
      <w:r w:rsidR="00382F83" w:rsidRPr="003B435D">
        <w:rPr>
          <w:rFonts w:asciiTheme="minorHAnsi" w:hAnsiTheme="minorHAnsi"/>
          <w:i/>
        </w:rPr>
        <w:t>um</w:t>
      </w:r>
      <w:r w:rsidR="00382F83" w:rsidRPr="003B435D">
        <w:rPr>
          <w:rFonts w:asciiTheme="minorHAnsi" w:hAnsiTheme="minorHAnsi"/>
          <w:i/>
          <w:spacing w:val="1"/>
        </w:rPr>
        <w:t xml:space="preserve"> </w:t>
      </w:r>
      <w:r w:rsidR="00382F83" w:rsidRPr="003B435D">
        <w:rPr>
          <w:rFonts w:asciiTheme="minorHAnsi" w:hAnsiTheme="minorHAnsi"/>
          <w:i/>
        </w:rPr>
        <w:t>décimo</w:t>
      </w:r>
      <w:r w:rsidR="00382F83" w:rsidRPr="003B435D">
        <w:rPr>
          <w:rFonts w:asciiTheme="minorHAnsi" w:hAnsiTheme="minorHAnsi"/>
          <w:i/>
          <w:spacing w:val="1"/>
        </w:rPr>
        <w:t xml:space="preserve"> </w:t>
      </w:r>
      <w:r w:rsidR="00382F83" w:rsidRPr="003B435D">
        <w:rPr>
          <w:rFonts w:asciiTheme="minorHAnsi" w:hAnsiTheme="minorHAnsi"/>
          <w:i/>
        </w:rPr>
        <w:t>por</w:t>
      </w:r>
      <w:r w:rsidR="00382F83" w:rsidRPr="003B435D">
        <w:rPr>
          <w:rFonts w:asciiTheme="minorHAnsi" w:hAnsiTheme="minorHAnsi"/>
          <w:i/>
          <w:spacing w:val="1"/>
        </w:rPr>
        <w:t xml:space="preserve"> </w:t>
      </w:r>
      <w:r w:rsidR="00382F83" w:rsidRPr="003B435D">
        <w:rPr>
          <w:rFonts w:asciiTheme="minorHAnsi" w:hAnsiTheme="minorHAnsi"/>
          <w:i/>
        </w:rPr>
        <w:t>cento</w:t>
      </w:r>
      <w:r w:rsidR="00382F83" w:rsidRPr="003B435D">
        <w:rPr>
          <w:rFonts w:asciiTheme="minorHAnsi" w:hAnsiTheme="minorHAnsi"/>
        </w:rPr>
        <w:t>)</w:t>
      </w:r>
      <w:r w:rsidR="00382F83" w:rsidRPr="003B435D">
        <w:rPr>
          <w:rFonts w:asciiTheme="minorHAnsi" w:hAnsiTheme="minorHAnsi"/>
          <w:spacing w:val="1"/>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valor</w:t>
      </w:r>
      <w:r w:rsidR="00382F83" w:rsidRPr="003B435D">
        <w:rPr>
          <w:rFonts w:asciiTheme="minorHAnsi" w:hAnsiTheme="minorHAnsi"/>
          <w:spacing w:val="1"/>
        </w:rPr>
        <w:t xml:space="preserve"> </w:t>
      </w:r>
      <w:r w:rsidR="00382F83" w:rsidRPr="003B435D">
        <w:rPr>
          <w:rFonts w:asciiTheme="minorHAnsi" w:hAnsiTheme="minorHAnsi"/>
        </w:rPr>
        <w:t>global</w:t>
      </w:r>
      <w:r w:rsidR="00382F83" w:rsidRPr="003B435D">
        <w:rPr>
          <w:rFonts w:asciiTheme="minorHAnsi" w:hAnsiTheme="minorHAnsi"/>
          <w:spacing w:val="1"/>
        </w:rPr>
        <w:t xml:space="preserve"> </w:t>
      </w:r>
      <w:r w:rsidR="00382F83" w:rsidRPr="003B435D">
        <w:rPr>
          <w:rFonts w:asciiTheme="minorHAnsi" w:hAnsiTheme="minorHAnsi"/>
        </w:rPr>
        <w:t>do</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dia</w:t>
      </w:r>
      <w:r w:rsidR="00382F83" w:rsidRPr="003B435D">
        <w:rPr>
          <w:rFonts w:asciiTheme="minorHAnsi" w:hAnsiTheme="minorHAnsi"/>
          <w:spacing w:val="1"/>
        </w:rPr>
        <w:t xml:space="preserve"> </w:t>
      </w:r>
      <w:r w:rsidR="00382F83" w:rsidRPr="003B435D">
        <w:rPr>
          <w:rFonts w:asciiTheme="minorHAnsi" w:hAnsiTheme="minorHAnsi"/>
        </w:rPr>
        <w:t>consecutivo</w:t>
      </w:r>
      <w:r w:rsidR="00382F83" w:rsidRPr="003B435D">
        <w:rPr>
          <w:rFonts w:asciiTheme="minorHAnsi" w:hAnsiTheme="minorHAnsi"/>
          <w:spacing w:val="-1"/>
        </w:rPr>
        <w:t xml:space="preserve"> </w:t>
      </w:r>
      <w:r w:rsidR="00382F83" w:rsidRPr="003B435D">
        <w:rPr>
          <w:rFonts w:asciiTheme="minorHAnsi" w:hAnsiTheme="minorHAnsi"/>
        </w:rPr>
        <w:t>de</w:t>
      </w:r>
      <w:r w:rsidR="00382F83" w:rsidRPr="003B435D">
        <w:rPr>
          <w:rFonts w:asciiTheme="minorHAnsi" w:hAnsiTheme="minorHAnsi"/>
          <w:spacing w:val="-2"/>
        </w:rPr>
        <w:t xml:space="preserve"> </w:t>
      </w:r>
      <w:r w:rsidR="00382F83" w:rsidRPr="003B435D">
        <w:rPr>
          <w:rFonts w:asciiTheme="minorHAnsi" w:hAnsiTheme="minorHAnsi"/>
        </w:rPr>
        <w:t>atraso</w:t>
      </w:r>
      <w:r w:rsidR="00382F83" w:rsidRPr="003B435D">
        <w:rPr>
          <w:rFonts w:asciiTheme="minorHAnsi" w:hAnsiTheme="minorHAnsi"/>
          <w:spacing w:val="-2"/>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relação ao</w:t>
      </w:r>
      <w:r w:rsidR="00382F83" w:rsidRPr="003B435D">
        <w:rPr>
          <w:rFonts w:asciiTheme="minorHAnsi" w:hAnsiTheme="minorHAnsi"/>
          <w:spacing w:val="-2"/>
        </w:rPr>
        <w:t xml:space="preserve"> </w:t>
      </w:r>
      <w:r w:rsidR="00382F83" w:rsidRPr="003B435D">
        <w:rPr>
          <w:rFonts w:asciiTheme="minorHAnsi" w:hAnsiTheme="minorHAnsi"/>
        </w:rPr>
        <w:t>prazo</w:t>
      </w:r>
      <w:r w:rsidR="00382F83" w:rsidRPr="003B435D">
        <w:rPr>
          <w:rFonts w:asciiTheme="minorHAnsi" w:hAnsiTheme="minorHAnsi"/>
          <w:spacing w:val="-3"/>
        </w:rPr>
        <w:t xml:space="preserve"> </w:t>
      </w:r>
      <w:r w:rsidR="00382F83" w:rsidRPr="003B435D">
        <w:rPr>
          <w:rFonts w:asciiTheme="minorHAnsi" w:hAnsiTheme="minorHAnsi"/>
        </w:rPr>
        <w:t>de prestação dos</w:t>
      </w:r>
      <w:r w:rsidR="00382F83" w:rsidRPr="003B435D">
        <w:rPr>
          <w:rFonts w:asciiTheme="minorHAnsi" w:hAnsiTheme="minorHAnsi"/>
          <w:spacing w:val="1"/>
        </w:rPr>
        <w:t xml:space="preserve"> </w:t>
      </w:r>
      <w:r w:rsidR="00382F83" w:rsidRPr="003B435D">
        <w:rPr>
          <w:rFonts w:asciiTheme="minorHAnsi" w:hAnsiTheme="minorHAnsi"/>
        </w:rPr>
        <w:t>serviços;</w:t>
      </w:r>
    </w:p>
    <w:p w14:paraId="044F3E9B" w14:textId="77777777" w:rsidR="003A4C4D" w:rsidRPr="003B435D" w:rsidRDefault="003A4C4D" w:rsidP="003A4C4D">
      <w:pPr>
        <w:pStyle w:val="PargrafodaLista"/>
        <w:tabs>
          <w:tab w:val="left" w:pos="1134"/>
          <w:tab w:val="left" w:pos="2021"/>
          <w:tab w:val="left" w:pos="9639"/>
        </w:tabs>
        <w:spacing w:before="38"/>
        <w:ind w:left="1146" w:right="687"/>
        <w:jc w:val="right"/>
        <w:rPr>
          <w:rFonts w:asciiTheme="minorHAnsi" w:hAnsiTheme="minorHAnsi"/>
        </w:rPr>
      </w:pPr>
    </w:p>
    <w:p w14:paraId="5C242BA2" w14:textId="799D4F04" w:rsidR="00382F83" w:rsidRDefault="003A4C4D" w:rsidP="00615FFA">
      <w:pPr>
        <w:pStyle w:val="PargrafodaLista"/>
        <w:numPr>
          <w:ilvl w:val="3"/>
          <w:numId w:val="24"/>
        </w:numPr>
        <w:tabs>
          <w:tab w:val="left" w:pos="426"/>
          <w:tab w:val="left" w:pos="1134"/>
          <w:tab w:val="left" w:pos="9639"/>
        </w:tabs>
        <w:spacing w:before="1"/>
        <w:ind w:left="284" w:right="176" w:firstLine="0"/>
        <w:rPr>
          <w:rFonts w:asciiTheme="minorHAnsi" w:hAnsiTheme="minorHAnsi"/>
        </w:rPr>
      </w:pPr>
      <w:r>
        <w:rPr>
          <w:rFonts w:asciiTheme="minorHAnsi" w:hAnsiTheme="minorHAnsi"/>
        </w:rPr>
        <w:t>D</w:t>
      </w:r>
      <w:r w:rsidR="00382F83" w:rsidRPr="003B435D">
        <w:rPr>
          <w:rFonts w:asciiTheme="minorHAnsi" w:hAnsiTheme="minorHAnsi"/>
        </w:rPr>
        <w:t>e 1% (</w:t>
      </w:r>
      <w:r w:rsidR="00382F83" w:rsidRPr="003B435D">
        <w:rPr>
          <w:rFonts w:asciiTheme="minorHAnsi" w:hAnsiTheme="minorHAnsi"/>
          <w:i/>
        </w:rPr>
        <w:t>um por cento</w:t>
      </w:r>
      <w:r w:rsidR="00382F83" w:rsidRPr="003B435D">
        <w:rPr>
          <w:rFonts w:asciiTheme="minorHAnsi" w:hAnsiTheme="minorHAnsi"/>
        </w:rPr>
        <w:t>) do valor contratual quando a CONTRATADA, por ação,</w:t>
      </w:r>
      <w:r w:rsidR="00382F83" w:rsidRPr="003B435D">
        <w:rPr>
          <w:rFonts w:asciiTheme="minorHAnsi" w:hAnsiTheme="minorHAnsi"/>
          <w:spacing w:val="1"/>
        </w:rPr>
        <w:t xml:space="preserve"> </w:t>
      </w:r>
      <w:r w:rsidR="00382F83" w:rsidRPr="003B435D">
        <w:rPr>
          <w:rFonts w:asciiTheme="minorHAnsi" w:hAnsiTheme="minorHAnsi"/>
        </w:rPr>
        <w:t>omissão</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negligência,</w:t>
      </w:r>
      <w:r w:rsidR="00382F83" w:rsidRPr="003B435D">
        <w:rPr>
          <w:rFonts w:asciiTheme="minorHAnsi" w:hAnsiTheme="minorHAnsi"/>
          <w:spacing w:val="1"/>
        </w:rPr>
        <w:t xml:space="preserve"> </w:t>
      </w:r>
      <w:r w:rsidR="00382F83" w:rsidRPr="003B435D">
        <w:rPr>
          <w:rFonts w:asciiTheme="minorHAnsi" w:hAnsiTheme="minorHAnsi"/>
        </w:rPr>
        <w:t>infringir</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das</w:t>
      </w:r>
      <w:r w:rsidR="00382F83" w:rsidRPr="003B435D">
        <w:rPr>
          <w:rFonts w:asciiTheme="minorHAnsi" w:hAnsiTheme="minorHAnsi"/>
          <w:spacing w:val="1"/>
        </w:rPr>
        <w:t xml:space="preserve"> </w:t>
      </w:r>
      <w:r w:rsidR="00382F83" w:rsidRPr="003B435D">
        <w:rPr>
          <w:rFonts w:asciiTheme="minorHAnsi" w:hAnsiTheme="minorHAnsi"/>
        </w:rPr>
        <w:t>obrigações</w:t>
      </w:r>
      <w:r w:rsidR="00382F83" w:rsidRPr="003B435D">
        <w:rPr>
          <w:rFonts w:asciiTheme="minorHAnsi" w:hAnsiTheme="minorHAnsi"/>
          <w:spacing w:val="1"/>
        </w:rPr>
        <w:t xml:space="preserve"> </w:t>
      </w:r>
      <w:r w:rsidR="00382F83" w:rsidRPr="003B435D">
        <w:rPr>
          <w:rFonts w:asciiTheme="minorHAnsi" w:hAnsiTheme="minorHAnsi"/>
        </w:rPr>
        <w:t>estipuladas</w:t>
      </w:r>
      <w:r w:rsidR="00382F83" w:rsidRPr="003B435D">
        <w:rPr>
          <w:rFonts w:asciiTheme="minorHAnsi" w:hAnsiTheme="minorHAnsi"/>
          <w:spacing w:val="1"/>
        </w:rPr>
        <w:t xml:space="preserve"> </w:t>
      </w:r>
      <w:r w:rsidR="00382F83" w:rsidRPr="003B435D">
        <w:rPr>
          <w:rFonts w:asciiTheme="minorHAnsi" w:hAnsiTheme="minorHAnsi"/>
        </w:rPr>
        <w:t>neste</w:t>
      </w:r>
      <w:r w:rsidR="00382F83" w:rsidRPr="003B435D">
        <w:rPr>
          <w:rFonts w:asciiTheme="minorHAnsi" w:hAnsiTheme="minorHAnsi"/>
          <w:spacing w:val="1"/>
        </w:rPr>
        <w:t xml:space="preserve"> </w:t>
      </w:r>
      <w:r w:rsidR="00382F83" w:rsidRPr="003B435D">
        <w:rPr>
          <w:rFonts w:asciiTheme="minorHAnsi" w:hAnsiTheme="minorHAnsi"/>
        </w:rPr>
        <w:t>instrumento;</w:t>
      </w:r>
    </w:p>
    <w:p w14:paraId="1475DB76" w14:textId="77777777" w:rsidR="003A4C4D" w:rsidRPr="003B435D" w:rsidRDefault="003A4C4D" w:rsidP="0039789E">
      <w:pPr>
        <w:pStyle w:val="PargrafodaLista"/>
        <w:tabs>
          <w:tab w:val="left" w:pos="1134"/>
          <w:tab w:val="left" w:pos="2021"/>
          <w:tab w:val="left" w:pos="9639"/>
        </w:tabs>
        <w:spacing w:before="1"/>
        <w:ind w:left="1146" w:right="176"/>
        <w:jc w:val="right"/>
        <w:rPr>
          <w:rFonts w:asciiTheme="minorHAnsi" w:hAnsiTheme="minorHAnsi"/>
        </w:rPr>
      </w:pPr>
    </w:p>
    <w:p w14:paraId="72AAC3A9" w14:textId="5EC53C3F" w:rsidR="00382F83" w:rsidRDefault="00382F83" w:rsidP="00615FFA">
      <w:pPr>
        <w:pStyle w:val="PargrafodaLista"/>
        <w:numPr>
          <w:ilvl w:val="1"/>
          <w:numId w:val="24"/>
        </w:numPr>
        <w:tabs>
          <w:tab w:val="left" w:pos="709"/>
          <w:tab w:val="left" w:pos="1134"/>
          <w:tab w:val="left" w:pos="9639"/>
        </w:tabs>
        <w:ind w:left="284" w:right="176" w:firstLine="0"/>
        <w:rPr>
          <w:rFonts w:asciiTheme="minorHAnsi" w:hAnsiTheme="minorHAnsi"/>
        </w:rPr>
      </w:pPr>
      <w:r w:rsidRPr="003B435D">
        <w:rPr>
          <w:rFonts w:asciiTheme="minorHAnsi" w:hAnsiTheme="minorHAnsi"/>
        </w:rPr>
        <w:t>Quando da aplicação de multas, a CONTRATANTE notificará à CONTRATADA que</w:t>
      </w:r>
      <w:r w:rsidRPr="003B435D">
        <w:rPr>
          <w:rFonts w:asciiTheme="minorHAnsi" w:hAnsiTheme="minorHAnsi"/>
          <w:spacing w:val="1"/>
        </w:rPr>
        <w:t xml:space="preserve"> </w:t>
      </w:r>
      <w:r w:rsidRPr="003B435D">
        <w:rPr>
          <w:rFonts w:asciiTheme="minorHAnsi" w:hAnsiTheme="minorHAnsi"/>
        </w:rPr>
        <w:t>terá prazo de 10 (</w:t>
      </w:r>
      <w:r w:rsidRPr="003B435D">
        <w:rPr>
          <w:rFonts w:asciiTheme="minorHAnsi" w:hAnsiTheme="minorHAnsi"/>
          <w:i/>
        </w:rPr>
        <w:t>dez</w:t>
      </w:r>
      <w:r w:rsidRPr="003B435D">
        <w:rPr>
          <w:rFonts w:asciiTheme="minorHAnsi" w:hAnsiTheme="minorHAnsi"/>
        </w:rPr>
        <w:t>) dias para recolher à Tesouraria da CONTRATANTE a importância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2"/>
        </w:rPr>
        <w:t xml:space="preserve"> </w:t>
      </w:r>
      <w:r w:rsidRPr="003B435D">
        <w:rPr>
          <w:rFonts w:asciiTheme="minorHAnsi" w:hAnsiTheme="minorHAnsi"/>
        </w:rPr>
        <w:t>sob</w:t>
      </w:r>
      <w:r w:rsidRPr="003B435D">
        <w:rPr>
          <w:rFonts w:asciiTheme="minorHAnsi" w:hAnsiTheme="minorHAnsi"/>
          <w:spacing w:val="-2"/>
        </w:rPr>
        <w:t xml:space="preserve"> </w:t>
      </w:r>
      <w:r w:rsidRPr="003B435D">
        <w:rPr>
          <w:rFonts w:asciiTheme="minorHAnsi" w:hAnsiTheme="minorHAnsi"/>
        </w:rPr>
        <w:t>pena de incorrer</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outras</w:t>
      </w:r>
      <w:r w:rsidRPr="003B435D">
        <w:rPr>
          <w:rFonts w:asciiTheme="minorHAnsi" w:hAnsiTheme="minorHAnsi"/>
          <w:spacing w:val="-2"/>
        </w:rPr>
        <w:t xml:space="preserve"> </w:t>
      </w:r>
      <w:r w:rsidRPr="003B435D">
        <w:rPr>
          <w:rFonts w:asciiTheme="minorHAnsi" w:hAnsiTheme="minorHAnsi"/>
        </w:rPr>
        <w:t>sanções</w:t>
      </w:r>
      <w:r w:rsidRPr="003B435D">
        <w:rPr>
          <w:rFonts w:asciiTheme="minorHAnsi" w:hAnsiTheme="minorHAnsi"/>
          <w:spacing w:val="1"/>
        </w:rPr>
        <w:t xml:space="preserve"> </w:t>
      </w:r>
      <w:r w:rsidRPr="003B435D">
        <w:rPr>
          <w:rFonts w:asciiTheme="minorHAnsi" w:hAnsiTheme="minorHAnsi"/>
        </w:rPr>
        <w:t>cabíveis.</w:t>
      </w:r>
    </w:p>
    <w:p w14:paraId="4FA5293B" w14:textId="77777777" w:rsidR="00681824" w:rsidRPr="003B435D" w:rsidRDefault="00681824" w:rsidP="0039789E">
      <w:pPr>
        <w:pStyle w:val="PargrafodaLista"/>
        <w:tabs>
          <w:tab w:val="left" w:pos="1134"/>
          <w:tab w:val="left" w:pos="1310"/>
          <w:tab w:val="left" w:pos="9639"/>
        </w:tabs>
        <w:ind w:left="284" w:right="176"/>
        <w:rPr>
          <w:rFonts w:asciiTheme="minorHAnsi" w:hAnsiTheme="minorHAnsi"/>
        </w:rPr>
      </w:pPr>
    </w:p>
    <w:p w14:paraId="1C21141F" w14:textId="0E2BAF4D" w:rsidR="00382F83" w:rsidRDefault="00382F83" w:rsidP="00615FFA">
      <w:pPr>
        <w:pStyle w:val="PargrafodaLista"/>
        <w:numPr>
          <w:ilvl w:val="1"/>
          <w:numId w:val="24"/>
        </w:numPr>
        <w:tabs>
          <w:tab w:val="left" w:pos="709"/>
          <w:tab w:val="left" w:pos="1134"/>
          <w:tab w:val="left" w:pos="9639"/>
        </w:tabs>
        <w:ind w:left="284" w:right="176" w:firstLine="0"/>
        <w:rPr>
          <w:rFonts w:asciiTheme="minorHAnsi" w:hAnsiTheme="minorHAnsi"/>
        </w:rPr>
      </w:pPr>
      <w:r w:rsidRPr="003B435D">
        <w:rPr>
          <w:rFonts w:asciiTheme="minorHAnsi" w:hAnsiTheme="minorHAnsi"/>
        </w:rPr>
        <w:t>A aplicação das sanções previstas neste Contrato não exclui, em hipótese alguma, a</w:t>
      </w:r>
      <w:r w:rsidRPr="003B435D">
        <w:rPr>
          <w:rFonts w:asciiTheme="minorHAnsi" w:hAnsiTheme="minorHAnsi"/>
          <w:spacing w:val="1"/>
        </w:rPr>
        <w:t xml:space="preserve"> </w:t>
      </w:r>
      <w:r w:rsidRPr="003B435D">
        <w:rPr>
          <w:rFonts w:asciiTheme="minorHAnsi" w:hAnsiTheme="minorHAnsi"/>
        </w:rPr>
        <w:t>obrigação de reparação integral do dano causado ao Contratante (</w:t>
      </w:r>
      <w:hyperlink r:id="rId70" w:anchor="art156§9">
        <w:r w:rsidRPr="003B435D">
          <w:rPr>
            <w:rFonts w:asciiTheme="minorHAnsi" w:hAnsiTheme="minorHAnsi"/>
            <w:color w:val="0000FF"/>
            <w:u w:val="single" w:color="0000FF"/>
          </w:rPr>
          <w:t>art. 156, §9º, da Lei nº</w:t>
        </w:r>
      </w:hyperlink>
      <w:r w:rsidRPr="003B435D">
        <w:rPr>
          <w:rFonts w:asciiTheme="minorHAnsi" w:hAnsiTheme="minorHAnsi"/>
          <w:color w:val="0000FF"/>
          <w:spacing w:val="1"/>
        </w:rPr>
        <w:t xml:space="preserve"> </w:t>
      </w:r>
      <w:hyperlink r:id="rId71" w:anchor="art156§9">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3CF0E1E8" w14:textId="77777777" w:rsidR="00681824" w:rsidRPr="00681824" w:rsidRDefault="00681824" w:rsidP="00681824">
      <w:pPr>
        <w:tabs>
          <w:tab w:val="left" w:pos="1134"/>
          <w:tab w:val="left" w:pos="1310"/>
          <w:tab w:val="left" w:pos="9639"/>
        </w:tabs>
        <w:ind w:right="687"/>
        <w:rPr>
          <w:rFonts w:asciiTheme="minorHAnsi" w:hAnsiTheme="minorHAnsi"/>
        </w:rPr>
      </w:pPr>
    </w:p>
    <w:p w14:paraId="3C0DA821" w14:textId="279BE4F4" w:rsidR="00382F83" w:rsidRDefault="00382F83" w:rsidP="00615FFA">
      <w:pPr>
        <w:pStyle w:val="PargrafodaLista"/>
        <w:numPr>
          <w:ilvl w:val="1"/>
          <w:numId w:val="24"/>
        </w:numPr>
        <w:tabs>
          <w:tab w:val="left" w:pos="709"/>
          <w:tab w:val="left" w:pos="9639"/>
        </w:tabs>
        <w:ind w:left="284" w:right="176" w:firstLine="0"/>
        <w:rPr>
          <w:rFonts w:asciiTheme="minorHAnsi" w:hAnsiTheme="minorHAnsi"/>
        </w:rPr>
      </w:pPr>
      <w:r w:rsidRPr="003B435D">
        <w:rPr>
          <w:rFonts w:asciiTheme="minorHAnsi" w:hAnsiTheme="minorHAnsi"/>
        </w:rPr>
        <w:t>Todas as sanções previstas neste Contrato poderão ser aplicadas cumulativamente</w:t>
      </w:r>
      <w:r w:rsidRPr="003B435D">
        <w:rPr>
          <w:rFonts w:asciiTheme="minorHAnsi" w:hAnsiTheme="minorHAnsi"/>
          <w:spacing w:val="1"/>
        </w:rPr>
        <w:t xml:space="preserve"> </w:t>
      </w:r>
      <w:r w:rsidRPr="003B435D">
        <w:rPr>
          <w:rFonts w:asciiTheme="minorHAnsi" w:hAnsiTheme="minorHAnsi"/>
        </w:rPr>
        <w:t>com a</w:t>
      </w:r>
      <w:r w:rsidRPr="003B435D">
        <w:rPr>
          <w:rFonts w:asciiTheme="minorHAnsi" w:hAnsiTheme="minorHAnsi"/>
          <w:spacing w:val="-4"/>
        </w:rPr>
        <w:t xml:space="preserve"> </w:t>
      </w:r>
      <w:r w:rsidRPr="003B435D">
        <w:rPr>
          <w:rFonts w:asciiTheme="minorHAnsi" w:hAnsiTheme="minorHAnsi"/>
        </w:rPr>
        <w:t>multa</w:t>
      </w:r>
      <w:r w:rsidRPr="003B435D">
        <w:rPr>
          <w:rFonts w:asciiTheme="minorHAnsi" w:hAnsiTheme="minorHAnsi"/>
          <w:spacing w:val="-2"/>
        </w:rPr>
        <w:t xml:space="preserve"> </w:t>
      </w:r>
      <w:r w:rsidRPr="003B435D">
        <w:rPr>
          <w:rFonts w:asciiTheme="minorHAnsi" w:hAnsiTheme="minorHAnsi"/>
        </w:rPr>
        <w:t>(</w:t>
      </w:r>
      <w:hyperlink r:id="rId72" w:anchor="art156§7">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156,</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§7º,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 Lei nº</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22AB1E90" w14:textId="77777777" w:rsidR="00681824" w:rsidRPr="00681824" w:rsidRDefault="00681824" w:rsidP="0039789E">
      <w:pPr>
        <w:tabs>
          <w:tab w:val="left" w:pos="1134"/>
          <w:tab w:val="left" w:pos="1310"/>
          <w:tab w:val="left" w:pos="9639"/>
        </w:tabs>
        <w:ind w:right="176"/>
        <w:rPr>
          <w:rFonts w:asciiTheme="minorHAnsi" w:hAnsiTheme="minorHAnsi"/>
        </w:rPr>
      </w:pPr>
    </w:p>
    <w:p w14:paraId="72F7BCAC" w14:textId="1542815C" w:rsidR="00382F83" w:rsidRDefault="00382F83" w:rsidP="00615FFA">
      <w:pPr>
        <w:pStyle w:val="PargrafodaLista"/>
        <w:numPr>
          <w:ilvl w:val="2"/>
          <w:numId w:val="24"/>
        </w:numPr>
        <w:tabs>
          <w:tab w:val="left" w:pos="851"/>
          <w:tab w:val="left" w:pos="1310"/>
          <w:tab w:val="left" w:pos="9639"/>
        </w:tabs>
        <w:ind w:left="284" w:right="176" w:firstLine="0"/>
        <w:rPr>
          <w:rFonts w:asciiTheme="minorHAnsi" w:hAnsiTheme="minorHAnsi"/>
        </w:rPr>
      </w:pPr>
      <w:r w:rsidRPr="003B435D">
        <w:rPr>
          <w:rFonts w:asciiTheme="minorHAnsi" w:hAnsiTheme="minorHAnsi"/>
        </w:rPr>
        <w:t>Antes da aplicação da multa será facultada a defesa do interessado no prazo de 15</w:t>
      </w:r>
      <w:r w:rsidRPr="003B435D">
        <w:rPr>
          <w:rFonts w:asciiTheme="minorHAnsi" w:hAnsiTheme="minorHAnsi"/>
          <w:spacing w:val="1"/>
        </w:rPr>
        <w:t xml:space="preserve"> </w:t>
      </w:r>
      <w:r w:rsidRPr="003B435D">
        <w:rPr>
          <w:rFonts w:asciiTheme="minorHAnsi" w:hAnsiTheme="minorHAnsi"/>
        </w:rPr>
        <w:t>(quinze) dias</w:t>
      </w:r>
      <w:r w:rsidRPr="003B435D">
        <w:rPr>
          <w:rFonts w:asciiTheme="minorHAnsi" w:hAnsiTheme="minorHAnsi"/>
          <w:spacing w:val="-3"/>
        </w:rPr>
        <w:t xml:space="preserve"> </w:t>
      </w:r>
      <w:r w:rsidRPr="003B435D">
        <w:rPr>
          <w:rFonts w:asciiTheme="minorHAnsi" w:hAnsiTheme="minorHAnsi"/>
        </w:rPr>
        <w:t>úteis,</w:t>
      </w:r>
      <w:r w:rsidRPr="003B435D">
        <w:rPr>
          <w:rFonts w:asciiTheme="minorHAnsi" w:hAnsiTheme="minorHAnsi"/>
          <w:spacing w:val="1"/>
        </w:rPr>
        <w:t xml:space="preserve"> </w:t>
      </w:r>
      <w:r w:rsidRPr="003B435D">
        <w:rPr>
          <w:rFonts w:asciiTheme="minorHAnsi" w:hAnsiTheme="minorHAnsi"/>
        </w:rPr>
        <w:t>contado da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sua</w:t>
      </w:r>
      <w:r w:rsidRPr="003B435D">
        <w:rPr>
          <w:rFonts w:asciiTheme="minorHAnsi" w:hAnsiTheme="minorHAnsi"/>
          <w:spacing w:val="-3"/>
        </w:rPr>
        <w:t xml:space="preserve"> </w:t>
      </w:r>
      <w:r w:rsidRPr="003B435D">
        <w:rPr>
          <w:rFonts w:asciiTheme="minorHAnsi" w:hAnsiTheme="minorHAnsi"/>
        </w:rPr>
        <w:t>intimação</w:t>
      </w:r>
      <w:r w:rsidRPr="003B435D">
        <w:rPr>
          <w:rFonts w:asciiTheme="minorHAnsi" w:hAnsiTheme="minorHAnsi"/>
          <w:spacing w:val="-1"/>
        </w:rPr>
        <w:t xml:space="preserve"> </w:t>
      </w:r>
      <w:r w:rsidRPr="003B435D">
        <w:rPr>
          <w:rFonts w:asciiTheme="minorHAnsi" w:hAnsiTheme="minorHAnsi"/>
        </w:rPr>
        <w:t>(</w:t>
      </w:r>
      <w:hyperlink r:id="rId73" w:anchor="art157">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157,</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33696AAF" w14:textId="77777777" w:rsidR="00681824" w:rsidRPr="00681824" w:rsidRDefault="00681824" w:rsidP="0039789E">
      <w:pPr>
        <w:tabs>
          <w:tab w:val="left" w:pos="1134"/>
          <w:tab w:val="left" w:pos="1310"/>
          <w:tab w:val="left" w:pos="9639"/>
        </w:tabs>
        <w:ind w:left="284" w:right="176"/>
        <w:rPr>
          <w:rFonts w:asciiTheme="minorHAnsi" w:hAnsiTheme="minorHAnsi"/>
        </w:rPr>
      </w:pPr>
    </w:p>
    <w:p w14:paraId="250E05A7" w14:textId="1D9DBED9" w:rsidR="00382F83" w:rsidRDefault="00382F83" w:rsidP="00615FFA">
      <w:pPr>
        <w:pStyle w:val="PargrafodaLista"/>
        <w:numPr>
          <w:ilvl w:val="2"/>
          <w:numId w:val="24"/>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multa</w:t>
      </w:r>
      <w:r w:rsidRPr="003B435D">
        <w:rPr>
          <w:rFonts w:asciiTheme="minorHAnsi" w:hAnsiTheme="minorHAnsi"/>
          <w:spacing w:val="1"/>
        </w:rPr>
        <w:t xml:space="preserve"> </w:t>
      </w:r>
      <w:r w:rsidRPr="003B435D">
        <w:rPr>
          <w:rFonts w:asciiTheme="minorHAnsi" w:hAnsiTheme="minorHAnsi"/>
        </w:rPr>
        <w:t>aplicada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cabíveis</w:t>
      </w:r>
      <w:r w:rsidRPr="003B435D">
        <w:rPr>
          <w:rFonts w:asciiTheme="minorHAnsi" w:hAnsiTheme="minorHAnsi"/>
          <w:spacing w:val="1"/>
        </w:rPr>
        <w:t xml:space="preserve"> </w:t>
      </w:r>
      <w:r w:rsidRPr="003B435D">
        <w:rPr>
          <w:rFonts w:asciiTheme="minorHAnsi" w:hAnsiTheme="minorHAnsi"/>
        </w:rPr>
        <w:t>forem</w:t>
      </w:r>
      <w:r w:rsidRPr="003B435D">
        <w:rPr>
          <w:rFonts w:asciiTheme="minorHAnsi" w:hAnsiTheme="minorHAnsi"/>
          <w:spacing w:val="1"/>
        </w:rPr>
        <w:t xml:space="preserve"> </w:t>
      </w:r>
      <w:r w:rsidRPr="003B435D">
        <w:rPr>
          <w:rFonts w:asciiTheme="minorHAnsi" w:hAnsiTheme="minorHAnsi"/>
        </w:rPr>
        <w:t>superiores</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pagamento eventualmente devido pelo Contratante ao Contratado, além da perda desse</w:t>
      </w:r>
      <w:r w:rsidRPr="003B435D">
        <w:rPr>
          <w:rFonts w:asciiTheme="minorHAnsi" w:hAnsiTheme="minorHAnsi"/>
          <w:spacing w:val="1"/>
        </w:rPr>
        <w:t xml:space="preserve"> </w:t>
      </w:r>
      <w:r w:rsidRPr="003B435D">
        <w:rPr>
          <w:rFonts w:asciiTheme="minorHAnsi" w:hAnsiTheme="minorHAnsi"/>
        </w:rPr>
        <w:t>valor, a diferença será descontada da garantia prestada ou será cobrada judicialmente (</w:t>
      </w:r>
      <w:hyperlink r:id="rId74" w:anchor="art156§8">
        <w:r w:rsidRPr="003B435D">
          <w:rPr>
            <w:rFonts w:asciiTheme="minorHAnsi" w:hAnsiTheme="minorHAnsi"/>
            <w:color w:val="0000FF"/>
            <w:u w:val="single" w:color="0000FF"/>
          </w:rPr>
          <w:t>art.</w:t>
        </w:r>
      </w:hyperlink>
      <w:r w:rsidRPr="003B435D">
        <w:rPr>
          <w:rFonts w:asciiTheme="minorHAnsi" w:hAnsiTheme="minorHAnsi"/>
          <w:color w:val="0000FF"/>
          <w:spacing w:val="1"/>
        </w:rPr>
        <w:t xml:space="preserve"> </w:t>
      </w:r>
      <w:hyperlink r:id="rId75" w:anchor="art156§8">
        <w:r w:rsidRPr="003B435D">
          <w:rPr>
            <w:rFonts w:asciiTheme="minorHAnsi" w:hAnsiTheme="minorHAnsi"/>
            <w:color w:val="0000FF"/>
            <w:u w:val="single" w:color="0000FF"/>
          </w:rPr>
          <w:t>156, §8º,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 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47AF5D8D" w14:textId="77777777" w:rsidR="0066381E" w:rsidRPr="0066381E" w:rsidRDefault="0066381E" w:rsidP="0039789E">
      <w:pPr>
        <w:tabs>
          <w:tab w:val="left" w:pos="851"/>
          <w:tab w:val="left" w:pos="1310"/>
          <w:tab w:val="left" w:pos="9639"/>
        </w:tabs>
        <w:spacing w:before="1"/>
        <w:ind w:right="176"/>
        <w:rPr>
          <w:rFonts w:asciiTheme="minorHAnsi" w:hAnsiTheme="minorHAnsi"/>
        </w:rPr>
      </w:pPr>
    </w:p>
    <w:p w14:paraId="25FB9230" w14:textId="6521C008" w:rsidR="00382F83" w:rsidRDefault="00382F83" w:rsidP="00615FFA">
      <w:pPr>
        <w:pStyle w:val="PargrafodaLista"/>
        <w:numPr>
          <w:ilvl w:val="2"/>
          <w:numId w:val="24"/>
        </w:numPr>
        <w:tabs>
          <w:tab w:val="left" w:pos="851"/>
          <w:tab w:val="left" w:pos="9639"/>
        </w:tabs>
        <w:ind w:left="284" w:right="176" w:firstLine="0"/>
        <w:rPr>
          <w:rFonts w:asciiTheme="minorHAnsi" w:hAnsiTheme="minorHAnsi"/>
        </w:rPr>
      </w:pPr>
      <w:r w:rsidRPr="003B435D">
        <w:rPr>
          <w:rFonts w:asciiTheme="minorHAnsi" w:hAnsiTheme="minorHAnsi"/>
        </w:rPr>
        <w:t>Previamente ao encaminhamento à cobrança judicial, a multa poderá ser recolhida</w:t>
      </w:r>
      <w:r w:rsidRPr="003B435D">
        <w:rPr>
          <w:rFonts w:asciiTheme="minorHAnsi" w:hAnsiTheme="minorHAnsi"/>
          <w:spacing w:val="1"/>
        </w:rPr>
        <w:t xml:space="preserve"> </w:t>
      </w:r>
      <w:r w:rsidRPr="003B435D">
        <w:rPr>
          <w:rFonts w:asciiTheme="minorHAnsi" w:hAnsiTheme="minorHAnsi"/>
        </w:rPr>
        <w:t>administrativamente</w:t>
      </w:r>
      <w:r w:rsidRPr="003B435D">
        <w:rPr>
          <w:rFonts w:asciiTheme="minorHAnsi" w:hAnsiTheme="minorHAnsi"/>
          <w:spacing w:val="20"/>
        </w:rPr>
        <w:t xml:space="preserve"> </w:t>
      </w:r>
      <w:r w:rsidRPr="003B435D">
        <w:rPr>
          <w:rFonts w:asciiTheme="minorHAnsi" w:hAnsiTheme="minorHAnsi"/>
        </w:rPr>
        <w:t>no</w:t>
      </w:r>
      <w:r w:rsidRPr="003B435D">
        <w:rPr>
          <w:rFonts w:asciiTheme="minorHAnsi" w:hAnsiTheme="minorHAnsi"/>
          <w:spacing w:val="18"/>
        </w:rPr>
        <w:t xml:space="preserve"> </w:t>
      </w:r>
      <w:r w:rsidRPr="003B435D">
        <w:rPr>
          <w:rFonts w:asciiTheme="minorHAnsi" w:hAnsiTheme="minorHAnsi"/>
        </w:rPr>
        <w:t>prazo</w:t>
      </w:r>
      <w:r w:rsidRPr="003B435D">
        <w:rPr>
          <w:rFonts w:asciiTheme="minorHAnsi" w:hAnsiTheme="minorHAnsi"/>
          <w:spacing w:val="21"/>
        </w:rPr>
        <w:t xml:space="preserve"> </w:t>
      </w:r>
      <w:r w:rsidRPr="003B435D">
        <w:rPr>
          <w:rFonts w:asciiTheme="minorHAnsi" w:hAnsiTheme="minorHAnsi"/>
        </w:rPr>
        <w:t>máximo</w:t>
      </w:r>
      <w:r w:rsidRPr="003B435D">
        <w:rPr>
          <w:rFonts w:asciiTheme="minorHAnsi" w:hAnsiTheme="minorHAnsi"/>
          <w:spacing w:val="21"/>
        </w:rPr>
        <w:t xml:space="preserve"> </w:t>
      </w:r>
      <w:r w:rsidRPr="003B435D">
        <w:rPr>
          <w:rFonts w:asciiTheme="minorHAnsi" w:hAnsiTheme="minorHAnsi"/>
        </w:rPr>
        <w:t>de</w:t>
      </w:r>
      <w:r w:rsidRPr="003B435D">
        <w:rPr>
          <w:rFonts w:asciiTheme="minorHAnsi" w:hAnsiTheme="minorHAnsi"/>
          <w:spacing w:val="20"/>
        </w:rPr>
        <w:t xml:space="preserve"> </w:t>
      </w:r>
      <w:r w:rsidRPr="003B435D">
        <w:rPr>
          <w:rFonts w:asciiTheme="minorHAnsi" w:hAnsiTheme="minorHAnsi"/>
        </w:rPr>
        <w:t>30</w:t>
      </w:r>
      <w:r w:rsidRPr="003B435D">
        <w:rPr>
          <w:rFonts w:asciiTheme="minorHAnsi" w:hAnsiTheme="minorHAnsi"/>
          <w:spacing w:val="18"/>
        </w:rPr>
        <w:t xml:space="preserve"> </w:t>
      </w:r>
      <w:r w:rsidRPr="003B435D">
        <w:rPr>
          <w:rFonts w:asciiTheme="minorHAnsi" w:hAnsiTheme="minorHAnsi"/>
        </w:rPr>
        <w:t>(trinta)</w:t>
      </w:r>
      <w:r w:rsidRPr="003B435D">
        <w:rPr>
          <w:rFonts w:asciiTheme="minorHAnsi" w:hAnsiTheme="minorHAnsi"/>
          <w:spacing w:val="22"/>
        </w:rPr>
        <w:t xml:space="preserve"> </w:t>
      </w:r>
      <w:r w:rsidRPr="003B435D">
        <w:rPr>
          <w:rFonts w:asciiTheme="minorHAnsi" w:hAnsiTheme="minorHAnsi"/>
        </w:rPr>
        <w:t>dias,</w:t>
      </w:r>
      <w:r w:rsidRPr="003B435D">
        <w:rPr>
          <w:rFonts w:asciiTheme="minorHAnsi" w:hAnsiTheme="minorHAnsi"/>
          <w:spacing w:val="22"/>
        </w:rPr>
        <w:t xml:space="preserve"> </w:t>
      </w:r>
      <w:r w:rsidRPr="003B435D">
        <w:rPr>
          <w:rFonts w:asciiTheme="minorHAnsi" w:hAnsiTheme="minorHAnsi"/>
        </w:rPr>
        <w:t>a</w:t>
      </w:r>
      <w:r w:rsidRPr="003B435D">
        <w:rPr>
          <w:rFonts w:asciiTheme="minorHAnsi" w:hAnsiTheme="minorHAnsi"/>
          <w:spacing w:val="21"/>
        </w:rPr>
        <w:t xml:space="preserve"> </w:t>
      </w:r>
      <w:r w:rsidRPr="003B435D">
        <w:rPr>
          <w:rFonts w:asciiTheme="minorHAnsi" w:hAnsiTheme="minorHAnsi"/>
        </w:rPr>
        <w:t>contar</w:t>
      </w:r>
      <w:r w:rsidRPr="003B435D">
        <w:rPr>
          <w:rFonts w:asciiTheme="minorHAnsi" w:hAnsiTheme="minorHAnsi"/>
          <w:spacing w:val="22"/>
        </w:rPr>
        <w:t xml:space="preserve"> </w:t>
      </w:r>
      <w:r w:rsidRPr="003B435D">
        <w:rPr>
          <w:rFonts w:asciiTheme="minorHAnsi" w:hAnsiTheme="minorHAnsi"/>
        </w:rPr>
        <w:t>da</w:t>
      </w:r>
      <w:r w:rsidRPr="003B435D">
        <w:rPr>
          <w:rFonts w:asciiTheme="minorHAnsi" w:hAnsiTheme="minorHAnsi"/>
          <w:spacing w:val="18"/>
        </w:rPr>
        <w:t xml:space="preserve"> </w:t>
      </w:r>
      <w:r w:rsidRPr="003B435D">
        <w:rPr>
          <w:rFonts w:asciiTheme="minorHAnsi" w:hAnsiTheme="minorHAnsi"/>
        </w:rPr>
        <w:t>data</w:t>
      </w:r>
      <w:r w:rsidRPr="003B435D">
        <w:rPr>
          <w:rFonts w:asciiTheme="minorHAnsi" w:hAnsiTheme="minorHAnsi"/>
          <w:spacing w:val="22"/>
        </w:rPr>
        <w:t xml:space="preserve"> </w:t>
      </w:r>
      <w:r w:rsidRPr="003B435D">
        <w:rPr>
          <w:rFonts w:asciiTheme="minorHAnsi" w:hAnsiTheme="minorHAnsi"/>
        </w:rPr>
        <w:t>do</w:t>
      </w:r>
      <w:r w:rsidRPr="003B435D">
        <w:rPr>
          <w:rFonts w:asciiTheme="minorHAnsi" w:hAnsiTheme="minorHAnsi"/>
          <w:spacing w:val="20"/>
        </w:rPr>
        <w:t xml:space="preserve"> </w:t>
      </w:r>
      <w:r w:rsidRPr="003B435D">
        <w:rPr>
          <w:rFonts w:asciiTheme="minorHAnsi" w:hAnsiTheme="minorHAnsi"/>
        </w:rPr>
        <w:t>recebimento</w:t>
      </w:r>
      <w:r w:rsidRPr="003B435D">
        <w:rPr>
          <w:rFonts w:asciiTheme="minorHAnsi" w:hAnsiTheme="minorHAnsi"/>
          <w:spacing w:val="-59"/>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comunicação</w:t>
      </w:r>
      <w:r w:rsidRPr="003B435D">
        <w:rPr>
          <w:rFonts w:asciiTheme="minorHAnsi" w:hAnsiTheme="minorHAnsi"/>
          <w:spacing w:val="-2"/>
        </w:rPr>
        <w:t xml:space="preserve"> </w:t>
      </w:r>
      <w:r w:rsidRPr="003B435D">
        <w:rPr>
          <w:rFonts w:asciiTheme="minorHAnsi" w:hAnsiTheme="minorHAnsi"/>
        </w:rPr>
        <w:t>enviada</w:t>
      </w:r>
      <w:r w:rsidRPr="003B435D">
        <w:rPr>
          <w:rFonts w:asciiTheme="minorHAnsi" w:hAnsiTheme="minorHAnsi"/>
          <w:spacing w:val="-2"/>
        </w:rPr>
        <w:t xml:space="preserve"> </w:t>
      </w:r>
      <w:r w:rsidRPr="003B435D">
        <w:rPr>
          <w:rFonts w:asciiTheme="minorHAnsi" w:hAnsiTheme="minorHAnsi"/>
        </w:rPr>
        <w:t>pela autoridade competente.</w:t>
      </w:r>
    </w:p>
    <w:p w14:paraId="5AD0F2A8" w14:textId="77777777" w:rsidR="0066381E" w:rsidRPr="0066381E" w:rsidRDefault="0066381E" w:rsidP="00C82FE5">
      <w:pPr>
        <w:tabs>
          <w:tab w:val="left" w:pos="1134"/>
          <w:tab w:val="left" w:pos="1310"/>
          <w:tab w:val="left" w:pos="9498"/>
        </w:tabs>
        <w:ind w:right="317"/>
        <w:rPr>
          <w:rFonts w:asciiTheme="minorHAnsi" w:hAnsiTheme="minorHAnsi"/>
        </w:rPr>
      </w:pPr>
    </w:p>
    <w:p w14:paraId="3F240FF5" w14:textId="5FC7344D" w:rsidR="00382F83" w:rsidRDefault="00382F83" w:rsidP="00615FFA">
      <w:pPr>
        <w:pStyle w:val="PargrafodaLista"/>
        <w:numPr>
          <w:ilvl w:val="1"/>
          <w:numId w:val="24"/>
        </w:numPr>
        <w:tabs>
          <w:tab w:val="left" w:pos="709"/>
          <w:tab w:val="left" w:pos="1310"/>
          <w:tab w:val="left" w:pos="9498"/>
        </w:tabs>
        <w:ind w:left="284" w:right="317" w:firstLine="0"/>
        <w:rPr>
          <w:rFonts w:asciiTheme="minorHAnsi" w:hAnsiTheme="minorHAnsi"/>
        </w:rPr>
      </w:pPr>
      <w:r w:rsidRPr="003B435D">
        <w:rPr>
          <w:rFonts w:asciiTheme="minorHAnsi" w:hAnsiTheme="minorHAnsi"/>
        </w:rPr>
        <w:t>A aplicação das sanções realizar-se-á em processo administrativo que assegure o</w:t>
      </w:r>
      <w:r w:rsidRPr="003B435D">
        <w:rPr>
          <w:rFonts w:asciiTheme="minorHAnsi" w:hAnsiTheme="minorHAnsi"/>
          <w:spacing w:val="1"/>
        </w:rPr>
        <w:t xml:space="preserve"> </w:t>
      </w:r>
      <w:r w:rsidRPr="003B435D">
        <w:rPr>
          <w:rFonts w:asciiTheme="minorHAnsi" w:hAnsiTheme="minorHAnsi"/>
        </w:rPr>
        <w:t>contraditório e a ampla defesa ao Contratado, observando-se o procedimento previsto no</w:t>
      </w:r>
      <w:r w:rsidRPr="003B435D">
        <w:rPr>
          <w:rFonts w:asciiTheme="minorHAnsi" w:hAnsiTheme="minorHAnsi"/>
          <w:spacing w:val="1"/>
        </w:rPr>
        <w:t xml:space="preserve"> </w:t>
      </w:r>
      <w:r w:rsidRPr="003B435D">
        <w:rPr>
          <w:rFonts w:asciiTheme="minorHAnsi" w:hAnsiTheme="minorHAnsi"/>
          <w:b/>
        </w:rPr>
        <w:t>caput</w:t>
      </w:r>
      <w:r w:rsidRPr="003B435D">
        <w:rPr>
          <w:rFonts w:asciiTheme="minorHAnsi" w:hAnsiTheme="minorHAnsi"/>
          <w:b/>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parágrafos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color w:val="0000FF"/>
          <w:spacing w:val="1"/>
        </w:rPr>
        <w:t xml:space="preserve"> </w:t>
      </w:r>
      <w:hyperlink r:id="rId76" w:anchor="art158">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158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penalidades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impedimento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licitar</w:t>
      </w:r>
      <w:r w:rsidRPr="003B435D">
        <w:rPr>
          <w:rFonts w:asciiTheme="minorHAnsi" w:hAnsiTheme="minorHAnsi"/>
          <w:spacing w:val="-2"/>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contratar</w:t>
      </w:r>
      <w:r w:rsidRPr="003B435D">
        <w:rPr>
          <w:rFonts w:asciiTheme="minorHAnsi" w:hAnsiTheme="minorHAnsi"/>
          <w:spacing w:val="-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declaração</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inidoneidade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licitar ou</w:t>
      </w:r>
      <w:r w:rsidRPr="003B435D">
        <w:rPr>
          <w:rFonts w:asciiTheme="minorHAnsi" w:hAnsiTheme="minorHAnsi"/>
          <w:spacing w:val="-3"/>
        </w:rPr>
        <w:t xml:space="preserve"> </w:t>
      </w:r>
      <w:r w:rsidRPr="003B435D">
        <w:rPr>
          <w:rFonts w:asciiTheme="minorHAnsi" w:hAnsiTheme="minorHAnsi"/>
        </w:rPr>
        <w:t>contratar.</w:t>
      </w:r>
    </w:p>
    <w:p w14:paraId="782E5E96" w14:textId="77777777" w:rsidR="0066381E" w:rsidRPr="0066381E" w:rsidRDefault="0066381E" w:rsidP="0066381E">
      <w:pPr>
        <w:tabs>
          <w:tab w:val="left" w:pos="709"/>
          <w:tab w:val="left" w:pos="1310"/>
          <w:tab w:val="left" w:pos="9639"/>
        </w:tabs>
        <w:ind w:left="284" w:right="687"/>
        <w:rPr>
          <w:rFonts w:asciiTheme="minorHAnsi" w:hAnsiTheme="minorHAnsi"/>
        </w:rPr>
      </w:pPr>
    </w:p>
    <w:p w14:paraId="6584FFA5" w14:textId="4422944D" w:rsidR="00382F83" w:rsidRDefault="00382F83" w:rsidP="00615FFA">
      <w:pPr>
        <w:pStyle w:val="PargrafodaLista"/>
        <w:numPr>
          <w:ilvl w:val="1"/>
          <w:numId w:val="24"/>
        </w:numPr>
        <w:tabs>
          <w:tab w:val="left" w:pos="709"/>
          <w:tab w:val="left" w:pos="9639"/>
        </w:tabs>
        <w:ind w:left="284" w:right="687" w:firstLine="0"/>
        <w:rPr>
          <w:rFonts w:asciiTheme="minorHAnsi" w:hAnsiTheme="minorHAnsi"/>
        </w:rPr>
      </w:pPr>
      <w:r w:rsidRPr="003B435D">
        <w:rPr>
          <w:rFonts w:asciiTheme="minorHAnsi" w:hAnsiTheme="minorHAnsi"/>
        </w:rPr>
        <w:t>Na aplicação das sanções serão considerados (</w:t>
      </w:r>
      <w:hyperlink r:id="rId77" w:anchor="art156§1">
        <w:r w:rsidRPr="003B435D">
          <w:rPr>
            <w:rFonts w:asciiTheme="minorHAnsi" w:hAnsiTheme="minorHAnsi"/>
            <w:color w:val="0000FF"/>
            <w:u w:val="single" w:color="0000FF"/>
          </w:rPr>
          <w:t>art. 156, §1º, da Lei nº 14.133, de</w:t>
        </w:r>
      </w:hyperlink>
      <w:r w:rsidRPr="003B435D">
        <w:rPr>
          <w:rFonts w:asciiTheme="minorHAnsi" w:hAnsiTheme="minorHAnsi"/>
          <w:color w:val="0000FF"/>
          <w:spacing w:val="1"/>
        </w:rPr>
        <w:t xml:space="preserve"> </w:t>
      </w:r>
      <w:hyperlink r:id="rId78" w:anchor="art156§1">
        <w:r w:rsidRPr="003B435D">
          <w:rPr>
            <w:rFonts w:asciiTheme="minorHAnsi" w:hAnsiTheme="minorHAnsi"/>
            <w:color w:val="0000FF"/>
            <w:u w:val="single" w:color="0000FF"/>
          </w:rPr>
          <w:t>2021</w:t>
        </w:r>
      </w:hyperlink>
      <w:r w:rsidRPr="003B435D">
        <w:rPr>
          <w:rFonts w:asciiTheme="minorHAnsi" w:hAnsiTheme="minorHAnsi"/>
        </w:rPr>
        <w:t>):</w:t>
      </w:r>
    </w:p>
    <w:p w14:paraId="7DA02D34" w14:textId="77777777" w:rsidR="00F26487" w:rsidRPr="00F26487" w:rsidRDefault="00F26487" w:rsidP="00F26487">
      <w:pPr>
        <w:tabs>
          <w:tab w:val="left" w:pos="709"/>
          <w:tab w:val="left" w:pos="9639"/>
        </w:tabs>
        <w:ind w:right="687"/>
        <w:rPr>
          <w:rFonts w:asciiTheme="minorHAnsi" w:hAnsiTheme="minorHAnsi"/>
        </w:rPr>
      </w:pPr>
    </w:p>
    <w:p w14:paraId="3A504E62" w14:textId="69D33F2E" w:rsidR="00382F83" w:rsidRDefault="00F26487" w:rsidP="00615FFA">
      <w:pPr>
        <w:pStyle w:val="PargrafodaLista"/>
        <w:numPr>
          <w:ilvl w:val="2"/>
          <w:numId w:val="25"/>
        </w:numPr>
        <w:tabs>
          <w:tab w:val="left" w:pos="851"/>
          <w:tab w:val="left" w:pos="1452"/>
          <w:tab w:val="left" w:pos="9639"/>
        </w:tabs>
        <w:ind w:right="687"/>
        <w:rPr>
          <w:rFonts w:asciiTheme="minorHAnsi" w:hAnsiTheme="minorHAnsi"/>
        </w:rPr>
      </w:pPr>
      <w:r>
        <w:rPr>
          <w:rFonts w:asciiTheme="minorHAnsi" w:hAnsiTheme="minorHAnsi"/>
        </w:rPr>
        <w:t>A</w:t>
      </w:r>
      <w:r w:rsidR="00382F83" w:rsidRPr="003B435D">
        <w:rPr>
          <w:rFonts w:asciiTheme="minorHAnsi" w:hAnsiTheme="minorHAnsi"/>
          <w:spacing w:val="-1"/>
        </w:rPr>
        <w:t xml:space="preserve"> </w:t>
      </w:r>
      <w:r w:rsidR="00382F83" w:rsidRPr="003B435D">
        <w:rPr>
          <w:rFonts w:asciiTheme="minorHAnsi" w:hAnsiTheme="minorHAnsi"/>
        </w:rPr>
        <w:t>natureza</w:t>
      </w:r>
      <w:r w:rsidR="00382F83" w:rsidRPr="003B435D">
        <w:rPr>
          <w:rFonts w:asciiTheme="minorHAnsi" w:hAnsiTheme="minorHAnsi"/>
          <w:spacing w:val="-1"/>
        </w:rPr>
        <w:t xml:space="preserve"> </w:t>
      </w:r>
      <w:r w:rsidR="00382F83" w:rsidRPr="003B435D">
        <w:rPr>
          <w:rFonts w:asciiTheme="minorHAnsi" w:hAnsiTheme="minorHAnsi"/>
        </w:rPr>
        <w:t>e</w:t>
      </w:r>
      <w:r w:rsidR="00382F83" w:rsidRPr="003B435D">
        <w:rPr>
          <w:rFonts w:asciiTheme="minorHAnsi" w:hAnsiTheme="minorHAnsi"/>
          <w:spacing w:val="-3"/>
        </w:rPr>
        <w:t xml:space="preserve"> </w:t>
      </w:r>
      <w:r w:rsidR="00382F83" w:rsidRPr="003B435D">
        <w:rPr>
          <w:rFonts w:asciiTheme="minorHAnsi" w:hAnsiTheme="minorHAnsi"/>
        </w:rPr>
        <w:t>a gravidade</w:t>
      </w:r>
      <w:r w:rsidR="00382F83" w:rsidRPr="003B435D">
        <w:rPr>
          <w:rFonts w:asciiTheme="minorHAnsi" w:hAnsiTheme="minorHAnsi"/>
          <w:spacing w:val="-3"/>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infração cometida;</w:t>
      </w:r>
    </w:p>
    <w:p w14:paraId="4C1C0406" w14:textId="77777777" w:rsidR="00F26487" w:rsidRPr="003B435D" w:rsidRDefault="00F26487" w:rsidP="00F26487">
      <w:pPr>
        <w:pStyle w:val="PargrafodaLista"/>
        <w:tabs>
          <w:tab w:val="left" w:pos="1134"/>
          <w:tab w:val="left" w:pos="1452"/>
          <w:tab w:val="left" w:pos="9639"/>
        </w:tabs>
        <w:ind w:left="1004" w:right="687"/>
        <w:rPr>
          <w:rFonts w:asciiTheme="minorHAnsi" w:hAnsiTheme="minorHAnsi"/>
        </w:rPr>
      </w:pPr>
    </w:p>
    <w:p w14:paraId="35DBDF97" w14:textId="6F7AD5E8" w:rsidR="00382F83" w:rsidRDefault="00F26487" w:rsidP="00615FFA">
      <w:pPr>
        <w:pStyle w:val="PargrafodaLista"/>
        <w:numPr>
          <w:ilvl w:val="2"/>
          <w:numId w:val="25"/>
        </w:numPr>
        <w:tabs>
          <w:tab w:val="left" w:pos="851"/>
          <w:tab w:val="left" w:pos="1452"/>
          <w:tab w:val="left" w:pos="9639"/>
        </w:tabs>
        <w:spacing w:before="39"/>
        <w:ind w:right="687"/>
        <w:rPr>
          <w:rFonts w:asciiTheme="minorHAnsi" w:hAnsiTheme="minorHAnsi"/>
        </w:rPr>
      </w:pPr>
      <w:r>
        <w:rPr>
          <w:rFonts w:asciiTheme="minorHAnsi" w:hAnsiTheme="minorHAnsi"/>
        </w:rPr>
        <w:t>A</w:t>
      </w:r>
      <w:r w:rsidR="00382F83" w:rsidRPr="003B435D">
        <w:rPr>
          <w:rFonts w:asciiTheme="minorHAnsi" w:hAnsiTheme="minorHAnsi"/>
        </w:rPr>
        <w:t>s</w:t>
      </w:r>
      <w:r w:rsidR="00382F83" w:rsidRPr="003B435D">
        <w:rPr>
          <w:rFonts w:asciiTheme="minorHAnsi" w:hAnsiTheme="minorHAnsi"/>
          <w:spacing w:val="-1"/>
        </w:rPr>
        <w:t xml:space="preserve"> </w:t>
      </w:r>
      <w:r w:rsidR="00382F83" w:rsidRPr="003B435D">
        <w:rPr>
          <w:rFonts w:asciiTheme="minorHAnsi" w:hAnsiTheme="minorHAnsi"/>
        </w:rPr>
        <w:t>peculiaridades do</w:t>
      </w:r>
      <w:r w:rsidR="00382F83" w:rsidRPr="003B435D">
        <w:rPr>
          <w:rFonts w:asciiTheme="minorHAnsi" w:hAnsiTheme="minorHAnsi"/>
          <w:spacing w:val="-2"/>
        </w:rPr>
        <w:t xml:space="preserve"> </w:t>
      </w:r>
      <w:r w:rsidR="00382F83" w:rsidRPr="003B435D">
        <w:rPr>
          <w:rFonts w:asciiTheme="minorHAnsi" w:hAnsiTheme="minorHAnsi"/>
        </w:rPr>
        <w:t>caso concreto;</w:t>
      </w:r>
    </w:p>
    <w:p w14:paraId="566D23D6" w14:textId="77777777" w:rsidR="00F26487" w:rsidRPr="00F26487" w:rsidRDefault="00F26487" w:rsidP="00F26487">
      <w:pPr>
        <w:tabs>
          <w:tab w:val="left" w:pos="1134"/>
          <w:tab w:val="left" w:pos="1452"/>
          <w:tab w:val="left" w:pos="9639"/>
        </w:tabs>
        <w:spacing w:before="39"/>
        <w:ind w:right="687"/>
        <w:rPr>
          <w:rFonts w:asciiTheme="minorHAnsi" w:hAnsiTheme="minorHAnsi"/>
        </w:rPr>
      </w:pPr>
    </w:p>
    <w:p w14:paraId="37457733" w14:textId="04815D89" w:rsidR="00F26487" w:rsidRDefault="00F26487" w:rsidP="00615FFA">
      <w:pPr>
        <w:pStyle w:val="PargrafodaLista"/>
        <w:numPr>
          <w:ilvl w:val="2"/>
          <w:numId w:val="25"/>
        </w:numPr>
        <w:tabs>
          <w:tab w:val="left" w:pos="851"/>
          <w:tab w:val="left" w:pos="1452"/>
          <w:tab w:val="left" w:pos="9639"/>
        </w:tabs>
        <w:spacing w:before="38"/>
        <w:ind w:right="687"/>
        <w:rPr>
          <w:rFonts w:asciiTheme="minorHAnsi" w:hAnsiTheme="minorHAnsi"/>
        </w:rPr>
      </w:pPr>
      <w:r>
        <w:rPr>
          <w:rFonts w:asciiTheme="minorHAnsi" w:hAnsiTheme="minorHAnsi"/>
        </w:rPr>
        <w:t>A</w:t>
      </w:r>
      <w:r w:rsidR="00382F83" w:rsidRPr="003B435D">
        <w:rPr>
          <w:rFonts w:asciiTheme="minorHAnsi" w:hAnsiTheme="minorHAnsi"/>
        </w:rPr>
        <w:t>s</w:t>
      </w:r>
      <w:r w:rsidR="00382F83" w:rsidRPr="003B435D">
        <w:rPr>
          <w:rFonts w:asciiTheme="minorHAnsi" w:hAnsiTheme="minorHAnsi"/>
          <w:spacing w:val="-2"/>
        </w:rPr>
        <w:t xml:space="preserve"> </w:t>
      </w:r>
      <w:r w:rsidR="00382F83" w:rsidRPr="003B435D">
        <w:rPr>
          <w:rFonts w:asciiTheme="minorHAnsi" w:hAnsiTheme="minorHAnsi"/>
        </w:rPr>
        <w:t>circunstâncias</w:t>
      </w:r>
      <w:r w:rsidR="00382F83" w:rsidRPr="003B435D">
        <w:rPr>
          <w:rFonts w:asciiTheme="minorHAnsi" w:hAnsiTheme="minorHAnsi"/>
          <w:spacing w:val="-1"/>
        </w:rPr>
        <w:t xml:space="preserve"> </w:t>
      </w:r>
      <w:r w:rsidR="00382F83" w:rsidRPr="003B435D">
        <w:rPr>
          <w:rFonts w:asciiTheme="minorHAnsi" w:hAnsiTheme="minorHAnsi"/>
        </w:rPr>
        <w:t>agravantes ou</w:t>
      </w:r>
      <w:r w:rsidR="00382F83" w:rsidRPr="003B435D">
        <w:rPr>
          <w:rFonts w:asciiTheme="minorHAnsi" w:hAnsiTheme="minorHAnsi"/>
          <w:spacing w:val="-3"/>
        </w:rPr>
        <w:t xml:space="preserve"> </w:t>
      </w:r>
      <w:r w:rsidR="00382F83" w:rsidRPr="003B435D">
        <w:rPr>
          <w:rFonts w:asciiTheme="minorHAnsi" w:hAnsiTheme="minorHAnsi"/>
        </w:rPr>
        <w:t>atenuantes;</w:t>
      </w:r>
    </w:p>
    <w:p w14:paraId="71EE0B23" w14:textId="77777777" w:rsidR="00F26487" w:rsidRPr="00F26487" w:rsidRDefault="00F26487" w:rsidP="00F26487">
      <w:pPr>
        <w:tabs>
          <w:tab w:val="left" w:pos="1134"/>
          <w:tab w:val="left" w:pos="1452"/>
          <w:tab w:val="left" w:pos="9639"/>
        </w:tabs>
        <w:spacing w:before="38"/>
        <w:ind w:right="687"/>
        <w:rPr>
          <w:rFonts w:asciiTheme="minorHAnsi" w:hAnsiTheme="minorHAnsi"/>
        </w:rPr>
      </w:pPr>
    </w:p>
    <w:p w14:paraId="3A493D61" w14:textId="784436A8" w:rsidR="00382F83" w:rsidRDefault="00F26487" w:rsidP="00615FFA">
      <w:pPr>
        <w:pStyle w:val="PargrafodaLista"/>
        <w:numPr>
          <w:ilvl w:val="2"/>
          <w:numId w:val="25"/>
        </w:numPr>
        <w:tabs>
          <w:tab w:val="left" w:pos="1134"/>
          <w:tab w:val="left" w:pos="1452"/>
          <w:tab w:val="left" w:pos="9639"/>
        </w:tabs>
        <w:spacing w:before="37"/>
        <w:ind w:left="851" w:right="687" w:hanging="567"/>
        <w:rPr>
          <w:rFonts w:asciiTheme="minorHAnsi" w:hAnsiTheme="minorHAnsi"/>
        </w:rPr>
      </w:pPr>
      <w:r>
        <w:rPr>
          <w:rFonts w:asciiTheme="minorHAnsi" w:hAnsiTheme="minorHAnsi"/>
        </w:rPr>
        <w:t>O</w:t>
      </w:r>
      <w:r w:rsidR="00382F83" w:rsidRPr="003B435D">
        <w:rPr>
          <w:rFonts w:asciiTheme="minorHAnsi" w:hAnsiTheme="minorHAnsi"/>
        </w:rPr>
        <w:t>s</w:t>
      </w:r>
      <w:r w:rsidR="00382F83" w:rsidRPr="003B435D">
        <w:rPr>
          <w:rFonts w:asciiTheme="minorHAnsi" w:hAnsiTheme="minorHAnsi"/>
          <w:spacing w:val="-2"/>
        </w:rPr>
        <w:t xml:space="preserve"> </w:t>
      </w:r>
      <w:r w:rsidR="00382F83" w:rsidRPr="003B435D">
        <w:rPr>
          <w:rFonts w:asciiTheme="minorHAnsi" w:hAnsiTheme="minorHAnsi"/>
        </w:rPr>
        <w:t>danos que</w:t>
      </w:r>
      <w:r w:rsidR="00382F83" w:rsidRPr="003B435D">
        <w:rPr>
          <w:rFonts w:asciiTheme="minorHAnsi" w:hAnsiTheme="minorHAnsi"/>
          <w:spacing w:val="-2"/>
        </w:rPr>
        <w:t xml:space="preserve"> </w:t>
      </w:r>
      <w:r w:rsidR="00382F83" w:rsidRPr="003B435D">
        <w:rPr>
          <w:rFonts w:asciiTheme="minorHAnsi" w:hAnsiTheme="minorHAnsi"/>
        </w:rPr>
        <w:t>dela</w:t>
      </w:r>
      <w:r w:rsidR="00382F83" w:rsidRPr="003B435D">
        <w:rPr>
          <w:rFonts w:asciiTheme="minorHAnsi" w:hAnsiTheme="minorHAnsi"/>
          <w:spacing w:val="-1"/>
        </w:rPr>
        <w:t xml:space="preserve"> </w:t>
      </w:r>
      <w:r w:rsidR="00382F83" w:rsidRPr="003B435D">
        <w:rPr>
          <w:rFonts w:asciiTheme="minorHAnsi" w:hAnsiTheme="minorHAnsi"/>
        </w:rPr>
        <w:t>provierem</w:t>
      </w:r>
      <w:r w:rsidR="00382F83" w:rsidRPr="003B435D">
        <w:rPr>
          <w:rFonts w:asciiTheme="minorHAnsi" w:hAnsiTheme="minorHAnsi"/>
          <w:spacing w:val="-2"/>
        </w:rPr>
        <w:t xml:space="preserve"> </w:t>
      </w:r>
      <w:r w:rsidR="00382F83" w:rsidRPr="003B435D">
        <w:rPr>
          <w:rFonts w:asciiTheme="minorHAnsi" w:hAnsiTheme="minorHAnsi"/>
        </w:rPr>
        <w:t>para</w:t>
      </w:r>
      <w:r w:rsidR="00382F83" w:rsidRPr="003B435D">
        <w:rPr>
          <w:rFonts w:asciiTheme="minorHAnsi" w:hAnsiTheme="minorHAnsi"/>
          <w:spacing w:val="-3"/>
        </w:rPr>
        <w:t xml:space="preserve"> </w:t>
      </w:r>
      <w:r w:rsidR="00382F83" w:rsidRPr="003B435D">
        <w:rPr>
          <w:rFonts w:asciiTheme="minorHAnsi" w:hAnsiTheme="minorHAnsi"/>
        </w:rPr>
        <w:t>o</w:t>
      </w:r>
      <w:r w:rsidR="00382F83" w:rsidRPr="003B435D">
        <w:rPr>
          <w:rFonts w:asciiTheme="minorHAnsi" w:hAnsiTheme="minorHAnsi"/>
          <w:spacing w:val="-2"/>
        </w:rPr>
        <w:t xml:space="preserve"> </w:t>
      </w:r>
      <w:r w:rsidR="00382F83" w:rsidRPr="003B435D">
        <w:rPr>
          <w:rFonts w:asciiTheme="minorHAnsi" w:hAnsiTheme="minorHAnsi"/>
        </w:rPr>
        <w:t>Contratante;</w:t>
      </w:r>
    </w:p>
    <w:p w14:paraId="6BF1CED4" w14:textId="77777777" w:rsidR="00F26487" w:rsidRPr="00F26487" w:rsidRDefault="00F26487" w:rsidP="0019317A">
      <w:pPr>
        <w:tabs>
          <w:tab w:val="left" w:pos="1134"/>
          <w:tab w:val="left" w:pos="1452"/>
          <w:tab w:val="left" w:pos="9498"/>
        </w:tabs>
        <w:spacing w:before="37"/>
        <w:ind w:right="317"/>
        <w:rPr>
          <w:rFonts w:asciiTheme="minorHAnsi" w:hAnsiTheme="minorHAnsi"/>
        </w:rPr>
      </w:pPr>
    </w:p>
    <w:p w14:paraId="26C48137" w14:textId="3B8E7885" w:rsidR="00382F83" w:rsidRDefault="00F26487" w:rsidP="00615FFA">
      <w:pPr>
        <w:pStyle w:val="PargrafodaLista"/>
        <w:numPr>
          <w:ilvl w:val="2"/>
          <w:numId w:val="25"/>
        </w:numPr>
        <w:tabs>
          <w:tab w:val="left" w:pos="426"/>
          <w:tab w:val="left" w:pos="851"/>
          <w:tab w:val="left" w:pos="9498"/>
        </w:tabs>
        <w:spacing w:before="94"/>
        <w:ind w:left="284" w:right="317" w:firstLine="0"/>
        <w:rPr>
          <w:rFonts w:asciiTheme="minorHAnsi" w:hAnsiTheme="minorHAnsi"/>
        </w:rPr>
      </w:pPr>
      <w:r>
        <w:rPr>
          <w:rFonts w:asciiTheme="minorHAnsi" w:hAnsiTheme="minorHAnsi"/>
        </w:rPr>
        <w:t>A</w:t>
      </w:r>
      <w:r w:rsidR="00382F83" w:rsidRPr="003B435D">
        <w:rPr>
          <w:rFonts w:asciiTheme="minorHAnsi" w:hAnsiTheme="minorHAnsi"/>
        </w:rPr>
        <w:t xml:space="preserve"> implantação ou o aperfeiçoamento de programa de integridade, conforme normas</w:t>
      </w:r>
      <w:r w:rsidR="00382F83" w:rsidRPr="003B435D">
        <w:rPr>
          <w:rFonts w:asciiTheme="minorHAnsi" w:hAnsiTheme="minorHAnsi"/>
          <w:spacing w:val="1"/>
        </w:rPr>
        <w:t xml:space="preserve"> </w:t>
      </w:r>
      <w:r w:rsidR="00382F83" w:rsidRPr="003B435D">
        <w:rPr>
          <w:rFonts w:asciiTheme="minorHAnsi" w:hAnsiTheme="minorHAnsi"/>
        </w:rPr>
        <w:t>e</w:t>
      </w:r>
      <w:r w:rsidR="00382F83" w:rsidRPr="003B435D">
        <w:rPr>
          <w:rFonts w:asciiTheme="minorHAnsi" w:hAnsiTheme="minorHAnsi"/>
          <w:spacing w:val="-1"/>
        </w:rPr>
        <w:t xml:space="preserve"> </w:t>
      </w:r>
      <w:r w:rsidR="00382F83" w:rsidRPr="003B435D">
        <w:rPr>
          <w:rFonts w:asciiTheme="minorHAnsi" w:hAnsiTheme="minorHAnsi"/>
        </w:rPr>
        <w:t>orientações</w:t>
      </w:r>
      <w:r w:rsidR="00382F83" w:rsidRPr="003B435D">
        <w:rPr>
          <w:rFonts w:asciiTheme="minorHAnsi" w:hAnsiTheme="minorHAnsi"/>
          <w:spacing w:val="1"/>
        </w:rPr>
        <w:t xml:space="preserve"> </w:t>
      </w:r>
      <w:r w:rsidR="00382F83" w:rsidRPr="003B435D">
        <w:rPr>
          <w:rFonts w:asciiTheme="minorHAnsi" w:hAnsiTheme="minorHAnsi"/>
        </w:rPr>
        <w:t>dos</w:t>
      </w:r>
      <w:r w:rsidR="00382F83" w:rsidRPr="003B435D">
        <w:rPr>
          <w:rFonts w:asciiTheme="minorHAnsi" w:hAnsiTheme="minorHAnsi"/>
          <w:spacing w:val="-2"/>
        </w:rPr>
        <w:t xml:space="preserve"> </w:t>
      </w:r>
      <w:r w:rsidR="00382F83" w:rsidRPr="003B435D">
        <w:rPr>
          <w:rFonts w:asciiTheme="minorHAnsi" w:hAnsiTheme="minorHAnsi"/>
        </w:rPr>
        <w:t>órgãos</w:t>
      </w:r>
      <w:r w:rsidR="00382F83" w:rsidRPr="003B435D">
        <w:rPr>
          <w:rFonts w:asciiTheme="minorHAnsi" w:hAnsiTheme="minorHAnsi"/>
          <w:spacing w:val="1"/>
        </w:rPr>
        <w:t xml:space="preserve"> </w:t>
      </w:r>
      <w:r w:rsidR="00382F83" w:rsidRPr="003B435D">
        <w:rPr>
          <w:rFonts w:asciiTheme="minorHAnsi" w:hAnsiTheme="minorHAnsi"/>
        </w:rPr>
        <w:t>de controle.</w:t>
      </w:r>
    </w:p>
    <w:p w14:paraId="63B2555D" w14:textId="77777777" w:rsidR="00F26487" w:rsidRPr="003B435D" w:rsidRDefault="00F26487" w:rsidP="00C82FE5">
      <w:pPr>
        <w:pStyle w:val="PargrafodaLista"/>
        <w:tabs>
          <w:tab w:val="left" w:pos="426"/>
          <w:tab w:val="left" w:pos="1452"/>
          <w:tab w:val="left" w:pos="9498"/>
        </w:tabs>
        <w:spacing w:before="94"/>
        <w:ind w:left="284" w:right="317"/>
        <w:rPr>
          <w:rFonts w:asciiTheme="minorHAnsi" w:hAnsiTheme="minorHAnsi"/>
        </w:rPr>
      </w:pPr>
    </w:p>
    <w:p w14:paraId="5B9DDFB0" w14:textId="3F008223" w:rsidR="00382F83" w:rsidRDefault="00382F83" w:rsidP="00615FFA">
      <w:pPr>
        <w:pStyle w:val="PargrafodaLista"/>
        <w:numPr>
          <w:ilvl w:val="1"/>
          <w:numId w:val="25"/>
        </w:numPr>
        <w:tabs>
          <w:tab w:val="left" w:pos="709"/>
          <w:tab w:val="left" w:pos="1310"/>
          <w:tab w:val="left" w:pos="9498"/>
        </w:tabs>
        <w:ind w:left="284" w:right="317" w:firstLine="0"/>
        <w:rPr>
          <w:rFonts w:asciiTheme="minorHAnsi" w:hAnsiTheme="minorHAnsi"/>
        </w:rPr>
      </w:pPr>
      <w:r w:rsidRPr="003B435D">
        <w:rPr>
          <w:rFonts w:asciiTheme="minorHAnsi" w:hAnsiTheme="minorHAnsi"/>
        </w:rPr>
        <w:t>Os atos previstos como infrações administrativas na</w:t>
      </w:r>
      <w:r w:rsidRPr="003B435D">
        <w:rPr>
          <w:rFonts w:asciiTheme="minorHAnsi" w:hAnsiTheme="minorHAnsi"/>
          <w:color w:val="0000FF"/>
        </w:rPr>
        <w:t xml:space="preserve"> </w:t>
      </w:r>
      <w:hyperlink r:id="rId79">
        <w:r w:rsidRPr="003B435D">
          <w:rPr>
            <w:rFonts w:asciiTheme="minorHAnsi" w:hAnsiTheme="minorHAnsi"/>
            <w:color w:val="0000FF"/>
            <w:u w:val="single" w:color="0000FF"/>
          </w:rPr>
          <w:t>Lei nº 14.133, de 2021</w:t>
        </w:r>
      </w:hyperlink>
      <w:r w:rsidRPr="003B435D">
        <w:rPr>
          <w:rFonts w:asciiTheme="minorHAnsi" w:hAnsiTheme="minorHAnsi"/>
        </w:rPr>
        <w:t>, ou em</w:t>
      </w:r>
      <w:r w:rsidRPr="003B435D">
        <w:rPr>
          <w:rFonts w:asciiTheme="minorHAnsi" w:hAnsiTheme="minorHAnsi"/>
          <w:spacing w:val="1"/>
        </w:rPr>
        <w:t xml:space="preserve"> </w:t>
      </w:r>
      <w:r w:rsidRPr="003B435D">
        <w:rPr>
          <w:rFonts w:asciiTheme="minorHAnsi" w:hAnsiTheme="minorHAnsi"/>
        </w:rPr>
        <w:t>outras leis de licitações e contratos da Administração Pública que também sejam tipificados</w:t>
      </w:r>
      <w:r w:rsidRPr="003B435D">
        <w:rPr>
          <w:rFonts w:asciiTheme="minorHAnsi" w:hAnsiTheme="minorHAnsi"/>
          <w:spacing w:val="1"/>
        </w:rPr>
        <w:t xml:space="preserve"> </w:t>
      </w:r>
      <w:r w:rsidRPr="003B435D">
        <w:rPr>
          <w:rFonts w:asciiTheme="minorHAnsi" w:hAnsiTheme="minorHAnsi"/>
        </w:rPr>
        <w:t>como atos lesivos na</w:t>
      </w:r>
      <w:r w:rsidRPr="003B435D">
        <w:rPr>
          <w:rFonts w:asciiTheme="minorHAnsi" w:hAnsiTheme="minorHAnsi"/>
          <w:color w:val="0000FF"/>
        </w:rPr>
        <w:t xml:space="preserve"> </w:t>
      </w:r>
      <w:hyperlink r:id="rId80">
        <w:r w:rsidRPr="003B435D">
          <w:rPr>
            <w:rFonts w:asciiTheme="minorHAnsi" w:hAnsiTheme="minorHAnsi"/>
            <w:color w:val="0000FF"/>
            <w:u w:val="single" w:color="0000FF"/>
          </w:rPr>
          <w:t>Lei nº 12.846, de 2013</w:t>
        </w:r>
      </w:hyperlink>
      <w:r w:rsidRPr="003B435D">
        <w:rPr>
          <w:rFonts w:asciiTheme="minorHAnsi" w:hAnsiTheme="minorHAnsi"/>
        </w:rPr>
        <w:t>, serão apurados e julgados conjuntamente, nos</w:t>
      </w:r>
      <w:r w:rsidRPr="003B435D">
        <w:rPr>
          <w:rFonts w:asciiTheme="minorHAnsi" w:hAnsiTheme="minorHAnsi"/>
          <w:spacing w:val="-59"/>
        </w:rPr>
        <w:t xml:space="preserve"> </w:t>
      </w:r>
      <w:r w:rsidRPr="003B435D">
        <w:rPr>
          <w:rFonts w:asciiTheme="minorHAnsi" w:hAnsiTheme="minorHAnsi"/>
        </w:rPr>
        <w:t>mesmos</w:t>
      </w:r>
      <w:r w:rsidRPr="003B435D">
        <w:rPr>
          <w:rFonts w:asciiTheme="minorHAnsi" w:hAnsiTheme="minorHAnsi"/>
          <w:spacing w:val="1"/>
        </w:rPr>
        <w:t xml:space="preserve"> </w:t>
      </w:r>
      <w:r w:rsidRPr="003B435D">
        <w:rPr>
          <w:rFonts w:asciiTheme="minorHAnsi" w:hAnsiTheme="minorHAnsi"/>
        </w:rPr>
        <w:t>autos,</w:t>
      </w:r>
      <w:r w:rsidRPr="003B435D">
        <w:rPr>
          <w:rFonts w:asciiTheme="minorHAnsi" w:hAnsiTheme="minorHAnsi"/>
          <w:spacing w:val="1"/>
        </w:rPr>
        <w:t xml:space="preserve"> </w:t>
      </w:r>
      <w:r w:rsidRPr="003B435D">
        <w:rPr>
          <w:rFonts w:asciiTheme="minorHAnsi" w:hAnsiTheme="minorHAnsi"/>
        </w:rPr>
        <w:t>observados</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rito</w:t>
      </w:r>
      <w:r w:rsidRPr="003B435D">
        <w:rPr>
          <w:rFonts w:asciiTheme="minorHAnsi" w:hAnsiTheme="minorHAnsi"/>
          <w:spacing w:val="1"/>
        </w:rPr>
        <w:t xml:space="preserve"> </w:t>
      </w:r>
      <w:r w:rsidRPr="003B435D">
        <w:rPr>
          <w:rFonts w:asciiTheme="minorHAnsi" w:hAnsiTheme="minorHAnsi"/>
        </w:rPr>
        <w:t>procedimental</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autoridade</w:t>
      </w:r>
      <w:r w:rsidRPr="003B435D">
        <w:rPr>
          <w:rFonts w:asciiTheme="minorHAnsi" w:hAnsiTheme="minorHAnsi"/>
          <w:spacing w:val="1"/>
        </w:rPr>
        <w:t xml:space="preserve"> </w:t>
      </w:r>
      <w:r w:rsidRPr="003B435D">
        <w:rPr>
          <w:rFonts w:asciiTheme="minorHAnsi" w:hAnsiTheme="minorHAnsi"/>
        </w:rPr>
        <w:t>competente</w:t>
      </w:r>
      <w:r w:rsidRPr="003B435D">
        <w:rPr>
          <w:rFonts w:asciiTheme="minorHAnsi" w:hAnsiTheme="minorHAnsi"/>
          <w:spacing w:val="1"/>
        </w:rPr>
        <w:t xml:space="preserve"> </w:t>
      </w:r>
      <w:r w:rsidRPr="003B435D">
        <w:rPr>
          <w:rFonts w:asciiTheme="minorHAnsi" w:hAnsiTheme="minorHAnsi"/>
        </w:rPr>
        <w:t>definidos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59"/>
        </w:rPr>
        <w:t xml:space="preserve"> </w:t>
      </w:r>
      <w:r w:rsidRPr="003B435D">
        <w:rPr>
          <w:rFonts w:asciiTheme="minorHAnsi" w:hAnsiTheme="minorHAnsi"/>
        </w:rPr>
        <w:t>referida</w:t>
      </w:r>
      <w:r w:rsidRPr="003B435D">
        <w:rPr>
          <w:rFonts w:asciiTheme="minorHAnsi" w:hAnsiTheme="minorHAnsi"/>
          <w:spacing w:val="-1"/>
        </w:rPr>
        <w:t xml:space="preserve"> </w:t>
      </w:r>
      <w:r w:rsidRPr="003B435D">
        <w:rPr>
          <w:rFonts w:asciiTheme="minorHAnsi" w:hAnsiTheme="minorHAnsi"/>
        </w:rPr>
        <w:t>Lei (</w:t>
      </w:r>
      <w:hyperlink r:id="rId8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159</w:t>
        </w:r>
      </w:hyperlink>
      <w:r w:rsidRPr="003B435D">
        <w:rPr>
          <w:rFonts w:asciiTheme="minorHAnsi" w:hAnsiTheme="minorHAnsi"/>
        </w:rPr>
        <w:t>).</w:t>
      </w:r>
    </w:p>
    <w:p w14:paraId="118D4DC3" w14:textId="77777777" w:rsidR="00F826D0" w:rsidRPr="003B435D" w:rsidRDefault="00F826D0" w:rsidP="00C82FE5">
      <w:pPr>
        <w:pStyle w:val="PargrafodaLista"/>
        <w:tabs>
          <w:tab w:val="left" w:pos="851"/>
          <w:tab w:val="left" w:pos="1310"/>
          <w:tab w:val="left" w:pos="9498"/>
        </w:tabs>
        <w:ind w:left="284" w:right="317"/>
        <w:rPr>
          <w:rFonts w:asciiTheme="minorHAnsi" w:hAnsiTheme="minorHAnsi"/>
        </w:rPr>
      </w:pPr>
    </w:p>
    <w:p w14:paraId="529B526E" w14:textId="1178DEE3" w:rsidR="00382F83" w:rsidRDefault="00382F83" w:rsidP="00615FFA">
      <w:pPr>
        <w:pStyle w:val="PargrafodaLista"/>
        <w:numPr>
          <w:ilvl w:val="1"/>
          <w:numId w:val="25"/>
        </w:numPr>
        <w:tabs>
          <w:tab w:val="left" w:pos="709"/>
          <w:tab w:val="left" w:pos="1310"/>
          <w:tab w:val="left" w:pos="9498"/>
        </w:tabs>
        <w:ind w:left="284" w:right="317"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personalidade</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poderá</w:t>
      </w:r>
      <w:r w:rsidRPr="003B435D">
        <w:rPr>
          <w:rFonts w:asciiTheme="minorHAnsi" w:hAnsiTheme="minorHAnsi"/>
          <w:spacing w:val="1"/>
        </w:rPr>
        <w:t xml:space="preserve"> </w:t>
      </w:r>
      <w:r w:rsidRPr="003B435D">
        <w:rPr>
          <w:rFonts w:asciiTheme="minorHAnsi" w:hAnsiTheme="minorHAnsi"/>
        </w:rPr>
        <w:t>ser</w:t>
      </w:r>
      <w:r w:rsidRPr="003B435D">
        <w:rPr>
          <w:rFonts w:asciiTheme="minorHAnsi" w:hAnsiTheme="minorHAnsi"/>
          <w:spacing w:val="1"/>
        </w:rPr>
        <w:t xml:space="preserve"> </w:t>
      </w:r>
      <w:r w:rsidRPr="003B435D">
        <w:rPr>
          <w:rFonts w:asciiTheme="minorHAnsi" w:hAnsiTheme="minorHAnsi"/>
        </w:rPr>
        <w:t>desconsiderada</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utilizada com abuso do direito para facilitar, encobrir ou dissimular a prática dos atos ilícitos</w:t>
      </w:r>
      <w:r w:rsidRPr="003B435D">
        <w:rPr>
          <w:rFonts w:asciiTheme="minorHAnsi" w:hAnsiTheme="minorHAnsi"/>
          <w:spacing w:val="1"/>
        </w:rPr>
        <w:t xml:space="preserve"> </w:t>
      </w:r>
      <w:r w:rsidRPr="003B435D">
        <w:rPr>
          <w:rFonts w:asciiTheme="minorHAnsi" w:hAnsiTheme="minorHAnsi"/>
        </w:rPr>
        <w:t>previstos neste Contrato ou para provocar confusão patrimonial, e, nesse caso, todos os</w:t>
      </w:r>
      <w:r w:rsidRPr="003B435D">
        <w:rPr>
          <w:rFonts w:asciiTheme="minorHAnsi" w:hAnsiTheme="minorHAnsi"/>
          <w:spacing w:val="1"/>
        </w:rPr>
        <w:t xml:space="preserve"> </w:t>
      </w:r>
      <w:r w:rsidRPr="003B435D">
        <w:rPr>
          <w:rFonts w:asciiTheme="minorHAnsi" w:hAnsiTheme="minorHAnsi"/>
        </w:rPr>
        <w:t xml:space="preserve">efeitos das sanções aplicadas à pessoa </w:t>
      </w:r>
      <w:r w:rsidRPr="003B435D">
        <w:rPr>
          <w:rFonts w:asciiTheme="minorHAnsi" w:hAnsiTheme="minorHAnsi"/>
        </w:rPr>
        <w:lastRenderedPageBreak/>
        <w:t>jurídica serão estendidos aos seus administradores</w:t>
      </w:r>
      <w:r w:rsidRPr="003B435D">
        <w:rPr>
          <w:rFonts w:asciiTheme="minorHAnsi" w:hAnsiTheme="minorHAnsi"/>
          <w:spacing w:val="1"/>
        </w:rPr>
        <w:t xml:space="preserve"> </w:t>
      </w:r>
      <w:r w:rsidRPr="003B435D">
        <w:rPr>
          <w:rFonts w:asciiTheme="minorHAnsi" w:hAnsiTheme="minorHAnsi"/>
        </w:rPr>
        <w:t>e sócios com poderes de administração, à pessoa jurídica sucessora ou à empresa do</w:t>
      </w:r>
      <w:r w:rsidRPr="003B435D">
        <w:rPr>
          <w:rFonts w:asciiTheme="minorHAnsi" w:hAnsiTheme="minorHAnsi"/>
          <w:spacing w:val="1"/>
        </w:rPr>
        <w:t xml:space="preserve"> </w:t>
      </w:r>
      <w:r w:rsidRPr="003B435D">
        <w:rPr>
          <w:rFonts w:asciiTheme="minorHAnsi" w:hAnsiTheme="minorHAnsi"/>
        </w:rPr>
        <w:t>mesmo ramo com relação de coligação ou controle, de fato ou de direito, com o Contratado,</w:t>
      </w:r>
      <w:r w:rsidRPr="003B435D">
        <w:rPr>
          <w:rFonts w:asciiTheme="minorHAnsi" w:hAnsiTheme="minorHAnsi"/>
          <w:spacing w:val="1"/>
        </w:rPr>
        <w:t xml:space="preserve"> </w:t>
      </w:r>
      <w:r w:rsidRPr="003B435D">
        <w:rPr>
          <w:rFonts w:asciiTheme="minorHAnsi" w:hAnsiTheme="minorHAnsi"/>
        </w:rPr>
        <w:t>observados, em todos os casos, o contraditório, a ampla defesa e a obrigatoriedade de</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jurídica prévia (</w:t>
      </w:r>
      <w:hyperlink r:id="rId82" w:anchor="art160">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160,</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650B5A58" w14:textId="77777777" w:rsidR="00F826D0" w:rsidRPr="00F826D0" w:rsidRDefault="00F826D0" w:rsidP="00C82FE5">
      <w:pPr>
        <w:tabs>
          <w:tab w:val="left" w:pos="1134"/>
          <w:tab w:val="left" w:pos="1310"/>
          <w:tab w:val="left" w:pos="9498"/>
        </w:tabs>
        <w:ind w:right="317"/>
        <w:rPr>
          <w:rFonts w:asciiTheme="minorHAnsi" w:hAnsiTheme="minorHAnsi"/>
        </w:rPr>
      </w:pPr>
    </w:p>
    <w:p w14:paraId="2BB62A97" w14:textId="065D66C4" w:rsidR="00382F83" w:rsidRDefault="00382F83" w:rsidP="00615FFA">
      <w:pPr>
        <w:pStyle w:val="PargrafodaLista"/>
        <w:numPr>
          <w:ilvl w:val="1"/>
          <w:numId w:val="25"/>
        </w:numPr>
        <w:tabs>
          <w:tab w:val="left" w:pos="851"/>
          <w:tab w:val="left" w:pos="1373"/>
          <w:tab w:val="left" w:pos="9498"/>
        </w:tabs>
        <w:ind w:left="284" w:right="317" w:firstLine="0"/>
        <w:rPr>
          <w:rFonts w:asciiTheme="minorHAnsi" w:hAnsiTheme="minorHAnsi"/>
        </w:rPr>
      </w:pPr>
      <w:r w:rsidRPr="003B435D">
        <w:rPr>
          <w:rFonts w:asciiTheme="minorHAnsi" w:hAnsiTheme="minorHAnsi"/>
        </w:rPr>
        <w:t>O Contratante deverá, no prazo máximo 15 (quinze) dias úteis, contado da data de</w:t>
      </w:r>
      <w:r w:rsidRPr="003B435D">
        <w:rPr>
          <w:rFonts w:asciiTheme="minorHAnsi" w:hAnsiTheme="minorHAnsi"/>
          <w:spacing w:val="1"/>
        </w:rPr>
        <w:t xml:space="preserve"> </w:t>
      </w:r>
      <w:r w:rsidRPr="003B435D">
        <w:rPr>
          <w:rFonts w:asciiTheme="minorHAnsi" w:hAnsiTheme="minorHAnsi"/>
        </w:rPr>
        <w:t>aplicação da sanção, informar e manter atualizados os dados relativos às sanções por ela</w:t>
      </w:r>
      <w:r w:rsidRPr="003B435D">
        <w:rPr>
          <w:rFonts w:asciiTheme="minorHAnsi" w:hAnsiTheme="minorHAnsi"/>
          <w:spacing w:val="1"/>
        </w:rPr>
        <w:t xml:space="preserve"> </w:t>
      </w:r>
      <w:r w:rsidRPr="003B435D">
        <w:rPr>
          <w:rFonts w:asciiTheme="minorHAnsi" w:hAnsiTheme="minorHAnsi"/>
        </w:rPr>
        <w:t>aplicadas,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fins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publicidade</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Cadastro</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Empresas</w:t>
      </w:r>
      <w:r w:rsidRPr="003B435D">
        <w:rPr>
          <w:rFonts w:asciiTheme="minorHAnsi" w:hAnsiTheme="minorHAnsi"/>
          <w:spacing w:val="1"/>
        </w:rPr>
        <w:t xml:space="preserve"> </w:t>
      </w:r>
      <w:r w:rsidRPr="003B435D">
        <w:rPr>
          <w:rFonts w:asciiTheme="minorHAnsi" w:hAnsiTheme="minorHAnsi"/>
        </w:rPr>
        <w:t>Inidôneas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Suspensas (Ceis) e no Cadastro Nacional de Empresas Punidas (Cnep), instituídos no</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Poder</w:t>
      </w:r>
      <w:r w:rsidRPr="003B435D">
        <w:rPr>
          <w:rFonts w:asciiTheme="minorHAnsi" w:hAnsiTheme="minorHAnsi"/>
          <w:spacing w:val="-1"/>
        </w:rPr>
        <w:t xml:space="preserve"> </w:t>
      </w:r>
      <w:r w:rsidRPr="003B435D">
        <w:rPr>
          <w:rFonts w:asciiTheme="minorHAnsi" w:hAnsiTheme="minorHAnsi"/>
        </w:rPr>
        <w:t>Executivo Federal.</w:t>
      </w:r>
      <w:r w:rsidRPr="003B435D">
        <w:rPr>
          <w:rFonts w:asciiTheme="minorHAnsi" w:hAnsiTheme="minorHAnsi"/>
          <w:spacing w:val="-2"/>
        </w:rPr>
        <w:t xml:space="preserve"> </w:t>
      </w:r>
      <w:r w:rsidRPr="003B435D">
        <w:rPr>
          <w:rFonts w:asciiTheme="minorHAnsi" w:hAnsiTheme="minorHAnsi"/>
        </w:rPr>
        <w:t>(</w:t>
      </w:r>
      <w:hyperlink r:id="rId83" w:anchor="art16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161,</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5"/>
            <w:u w:val="single" w:color="0000FF"/>
          </w:rPr>
          <w:t xml:space="preserve"> </w:t>
        </w:r>
        <w:r w:rsidRPr="003B435D">
          <w:rPr>
            <w:rFonts w:asciiTheme="minorHAnsi" w:hAnsiTheme="minorHAnsi"/>
            <w:color w:val="0000FF"/>
            <w:u w:val="single" w:color="0000FF"/>
          </w:rPr>
          <w:t>Lei nº 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483C2A7F" w14:textId="77777777" w:rsidR="00F826D0" w:rsidRPr="0019317A" w:rsidRDefault="00F826D0" w:rsidP="0019317A">
      <w:pPr>
        <w:tabs>
          <w:tab w:val="left" w:pos="851"/>
          <w:tab w:val="left" w:pos="1373"/>
          <w:tab w:val="left" w:pos="9639"/>
        </w:tabs>
        <w:ind w:right="687"/>
        <w:rPr>
          <w:rFonts w:asciiTheme="minorHAnsi" w:hAnsiTheme="minorHAnsi"/>
        </w:rPr>
      </w:pPr>
    </w:p>
    <w:p w14:paraId="068CBA87" w14:textId="7524D1A5" w:rsidR="00382F83" w:rsidRDefault="00382F83" w:rsidP="00615FFA">
      <w:pPr>
        <w:pStyle w:val="PargrafodaLista"/>
        <w:numPr>
          <w:ilvl w:val="1"/>
          <w:numId w:val="25"/>
        </w:numPr>
        <w:tabs>
          <w:tab w:val="left" w:pos="851"/>
          <w:tab w:val="left" w:pos="1310"/>
          <w:tab w:val="left" w:pos="9639"/>
        </w:tabs>
        <w:ind w:left="284" w:right="317" w:firstLine="0"/>
        <w:rPr>
          <w:rFonts w:asciiTheme="minorHAnsi" w:hAnsiTheme="minorHAnsi"/>
        </w:rPr>
      </w:pPr>
      <w:r w:rsidRPr="003B435D">
        <w:rPr>
          <w:rFonts w:asciiTheme="minorHAnsi" w:hAnsiTheme="minorHAnsi"/>
        </w:rPr>
        <w:t>As sanções de impedimento de licitar e contratar e declaração de inidoneidade para</w:t>
      </w:r>
      <w:r w:rsidRPr="003B435D">
        <w:rPr>
          <w:rFonts w:asciiTheme="minorHAnsi" w:hAnsiTheme="minorHAnsi"/>
          <w:spacing w:val="1"/>
        </w:rPr>
        <w:t xml:space="preserve"> </w:t>
      </w:r>
      <w:r w:rsidRPr="003B435D">
        <w:rPr>
          <w:rFonts w:asciiTheme="minorHAnsi" w:hAnsiTheme="minorHAnsi"/>
        </w:rPr>
        <w:t>licitar ou</w:t>
      </w:r>
      <w:r w:rsidRPr="003B435D">
        <w:rPr>
          <w:rFonts w:asciiTheme="minorHAnsi" w:hAnsiTheme="minorHAnsi"/>
          <w:spacing w:val="-1"/>
        </w:rPr>
        <w:t xml:space="preserve"> </w:t>
      </w:r>
      <w:r w:rsidRPr="003B435D">
        <w:rPr>
          <w:rFonts w:asciiTheme="minorHAnsi" w:hAnsiTheme="minorHAnsi"/>
        </w:rPr>
        <w:t>contratar</w:t>
      </w:r>
      <w:r w:rsidRPr="003B435D">
        <w:rPr>
          <w:rFonts w:asciiTheme="minorHAnsi" w:hAnsiTheme="minorHAnsi"/>
          <w:spacing w:val="-1"/>
        </w:rPr>
        <w:t xml:space="preserve"> </w:t>
      </w:r>
      <w:r w:rsidRPr="003B435D">
        <w:rPr>
          <w:rFonts w:asciiTheme="minorHAnsi" w:hAnsiTheme="minorHAnsi"/>
        </w:rPr>
        <w:t>são</w:t>
      </w:r>
      <w:r w:rsidRPr="003B435D">
        <w:rPr>
          <w:rFonts w:asciiTheme="minorHAnsi" w:hAnsiTheme="minorHAnsi"/>
          <w:spacing w:val="-3"/>
        </w:rPr>
        <w:t xml:space="preserve"> </w:t>
      </w:r>
      <w:r w:rsidRPr="003B435D">
        <w:rPr>
          <w:rFonts w:asciiTheme="minorHAnsi" w:hAnsiTheme="minorHAnsi"/>
        </w:rPr>
        <w:t>passíveis de</w:t>
      </w:r>
      <w:r w:rsidRPr="003B435D">
        <w:rPr>
          <w:rFonts w:asciiTheme="minorHAnsi" w:hAnsiTheme="minorHAnsi"/>
          <w:spacing w:val="-2"/>
        </w:rPr>
        <w:t xml:space="preserve"> </w:t>
      </w:r>
      <w:r w:rsidRPr="003B435D">
        <w:rPr>
          <w:rFonts w:asciiTheme="minorHAnsi" w:hAnsiTheme="minorHAnsi"/>
        </w:rPr>
        <w:t>reabilitação</w:t>
      </w:r>
      <w:r w:rsidRPr="003B435D">
        <w:rPr>
          <w:rFonts w:asciiTheme="minorHAnsi" w:hAnsiTheme="minorHAnsi"/>
          <w:spacing w:val="-5"/>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forma</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color w:val="0000FF"/>
          <w:spacing w:val="3"/>
        </w:rPr>
        <w:t xml:space="preserve"> </w:t>
      </w:r>
      <w:hyperlink r:id="rId84" w:anchor="163">
        <w:r w:rsidRPr="003B435D">
          <w:rPr>
            <w:rFonts w:asciiTheme="minorHAnsi" w:hAnsiTheme="minorHAnsi"/>
            <w:color w:val="0000FF"/>
            <w:u w:val="single" w:color="0000FF"/>
          </w:rPr>
          <w:t>art.</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163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6"/>
            <w:u w:val="single" w:color="0000FF"/>
          </w:rPr>
          <w:t xml:space="preserve"> </w:t>
        </w:r>
        <w:r w:rsidRPr="003B435D">
          <w:rPr>
            <w:rFonts w:asciiTheme="minorHAnsi" w:hAnsiTheme="minorHAnsi"/>
            <w:color w:val="0000FF"/>
            <w:u w:val="single" w:color="0000FF"/>
          </w:rPr>
          <w:t>Lei</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14.133/21</w:t>
        </w:r>
      </w:hyperlink>
      <w:r w:rsidRPr="003B435D">
        <w:rPr>
          <w:rFonts w:asciiTheme="minorHAnsi" w:hAnsiTheme="minorHAnsi"/>
        </w:rPr>
        <w:t>.</w:t>
      </w:r>
    </w:p>
    <w:p w14:paraId="208B8E45" w14:textId="77777777" w:rsidR="00F826D0" w:rsidRPr="003B435D" w:rsidRDefault="00F826D0" w:rsidP="0019317A">
      <w:pPr>
        <w:pStyle w:val="PargrafodaLista"/>
        <w:tabs>
          <w:tab w:val="left" w:pos="1134"/>
          <w:tab w:val="left" w:pos="1310"/>
          <w:tab w:val="left" w:pos="9639"/>
        </w:tabs>
        <w:ind w:left="284" w:right="317"/>
        <w:rPr>
          <w:rFonts w:asciiTheme="minorHAnsi" w:hAnsiTheme="minorHAnsi"/>
        </w:rPr>
      </w:pPr>
    </w:p>
    <w:p w14:paraId="5FDC6E16" w14:textId="77777777" w:rsidR="00382F83" w:rsidRPr="003B435D" w:rsidRDefault="00382F83" w:rsidP="00615FFA">
      <w:pPr>
        <w:pStyle w:val="PargrafodaLista"/>
        <w:numPr>
          <w:ilvl w:val="1"/>
          <w:numId w:val="25"/>
        </w:numPr>
        <w:tabs>
          <w:tab w:val="left" w:pos="851"/>
          <w:tab w:val="left" w:pos="1310"/>
          <w:tab w:val="left" w:pos="9639"/>
        </w:tabs>
        <w:ind w:left="284" w:right="317" w:firstLine="0"/>
        <w:rPr>
          <w:rFonts w:asciiTheme="minorHAnsi" w:hAnsiTheme="minorHAnsi"/>
        </w:rPr>
      </w:pPr>
      <w:r w:rsidRPr="003B435D">
        <w:rPr>
          <w:rFonts w:asciiTheme="minorHAnsi" w:hAnsiTheme="minorHAnsi"/>
        </w:rPr>
        <w:t>Os débitos do contratado para com a Administração contratante, resultantes de multa</w:t>
      </w:r>
      <w:r w:rsidRPr="003B435D">
        <w:rPr>
          <w:rFonts w:asciiTheme="minorHAnsi" w:hAnsiTheme="minorHAnsi"/>
          <w:spacing w:val="-59"/>
        </w:rPr>
        <w:t xml:space="preserve"> </w:t>
      </w:r>
      <w:r w:rsidRPr="003B435D">
        <w:rPr>
          <w:rFonts w:asciiTheme="minorHAnsi" w:hAnsiTheme="minorHAnsi"/>
        </w:rPr>
        <w:t>administrativa e/ou indenizações, não inscritos em dívida ativa, poderão ser compensados,</w:t>
      </w:r>
      <w:r w:rsidRPr="003B435D">
        <w:rPr>
          <w:rFonts w:asciiTheme="minorHAnsi" w:hAnsiTheme="minorHAnsi"/>
          <w:spacing w:val="1"/>
        </w:rPr>
        <w:t xml:space="preserve"> </w:t>
      </w:r>
      <w:r w:rsidRPr="003B435D">
        <w:rPr>
          <w:rFonts w:asciiTheme="minorHAnsi" w:hAnsiTheme="minorHAnsi"/>
        </w:rPr>
        <w:t>total ou parcialmente, com os créditos devidos pelo referido órgão decorrentes deste mesmo</w:t>
      </w:r>
      <w:r w:rsidRPr="003B435D">
        <w:rPr>
          <w:rFonts w:asciiTheme="minorHAnsi" w:hAnsiTheme="minorHAnsi"/>
          <w:spacing w:val="-59"/>
        </w:rPr>
        <w:t xml:space="preserve"> </w:t>
      </w:r>
      <w:r w:rsidRPr="003B435D">
        <w:rPr>
          <w:rFonts w:asciiTheme="minorHAnsi" w:hAnsiTheme="minorHAnsi"/>
        </w:rPr>
        <w:t>contrato</w:t>
      </w:r>
      <w:r w:rsidRPr="003B435D">
        <w:rPr>
          <w:rFonts w:asciiTheme="minorHAnsi" w:hAnsiTheme="minorHAnsi"/>
          <w:spacing w:val="46"/>
        </w:rPr>
        <w:t xml:space="preserve"> </w:t>
      </w:r>
      <w:r w:rsidRPr="003B435D">
        <w:rPr>
          <w:rFonts w:asciiTheme="minorHAnsi" w:hAnsiTheme="minorHAnsi"/>
        </w:rPr>
        <w:t>ou</w:t>
      </w:r>
      <w:r w:rsidRPr="003B435D">
        <w:rPr>
          <w:rFonts w:asciiTheme="minorHAnsi" w:hAnsiTheme="minorHAnsi"/>
          <w:spacing w:val="44"/>
        </w:rPr>
        <w:t xml:space="preserve"> </w:t>
      </w:r>
      <w:r w:rsidRPr="003B435D">
        <w:rPr>
          <w:rFonts w:asciiTheme="minorHAnsi" w:hAnsiTheme="minorHAnsi"/>
        </w:rPr>
        <w:t>de</w:t>
      </w:r>
      <w:r w:rsidRPr="003B435D">
        <w:rPr>
          <w:rFonts w:asciiTheme="minorHAnsi" w:hAnsiTheme="minorHAnsi"/>
          <w:spacing w:val="44"/>
        </w:rPr>
        <w:t xml:space="preserve"> </w:t>
      </w:r>
      <w:r w:rsidRPr="003B435D">
        <w:rPr>
          <w:rFonts w:asciiTheme="minorHAnsi" w:hAnsiTheme="minorHAnsi"/>
        </w:rPr>
        <w:t>outros</w:t>
      </w:r>
      <w:r w:rsidRPr="003B435D">
        <w:rPr>
          <w:rFonts w:asciiTheme="minorHAnsi" w:hAnsiTheme="minorHAnsi"/>
          <w:spacing w:val="45"/>
        </w:rPr>
        <w:t xml:space="preserve"> </w:t>
      </w:r>
      <w:r w:rsidRPr="003B435D">
        <w:rPr>
          <w:rFonts w:asciiTheme="minorHAnsi" w:hAnsiTheme="minorHAnsi"/>
        </w:rPr>
        <w:t>contratos</w:t>
      </w:r>
      <w:r w:rsidRPr="003B435D">
        <w:rPr>
          <w:rFonts w:asciiTheme="minorHAnsi" w:hAnsiTheme="minorHAnsi"/>
          <w:spacing w:val="46"/>
        </w:rPr>
        <w:t xml:space="preserve"> </w:t>
      </w:r>
      <w:r w:rsidRPr="003B435D">
        <w:rPr>
          <w:rFonts w:asciiTheme="minorHAnsi" w:hAnsiTheme="minorHAnsi"/>
        </w:rPr>
        <w:t>administrativos</w:t>
      </w:r>
      <w:r w:rsidRPr="003B435D">
        <w:rPr>
          <w:rFonts w:asciiTheme="minorHAnsi" w:hAnsiTheme="minorHAnsi"/>
          <w:spacing w:val="45"/>
        </w:rPr>
        <w:t xml:space="preserve"> </w:t>
      </w:r>
      <w:r w:rsidRPr="003B435D">
        <w:rPr>
          <w:rFonts w:asciiTheme="minorHAnsi" w:hAnsiTheme="minorHAnsi"/>
        </w:rPr>
        <w:t>que</w:t>
      </w:r>
      <w:r w:rsidRPr="003B435D">
        <w:rPr>
          <w:rFonts w:asciiTheme="minorHAnsi" w:hAnsiTheme="minorHAnsi"/>
          <w:spacing w:val="47"/>
        </w:rPr>
        <w:t xml:space="preserve"> </w:t>
      </w:r>
      <w:r w:rsidRPr="003B435D">
        <w:rPr>
          <w:rFonts w:asciiTheme="minorHAnsi" w:hAnsiTheme="minorHAnsi"/>
        </w:rPr>
        <w:t>o</w:t>
      </w:r>
      <w:r w:rsidRPr="003B435D">
        <w:rPr>
          <w:rFonts w:asciiTheme="minorHAnsi" w:hAnsiTheme="minorHAnsi"/>
          <w:spacing w:val="45"/>
        </w:rPr>
        <w:t xml:space="preserve"> </w:t>
      </w:r>
      <w:r w:rsidRPr="003B435D">
        <w:rPr>
          <w:rFonts w:asciiTheme="minorHAnsi" w:hAnsiTheme="minorHAnsi"/>
        </w:rPr>
        <w:t>contratado</w:t>
      </w:r>
      <w:r w:rsidRPr="003B435D">
        <w:rPr>
          <w:rFonts w:asciiTheme="minorHAnsi" w:hAnsiTheme="minorHAnsi"/>
          <w:spacing w:val="46"/>
        </w:rPr>
        <w:t xml:space="preserve"> </w:t>
      </w:r>
      <w:r w:rsidRPr="003B435D">
        <w:rPr>
          <w:rFonts w:asciiTheme="minorHAnsi" w:hAnsiTheme="minorHAnsi"/>
        </w:rPr>
        <w:t>possua</w:t>
      </w:r>
      <w:r w:rsidRPr="003B435D">
        <w:rPr>
          <w:rFonts w:asciiTheme="minorHAnsi" w:hAnsiTheme="minorHAnsi"/>
          <w:spacing w:val="47"/>
        </w:rPr>
        <w:t xml:space="preserve"> </w:t>
      </w:r>
      <w:r w:rsidRPr="003B435D">
        <w:rPr>
          <w:rFonts w:asciiTheme="minorHAnsi" w:hAnsiTheme="minorHAnsi"/>
        </w:rPr>
        <w:t>com</w:t>
      </w:r>
      <w:r w:rsidRPr="003B435D">
        <w:rPr>
          <w:rFonts w:asciiTheme="minorHAnsi" w:hAnsiTheme="minorHAnsi"/>
          <w:spacing w:val="45"/>
        </w:rPr>
        <w:t xml:space="preserve"> </w:t>
      </w:r>
      <w:r w:rsidRPr="003B435D">
        <w:rPr>
          <w:rFonts w:asciiTheme="minorHAnsi" w:hAnsiTheme="minorHAnsi"/>
        </w:rPr>
        <w:t>o</w:t>
      </w:r>
      <w:r w:rsidRPr="003B435D">
        <w:rPr>
          <w:rFonts w:asciiTheme="minorHAnsi" w:hAnsiTheme="minorHAnsi"/>
          <w:spacing w:val="45"/>
        </w:rPr>
        <w:t xml:space="preserve"> </w:t>
      </w:r>
      <w:r w:rsidRPr="003B435D">
        <w:rPr>
          <w:rFonts w:asciiTheme="minorHAnsi" w:hAnsiTheme="minorHAnsi"/>
        </w:rPr>
        <w:t>mesmo</w:t>
      </w:r>
      <w:r w:rsidRPr="003B435D">
        <w:rPr>
          <w:rFonts w:asciiTheme="minorHAnsi" w:hAnsiTheme="minorHAnsi"/>
          <w:spacing w:val="-59"/>
        </w:rPr>
        <w:t xml:space="preserve"> </w:t>
      </w:r>
      <w:r w:rsidRPr="003B435D">
        <w:rPr>
          <w:rFonts w:asciiTheme="minorHAnsi" w:hAnsiTheme="minorHAnsi"/>
        </w:rPr>
        <w:t xml:space="preserve">órgão ora contratante, na forma da Instrução </w:t>
      </w:r>
      <w:hyperlink r:id="rId85">
        <w:r w:rsidRPr="003B435D">
          <w:rPr>
            <w:rFonts w:asciiTheme="minorHAnsi" w:hAnsiTheme="minorHAnsi"/>
            <w:u w:val="single" w:color="0000FF"/>
          </w:rPr>
          <w:t>Normativa SEGES/ME nº 26, de 13 de abril de</w:t>
        </w:r>
      </w:hyperlink>
      <w:r w:rsidRPr="003B435D">
        <w:rPr>
          <w:rFonts w:asciiTheme="minorHAnsi" w:hAnsiTheme="minorHAnsi"/>
          <w:spacing w:val="1"/>
        </w:rPr>
        <w:t xml:space="preserve"> </w:t>
      </w:r>
      <w:hyperlink r:id="rId86">
        <w:r w:rsidRPr="003B435D">
          <w:rPr>
            <w:rFonts w:asciiTheme="minorHAnsi" w:hAnsiTheme="minorHAnsi"/>
            <w:u w:val="single" w:color="0000FF"/>
          </w:rPr>
          <w:t>2022</w:t>
        </w:r>
      </w:hyperlink>
      <w:r w:rsidRPr="003B435D">
        <w:rPr>
          <w:rFonts w:asciiTheme="minorHAnsi" w:hAnsiTheme="minorHAnsi"/>
        </w:rPr>
        <w:t>.</w:t>
      </w:r>
    </w:p>
    <w:p w14:paraId="26781FCE"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6968E532" w14:textId="42B6E628" w:rsidR="00382F83" w:rsidRDefault="00382F83" w:rsidP="00615FFA">
      <w:pPr>
        <w:pStyle w:val="Ttulo3"/>
        <w:numPr>
          <w:ilvl w:val="0"/>
          <w:numId w:val="25"/>
        </w:numPr>
        <w:tabs>
          <w:tab w:val="left" w:pos="567"/>
          <w:tab w:val="left" w:pos="9639"/>
        </w:tabs>
        <w:spacing w:before="94"/>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3B435D" w:rsidRDefault="00342283" w:rsidP="0019317A">
      <w:pPr>
        <w:pStyle w:val="Ttulo3"/>
        <w:tabs>
          <w:tab w:val="left" w:pos="709"/>
          <w:tab w:val="left" w:pos="1134"/>
          <w:tab w:val="left" w:pos="9639"/>
        </w:tabs>
        <w:spacing w:before="94"/>
        <w:ind w:left="284" w:right="317"/>
        <w:jc w:val="both"/>
        <w:rPr>
          <w:rFonts w:asciiTheme="minorHAnsi" w:hAnsiTheme="minorHAnsi"/>
        </w:rPr>
      </w:pP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87"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88"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lastRenderedPageBreak/>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89"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90"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91"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92"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93"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94">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95">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96">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7D28F2">
      <w:pPr>
        <w:pStyle w:val="PargrafodaLista"/>
        <w:numPr>
          <w:ilvl w:val="1"/>
          <w:numId w:val="31"/>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97"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98"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99"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100"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lastRenderedPageBreak/>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77777777"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pelo fiscal de contrato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77777777"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2024.</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4CB70560" w14:textId="77777777" w:rsidR="00D72576" w:rsidRDefault="00D72576" w:rsidP="00D72576">
      <w:pPr>
        <w:pStyle w:val="Ttulo5"/>
        <w:keepLines w:val="0"/>
        <w:widowControl/>
        <w:suppressAutoHyphens/>
        <w:autoSpaceDE/>
        <w:autoSpaceDN/>
        <w:spacing w:before="0" w:after="120"/>
        <w:ind w:right="125"/>
        <w:rPr>
          <w:rFonts w:asciiTheme="minorHAnsi" w:hAnsiTheme="minorHAnsi" w:cs="Calibri"/>
          <w:b/>
          <w:color w:val="auto"/>
        </w:rPr>
      </w:pPr>
      <w:bookmarkStart w:id="56" w:name="_Hlk163652315"/>
    </w:p>
    <w:p w14:paraId="157E29F7" w14:textId="77777777" w:rsidR="00D72576" w:rsidRDefault="00D7257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4D744E8E" w14:textId="1D7E5D0F" w:rsidR="00A53326" w:rsidRDefault="00A5332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13C4C12C" w14:textId="7E337BB7" w:rsidR="00A53326" w:rsidRDefault="00A53326" w:rsidP="00A53326"/>
    <w:p w14:paraId="181E074E" w14:textId="77777777" w:rsidR="00A53326" w:rsidRPr="00A53326" w:rsidRDefault="00A53326" w:rsidP="00A53326"/>
    <w:p w14:paraId="271F099A" w14:textId="77777777" w:rsidR="00E03987" w:rsidRDefault="00E03987"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054417FF" w14:textId="6851EE8D" w:rsidR="00C82FE5" w:rsidRDefault="00C82FE5" w:rsidP="00C82FE5">
      <w:pPr>
        <w:pStyle w:val="Ttulo5"/>
        <w:keepLines w:val="0"/>
        <w:widowControl/>
        <w:suppressAutoHyphens/>
        <w:autoSpaceDE/>
        <w:autoSpaceDN/>
        <w:spacing w:before="0" w:after="120"/>
        <w:ind w:right="125"/>
        <w:rPr>
          <w:rFonts w:asciiTheme="minorHAnsi" w:hAnsiTheme="minorHAnsi" w:cs="Calibri"/>
          <w:b/>
          <w:color w:val="auto"/>
        </w:rPr>
      </w:pPr>
    </w:p>
    <w:p w14:paraId="2A3989CA" w14:textId="7C67D9CE" w:rsidR="00C82FE5" w:rsidRDefault="00C82FE5" w:rsidP="00C82FE5"/>
    <w:p w14:paraId="371BA25B" w14:textId="77777777" w:rsidR="00C82FE5" w:rsidRPr="00C82FE5" w:rsidRDefault="00C82FE5" w:rsidP="00C82FE5"/>
    <w:p w14:paraId="40062A8E" w14:textId="77777777" w:rsidR="00A64EDE" w:rsidRDefault="00A64EDE">
      <w:pPr>
        <w:rPr>
          <w:rFonts w:asciiTheme="minorHAnsi" w:eastAsiaTheme="majorEastAsia" w:hAnsiTheme="minorHAnsi" w:cs="Calibri"/>
          <w:b/>
        </w:rPr>
      </w:pPr>
      <w:r>
        <w:rPr>
          <w:rFonts w:asciiTheme="minorHAnsi" w:hAnsiTheme="minorHAnsi" w:cs="Calibri"/>
          <w:b/>
        </w:rPr>
        <w:br w:type="page"/>
      </w:r>
    </w:p>
    <w:p w14:paraId="3D361883" w14:textId="77777777" w:rsidR="00A8540C" w:rsidRDefault="00A8540C"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25FC7417" w14:textId="1776A21E"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ANEXO XV</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6D4D464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___/2024 – PREGÃO ELETRÔNICO</w:t>
      </w:r>
    </w:p>
    <w:p w14:paraId="2C255481" w14:textId="793064C2"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5A1D6A">
        <w:rPr>
          <w:rFonts w:asciiTheme="minorHAnsi" w:eastAsia="Lucida Sans Unicode" w:hAnsiTheme="minorHAnsi" w:cs="Calibri"/>
        </w:rPr>
        <w:t>062/2024</w:t>
      </w:r>
    </w:p>
    <w:p w14:paraId="1CA7071D" w14:textId="77777777" w:rsidR="00F33D02" w:rsidRPr="004E4079" w:rsidRDefault="00F33D02" w:rsidP="00F33D02">
      <w:pPr>
        <w:suppressAutoHyphens/>
        <w:rPr>
          <w:rFonts w:asciiTheme="minorHAnsi" w:eastAsia="Lucida Sans Unicode" w:hAnsiTheme="minorHAnsi" w:cs="Calibri"/>
        </w:rPr>
      </w:pPr>
    </w:p>
    <w:p w14:paraId="038F1AA6" w14:textId="199959D6" w:rsidR="00F33D02" w:rsidRPr="002D1BDB" w:rsidRDefault="00596E07" w:rsidP="002D1BDB">
      <w:pPr>
        <w:suppressAutoHyphens/>
        <w:jc w:val="both"/>
        <w:rPr>
          <w:rFonts w:asciiTheme="minorHAnsi" w:hAnsiTheme="minorHAnsi" w:cstheme="minorHAnsi"/>
          <w:b/>
          <w:bCs/>
        </w:rPr>
      </w:pPr>
      <w:r>
        <w:rPr>
          <w:rFonts w:asciiTheme="minorHAnsi" w:eastAsia="Lucida Sans Unicode" w:hAnsiTheme="minorHAnsi" w:cs="Calibri"/>
          <w:b/>
          <w:bCs/>
        </w:rPr>
        <w:t>CONTRATAÇÃO DE EMPRESA PARA EXECUÇÃO DOS SERVIÇOS DE CONFECÇÃO DE GUIAS E SARJETAS E TAMBÉM DE CONFECÇÃO E/OU CONSERTO DE PASSAGENS DE ÁGUA QUE SE ENCONTRAM DESNIVELADAS OU PROFUNDAS NAS VIAS PÚBLICAS DO MUNICÍPIO DE SÃO JOAQUIM DA BARRA/SP</w:t>
      </w: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232242F0"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 xml:space="preserve">São Joaquim da Barra - SP, XX de XX de 2024.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56"/>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8A8D1" w14:textId="77777777" w:rsidR="00DE2EE1" w:rsidRDefault="00DE2EE1">
      <w:r>
        <w:separator/>
      </w:r>
    </w:p>
  </w:endnote>
  <w:endnote w:type="continuationSeparator" w:id="0">
    <w:p w14:paraId="2158F2F6" w14:textId="77777777" w:rsidR="00DE2EE1" w:rsidRDefault="00DE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Bold">
    <w:panose1 w:val="00000000000000000000"/>
    <w:charset w:val="00"/>
    <w:family w:val="auto"/>
    <w:notTrueType/>
    <w:pitch w:val="default"/>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49D36" w14:textId="77777777" w:rsidR="00DE2EE1" w:rsidRDefault="00DE2EE1"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DE2EE1" w:rsidRDefault="00DE2EE1"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DE2EE1" w:rsidRDefault="00DE2EE1"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DE2EE1" w:rsidRPr="00DC470B" w:rsidRDefault="006D5919" w:rsidP="00DC470B">
    <w:pPr>
      <w:pStyle w:val="Rodap"/>
      <w:ind w:right="360"/>
      <w:jc w:val="center"/>
      <w:rPr>
        <w:rFonts w:asciiTheme="minorHAnsi" w:hAnsiTheme="minorHAnsi" w:cstheme="minorHAnsi"/>
      </w:rPr>
    </w:pPr>
    <w:hyperlink r:id="rId1" w:history="1">
      <w:r w:rsidR="00DE2EE1">
        <w:rPr>
          <w:rStyle w:val="Hyperlink"/>
          <w:rFonts w:asciiTheme="minorHAnsi" w:hAnsiTheme="minorHAnsi" w:cstheme="minorHAnsi"/>
        </w:rPr>
        <w:t>licitacao@saojoaquimdabarra.sp.gov.br</w:t>
      </w:r>
    </w:hyperlink>
  </w:p>
  <w:p w14:paraId="0BBBC4C6" w14:textId="77777777" w:rsidR="00DE2EE1" w:rsidRDefault="006D5919" w:rsidP="00DC470B">
    <w:pPr>
      <w:pStyle w:val="Rodap"/>
      <w:ind w:right="687"/>
      <w:jc w:val="right"/>
    </w:pPr>
    <w:sdt>
      <w:sdtPr>
        <w:id w:val="584498296"/>
        <w:docPartObj>
          <w:docPartGallery w:val="Page Numbers (Bottom of Page)"/>
          <w:docPartUnique/>
        </w:docPartObj>
      </w:sdtPr>
      <w:sdtEndPr/>
      <w:sdtContent>
        <w:r w:rsidR="00DE2EE1">
          <w:fldChar w:fldCharType="begin"/>
        </w:r>
        <w:r w:rsidR="00DE2EE1">
          <w:instrText>PAGE   \* MERGEFORMAT</w:instrText>
        </w:r>
        <w:r w:rsidR="00DE2EE1">
          <w:fldChar w:fldCharType="separate"/>
        </w:r>
        <w:r w:rsidRPr="006D5919">
          <w:rPr>
            <w:noProof/>
            <w:lang w:val="pt-BR"/>
          </w:rPr>
          <w:t>40</w:t>
        </w:r>
        <w:r w:rsidR="00DE2EE1">
          <w:fldChar w:fldCharType="end"/>
        </w:r>
      </w:sdtContent>
    </w:sdt>
  </w:p>
  <w:p w14:paraId="3D78A05E" w14:textId="77777777" w:rsidR="00DE2EE1" w:rsidRDefault="00DE2EE1">
    <w:pPr>
      <w:pStyle w:val="Corpodetexto"/>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19ABA" w14:textId="77777777" w:rsidR="00DE2EE1" w:rsidRDefault="00DE2EE1">
      <w:r>
        <w:separator/>
      </w:r>
    </w:p>
  </w:footnote>
  <w:footnote w:type="continuationSeparator" w:id="0">
    <w:p w14:paraId="05D5B2DC" w14:textId="77777777" w:rsidR="00DE2EE1" w:rsidRDefault="00DE2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F06AF" w14:textId="77777777" w:rsidR="00DE2EE1" w:rsidRDefault="00DE2EE1"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DE2EE1" w:rsidRDefault="00DE2EE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E2EE1" w:rsidRDefault="00DE2EE1"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DE2EE1" w:rsidRDefault="00DE2EE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DE2EE1" w:rsidRDefault="00DE2EE1"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17A02DA3" w14:textId="2E21D49D" w:rsidR="00DE2EE1" w:rsidRDefault="00DE2EE1"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w:t>
    </w:r>
    <w:r w:rsidR="005A1D6A">
      <w:rPr>
        <w:rFonts w:asciiTheme="minorHAnsi" w:hAnsiTheme="minorHAnsi" w:cstheme="minorHAnsi"/>
        <w:b/>
        <w:sz w:val="28"/>
        <w:szCs w:val="28"/>
      </w:rPr>
      <w:t>062</w:t>
    </w:r>
    <w:r>
      <w:rPr>
        <w:rFonts w:asciiTheme="minorHAnsi" w:hAnsiTheme="minorHAnsi" w:cstheme="minorHAnsi"/>
        <w:b/>
        <w:sz w:val="28"/>
        <w:szCs w:val="28"/>
      </w:rPr>
      <w:t>/2024                             PROC. ADM. N°. 0959/2024</w:t>
    </w:r>
  </w:p>
  <w:p w14:paraId="77037352" w14:textId="77777777" w:rsidR="00DE2EE1" w:rsidRDefault="00DE2EE1"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2"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3"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0"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6"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7"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8"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0"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3"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1"/>
  </w:num>
  <w:num w:numId="2">
    <w:abstractNumId w:val="9"/>
  </w:num>
  <w:num w:numId="3">
    <w:abstractNumId w:val="1"/>
  </w:num>
  <w:num w:numId="4">
    <w:abstractNumId w:val="23"/>
  </w:num>
  <w:num w:numId="5">
    <w:abstractNumId w:val="18"/>
  </w:num>
  <w:num w:numId="6">
    <w:abstractNumId w:val="26"/>
  </w:num>
  <w:num w:numId="7">
    <w:abstractNumId w:val="7"/>
  </w:num>
  <w:num w:numId="8">
    <w:abstractNumId w:val="0"/>
  </w:num>
  <w:num w:numId="9">
    <w:abstractNumId w:val="12"/>
  </w:num>
  <w:num w:numId="10">
    <w:abstractNumId w:val="25"/>
  </w:num>
  <w:num w:numId="11">
    <w:abstractNumId w:val="13"/>
  </w:num>
  <w:num w:numId="12">
    <w:abstractNumId w:val="5"/>
  </w:num>
  <w:num w:numId="13">
    <w:abstractNumId w:val="38"/>
  </w:num>
  <w:num w:numId="14">
    <w:abstractNumId w:val="37"/>
  </w:num>
  <w:num w:numId="15">
    <w:abstractNumId w:val="32"/>
  </w:num>
  <w:num w:numId="16">
    <w:abstractNumId w:val="19"/>
  </w:num>
  <w:num w:numId="17">
    <w:abstractNumId w:val="11"/>
  </w:num>
  <w:num w:numId="18">
    <w:abstractNumId w:val="16"/>
  </w:num>
  <w:num w:numId="19">
    <w:abstractNumId w:val="2"/>
  </w:num>
  <w:num w:numId="20">
    <w:abstractNumId w:val="27"/>
  </w:num>
  <w:num w:numId="21">
    <w:abstractNumId w:val="29"/>
  </w:num>
  <w:num w:numId="22">
    <w:abstractNumId w:val="10"/>
  </w:num>
  <w:num w:numId="23">
    <w:abstractNumId w:val="17"/>
  </w:num>
  <w:num w:numId="24">
    <w:abstractNumId w:val="33"/>
  </w:num>
  <w:num w:numId="25">
    <w:abstractNumId w:val="22"/>
  </w:num>
  <w:num w:numId="26">
    <w:abstractNumId w:val="3"/>
  </w:num>
  <w:num w:numId="27">
    <w:abstractNumId w:val="39"/>
  </w:num>
  <w:num w:numId="28">
    <w:abstractNumId w:val="15"/>
  </w:num>
  <w:num w:numId="29">
    <w:abstractNumId w:val="24"/>
  </w:num>
  <w:num w:numId="30">
    <w:abstractNumId w:val="4"/>
  </w:num>
  <w:num w:numId="31">
    <w:abstractNumId w:val="14"/>
  </w:num>
  <w:num w:numId="32">
    <w:abstractNumId w:val="36"/>
  </w:num>
  <w:num w:numId="33">
    <w:abstractNumId w:val="20"/>
  </w:num>
  <w:num w:numId="34">
    <w:abstractNumId w:val="8"/>
  </w:num>
  <w:num w:numId="35">
    <w:abstractNumId w:val="6"/>
  </w:num>
  <w:num w:numId="36">
    <w:abstractNumId w:val="35"/>
  </w:num>
  <w:num w:numId="37">
    <w:abstractNumId w:val="31"/>
  </w:num>
  <w:num w:numId="38">
    <w:abstractNumId w:val="28"/>
  </w:num>
  <w:num w:numId="39">
    <w:abstractNumId w:val="30"/>
  </w:num>
  <w:num w:numId="40">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A094C"/>
    <w:rsid w:val="000A1D0A"/>
    <w:rsid w:val="000A5F39"/>
    <w:rsid w:val="000A75F0"/>
    <w:rsid w:val="000B191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54536"/>
    <w:rsid w:val="00263BB1"/>
    <w:rsid w:val="00273926"/>
    <w:rsid w:val="00276907"/>
    <w:rsid w:val="00276CEE"/>
    <w:rsid w:val="00282F4B"/>
    <w:rsid w:val="00286E3B"/>
    <w:rsid w:val="002906DA"/>
    <w:rsid w:val="00291414"/>
    <w:rsid w:val="002923D8"/>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0C7F"/>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A85"/>
    <w:rsid w:val="003B4F1D"/>
    <w:rsid w:val="003C3A98"/>
    <w:rsid w:val="003C4D41"/>
    <w:rsid w:val="003D744A"/>
    <w:rsid w:val="003E2FFF"/>
    <w:rsid w:val="003E6811"/>
    <w:rsid w:val="003F1F9E"/>
    <w:rsid w:val="003F3867"/>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35961"/>
    <w:rsid w:val="005423B8"/>
    <w:rsid w:val="005456EB"/>
    <w:rsid w:val="00554F05"/>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1D6A"/>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5919"/>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F83"/>
    <w:rsid w:val="00736120"/>
    <w:rsid w:val="0073658C"/>
    <w:rsid w:val="007408DC"/>
    <w:rsid w:val="00743A8B"/>
    <w:rsid w:val="007441A7"/>
    <w:rsid w:val="00747C54"/>
    <w:rsid w:val="007536E9"/>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F0933"/>
    <w:rsid w:val="007F226B"/>
    <w:rsid w:val="007F54FA"/>
    <w:rsid w:val="008033C9"/>
    <w:rsid w:val="0081175E"/>
    <w:rsid w:val="0081269C"/>
    <w:rsid w:val="00816419"/>
    <w:rsid w:val="00816CF6"/>
    <w:rsid w:val="00823459"/>
    <w:rsid w:val="008269CE"/>
    <w:rsid w:val="00830A9C"/>
    <w:rsid w:val="00837AE2"/>
    <w:rsid w:val="008400F8"/>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3072"/>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F6B"/>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6501"/>
    <w:rsid w:val="00AF7ACC"/>
    <w:rsid w:val="00B02328"/>
    <w:rsid w:val="00B0253D"/>
    <w:rsid w:val="00B04405"/>
    <w:rsid w:val="00B102BC"/>
    <w:rsid w:val="00B13036"/>
    <w:rsid w:val="00B14792"/>
    <w:rsid w:val="00B1497D"/>
    <w:rsid w:val="00B31CB6"/>
    <w:rsid w:val="00B33F3E"/>
    <w:rsid w:val="00B507C3"/>
    <w:rsid w:val="00B5508C"/>
    <w:rsid w:val="00B576E1"/>
    <w:rsid w:val="00B64088"/>
    <w:rsid w:val="00B71967"/>
    <w:rsid w:val="00B80BBD"/>
    <w:rsid w:val="00B834F0"/>
    <w:rsid w:val="00B84BC8"/>
    <w:rsid w:val="00B84DDD"/>
    <w:rsid w:val="00B93317"/>
    <w:rsid w:val="00BA2089"/>
    <w:rsid w:val="00BA57B2"/>
    <w:rsid w:val="00BA7F15"/>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F2A08"/>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578"/>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5/decreto/d8539.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6" Type="http://schemas.openxmlformats.org/officeDocument/2006/relationships/hyperlink" Target="https://bllcompras.com/Home/Register" TargetMode="External"/><Relationship Id="rId11" Type="http://schemas.openxmlformats.org/officeDocument/2006/relationships/hyperlink" Target="https://bllcompras.com/Home/Login"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s://certidoes-apf.apps.tcu.gov.br" TargetMode="External"/><Relationship Id="rId53" Type="http://schemas.openxmlformats.org/officeDocument/2006/relationships/footer" Target="footer1.xml"/><Relationship Id="rId58" Type="http://schemas.openxmlformats.org/officeDocument/2006/relationships/hyperlink" Target="http://www.planalto.gov.br/ccivil_03/LEIS/LCP/Lcp12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leis/l8078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43" Type="http://schemas.openxmlformats.org/officeDocument/2006/relationships/hyperlink" Target="https://www.planalto.gov.br/ccivil_03/_ato2019-2022/2020/lei/l14063.htm" TargetMode="External"/><Relationship Id="rId48" Type="http://schemas.openxmlformats.org/officeDocument/2006/relationships/hyperlink" Target="https://www.gov.br/compras/pt-br/acesso-a-informacao/legislacao/instrucoes-normativas/instrucao-normativa-seges-me-no-73-de-30-de-setembro-de-2022" TargetMode="External"/><Relationship Id="rId64" Type="http://schemas.openxmlformats.org/officeDocument/2006/relationships/hyperlink" Target="https://www.planalto.gov.br/ccivil_03/_ato2011-2014/2013/lei/l12846.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_ato2011-2014/2013/lei/l12846.htm" TargetMode="External"/><Relationship Id="rId85" Type="http://schemas.openxmlformats.org/officeDocument/2006/relationships/hyperlink" Target="https://www.gov.br/compras/pt-br/acesso-a-informacao/legislacao/instrucoes-normativas/instrucao-normativa-seges-me-no-26-de-13-de-abril-de-2022"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3/07/Regulamento-BLL-2024.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Constituicao/Constituica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planalto.gov.br/ccivil_03/leis/l8078compilado.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tce.sp.gov.br/pesquisa-relacao-apenados" TargetMode="External"/><Relationship Id="rId49" Type="http://schemas.openxmlformats.org/officeDocument/2006/relationships/hyperlink" Target="https://www.gov.br/compras/pt-br/acesso-a-informacao/legislacao/instrucoes-normativas/instrucao-normativa-seges-me-no-73-de-30-de-setembro-de-2022" TargetMode="External"/><Relationship Id="rId57" Type="http://schemas.openxmlformats.org/officeDocument/2006/relationships/hyperlink" Target="http://www.planalto.gov.br/ccivil_03/LEIS/LCP/Lcp123.htm" TargetMode="External"/><Relationship Id="rId10" Type="http://schemas.openxmlformats.org/officeDocument/2006/relationships/hyperlink" Target="mailto:licitacao@saojoaquimdabarra.sp.gov.br"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eader" Target="header1.xm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25art159" TargetMode="External"/><Relationship Id="rId86" Type="http://schemas.openxmlformats.org/officeDocument/2006/relationships/hyperlink" Target="https://www.gov.br/compras/pt-br/acesso-a-informacao/legislacao/instrucoes-normativas/instrucao-normativa-seges-me-no-26-de-13-de-abril-de-2022"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s://www.planalto.gov.br/ccivil_03/_ato2011-2014/2011/lei/l12527.htm"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39" Type="http://schemas.openxmlformats.org/officeDocument/2006/relationships/hyperlink" Target="http://www.planalto.gov.br/ccivil_03/Constituicao/Constituicao.htm" TargetMode="External"/><Relationship Id="rId34" Type="http://schemas.openxmlformats.org/officeDocument/2006/relationships/hyperlink" Target="https://www.cnj.jus.br/improbidade_adm/consultar_requerido.php"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mailto:contato@bll.org.br" TargetMode="External"/><Relationship Id="rId40" Type="http://schemas.openxmlformats.org/officeDocument/2006/relationships/hyperlink" Target="http://www.planalto.gov.br/ccivil_03/Constituicao/Constituicao.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www.bec.sp.gov.br/Sancoes_ui/aspx/ConsultaAdministrativaFornecedor.aspx" TargetMode="External"/><Relationship Id="rId56" Type="http://schemas.openxmlformats.org/officeDocument/2006/relationships/hyperlink" Target="mailto:licitacao@saojoaquimdabarra.sp.gov.br"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1-2014/2012/decreto/d7724.htm" TargetMode="External"/><Relationship Id="rId8" Type="http://schemas.openxmlformats.org/officeDocument/2006/relationships/hyperlink" Target="http://www.saojoaquimdabarra.sp.gov.br" TargetMode="External"/><Relationship Id="rId51" Type="http://schemas.openxmlformats.org/officeDocument/2006/relationships/hyperlink" Target="https://www.saojoaquimdabarra.sp.gov.br/paginas/portal/licitacoes/exercicios"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s://www.planalto.gov.br/ccivil_03/_ato2011-2014/2011/lei/l12527.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D3B68-83A6-4CF7-9E1A-0E456D3D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59</Pages>
  <Words>19061</Words>
  <Characters>102935</Characters>
  <Application>Microsoft Office Word</Application>
  <DocSecurity>0</DocSecurity>
  <Lines>857</Lines>
  <Paragraphs>243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licitacao03</cp:lastModifiedBy>
  <cp:revision>10</cp:revision>
  <cp:lastPrinted>2024-07-01T16:05:00Z</cp:lastPrinted>
  <dcterms:created xsi:type="dcterms:W3CDTF">2024-07-01T16:04:00Z</dcterms:created>
  <dcterms:modified xsi:type="dcterms:W3CDTF">2024-07-02T13:45:00Z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