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F2C0D">
        <w:fldChar w:fldCharType="begin"/>
      </w:r>
      <w:r w:rsidR="00CF2C0D">
        <w:instrText xml:space="preserve"> HYPERLINK "http://www.saojoaquimdabarra.sp.gov.br" </w:instrText>
      </w:r>
      <w:r w:rsidR="00CF2C0D">
        <w:fldChar w:fldCharType="separate"/>
      </w:r>
      <w:r w:rsidRPr="00E463D0">
        <w:rPr>
          <w:rStyle w:val="Hyperlink"/>
          <w:rFonts w:asciiTheme="minorHAnsi" w:hAnsiTheme="minorHAnsi" w:cstheme="minorHAnsi"/>
          <w:sz w:val="24"/>
          <w:szCs w:val="24"/>
        </w:rPr>
        <w:t>www.saojoaquimdabarra.sp.gov.br</w:t>
      </w:r>
      <w:r w:rsidR="00CF2C0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7FDCECB7"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8" w:history="1">
        <w:r w:rsidR="002C06B4" w:rsidRPr="00C918BD">
          <w:rPr>
            <w:rStyle w:val="Hyperlink"/>
            <w:rFonts w:asciiTheme="minorHAnsi" w:hAnsiTheme="minorHAnsi" w:cstheme="minorHAnsi"/>
            <w:color w:val="0070C0"/>
          </w:rPr>
          <w:t>cml@saojoaquimdabarra.sp.gov.br</w:t>
        </w:r>
      </w:hyperlink>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558ADA1E" w14:textId="014438E5" w:rsidR="00E463D0" w:rsidRPr="000B2908" w:rsidRDefault="00E463D0" w:rsidP="000B2908">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0B2908"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0B2908"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0B2908"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4ADEA124" w14:textId="77777777" w:rsidR="00E463D0" w:rsidRPr="00FF7C2C" w:rsidRDefault="00E463D0" w:rsidP="004C1B10">
            <w:pPr>
              <w:tabs>
                <w:tab w:val="left" w:pos="1134"/>
              </w:tabs>
              <w:rPr>
                <w:rFonts w:asciiTheme="minorHAnsi" w:hAnsiTheme="minorHAnsi" w:cstheme="minorHAnsi"/>
                <w:sz w:val="24"/>
              </w:rPr>
            </w:pPr>
          </w:p>
          <w:p w14:paraId="59D8BFAA" w14:textId="048B887B"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21155C">
              <w:rPr>
                <w:rFonts w:asciiTheme="minorHAnsi" w:hAnsiTheme="minorHAnsi" w:cstheme="minorHAnsi"/>
                <w:sz w:val="22"/>
                <w:szCs w:val="22"/>
              </w:rPr>
              <w:t>085</w:t>
            </w:r>
            <w:r w:rsidR="0073658C">
              <w:rPr>
                <w:rFonts w:asciiTheme="minorHAnsi" w:hAnsiTheme="minorHAnsi" w:cstheme="minorHAnsi"/>
                <w:sz w:val="22"/>
                <w:szCs w:val="22"/>
              </w:rPr>
              <w:t>/202</w:t>
            </w:r>
            <w:r w:rsidR="00CF2C0D">
              <w:rPr>
                <w:rFonts w:asciiTheme="minorHAnsi" w:hAnsiTheme="minorHAnsi" w:cstheme="minorHAnsi"/>
                <w:sz w:val="22"/>
                <w:szCs w:val="22"/>
              </w:rPr>
              <w:t>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58314B75" w:rsidR="00E463D0" w:rsidRPr="00296BB0" w:rsidRDefault="00296BB0" w:rsidP="00E13674">
            <w:pPr>
              <w:tabs>
                <w:tab w:val="left" w:pos="1134"/>
              </w:tabs>
              <w:jc w:val="both"/>
              <w:rPr>
                <w:rFonts w:asciiTheme="minorHAnsi" w:hAnsiTheme="minorHAnsi" w:cstheme="minorHAnsi"/>
                <w:b/>
              </w:rPr>
            </w:pPr>
            <w:bookmarkStart w:id="1" w:name="_Hlk187994629"/>
            <w:r w:rsidRPr="00296BB0">
              <w:rPr>
                <w:rFonts w:asciiTheme="minorHAnsi" w:hAnsiTheme="minorHAnsi" w:cstheme="minorHAnsi"/>
                <w:b/>
              </w:rPr>
              <w:t xml:space="preserve">OBJETO: </w:t>
            </w:r>
            <w:r w:rsidRPr="00296BB0">
              <w:rPr>
                <w:rFonts w:asciiTheme="minorHAnsi" w:hAnsiTheme="minorHAnsi"/>
              </w:rPr>
              <w:t xml:space="preserve"> </w:t>
            </w:r>
            <w:r w:rsidRPr="00296BB0">
              <w:rPr>
                <w:rFonts w:asciiTheme="minorHAnsi" w:hAnsiTheme="minorHAnsi"/>
                <w:b/>
                <w:bCs/>
              </w:rPr>
              <w:t xml:space="preserve"> </w:t>
            </w:r>
            <w:r w:rsidRPr="00296BB0">
              <w:rPr>
                <w:rFonts w:asciiTheme="minorHAnsi" w:hAnsiTheme="minorHAnsi"/>
              </w:rPr>
              <w:t xml:space="preserve"> </w:t>
            </w:r>
            <w:r w:rsidRPr="00296BB0">
              <w:rPr>
                <w:rFonts w:asciiTheme="minorHAnsi" w:hAnsiTheme="minorHAnsi"/>
                <w:b/>
                <w:bCs/>
              </w:rPr>
              <w:t>AQUISIÇÃO DE MEDICAMENTOS CONSTANTES DA “RENAME/REMUNE”, COM RESERVA DE COTA EXCLUSIVA DE ATÉ 25% PARA MICROEMPRESA (ME) E EMPRESA DE PEQUENO PORTE (EPP), PARA ATENDER À DEMANDA DA FARMÁCIA MUNICIPAL DA PREFEITURA DE SÃO JOAQUIM DA BARRA, PELO PERÍODO DE 12 (DOZE) MESES, DE ACORDO COM AS DESCRIÇÕES, QUANTITATIVOS E CONDIÇÕES CONSTANTES NO ANEXO I DESTE EDITAL.</w:t>
            </w:r>
            <w:bookmarkEnd w:id="1"/>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9B8B56"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123C6F5C"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21155C">
        <w:rPr>
          <w:rFonts w:asciiTheme="minorHAnsi" w:eastAsia="Times New Roman" w:hAnsiTheme="minorHAnsi" w:cs="Times New Roman"/>
          <w:b/>
          <w:color w:val="000000"/>
          <w:sz w:val="24"/>
          <w:szCs w:val="24"/>
          <w:lang w:val="pt-BR" w:eastAsia="pt-BR"/>
        </w:rPr>
        <w:t>085</w:t>
      </w:r>
      <w:r w:rsidR="0073658C">
        <w:rPr>
          <w:rFonts w:asciiTheme="minorHAnsi" w:eastAsia="Times New Roman" w:hAnsiTheme="minorHAnsi" w:cs="Times New Roman"/>
          <w:b/>
          <w:color w:val="000000"/>
          <w:sz w:val="24"/>
          <w:szCs w:val="24"/>
          <w:lang w:val="pt-BR" w:eastAsia="pt-BR"/>
        </w:rPr>
        <w:t>/202</w:t>
      </w:r>
      <w:r w:rsidR="00CF2C0D">
        <w:rPr>
          <w:rFonts w:asciiTheme="minorHAnsi" w:eastAsia="Times New Roman" w:hAnsiTheme="minorHAnsi" w:cs="Times New Roman"/>
          <w:b/>
          <w:color w:val="000000"/>
          <w:sz w:val="24"/>
          <w:szCs w:val="24"/>
          <w:lang w:val="pt-BR" w:eastAsia="pt-BR"/>
        </w:rPr>
        <w:t>5</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1DFAFDDE"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296BB0">
        <w:rPr>
          <w:rFonts w:asciiTheme="minorHAnsi" w:eastAsia="Times New Roman" w:hAnsiTheme="minorHAnsi" w:cs="Times New Roman"/>
          <w:color w:val="000000"/>
          <w:sz w:val="24"/>
          <w:szCs w:val="24"/>
          <w:lang w:val="pt-BR" w:eastAsia="pt-BR"/>
        </w:rPr>
        <w:t xml:space="preserve">Municipal de Saúde.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9" w:history="1">
        <w:r w:rsidR="00734F83" w:rsidRPr="00D60DB3">
          <w:rPr>
            <w:rStyle w:val="Hyperlink"/>
            <w:rFonts w:asciiTheme="minorHAnsi" w:hAnsiTheme="minorHAnsi"/>
            <w:lang w:val="pt-BR"/>
          </w:rPr>
          <w:t>https://bllcompras.com/Home/Login</w:t>
        </w:r>
      </w:hyperlink>
    </w:p>
    <w:p w14:paraId="325BFA1D" w14:textId="06159BCA"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296BB0">
        <w:rPr>
          <w:rFonts w:asciiTheme="minorHAnsi" w:eastAsia="Times New Roman" w:hAnsiTheme="minorHAnsi" w:cs="Times New Roman"/>
          <w:sz w:val="24"/>
          <w:szCs w:val="24"/>
          <w:lang w:val="pt-BR" w:eastAsia="pt-BR"/>
        </w:rPr>
        <w:t xml:space="preserve">Unitário Por Item. </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11A76340" w14:textId="19C21B7B"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D60DB3">
        <w:rPr>
          <w:rFonts w:asciiTheme="minorHAnsi" w:hAnsiTheme="minorHAnsi" w:cstheme="minorHAnsi"/>
          <w:b/>
          <w:sz w:val="24"/>
          <w:szCs w:val="24"/>
          <w:u w:val="single"/>
        </w:rPr>
        <w:t>PRAZO PARA INÍCIO DOS SERVIÇOS</w:t>
      </w:r>
      <w:r w:rsidRPr="00D60DB3">
        <w:rPr>
          <w:rFonts w:asciiTheme="minorHAnsi" w:hAnsiTheme="minorHAnsi" w:cstheme="minorHAnsi"/>
          <w:sz w:val="24"/>
          <w:szCs w:val="24"/>
        </w:rPr>
        <w:t xml:space="preserve">: </w:t>
      </w:r>
      <w:r w:rsidR="00DF089A">
        <w:rPr>
          <w:rFonts w:asciiTheme="minorHAnsi" w:hAnsiTheme="minorHAnsi" w:cstheme="minorHAnsi"/>
          <w:sz w:val="24"/>
          <w:szCs w:val="24"/>
        </w:rPr>
        <w:t xml:space="preserve"> </w:t>
      </w:r>
      <w:bookmarkStart w:id="2" w:name="_Hlk204005106"/>
      <w:r w:rsidR="004C5A65">
        <w:rPr>
          <w:rFonts w:asciiTheme="minorHAnsi" w:hAnsiTheme="minorHAnsi" w:cstheme="minorHAnsi"/>
          <w:sz w:val="24"/>
          <w:szCs w:val="24"/>
        </w:rPr>
        <w:t xml:space="preserve">O prazo para entrega dos medicamentos será de até </w:t>
      </w:r>
      <w:r w:rsidR="004C5A65" w:rsidRPr="004C5A65">
        <w:rPr>
          <w:rFonts w:asciiTheme="minorHAnsi" w:hAnsiTheme="minorHAnsi" w:cstheme="minorHAnsi"/>
          <w:b/>
          <w:bCs/>
          <w:sz w:val="24"/>
          <w:szCs w:val="24"/>
        </w:rPr>
        <w:t>15 (quinze) dias</w:t>
      </w:r>
      <w:r w:rsidR="004C5A65">
        <w:rPr>
          <w:rFonts w:asciiTheme="minorHAnsi" w:hAnsiTheme="minorHAnsi" w:cstheme="minorHAnsi"/>
          <w:sz w:val="24"/>
          <w:szCs w:val="24"/>
        </w:rPr>
        <w:t xml:space="preserve"> a contar da data da solicitação do Departamento Municipal de Saúde. </w:t>
      </w:r>
      <w:bookmarkEnd w:id="2"/>
    </w:p>
    <w:p w14:paraId="5D974492"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447BBFCB"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 xml:space="preserve">O índice em percentual será de 0,5% do valor </w:t>
      </w:r>
      <w:r w:rsidR="00296BB0">
        <w:rPr>
          <w:rFonts w:asciiTheme="minorHAnsi" w:eastAsia="Times New Roman" w:hAnsiTheme="minorHAnsi" w:cs="Times New Roman"/>
          <w:b/>
          <w:lang w:val="pt-BR" w:eastAsia="pt-BR"/>
        </w:rPr>
        <w:t>do Item</w:t>
      </w:r>
      <w:r w:rsidRPr="00EA4D28">
        <w:rPr>
          <w:rFonts w:asciiTheme="minorHAnsi" w:eastAsia="Times New Roman" w:hAnsiTheme="minorHAnsi" w:cs="Times New Roman"/>
          <w:b/>
          <w:lang w:val="pt-BR" w:eastAsia="pt-BR"/>
        </w:rPr>
        <w:t>.</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728D470C"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 xml:space="preserve">R$ </w:t>
      </w:r>
      <w:r w:rsidR="004C5A65">
        <w:rPr>
          <w:rFonts w:asciiTheme="minorHAnsi" w:eastAsia="Times New Roman" w:hAnsiTheme="minorHAnsi" w:cs="Times New Roman"/>
          <w:b/>
          <w:color w:val="000000"/>
          <w:sz w:val="24"/>
          <w:szCs w:val="24"/>
          <w:lang w:val="pt-BR" w:eastAsia="pt-BR"/>
        </w:rPr>
        <w:t>3.131.321,16 (TRÊS MILHÕES, CENTO E TRINTA E UM MIL, TREZENTOS E VINTE E UM REAIS E DEZESSEIS CENTAVOS).</w:t>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57BCAA67"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3" w:name="_Hlk47950801"/>
      <w:r w:rsidRPr="0087034B">
        <w:rPr>
          <w:rFonts w:asciiTheme="minorHAnsi" w:hAnsiTheme="minorHAnsi"/>
        </w:rPr>
        <w:t xml:space="preserve">a partir das </w:t>
      </w:r>
      <w:r w:rsidR="0021155C">
        <w:rPr>
          <w:rFonts w:asciiTheme="minorHAnsi" w:hAnsiTheme="minorHAnsi"/>
        </w:rPr>
        <w:t>17</w:t>
      </w:r>
      <w:r w:rsidRPr="0087034B">
        <w:rPr>
          <w:rFonts w:asciiTheme="minorHAnsi" w:hAnsiTheme="minorHAnsi"/>
        </w:rPr>
        <w:t xml:space="preserve">h00min do dia </w:t>
      </w:r>
      <w:r w:rsidR="0021155C">
        <w:rPr>
          <w:rFonts w:asciiTheme="minorHAnsi" w:hAnsiTheme="minorHAnsi"/>
        </w:rPr>
        <w:t>05</w:t>
      </w:r>
      <w:r w:rsidR="00514636">
        <w:rPr>
          <w:rFonts w:asciiTheme="minorHAnsi" w:hAnsiTheme="minorHAnsi"/>
        </w:rPr>
        <w:t xml:space="preserve"> </w:t>
      </w:r>
      <w:r w:rsidRPr="0087034B">
        <w:rPr>
          <w:rFonts w:asciiTheme="minorHAnsi" w:hAnsiTheme="minorHAnsi"/>
        </w:rPr>
        <w:t xml:space="preserve">DE </w:t>
      </w:r>
      <w:r w:rsidR="0021155C">
        <w:rPr>
          <w:rFonts w:asciiTheme="minorHAnsi" w:hAnsiTheme="minorHAnsi"/>
        </w:rPr>
        <w:t>SETEMBRO</w:t>
      </w:r>
      <w:r w:rsidRPr="0087034B">
        <w:rPr>
          <w:rFonts w:asciiTheme="minorHAnsi" w:hAnsiTheme="minorHAnsi"/>
        </w:rPr>
        <w:t xml:space="preserve"> DE </w:t>
      </w:r>
      <w:r w:rsidR="0021155C">
        <w:rPr>
          <w:rFonts w:asciiTheme="minorHAnsi" w:hAnsiTheme="minorHAnsi"/>
        </w:rPr>
        <w:t>2025</w:t>
      </w:r>
      <w:r w:rsidRPr="0087034B">
        <w:rPr>
          <w:rFonts w:asciiTheme="minorHAnsi" w:hAnsiTheme="minorHAnsi"/>
        </w:rPr>
        <w:t>.</w:t>
      </w:r>
      <w:bookmarkEnd w:id="3"/>
    </w:p>
    <w:p w14:paraId="7FF4A2BD" w14:textId="69124CBB" w:rsidR="00CF2A08" w:rsidRPr="0087034B"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4" w:name="_Hlk47950842"/>
      <w:r w:rsidRPr="0087034B">
        <w:rPr>
          <w:rFonts w:asciiTheme="minorHAnsi" w:hAnsiTheme="minorHAnsi"/>
        </w:rPr>
        <w:t xml:space="preserve">às </w:t>
      </w:r>
      <w:r w:rsidR="006945C8">
        <w:rPr>
          <w:rFonts w:asciiTheme="minorHAnsi" w:hAnsiTheme="minorHAnsi"/>
        </w:rPr>
        <w:t>08</w:t>
      </w:r>
      <w:r w:rsidRPr="0087034B">
        <w:rPr>
          <w:rFonts w:asciiTheme="minorHAnsi" w:hAnsiTheme="minorHAnsi"/>
        </w:rPr>
        <w:t xml:space="preserve">h00min do dia </w:t>
      </w:r>
      <w:r w:rsidR="006945C8">
        <w:rPr>
          <w:rFonts w:asciiTheme="minorHAnsi" w:hAnsiTheme="minorHAnsi"/>
        </w:rPr>
        <w:t>24</w:t>
      </w:r>
      <w:r w:rsidRPr="0087034B">
        <w:rPr>
          <w:rFonts w:asciiTheme="minorHAnsi" w:hAnsiTheme="minorHAnsi"/>
        </w:rPr>
        <w:t xml:space="preserve"> DE</w:t>
      </w:r>
      <w:r w:rsidR="007C77B0">
        <w:rPr>
          <w:rFonts w:asciiTheme="minorHAnsi" w:hAnsiTheme="minorHAnsi"/>
        </w:rPr>
        <w:t xml:space="preserve"> </w:t>
      </w:r>
      <w:r w:rsidR="006945C8">
        <w:rPr>
          <w:rFonts w:asciiTheme="minorHAnsi" w:hAnsiTheme="minorHAnsi"/>
        </w:rPr>
        <w:t>SETEMBRO</w:t>
      </w:r>
      <w:r w:rsidRPr="0087034B">
        <w:rPr>
          <w:rFonts w:asciiTheme="minorHAnsi" w:hAnsiTheme="minorHAnsi"/>
        </w:rPr>
        <w:t xml:space="preserve"> DE </w:t>
      </w:r>
      <w:r w:rsidR="006945C8">
        <w:rPr>
          <w:rFonts w:asciiTheme="minorHAnsi" w:hAnsiTheme="minorHAnsi"/>
        </w:rPr>
        <w:t>2025</w:t>
      </w:r>
      <w:r w:rsidRPr="0087034B">
        <w:rPr>
          <w:rFonts w:asciiTheme="minorHAnsi" w:hAnsiTheme="minorHAnsi"/>
        </w:rPr>
        <w:t>.</w:t>
      </w:r>
    </w:p>
    <w:bookmarkEnd w:id="4"/>
    <w:p w14:paraId="7F4B6F25" w14:textId="7D097F9F" w:rsidR="00914762" w:rsidRDefault="00CF2A08" w:rsidP="006945C8">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6945C8">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6945C8">
        <w:rPr>
          <w:rFonts w:asciiTheme="minorHAnsi" w:hAnsiTheme="minorHAnsi"/>
        </w:rPr>
        <w:t>24</w:t>
      </w:r>
      <w:r w:rsidR="009A6F35">
        <w:rPr>
          <w:rFonts w:asciiTheme="minorHAnsi" w:hAnsiTheme="minorHAnsi"/>
        </w:rPr>
        <w:t xml:space="preserve"> </w:t>
      </w:r>
      <w:r w:rsidRPr="0087034B">
        <w:rPr>
          <w:rFonts w:asciiTheme="minorHAnsi" w:hAnsiTheme="minorHAnsi"/>
        </w:rPr>
        <w:t xml:space="preserve">DE </w:t>
      </w:r>
      <w:r w:rsidR="006945C8">
        <w:rPr>
          <w:rFonts w:asciiTheme="minorHAnsi" w:hAnsiTheme="minorHAnsi"/>
        </w:rPr>
        <w:t>SETEMBRO</w:t>
      </w:r>
      <w:r w:rsidRPr="0087034B">
        <w:rPr>
          <w:rFonts w:asciiTheme="minorHAnsi" w:hAnsiTheme="minorHAnsi"/>
        </w:rPr>
        <w:t xml:space="preserve"> DE</w:t>
      </w:r>
      <w:r w:rsidR="00384F6F">
        <w:rPr>
          <w:rFonts w:asciiTheme="minorHAnsi" w:hAnsiTheme="minorHAnsi"/>
        </w:rPr>
        <w:t xml:space="preserve"> </w:t>
      </w:r>
      <w:r w:rsidR="006945C8">
        <w:rPr>
          <w:rFonts w:asciiTheme="minorHAnsi" w:hAnsiTheme="minorHAnsi"/>
        </w:rPr>
        <w:t>2025</w:t>
      </w:r>
      <w:r w:rsidRPr="0087034B">
        <w:rPr>
          <w:rFonts w:asciiTheme="minorHAnsi" w:hAnsiTheme="minorHAnsi"/>
        </w:rPr>
        <w:t>.</w:t>
      </w:r>
    </w:p>
    <w:p w14:paraId="1EAC2B1C" w14:textId="77777777" w:rsidR="008656F1" w:rsidRDefault="008656F1" w:rsidP="008656F1">
      <w:pPr>
        <w:keepLines/>
        <w:tabs>
          <w:tab w:val="left" w:pos="1134"/>
          <w:tab w:val="left" w:pos="9639"/>
        </w:tabs>
        <w:ind w:left="284" w:right="687"/>
        <w:rPr>
          <w:rFonts w:asciiTheme="minorHAnsi" w:hAnsiTheme="minorHAnsi"/>
        </w:rPr>
      </w:pPr>
    </w:p>
    <w:p w14:paraId="0C0CAB6B" w14:textId="77777777" w:rsidR="008656F1" w:rsidRDefault="008656F1" w:rsidP="008656F1">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sz w:val="18"/>
          <w:szCs w:val="18"/>
        </w:rPr>
      </w:pPr>
      <w:r w:rsidRPr="008656F1">
        <w:rPr>
          <w:rFonts w:asciiTheme="minorHAnsi" w:hAnsiTheme="minorHAnsi"/>
          <w:b/>
          <w:sz w:val="18"/>
          <w:szCs w:val="18"/>
        </w:rPr>
        <w:t xml:space="preserve">REFERÊNCIA DE TEMPO: </w:t>
      </w:r>
      <w:r w:rsidRPr="008656F1">
        <w:rPr>
          <w:rFonts w:asciiTheme="minorHAnsi" w:hAnsiTheme="minorHAnsi"/>
          <w:sz w:val="18"/>
          <w:szCs w:val="18"/>
        </w:rPr>
        <w:t>PARA TODAS AS REFERÊNCIAS DE TEMPO SERÁ OBSERVADO O HORÁRIO DE BRASÍLIA/DF E, DESSA FORMA, SERÃO REGISTRADAS NO SISTEMA ELETRÔNICO E NA DOCUMENTAÇÃO RELATIVA AO CERTAME.</w:t>
      </w:r>
      <w:bookmarkStart w:id="5" w:name="_bookmark0"/>
      <w:bookmarkEnd w:id="5"/>
    </w:p>
    <w:p w14:paraId="73E0A451" w14:textId="77777777" w:rsidR="008656F1" w:rsidRPr="008656F1" w:rsidRDefault="008656F1" w:rsidP="008656F1">
      <w:pPr>
        <w:keepLines/>
        <w:tabs>
          <w:tab w:val="left" w:pos="1134"/>
          <w:tab w:val="left" w:pos="9639"/>
        </w:tabs>
        <w:ind w:left="284" w:right="687"/>
        <w:rPr>
          <w:rFonts w:asciiTheme="minorHAnsi" w:hAnsiTheme="minorHAnsi"/>
          <w:lang w:val="pt-BR"/>
        </w:rPr>
      </w:pPr>
    </w:p>
    <w:p w14:paraId="587479C5" w14:textId="0EFC2C4E" w:rsidR="008656F1" w:rsidRPr="008656F1" w:rsidRDefault="008656F1" w:rsidP="008656F1">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r w:rsidRPr="008656F1">
        <w:rPr>
          <w:rFonts w:ascii="Calibri" w:hAnsi="Calibri" w:cs="Calibri"/>
          <w:b/>
          <w:bCs/>
          <w:sz w:val="18"/>
          <w:szCs w:val="18"/>
          <w:u w:val="single"/>
        </w:rPr>
        <w:t>ATENÇÃO:</w:t>
      </w:r>
      <w:r w:rsidRPr="008656F1">
        <w:rPr>
          <w:rFonts w:ascii="Calibri" w:hAnsi="Calibri" w:cs="Calibri"/>
          <w:b/>
          <w:bCs/>
          <w:sz w:val="18"/>
          <w:szCs w:val="18"/>
        </w:rPr>
        <w:t xml:space="preserve"> O Pregão Eletrônico n.º </w:t>
      </w:r>
      <w:r w:rsidR="00600147">
        <w:rPr>
          <w:rFonts w:ascii="Calibri" w:hAnsi="Calibri" w:cs="Calibri"/>
          <w:b/>
          <w:bCs/>
          <w:sz w:val="18"/>
          <w:szCs w:val="18"/>
        </w:rPr>
        <w:t>085</w:t>
      </w:r>
      <w:r w:rsidRPr="008656F1">
        <w:rPr>
          <w:rFonts w:ascii="Calibri" w:hAnsi="Calibri" w:cs="Calibri"/>
          <w:b/>
          <w:bCs/>
          <w:sz w:val="18"/>
          <w:szCs w:val="18"/>
        </w:rPr>
        <w:t>/2025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07704F2A" w14:textId="77777777" w:rsidR="008656F1" w:rsidRPr="008656F1" w:rsidRDefault="008656F1" w:rsidP="008656F1">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p>
    <w:p w14:paraId="7A99B481" w14:textId="77777777" w:rsidR="008656F1" w:rsidRPr="008656F1" w:rsidRDefault="008656F1" w:rsidP="008656F1">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18"/>
          <w:szCs w:val="18"/>
          <w:lang w:val="pt-BR"/>
        </w:rPr>
      </w:pPr>
      <w:r w:rsidRPr="008656F1">
        <w:rPr>
          <w:rFonts w:ascii="Calibri" w:hAnsi="Calibri" w:cs="Calibri"/>
          <w:b/>
          <w:bCs/>
          <w:sz w:val="18"/>
          <w:szCs w:val="18"/>
          <w:u w:val="single"/>
        </w:rPr>
        <w:t>NÃO SE APLICA</w:t>
      </w:r>
      <w:r w:rsidRPr="008656F1">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w:t>
      </w:r>
      <w:r w:rsidRPr="008656F1">
        <w:rPr>
          <w:rFonts w:ascii="Calibri" w:hAnsi="Calibri" w:cs="Calibri"/>
          <w:b/>
          <w:bCs/>
          <w:sz w:val="18"/>
          <w:szCs w:val="18"/>
        </w:rPr>
        <w:lastRenderedPageBreak/>
        <w:t>no instrumento convocatório.</w:t>
      </w:r>
    </w:p>
    <w:p w14:paraId="4ECE392E" w14:textId="77777777" w:rsidR="008656F1" w:rsidRPr="008656F1" w:rsidRDefault="008656F1" w:rsidP="004C1B10">
      <w:pPr>
        <w:pStyle w:val="Ttulo2"/>
        <w:tabs>
          <w:tab w:val="left" w:pos="1134"/>
          <w:tab w:val="left" w:pos="9639"/>
        </w:tabs>
        <w:ind w:left="284" w:right="687"/>
        <w:jc w:val="center"/>
        <w:rPr>
          <w:rFonts w:asciiTheme="minorHAnsi" w:hAnsiTheme="minorHAnsi"/>
          <w:b/>
          <w:sz w:val="28"/>
          <w:lang w:val="pt-BR"/>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716C01E"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10">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AB41F1">
      <w:pPr>
        <w:pStyle w:val="Ttulo3"/>
        <w:numPr>
          <w:ilvl w:val="0"/>
          <w:numId w:val="5"/>
        </w:numPr>
        <w:tabs>
          <w:tab w:val="left" w:pos="709"/>
          <w:tab w:val="left" w:pos="9639"/>
        </w:tabs>
        <w:ind w:left="284" w:right="317" w:firstLine="0"/>
        <w:jc w:val="both"/>
        <w:rPr>
          <w:rFonts w:asciiTheme="minorHAnsi" w:hAnsiTheme="minorHAnsi"/>
        </w:rPr>
      </w:pPr>
      <w:bookmarkStart w:id="6" w:name="_bookmark1"/>
      <w:bookmarkEnd w:id="6"/>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3D05E9C9" w14:textId="2429CF1A" w:rsidR="00CF2C0D" w:rsidRDefault="00C4237A" w:rsidP="00E72E74">
      <w:pPr>
        <w:ind w:left="284"/>
        <w:jc w:val="both"/>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presente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é</w:t>
      </w:r>
      <w:r w:rsidRPr="00734F83">
        <w:rPr>
          <w:rFonts w:asciiTheme="minorHAnsi" w:hAnsiTheme="minorHAnsi"/>
          <w:spacing w:val="1"/>
        </w:rPr>
        <w:t xml:space="preserve"> </w:t>
      </w:r>
      <w:r w:rsidR="006B03B9">
        <w:rPr>
          <w:rFonts w:asciiTheme="minorHAnsi" w:hAnsiTheme="minorHAnsi"/>
        </w:rPr>
        <w:t>a</w:t>
      </w:r>
      <w:r w:rsidR="00CF2C0D">
        <w:rPr>
          <w:rFonts w:asciiTheme="minorHAnsi" w:hAnsiTheme="minorHAnsi" w:cstheme="minorHAnsi"/>
          <w:b/>
        </w:rPr>
        <w:t xml:space="preserve"> </w:t>
      </w:r>
      <w:r w:rsidR="004C5A65" w:rsidRPr="00296BB0">
        <w:rPr>
          <w:rFonts w:asciiTheme="minorHAnsi" w:hAnsiTheme="minorHAnsi"/>
          <w:b/>
          <w:bCs/>
        </w:rPr>
        <w:t>AQUISIÇÃO DE MEDICAMENTOS CONSTANTES DA “RENAME/REMUNE”, COM RESERVA DE COTA EXCLUSIVA DE ATÉ 25% PARA MICROEMPRESA (ME) E EMPRESA DE PEQUENO PORTE (EPP), PARA ATENDER À DEMANDA DA FARMÁCIA MUNICIPAL DA PREFEITURA DE SÃO JOAQUIM DA BARRA, PELO PERÍODO DE 12 (DOZE) MESES, DE ACORDO COM AS DESCRIÇÕES, QUANTITATIVOS E CONDIÇÕES CONSTANTES NO ANEXO I DESTE EDITAL.</w:t>
      </w:r>
    </w:p>
    <w:p w14:paraId="667AB496" w14:textId="26E69073" w:rsidR="00E177B5" w:rsidRPr="004C4E63" w:rsidRDefault="00E177B5" w:rsidP="000B2908">
      <w:pPr>
        <w:pStyle w:val="PargrafodaLista"/>
        <w:tabs>
          <w:tab w:val="left" w:pos="709"/>
          <w:tab w:val="left" w:pos="1310"/>
          <w:tab w:val="left" w:pos="9498"/>
        </w:tabs>
        <w:ind w:left="284" w:right="317"/>
        <w:rPr>
          <w:rFonts w:asciiTheme="minorHAnsi" w:hAnsiTheme="minorHAnsi"/>
        </w:rPr>
      </w:pP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7A4C2704" w:rsidR="00941D9B" w:rsidRDefault="00C4237A" w:rsidP="00AB41F1">
      <w:pPr>
        <w:pStyle w:val="PargrafodaLista"/>
        <w:numPr>
          <w:ilvl w:val="1"/>
          <w:numId w:val="5"/>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4C5A65">
        <w:rPr>
          <w:rFonts w:asciiTheme="minorHAnsi" w:hAnsiTheme="minorHAnsi"/>
          <w:b/>
          <w:bCs/>
        </w:rPr>
        <w:t>UNITÁRIO POR ITEM</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AB41F1">
      <w:pPr>
        <w:pStyle w:val="Ttulo3"/>
        <w:numPr>
          <w:ilvl w:val="0"/>
          <w:numId w:val="5"/>
        </w:numPr>
        <w:tabs>
          <w:tab w:val="left" w:pos="709"/>
          <w:tab w:val="left" w:pos="1310"/>
          <w:tab w:val="left" w:pos="9639"/>
        </w:tabs>
        <w:ind w:left="709" w:right="317" w:hanging="425"/>
        <w:jc w:val="both"/>
        <w:rPr>
          <w:rFonts w:asciiTheme="minorHAnsi" w:hAnsiTheme="minorHAnsi"/>
        </w:rPr>
      </w:pPr>
      <w:bookmarkStart w:id="7" w:name="_bookmark2"/>
      <w:bookmarkEnd w:id="7"/>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AB41F1">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1">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AB41F1">
      <w:pPr>
        <w:pStyle w:val="PargrafodaLista"/>
        <w:numPr>
          <w:ilvl w:val="1"/>
          <w:numId w:val="5"/>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AB41F1">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AB41F1">
      <w:pPr>
        <w:pStyle w:val="PargrafodaLista"/>
        <w:numPr>
          <w:ilvl w:val="1"/>
          <w:numId w:val="5"/>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AB41F1">
      <w:pPr>
        <w:pStyle w:val="PargrafodaLista"/>
        <w:numPr>
          <w:ilvl w:val="1"/>
          <w:numId w:val="5"/>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 xml:space="preserve">para entrega em </w:t>
      </w:r>
      <w:r w:rsidRPr="00734F83">
        <w:rPr>
          <w:rFonts w:asciiTheme="minorHAnsi" w:hAnsiTheme="minorHAnsi"/>
        </w:rPr>
        <w:lastRenderedPageBreak/>
        <w:t>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AB41F1">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AB41F1">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AB41F1">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AB41F1">
      <w:pPr>
        <w:pStyle w:val="Ttulo3"/>
        <w:numPr>
          <w:ilvl w:val="0"/>
          <w:numId w:val="5"/>
        </w:numPr>
        <w:tabs>
          <w:tab w:val="left" w:pos="567"/>
          <w:tab w:val="left" w:pos="1310"/>
          <w:tab w:val="left" w:pos="9639"/>
        </w:tabs>
        <w:ind w:left="284" w:right="176" w:firstLine="0"/>
        <w:jc w:val="both"/>
        <w:rPr>
          <w:rFonts w:asciiTheme="minorHAnsi" w:hAnsiTheme="minorHAnsi"/>
        </w:rPr>
      </w:pPr>
      <w:bookmarkStart w:id="8" w:name="_bookmark3"/>
      <w:bookmarkEnd w:id="8"/>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AB41F1">
      <w:pPr>
        <w:pStyle w:val="PargrafodaLista"/>
        <w:numPr>
          <w:ilvl w:val="1"/>
          <w:numId w:val="5"/>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2">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AB41F1">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AB41F1">
      <w:pPr>
        <w:pStyle w:val="PargrafodaLista"/>
        <w:numPr>
          <w:ilvl w:val="1"/>
          <w:numId w:val="5"/>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3"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AB41F1">
      <w:pPr>
        <w:pStyle w:val="PargrafodaLista"/>
        <w:numPr>
          <w:ilvl w:val="1"/>
          <w:numId w:val="5"/>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AB41F1">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AB41F1">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AB41F1">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AB41F1">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AB41F1">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AB41F1">
      <w:pPr>
        <w:pStyle w:val="Ttulo3"/>
        <w:numPr>
          <w:ilvl w:val="0"/>
          <w:numId w:val="5"/>
        </w:numPr>
        <w:tabs>
          <w:tab w:val="left" w:pos="567"/>
          <w:tab w:val="left" w:pos="9639"/>
        </w:tabs>
        <w:ind w:left="284" w:right="176" w:firstLine="0"/>
        <w:jc w:val="both"/>
        <w:rPr>
          <w:rFonts w:asciiTheme="minorHAnsi" w:hAnsiTheme="minorHAnsi"/>
        </w:rPr>
      </w:pPr>
      <w:bookmarkStart w:id="9" w:name="_bookmark4"/>
      <w:bookmarkEnd w:id="9"/>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AB41F1">
      <w:pPr>
        <w:pStyle w:val="PargrafodaLista"/>
        <w:numPr>
          <w:ilvl w:val="1"/>
          <w:numId w:val="5"/>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AB41F1">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AB41F1">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AB41F1">
      <w:pPr>
        <w:pStyle w:val="PargrafodaLista"/>
        <w:numPr>
          <w:ilvl w:val="2"/>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4">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5">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AB41F1">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6"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AB41F1">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AB41F1">
      <w:pPr>
        <w:pStyle w:val="PargrafodaLista"/>
        <w:numPr>
          <w:ilvl w:val="2"/>
          <w:numId w:val="5"/>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AB41F1">
      <w:pPr>
        <w:pStyle w:val="PargrafodaLista"/>
        <w:numPr>
          <w:ilvl w:val="2"/>
          <w:numId w:val="5"/>
        </w:numPr>
        <w:tabs>
          <w:tab w:val="left" w:pos="851"/>
          <w:tab w:val="left" w:pos="9639"/>
        </w:tabs>
        <w:ind w:left="284" w:right="176" w:firstLine="0"/>
        <w:rPr>
          <w:rFonts w:asciiTheme="minorHAnsi" w:hAnsiTheme="minorHAnsi"/>
        </w:rPr>
      </w:pPr>
      <w:bookmarkStart w:id="10" w:name="_bookmark5"/>
      <w:bookmarkEnd w:id="10"/>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AB41F1">
      <w:pPr>
        <w:pStyle w:val="PargrafodaLista"/>
        <w:numPr>
          <w:ilvl w:val="2"/>
          <w:numId w:val="5"/>
        </w:numPr>
        <w:tabs>
          <w:tab w:val="left" w:pos="851"/>
          <w:tab w:val="left" w:pos="9639"/>
        </w:tabs>
        <w:ind w:left="284" w:right="176" w:firstLine="0"/>
        <w:rPr>
          <w:rFonts w:asciiTheme="minorHAnsi" w:hAnsiTheme="minorHAnsi"/>
        </w:rPr>
      </w:pPr>
      <w:bookmarkStart w:id="11" w:name="_bookmark6"/>
      <w:bookmarkEnd w:id="11"/>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AB41F1">
      <w:pPr>
        <w:pStyle w:val="PargrafodaLista"/>
        <w:numPr>
          <w:ilvl w:val="2"/>
          <w:numId w:val="5"/>
        </w:numPr>
        <w:tabs>
          <w:tab w:val="left" w:pos="851"/>
          <w:tab w:val="left" w:pos="9639"/>
        </w:tabs>
        <w:ind w:left="284" w:right="176" w:firstLine="0"/>
        <w:rPr>
          <w:rFonts w:asciiTheme="minorHAnsi" w:hAnsiTheme="minorHAnsi"/>
        </w:rPr>
      </w:pPr>
      <w:bookmarkStart w:id="12" w:name="_bookmark7"/>
      <w:bookmarkEnd w:id="12"/>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AB41F1">
      <w:pPr>
        <w:pStyle w:val="PargrafodaLista"/>
        <w:numPr>
          <w:ilvl w:val="2"/>
          <w:numId w:val="5"/>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AB41F1">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AB41F1">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AB41F1">
      <w:pPr>
        <w:pStyle w:val="PargrafodaLista"/>
        <w:numPr>
          <w:ilvl w:val="2"/>
          <w:numId w:val="5"/>
        </w:numPr>
        <w:tabs>
          <w:tab w:val="left" w:pos="851"/>
          <w:tab w:val="left" w:pos="9639"/>
        </w:tabs>
        <w:ind w:left="284" w:right="176" w:firstLine="0"/>
        <w:rPr>
          <w:rFonts w:asciiTheme="minorHAnsi" w:hAnsiTheme="minorHAnsi"/>
        </w:rPr>
      </w:pPr>
      <w:bookmarkStart w:id="13" w:name="_bookmark8"/>
      <w:bookmarkEnd w:id="13"/>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AB41F1">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AB41F1">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7"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8"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AB41F1">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AB41F1">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AB41F1">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AB41F1">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AB41F1">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AB41F1">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7930148D" w14:textId="199A5043" w:rsidR="00941D9B" w:rsidRDefault="00941D9B" w:rsidP="00171C47">
      <w:pPr>
        <w:pStyle w:val="Corpodetexto"/>
        <w:tabs>
          <w:tab w:val="left" w:pos="1134"/>
          <w:tab w:val="left" w:pos="9639"/>
        </w:tabs>
        <w:spacing w:before="120" w:after="120"/>
        <w:ind w:left="284" w:right="176"/>
        <w:jc w:val="left"/>
        <w:rPr>
          <w:rFonts w:asciiTheme="minorHAnsi" w:hAnsiTheme="minorHAnsi"/>
        </w:rPr>
      </w:pPr>
    </w:p>
    <w:p w14:paraId="5005D29C" w14:textId="77777777" w:rsidR="00EE7EAA" w:rsidRPr="00734F83" w:rsidRDefault="00EE7EAA" w:rsidP="00171C47">
      <w:pPr>
        <w:pStyle w:val="Corpodetexto"/>
        <w:tabs>
          <w:tab w:val="left" w:pos="1134"/>
          <w:tab w:val="left" w:pos="9639"/>
        </w:tabs>
        <w:spacing w:before="120" w:after="120"/>
        <w:ind w:left="284" w:right="176"/>
        <w:jc w:val="left"/>
        <w:rPr>
          <w:rFonts w:asciiTheme="minorHAnsi" w:hAnsiTheme="minorHAnsi"/>
        </w:rPr>
      </w:pPr>
    </w:p>
    <w:p w14:paraId="44916979" w14:textId="77777777" w:rsidR="00941D9B" w:rsidRPr="00734F83" w:rsidRDefault="00C4237A" w:rsidP="00AB41F1">
      <w:pPr>
        <w:pStyle w:val="Ttulo3"/>
        <w:numPr>
          <w:ilvl w:val="0"/>
          <w:numId w:val="5"/>
        </w:numPr>
        <w:tabs>
          <w:tab w:val="left" w:pos="567"/>
          <w:tab w:val="left" w:pos="9639"/>
        </w:tabs>
        <w:ind w:left="284" w:right="176" w:firstLine="0"/>
        <w:jc w:val="both"/>
        <w:rPr>
          <w:rFonts w:asciiTheme="minorHAnsi" w:hAnsiTheme="minorHAnsi"/>
        </w:rPr>
      </w:pPr>
      <w:bookmarkStart w:id="14" w:name="_bookmark9"/>
      <w:bookmarkEnd w:id="14"/>
      <w:r w:rsidRPr="00734F83">
        <w:rPr>
          <w:rFonts w:asciiTheme="minorHAnsi" w:hAnsiTheme="minorHAnsi"/>
        </w:rPr>
        <w:lastRenderedPageBreak/>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AB41F1">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AB41F1">
      <w:pPr>
        <w:pStyle w:val="Nvel3"/>
        <w:numPr>
          <w:ilvl w:val="2"/>
          <w:numId w:val="13"/>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AB41F1">
      <w:pPr>
        <w:pStyle w:val="PargrafodaLista"/>
        <w:numPr>
          <w:ilvl w:val="3"/>
          <w:numId w:val="14"/>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AB41F1">
      <w:pPr>
        <w:pStyle w:val="PargrafodaLista"/>
        <w:numPr>
          <w:ilvl w:val="0"/>
          <w:numId w:val="4"/>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AB41F1">
      <w:pPr>
        <w:pStyle w:val="PargrafodaLista"/>
        <w:numPr>
          <w:ilvl w:val="0"/>
          <w:numId w:val="4"/>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AB41F1">
      <w:pPr>
        <w:pStyle w:val="PargrafodaLista"/>
        <w:numPr>
          <w:ilvl w:val="3"/>
          <w:numId w:val="15"/>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AB41F1">
      <w:pPr>
        <w:pStyle w:val="PargrafodaLista"/>
        <w:numPr>
          <w:ilvl w:val="1"/>
          <w:numId w:val="15"/>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AB41F1">
      <w:pPr>
        <w:pStyle w:val="PargrafodaLista"/>
        <w:numPr>
          <w:ilvl w:val="1"/>
          <w:numId w:val="15"/>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AB41F1">
      <w:pPr>
        <w:pStyle w:val="Ttulo3"/>
        <w:numPr>
          <w:ilvl w:val="0"/>
          <w:numId w:val="15"/>
        </w:numPr>
        <w:tabs>
          <w:tab w:val="left" w:pos="567"/>
          <w:tab w:val="left" w:pos="1310"/>
          <w:tab w:val="left" w:pos="9639"/>
        </w:tabs>
        <w:ind w:left="284" w:right="176" w:firstLine="0"/>
        <w:jc w:val="both"/>
        <w:rPr>
          <w:rFonts w:asciiTheme="minorHAnsi" w:hAnsiTheme="minorHAnsi"/>
        </w:rPr>
      </w:pPr>
      <w:bookmarkStart w:id="15" w:name="_bookmark10"/>
      <w:bookmarkEnd w:id="15"/>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AB41F1">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AB41F1">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AB41F1">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AB41F1">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9">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AB41F1">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AB41F1">
      <w:pPr>
        <w:pStyle w:val="PargrafodaLista"/>
        <w:numPr>
          <w:ilvl w:val="2"/>
          <w:numId w:val="16"/>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AB41F1">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AB41F1">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AB41F1">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3B2257A" w:rsidR="00941D9B" w:rsidRDefault="00C4237A" w:rsidP="00AB41F1">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00C730EF">
        <w:rPr>
          <w:rFonts w:asciiTheme="minorHAnsi" w:hAnsiTheme="minorHAnsi"/>
          <w:b/>
        </w:rPr>
        <w:t>três</w:t>
      </w:r>
      <w:r w:rsidRPr="00734F83">
        <w:rPr>
          <w:rFonts w:asciiTheme="minorHAnsi" w:hAnsiTheme="minorHAnsi"/>
          <w:b/>
        </w:rPr>
        <w:t xml:space="preserve">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AB41F1">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AB41F1">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lastRenderedPageBreak/>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AB41F1">
      <w:pPr>
        <w:pStyle w:val="PargrafodaLista"/>
        <w:numPr>
          <w:ilvl w:val="1"/>
          <w:numId w:val="16"/>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AB41F1">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AB41F1">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AB41F1">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AB41F1">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AB41F1">
      <w:pPr>
        <w:pStyle w:val="Ttulo3"/>
        <w:numPr>
          <w:ilvl w:val="0"/>
          <w:numId w:val="16"/>
        </w:numPr>
        <w:tabs>
          <w:tab w:val="left" w:pos="567"/>
          <w:tab w:val="left" w:pos="1310"/>
          <w:tab w:val="left" w:pos="9639"/>
        </w:tabs>
        <w:ind w:left="284" w:right="317" w:firstLine="0"/>
        <w:jc w:val="both"/>
        <w:rPr>
          <w:rFonts w:asciiTheme="minorHAnsi" w:hAnsiTheme="minorHAnsi"/>
        </w:rPr>
      </w:pPr>
      <w:bookmarkStart w:id="16" w:name="_bookmark11"/>
      <w:bookmarkEnd w:id="16"/>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AB41F1">
      <w:pPr>
        <w:pStyle w:val="PargrafodaLista"/>
        <w:numPr>
          <w:ilvl w:val="1"/>
          <w:numId w:val="17"/>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AB41F1">
      <w:pPr>
        <w:pStyle w:val="PargrafodaLista"/>
        <w:numPr>
          <w:ilvl w:val="1"/>
          <w:numId w:val="17"/>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AB41F1">
      <w:pPr>
        <w:pStyle w:val="PargrafodaLista"/>
        <w:numPr>
          <w:ilvl w:val="1"/>
          <w:numId w:val="17"/>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AB41F1">
      <w:pPr>
        <w:pStyle w:val="PargrafodaLista"/>
        <w:numPr>
          <w:ilvl w:val="1"/>
          <w:numId w:val="17"/>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AB41F1">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AB41F1">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AB41F1">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lastRenderedPageBreak/>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AB41F1">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AB41F1">
      <w:pPr>
        <w:pStyle w:val="PargrafodaLista"/>
        <w:numPr>
          <w:ilvl w:val="1"/>
          <w:numId w:val="17"/>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AB41F1">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AB41F1">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AB41F1">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07B7376B" w:rsidR="00941D9B" w:rsidRPr="00E750E1" w:rsidRDefault="00C4237A" w:rsidP="00AB41F1">
      <w:pPr>
        <w:pStyle w:val="PargrafodaLista"/>
        <w:numPr>
          <w:ilvl w:val="2"/>
          <w:numId w:val="17"/>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 xml:space="preserve">MENOR VALOR </w:t>
      </w:r>
      <w:r w:rsidR="00C730EF">
        <w:rPr>
          <w:rFonts w:asciiTheme="minorHAnsi" w:hAnsiTheme="minorHAnsi"/>
          <w:b/>
          <w:bCs/>
        </w:rPr>
        <w:t>UNITÁRIO POR ITEM</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AB41F1">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AB41F1">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AB41F1">
      <w:pPr>
        <w:pStyle w:val="PargrafodaLista"/>
        <w:numPr>
          <w:ilvl w:val="1"/>
          <w:numId w:val="17"/>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AB41F1">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AB41F1">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AB41F1">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AB41F1">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AB41F1">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AB41F1">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lastRenderedPageBreak/>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AB41F1">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AB41F1">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AB41F1">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AB41F1">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AB41F1">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AB41F1">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AB41F1">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AB41F1">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20"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1">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2">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AB41F1">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AB41F1">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AB41F1">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AB41F1">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lastRenderedPageBreak/>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AB41F1">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AB41F1">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3"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AB41F1">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AB41F1">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AB41F1">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AB41F1">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AB41F1">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AB41F1">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AB41F1">
      <w:pPr>
        <w:pStyle w:val="Ttulo3"/>
        <w:numPr>
          <w:ilvl w:val="0"/>
          <w:numId w:val="17"/>
        </w:numPr>
        <w:tabs>
          <w:tab w:val="left" w:pos="567"/>
          <w:tab w:val="left" w:pos="9639"/>
        </w:tabs>
        <w:ind w:left="284" w:right="687" w:firstLine="0"/>
        <w:jc w:val="both"/>
        <w:rPr>
          <w:rFonts w:asciiTheme="minorHAnsi" w:hAnsiTheme="minorHAnsi"/>
        </w:rPr>
      </w:pPr>
      <w:bookmarkStart w:id="17" w:name="_bookmark12"/>
      <w:bookmarkEnd w:id="17"/>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AB41F1">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4"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AB41F1">
      <w:pPr>
        <w:pStyle w:val="PargrafodaLista"/>
        <w:numPr>
          <w:ilvl w:val="2"/>
          <w:numId w:val="3"/>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5">
        <w:r w:rsidRPr="00E37AE9">
          <w:rPr>
            <w:rFonts w:asciiTheme="minorHAnsi" w:hAnsiTheme="minorHAnsi"/>
            <w:b/>
            <w:bCs/>
            <w:color w:val="0070C0"/>
            <w:u w:val="single" w:color="0000FF"/>
          </w:rPr>
          <w:t>https://portaldatransparencia.gov.br/sancoes/consulta?cadastro=2&amp;o</w:t>
        </w:r>
      </w:hyperlink>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AB41F1">
      <w:pPr>
        <w:pStyle w:val="PargrafodaLista"/>
        <w:numPr>
          <w:ilvl w:val="2"/>
          <w:numId w:val="3"/>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7">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AB41F1">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lastRenderedPageBreak/>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8">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AB41F1">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9"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AB41F1">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AB41F1">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30"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AB41F1">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AB41F1">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AB41F1">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AB41F1">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AB41F1">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AB41F1">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AB41F1">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AB41F1">
      <w:pPr>
        <w:pStyle w:val="PargrafodaLista"/>
        <w:numPr>
          <w:ilvl w:val="1"/>
          <w:numId w:val="17"/>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AB41F1">
      <w:pPr>
        <w:pStyle w:val="PargrafodaLista"/>
        <w:numPr>
          <w:ilvl w:val="2"/>
          <w:numId w:val="17"/>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AB41F1">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AB41F1">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AB41F1">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AB41F1">
      <w:pPr>
        <w:pStyle w:val="PargrafodaLista"/>
        <w:numPr>
          <w:ilvl w:val="2"/>
          <w:numId w:val="17"/>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AB41F1">
      <w:pPr>
        <w:pStyle w:val="Ttulo3"/>
        <w:numPr>
          <w:ilvl w:val="0"/>
          <w:numId w:val="17"/>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AB41F1">
      <w:pPr>
        <w:pStyle w:val="PargrafodaLista"/>
        <w:numPr>
          <w:ilvl w:val="1"/>
          <w:numId w:val="17"/>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lastRenderedPageBreak/>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1"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AB41F1">
      <w:pPr>
        <w:pStyle w:val="PargrafodaLista"/>
        <w:numPr>
          <w:ilvl w:val="1"/>
          <w:numId w:val="17"/>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AB41F1">
      <w:pPr>
        <w:pStyle w:val="PargrafodaLista"/>
        <w:numPr>
          <w:ilvl w:val="1"/>
          <w:numId w:val="17"/>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AB41F1">
      <w:pPr>
        <w:pStyle w:val="Ttulo3"/>
        <w:numPr>
          <w:ilvl w:val="1"/>
          <w:numId w:val="17"/>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AB41F1">
      <w:pPr>
        <w:pStyle w:val="PargrafodaLista"/>
        <w:numPr>
          <w:ilvl w:val="2"/>
          <w:numId w:val="27"/>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AB41F1">
      <w:pPr>
        <w:pStyle w:val="PargrafodaLista"/>
        <w:numPr>
          <w:ilvl w:val="2"/>
          <w:numId w:val="27"/>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AB41F1">
      <w:pPr>
        <w:pStyle w:val="PargrafodaLista"/>
        <w:numPr>
          <w:ilvl w:val="2"/>
          <w:numId w:val="26"/>
        </w:numPr>
        <w:tabs>
          <w:tab w:val="left" w:pos="993"/>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AB41F1">
      <w:pPr>
        <w:pStyle w:val="PargrafodaLista"/>
        <w:numPr>
          <w:ilvl w:val="2"/>
          <w:numId w:val="26"/>
        </w:numPr>
        <w:tabs>
          <w:tab w:val="left" w:pos="993"/>
          <w:tab w:val="left" w:pos="9923"/>
        </w:tabs>
        <w:spacing w:after="120"/>
        <w:ind w:left="993" w:right="34" w:hanging="709"/>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2"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3"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AB41F1">
      <w:pPr>
        <w:pStyle w:val="PargrafodaLista"/>
        <w:numPr>
          <w:ilvl w:val="2"/>
          <w:numId w:val="26"/>
        </w:numPr>
        <w:tabs>
          <w:tab w:val="left" w:pos="993"/>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AB41F1">
      <w:pPr>
        <w:pStyle w:val="PargrafodaLista"/>
        <w:numPr>
          <w:ilvl w:val="2"/>
          <w:numId w:val="26"/>
        </w:numPr>
        <w:tabs>
          <w:tab w:val="left" w:pos="993"/>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"%3A~%3Atext%3D%C2%A7%201%C2%BA%20Constar%C3%A1%20do%2Centrega%20das%20propostas" \h </w:instrText>
      </w:r>
      <w:r w:rsidRPr="000B2908">
        <w:rPr>
          <w:rFonts w:asciiTheme="minorHAnsi" w:hAnsiTheme="minorHAnsi"/>
        </w:rPr>
        <w:fldChar w:fldCharType="separate"/>
      </w:r>
      <w:r w:rsidRPr="000B2908">
        <w:rPr>
          <w:rFonts w:asciiTheme="minorHAnsi" w:hAnsiTheme="minorHAnsi"/>
          <w:b/>
          <w:color w:val="0000FF"/>
          <w:u w:val="thick" w:color="0000FF"/>
        </w:rPr>
        <w:t>§1º DO ART. 63 DA</w:t>
      </w:r>
      <w:r w:rsidRPr="000B2908">
        <w:rPr>
          <w:rFonts w:asciiTheme="minorHAnsi" w:hAnsiTheme="minorHAnsi"/>
          <w:b/>
          <w:color w:val="0000FF"/>
          <w:u w:val="thick" w:color="0000FF"/>
        </w:rPr>
        <w:fldChar w:fldCharType="end"/>
      </w:r>
      <w:r w:rsidRPr="000B2908">
        <w:rPr>
          <w:rFonts w:asciiTheme="minorHAnsi" w:hAnsiTheme="minorHAnsi"/>
          <w:b/>
          <w:color w:val="0000FF"/>
          <w:spacing w:val="1"/>
        </w:rPr>
        <w:t xml:space="preserve"> </w:t>
      </w:r>
      <w:hyperlink r:id="rId34"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AB41F1">
      <w:pPr>
        <w:pStyle w:val="PargrafodaLista"/>
        <w:numPr>
          <w:ilvl w:val="2"/>
          <w:numId w:val="26"/>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AB41F1">
      <w:pPr>
        <w:pStyle w:val="PargrafodaLista"/>
        <w:numPr>
          <w:ilvl w:val="2"/>
          <w:numId w:val="26"/>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35"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36"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AB41F1">
      <w:pPr>
        <w:pStyle w:val="PargrafodaLista"/>
        <w:numPr>
          <w:ilvl w:val="2"/>
          <w:numId w:val="26"/>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0B2908" w:rsidRDefault="000B2908" w:rsidP="00AB41F1">
      <w:pPr>
        <w:pStyle w:val="PargrafodaLista"/>
        <w:numPr>
          <w:ilvl w:val="2"/>
          <w:numId w:val="26"/>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0B2908">
      <w:pPr>
        <w:pStyle w:val="PargrafodaLista"/>
        <w:rPr>
          <w:rFonts w:asciiTheme="minorHAnsi" w:hAnsiTheme="minorHAnsi"/>
          <w:b/>
        </w:rPr>
      </w:pPr>
    </w:p>
    <w:p w14:paraId="21D4AB11" w14:textId="77777777" w:rsidR="000B2908" w:rsidRPr="000B2908" w:rsidRDefault="000B2908" w:rsidP="00AB41F1">
      <w:pPr>
        <w:pStyle w:val="PargrafodaLista"/>
        <w:numPr>
          <w:ilvl w:val="2"/>
          <w:numId w:val="26"/>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AB41F1">
      <w:pPr>
        <w:pStyle w:val="PargrafodaLista"/>
        <w:numPr>
          <w:ilvl w:val="1"/>
          <w:numId w:val="17"/>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AB41F1">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AB41F1">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AB41F1">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AB41F1">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AB41F1">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AB41F1">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AB41F1">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AB41F1">
      <w:pPr>
        <w:pStyle w:val="Ttulo3"/>
        <w:numPr>
          <w:ilvl w:val="1"/>
          <w:numId w:val="12"/>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AB41F1">
      <w:pPr>
        <w:pStyle w:val="PargrafodaLista"/>
        <w:numPr>
          <w:ilvl w:val="2"/>
          <w:numId w:val="12"/>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AB41F1">
      <w:pPr>
        <w:pStyle w:val="PargrafodaLista"/>
        <w:numPr>
          <w:ilvl w:val="2"/>
          <w:numId w:val="12"/>
        </w:numPr>
        <w:tabs>
          <w:tab w:val="left" w:pos="851"/>
          <w:tab w:val="left" w:pos="1310"/>
          <w:tab w:val="left" w:pos="9639"/>
        </w:tabs>
        <w:ind w:left="284" w:right="176" w:firstLine="0"/>
        <w:rPr>
          <w:rFonts w:asciiTheme="minorHAnsi" w:hAnsiTheme="minorHAnsi"/>
        </w:rPr>
      </w:pPr>
      <w:bookmarkStart w:id="18" w:name="_bookmark14"/>
      <w:bookmarkEnd w:id="18"/>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AB41F1">
      <w:pPr>
        <w:pStyle w:val="PargrafodaLista"/>
        <w:numPr>
          <w:ilvl w:val="2"/>
          <w:numId w:val="12"/>
        </w:numPr>
        <w:tabs>
          <w:tab w:val="left" w:pos="851"/>
          <w:tab w:val="left" w:pos="1310"/>
          <w:tab w:val="left" w:pos="9639"/>
        </w:tabs>
        <w:ind w:left="284" w:right="176" w:firstLine="0"/>
        <w:rPr>
          <w:rFonts w:asciiTheme="minorHAnsi" w:hAnsiTheme="minorHAnsi"/>
        </w:rPr>
      </w:pPr>
      <w:bookmarkStart w:id="19" w:name="_bookmark15"/>
      <w:bookmarkEnd w:id="19"/>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AB41F1">
      <w:pPr>
        <w:pStyle w:val="PargrafodaLista"/>
        <w:numPr>
          <w:ilvl w:val="2"/>
          <w:numId w:val="12"/>
        </w:numPr>
        <w:tabs>
          <w:tab w:val="left" w:pos="851"/>
          <w:tab w:val="left" w:pos="1310"/>
          <w:tab w:val="left" w:pos="9639"/>
        </w:tabs>
        <w:ind w:left="284" w:right="176" w:firstLine="0"/>
        <w:rPr>
          <w:rFonts w:asciiTheme="minorHAnsi" w:hAnsiTheme="minorHAnsi"/>
        </w:rPr>
      </w:pPr>
      <w:bookmarkStart w:id="20" w:name="_bookmark16"/>
      <w:bookmarkEnd w:id="20"/>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AB41F1">
      <w:pPr>
        <w:pStyle w:val="PargrafodaLista"/>
        <w:numPr>
          <w:ilvl w:val="2"/>
          <w:numId w:val="12"/>
        </w:numPr>
        <w:tabs>
          <w:tab w:val="left" w:pos="851"/>
          <w:tab w:val="left" w:pos="9639"/>
        </w:tabs>
        <w:ind w:left="284" w:right="176" w:firstLine="0"/>
        <w:rPr>
          <w:rFonts w:asciiTheme="minorHAnsi" w:hAnsiTheme="minorHAnsi"/>
        </w:rPr>
      </w:pPr>
      <w:bookmarkStart w:id="21" w:name="_bookmark17"/>
      <w:bookmarkEnd w:id="21"/>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AB41F1">
      <w:pPr>
        <w:pStyle w:val="PargrafodaLista"/>
        <w:numPr>
          <w:ilvl w:val="2"/>
          <w:numId w:val="12"/>
        </w:numPr>
        <w:tabs>
          <w:tab w:val="left" w:pos="851"/>
          <w:tab w:val="left" w:pos="1310"/>
          <w:tab w:val="left" w:pos="9639"/>
        </w:tabs>
        <w:ind w:left="284" w:right="176" w:firstLine="0"/>
        <w:rPr>
          <w:rFonts w:asciiTheme="minorHAnsi" w:hAnsiTheme="minorHAnsi"/>
        </w:rPr>
      </w:pPr>
      <w:bookmarkStart w:id="22" w:name="_bookmark18"/>
      <w:bookmarkEnd w:id="22"/>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AB41F1">
      <w:pPr>
        <w:pStyle w:val="PargrafodaLista"/>
        <w:numPr>
          <w:ilvl w:val="2"/>
          <w:numId w:val="12"/>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AB41F1">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AB41F1">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AB41F1">
      <w:pPr>
        <w:pStyle w:val="PargrafodaLista"/>
        <w:numPr>
          <w:ilvl w:val="1"/>
          <w:numId w:val="12"/>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AB41F1">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7"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AB41F1">
      <w:pPr>
        <w:pStyle w:val="PargrafodaLista"/>
        <w:numPr>
          <w:ilvl w:val="1"/>
          <w:numId w:val="12"/>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AB41F1">
      <w:pPr>
        <w:pStyle w:val="PargrafodaLista"/>
        <w:numPr>
          <w:ilvl w:val="1"/>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7F03001E" w14:textId="77777777" w:rsidR="00E96D91" w:rsidRPr="00E96D91" w:rsidRDefault="00E96D91" w:rsidP="00E96D91">
      <w:pPr>
        <w:pStyle w:val="PargrafodaLista"/>
        <w:rPr>
          <w:rFonts w:asciiTheme="minorHAnsi" w:hAnsiTheme="minorHAnsi"/>
        </w:rPr>
      </w:pPr>
    </w:p>
    <w:p w14:paraId="7E22256F" w14:textId="77777777" w:rsidR="00E96D91" w:rsidRPr="00734F83" w:rsidRDefault="00E96D91" w:rsidP="00E96D91">
      <w:pPr>
        <w:pStyle w:val="PargrafodaLista"/>
        <w:tabs>
          <w:tab w:val="left" w:pos="851"/>
          <w:tab w:val="left" w:pos="1310"/>
          <w:tab w:val="left" w:pos="9639"/>
        </w:tabs>
        <w:ind w:left="284" w:right="176"/>
        <w:rPr>
          <w:rFonts w:asciiTheme="minorHAnsi" w:hAnsiTheme="minorHAnsi"/>
        </w:rPr>
      </w:pPr>
    </w:p>
    <w:p w14:paraId="28D3397F" w14:textId="77777777" w:rsidR="0075554C" w:rsidRPr="00E96D91" w:rsidRDefault="0075554C" w:rsidP="00AB41F1">
      <w:pPr>
        <w:pStyle w:val="PargrafodaLista"/>
        <w:numPr>
          <w:ilvl w:val="1"/>
          <w:numId w:val="12"/>
        </w:numPr>
        <w:ind w:left="851" w:right="176" w:hanging="567"/>
        <w:rPr>
          <w:rFonts w:asciiTheme="minorHAnsi" w:hAnsiTheme="minorHAnsi"/>
          <w:b/>
          <w:bCs/>
        </w:rPr>
      </w:pPr>
      <w:r w:rsidRPr="00E96D91">
        <w:rPr>
          <w:rFonts w:asciiTheme="minorHAnsi" w:hAnsiTheme="minorHAnsi"/>
          <w:b/>
          <w:bCs/>
        </w:rPr>
        <w:t xml:space="preserve">Qualificação Técnica: </w:t>
      </w:r>
    </w:p>
    <w:p w14:paraId="4A517A94" w14:textId="77777777" w:rsidR="0075554C" w:rsidRPr="007D28F2" w:rsidRDefault="0075554C" w:rsidP="0075554C">
      <w:pPr>
        <w:ind w:left="284" w:right="176"/>
        <w:jc w:val="both"/>
        <w:rPr>
          <w:rFonts w:asciiTheme="minorHAnsi" w:hAnsiTheme="minorHAnsi"/>
          <w:b/>
          <w:bCs/>
        </w:rPr>
      </w:pPr>
    </w:p>
    <w:p w14:paraId="3B9FB82D" w14:textId="32D85782" w:rsidR="00E96D91" w:rsidRDefault="0075554C" w:rsidP="00AB41F1">
      <w:pPr>
        <w:pStyle w:val="PargrafodaLista"/>
        <w:widowControl/>
        <w:numPr>
          <w:ilvl w:val="2"/>
          <w:numId w:val="12"/>
        </w:numPr>
        <w:tabs>
          <w:tab w:val="left" w:pos="426"/>
          <w:tab w:val="left" w:pos="993"/>
        </w:tabs>
        <w:autoSpaceDE/>
        <w:autoSpaceDN/>
        <w:spacing w:line="276" w:lineRule="auto"/>
        <w:ind w:left="284" w:right="176" w:firstLine="0"/>
        <w:contextualSpacing/>
        <w:rPr>
          <w:rFonts w:asciiTheme="minorHAnsi" w:hAnsiTheme="minorHAnsi" w:cs="Arial"/>
        </w:rPr>
      </w:pPr>
      <w:r w:rsidRPr="00E24578">
        <w:rPr>
          <w:rFonts w:asciiTheme="minorHAnsi" w:hAnsiTheme="minorHAnsi" w:cs="Arial"/>
        </w:rPr>
        <w:t>Prova de aptidão para o desempenho de atividade pertinente e compatível em características, quantidades e prazos com o objeto desta licitação, por meio da apresentação de Atestado(s) ou Certidão(ões), expedido(s) por pessoa jurídica de direito público ou privado</w:t>
      </w:r>
      <w:r w:rsidR="00E96D91" w:rsidRPr="00E96D91">
        <w:rPr>
          <w:rFonts w:asciiTheme="minorHAnsi" w:hAnsiTheme="minorHAnsi" w:cs="Arial"/>
        </w:rPr>
        <w:t xml:space="preserve">. </w:t>
      </w:r>
    </w:p>
    <w:p w14:paraId="5576EE73" w14:textId="77777777" w:rsidR="00E96D91" w:rsidRPr="00E96D91" w:rsidRDefault="00E96D91" w:rsidP="00E96D91">
      <w:pPr>
        <w:pStyle w:val="PargrafodaLista"/>
        <w:widowControl/>
        <w:tabs>
          <w:tab w:val="left" w:pos="426"/>
          <w:tab w:val="left" w:pos="993"/>
        </w:tabs>
        <w:autoSpaceDE/>
        <w:autoSpaceDN/>
        <w:spacing w:line="276" w:lineRule="auto"/>
        <w:ind w:left="284" w:right="176"/>
        <w:contextualSpacing/>
        <w:rPr>
          <w:rFonts w:asciiTheme="minorHAnsi" w:hAnsiTheme="minorHAnsi" w:cs="Arial"/>
        </w:rPr>
      </w:pPr>
    </w:p>
    <w:p w14:paraId="634B500D" w14:textId="77777777" w:rsidR="00941D9B" w:rsidRPr="00734F83" w:rsidRDefault="00C4237A" w:rsidP="00AB41F1">
      <w:pPr>
        <w:pStyle w:val="Ttulo3"/>
        <w:numPr>
          <w:ilvl w:val="0"/>
          <w:numId w:val="12"/>
        </w:numPr>
        <w:tabs>
          <w:tab w:val="left" w:pos="709"/>
          <w:tab w:val="left" w:pos="1310"/>
          <w:tab w:val="left" w:pos="9072"/>
          <w:tab w:val="left" w:pos="9639"/>
        </w:tabs>
        <w:spacing w:before="94"/>
        <w:ind w:left="284" w:right="687" w:firstLine="0"/>
        <w:jc w:val="both"/>
        <w:rPr>
          <w:rFonts w:asciiTheme="minorHAnsi" w:hAnsiTheme="minorHAnsi"/>
        </w:rPr>
      </w:pPr>
      <w:bookmarkStart w:id="23" w:name="_bookmark19"/>
      <w:bookmarkEnd w:id="23"/>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AB41F1">
      <w:pPr>
        <w:pStyle w:val="PargrafodaLista"/>
        <w:numPr>
          <w:ilvl w:val="1"/>
          <w:numId w:val="11"/>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AB41F1">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AB41F1">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AB41F1">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AB41F1">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AB41F1">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AB41F1">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lastRenderedPageBreak/>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AB41F1">
      <w:pPr>
        <w:pStyle w:val="Ttulo3"/>
        <w:numPr>
          <w:ilvl w:val="0"/>
          <w:numId w:val="11"/>
        </w:numPr>
        <w:tabs>
          <w:tab w:val="left" w:pos="709"/>
          <w:tab w:val="left" w:pos="1310"/>
          <w:tab w:val="left" w:pos="9072"/>
          <w:tab w:val="left" w:pos="9639"/>
        </w:tabs>
        <w:ind w:left="284" w:right="687" w:firstLine="0"/>
        <w:jc w:val="both"/>
        <w:rPr>
          <w:rFonts w:asciiTheme="minorHAnsi" w:hAnsiTheme="minorHAnsi"/>
        </w:rPr>
      </w:pPr>
      <w:bookmarkStart w:id="24" w:name="_bookmark20"/>
      <w:bookmarkEnd w:id="24"/>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AB41F1">
      <w:pPr>
        <w:pStyle w:val="PargrafodaLista"/>
        <w:numPr>
          <w:ilvl w:val="1"/>
          <w:numId w:val="8"/>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AB41F1">
      <w:pPr>
        <w:pStyle w:val="PargrafodaLista"/>
        <w:numPr>
          <w:ilvl w:val="1"/>
          <w:numId w:val="8"/>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14:paraId="25231975" w14:textId="77777777" w:rsidR="00941D9B" w:rsidRPr="00734F83" w:rsidRDefault="00C4237A" w:rsidP="00AB41F1">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4C1B10">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6" w:name="_Hlk190357112"/>
      <w:r w:rsidRPr="000D3C45">
        <w:rPr>
          <w:rFonts w:asciiTheme="minorHAnsi" w:hAnsiTheme="minorHAnsi"/>
          <w:sz w:val="22"/>
          <w:szCs w:val="22"/>
        </w:rPr>
        <w:t>Comete infração administrativa, nos termos da lei, o licitante que, com dolo ou culpa:</w:t>
      </w:r>
      <w:bookmarkEnd w:id="26"/>
    </w:p>
    <w:p w14:paraId="15A4E8D0" w14:textId="77777777" w:rsidR="00B14B07" w:rsidRPr="000D3C45" w:rsidRDefault="00B14B07" w:rsidP="00B14B07">
      <w:pPr>
        <w:pStyle w:val="NormalWeb"/>
        <w:ind w:left="284"/>
        <w:jc w:val="both"/>
        <w:rPr>
          <w:rFonts w:asciiTheme="minorHAnsi" w:hAnsiTheme="minorHAnsi"/>
          <w:sz w:val="22"/>
          <w:szCs w:val="22"/>
        </w:rPr>
      </w:pPr>
      <w:bookmarkStart w:id="27"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7"/>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2140A2A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47ADE2B3"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4DEBFAC"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206C10BD"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B14B07">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12.1.8.1.</w:t>
      </w:r>
      <w:r w:rsidRPr="000D3C45">
        <w:rPr>
          <w:rFonts w:asciiTheme="minorHAnsi" w:hAnsiTheme="minorHAnsi"/>
          <w:sz w:val="22"/>
          <w:szCs w:val="22"/>
        </w:rPr>
        <w:t xml:space="preserve"> Agir em conluio ou em desconformidade com a legislação.</w:t>
      </w:r>
    </w:p>
    <w:p w14:paraId="4BB4287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4E6055DA"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0CA7D8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33FD055"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538764E9"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0C37180A"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8A1DF7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3507D6E4"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08CBB4CF" w14:textId="77777777" w:rsidR="00B14B07" w:rsidRPr="000D3C45" w:rsidRDefault="00B14B07" w:rsidP="00B14B07">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09E423B9" w14:textId="77777777" w:rsidR="00B14B07" w:rsidRPr="000D3C45" w:rsidRDefault="00B14B07" w:rsidP="00B14B07">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2A5660A"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E4867A0"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B7B3DA3" w14:textId="77777777" w:rsidR="00B14B07"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145D053F" w14:textId="77777777" w:rsidR="00B14B07" w:rsidRPr="00B14B07" w:rsidRDefault="00B14B07" w:rsidP="004C1B10">
      <w:pPr>
        <w:pStyle w:val="Corpodetexto"/>
        <w:tabs>
          <w:tab w:val="left" w:pos="1134"/>
          <w:tab w:val="left" w:pos="9639"/>
        </w:tabs>
        <w:ind w:left="284" w:right="687"/>
        <w:jc w:val="left"/>
        <w:rPr>
          <w:rFonts w:asciiTheme="minorHAnsi" w:hAnsiTheme="minorHAnsi"/>
          <w:b/>
          <w:lang w:val="pt-BR"/>
        </w:rPr>
      </w:pPr>
    </w:p>
    <w:p w14:paraId="360D0C3A" w14:textId="77777777" w:rsidR="00941D9B" w:rsidRPr="00734F83" w:rsidRDefault="00C4237A" w:rsidP="00AB41F1">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8" w:name="_bookmark30"/>
      <w:bookmarkEnd w:id="28"/>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AB41F1">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8">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AB41F1">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AB41F1">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AB41F1">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AB41F1">
      <w:pPr>
        <w:pStyle w:val="PargrafodaLista"/>
        <w:numPr>
          <w:ilvl w:val="2"/>
          <w:numId w:val="8"/>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9" w:name="_Hlk161319915"/>
    </w:p>
    <w:p w14:paraId="75D6E732" w14:textId="0E793366" w:rsidR="00035F50" w:rsidRPr="00035F50" w:rsidRDefault="00035F50" w:rsidP="00AB41F1">
      <w:pPr>
        <w:pStyle w:val="Ttulo3"/>
        <w:numPr>
          <w:ilvl w:val="0"/>
          <w:numId w:val="8"/>
        </w:numPr>
        <w:tabs>
          <w:tab w:val="left" w:pos="709"/>
          <w:tab w:val="left" w:pos="1309"/>
          <w:tab w:val="left" w:pos="1310"/>
          <w:tab w:val="left" w:pos="9356"/>
          <w:tab w:val="left" w:pos="9498"/>
        </w:tabs>
        <w:ind w:right="687" w:hanging="151"/>
        <w:jc w:val="left"/>
        <w:rPr>
          <w:rFonts w:asciiTheme="minorHAnsi" w:hAnsiTheme="minorHAnsi"/>
        </w:rPr>
      </w:pPr>
      <w:bookmarkStart w:id="30" w:name="_bookmark31"/>
      <w:bookmarkEnd w:id="30"/>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AB41F1">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AB41F1">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AB41F1">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AB41F1">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lastRenderedPageBreak/>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AB41F1">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p w14:paraId="545AE342" w14:textId="77777777" w:rsidR="002C2630" w:rsidRPr="00734F83" w:rsidRDefault="002C2630" w:rsidP="002C2630">
      <w:pPr>
        <w:pStyle w:val="PargrafodaLista"/>
        <w:tabs>
          <w:tab w:val="left" w:pos="1134"/>
          <w:tab w:val="left" w:pos="1310"/>
          <w:tab w:val="left" w:pos="9639"/>
        </w:tabs>
        <w:ind w:left="284" w:right="686"/>
        <w:rPr>
          <w:rFonts w:asciiTheme="minorHAnsi" w:hAnsiTheme="minorHAnsi"/>
        </w:rPr>
      </w:pPr>
    </w:p>
    <w:bookmarkEnd w:id="29"/>
    <w:p w14:paraId="0440B4FF" w14:textId="77777777" w:rsidR="00D466EE" w:rsidRPr="00734F83" w:rsidRDefault="00D466EE" w:rsidP="00B13036">
      <w:pPr>
        <w:pStyle w:val="PargrafodaLista"/>
        <w:tabs>
          <w:tab w:val="left" w:pos="993"/>
          <w:tab w:val="left" w:pos="1310"/>
          <w:tab w:val="left" w:pos="9639"/>
        </w:tabs>
        <w:ind w:left="284" w:right="686"/>
        <w:rPr>
          <w:rFonts w:asciiTheme="minorHAnsi" w:hAnsiTheme="minorHAnsi"/>
        </w:rPr>
      </w:pPr>
    </w:p>
    <w:p w14:paraId="69EB85AD" w14:textId="77777777" w:rsidR="00941D9B" w:rsidRPr="00734F83" w:rsidRDefault="00C4237A" w:rsidP="00AB41F1">
      <w:pPr>
        <w:pStyle w:val="Ttulo3"/>
        <w:numPr>
          <w:ilvl w:val="0"/>
          <w:numId w:val="8"/>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31" w:name="_bookmark32"/>
      <w:bookmarkEnd w:id="31"/>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AB41F1">
      <w:pPr>
        <w:pStyle w:val="PargrafodaLista"/>
        <w:numPr>
          <w:ilvl w:val="1"/>
          <w:numId w:val="6"/>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77777777" w:rsidR="00D938EB" w:rsidRDefault="00D938EB" w:rsidP="00D938EB">
      <w:pPr>
        <w:ind w:right="601"/>
        <w:rPr>
          <w:rFonts w:asciiTheme="minorHAnsi" w:hAnsiTheme="minorHAnsi"/>
          <w:b/>
          <w:bCs/>
        </w:rPr>
      </w:pPr>
    </w:p>
    <w:p w14:paraId="6AE7445B" w14:textId="59BD99CF" w:rsidR="00AA097B" w:rsidRPr="00C76B8A" w:rsidRDefault="00C730EF" w:rsidP="00AA097B">
      <w:pPr>
        <w:pStyle w:val="Default"/>
        <w:ind w:firstLine="284"/>
        <w:rPr>
          <w:rFonts w:asciiTheme="minorHAnsi" w:hAnsiTheme="minorHAnsi"/>
          <w:sz w:val="22"/>
          <w:szCs w:val="22"/>
        </w:rPr>
      </w:pPr>
      <w:r>
        <w:rPr>
          <w:rFonts w:asciiTheme="minorHAnsi" w:hAnsiTheme="minorHAnsi"/>
          <w:b/>
          <w:bCs/>
          <w:sz w:val="22"/>
          <w:szCs w:val="22"/>
        </w:rPr>
        <w:t>02.04.01</w:t>
      </w:r>
      <w:r w:rsidR="00AA097B" w:rsidRPr="00C76B8A">
        <w:rPr>
          <w:rFonts w:asciiTheme="minorHAnsi" w:hAnsiTheme="minorHAnsi"/>
          <w:b/>
          <w:bCs/>
          <w:sz w:val="22"/>
          <w:szCs w:val="22"/>
        </w:rPr>
        <w:t xml:space="preserve">                                    </w:t>
      </w:r>
      <w:r w:rsidR="00CF2C0D">
        <w:rPr>
          <w:rFonts w:asciiTheme="minorHAnsi" w:hAnsiTheme="minorHAnsi"/>
          <w:b/>
          <w:bCs/>
          <w:sz w:val="22"/>
          <w:szCs w:val="22"/>
        </w:rPr>
        <w:t xml:space="preserve"> </w:t>
      </w:r>
      <w:r>
        <w:rPr>
          <w:rFonts w:asciiTheme="minorHAnsi" w:hAnsiTheme="minorHAnsi"/>
          <w:b/>
          <w:bCs/>
          <w:sz w:val="22"/>
          <w:szCs w:val="22"/>
        </w:rPr>
        <w:t xml:space="preserve"> FUNDO MUNICIPAL DE SAÚDE </w:t>
      </w:r>
      <w:r w:rsidR="00AA097B" w:rsidRPr="00C76B8A">
        <w:rPr>
          <w:rFonts w:asciiTheme="minorHAnsi" w:hAnsiTheme="minorHAnsi"/>
          <w:sz w:val="22"/>
          <w:szCs w:val="22"/>
        </w:rPr>
        <w:t xml:space="preserve"> </w:t>
      </w:r>
    </w:p>
    <w:p w14:paraId="45363CD0" w14:textId="01529F80" w:rsidR="00AA097B" w:rsidRPr="00C76B8A" w:rsidRDefault="00C730EF" w:rsidP="00AA097B">
      <w:pPr>
        <w:pStyle w:val="Default"/>
        <w:ind w:firstLine="284"/>
        <w:rPr>
          <w:rFonts w:asciiTheme="minorHAnsi" w:hAnsiTheme="minorHAnsi"/>
          <w:sz w:val="22"/>
          <w:szCs w:val="22"/>
        </w:rPr>
      </w:pPr>
      <w:r>
        <w:rPr>
          <w:rFonts w:asciiTheme="minorHAnsi" w:hAnsiTheme="minorHAnsi"/>
          <w:b/>
          <w:bCs/>
          <w:sz w:val="22"/>
          <w:szCs w:val="22"/>
        </w:rPr>
        <w:t>10.303.0023.2043.0000</w:t>
      </w:r>
      <w:r w:rsidR="00AA097B" w:rsidRPr="00C76B8A">
        <w:rPr>
          <w:rFonts w:asciiTheme="minorHAnsi" w:hAnsiTheme="minorHAnsi"/>
          <w:b/>
          <w:bCs/>
          <w:sz w:val="22"/>
          <w:szCs w:val="22"/>
        </w:rPr>
        <w:t xml:space="preserve">         </w:t>
      </w:r>
      <w:r>
        <w:rPr>
          <w:rFonts w:asciiTheme="minorHAnsi" w:hAnsiTheme="minorHAnsi"/>
          <w:sz w:val="22"/>
          <w:szCs w:val="22"/>
        </w:rPr>
        <w:t xml:space="preserve">  </w:t>
      </w:r>
      <w:r w:rsidRPr="00C730EF">
        <w:rPr>
          <w:rFonts w:asciiTheme="minorHAnsi" w:hAnsiTheme="minorHAnsi"/>
          <w:b/>
          <w:bCs/>
          <w:sz w:val="22"/>
          <w:szCs w:val="22"/>
        </w:rPr>
        <w:t>ASSISTÊNCIA FARMACÊUTICA</w:t>
      </w:r>
      <w:r>
        <w:rPr>
          <w:rFonts w:asciiTheme="minorHAnsi" w:hAnsiTheme="minorHAnsi"/>
          <w:sz w:val="22"/>
          <w:szCs w:val="22"/>
        </w:rPr>
        <w:t xml:space="preserve"> </w:t>
      </w:r>
    </w:p>
    <w:p w14:paraId="577BFB39" w14:textId="1E39B867" w:rsidR="00D938EB" w:rsidRDefault="00C730EF" w:rsidP="000B2908">
      <w:pPr>
        <w:ind w:right="601" w:firstLine="284"/>
        <w:rPr>
          <w:rFonts w:asciiTheme="minorHAnsi" w:hAnsiTheme="minorHAnsi" w:cs="Calibri"/>
          <w:b/>
          <w:bCs/>
          <w:color w:val="000000"/>
        </w:rPr>
      </w:pPr>
      <w:r>
        <w:rPr>
          <w:rFonts w:asciiTheme="minorHAnsi" w:hAnsiTheme="minorHAnsi" w:cs="Calibri"/>
          <w:b/>
          <w:bCs/>
          <w:color w:val="000000"/>
        </w:rPr>
        <w:t>3.3.90.32.00</w:t>
      </w:r>
      <w:r w:rsidR="00AA097B" w:rsidRPr="00C76B8A">
        <w:rPr>
          <w:rFonts w:asciiTheme="minorHAnsi" w:hAnsiTheme="minorHAnsi"/>
          <w:b/>
          <w:bCs/>
        </w:rPr>
        <w:t xml:space="preserve">                          </w:t>
      </w:r>
      <w:r w:rsidR="00CF2C0D">
        <w:rPr>
          <w:rFonts w:asciiTheme="minorHAnsi" w:hAnsiTheme="minorHAnsi"/>
          <w:b/>
          <w:bCs/>
        </w:rPr>
        <w:t xml:space="preserve">     </w:t>
      </w:r>
      <w:r w:rsidRPr="00C730EF">
        <w:rPr>
          <w:rFonts w:asciiTheme="minorHAnsi" w:hAnsiTheme="minorHAnsi" w:cs="Calibri"/>
          <w:b/>
          <w:bCs/>
          <w:color w:val="000000"/>
        </w:rPr>
        <w:t>MATERIAL, BEM OU SERVIÇO PARA DISTRIBUIÇÃO GRATUITA</w:t>
      </w:r>
    </w:p>
    <w:p w14:paraId="27641665" w14:textId="45BBE567" w:rsidR="008A20BD" w:rsidRDefault="008A20BD" w:rsidP="000B2908">
      <w:pPr>
        <w:ind w:right="601" w:firstLine="284"/>
        <w:rPr>
          <w:rFonts w:asciiTheme="minorHAnsi" w:hAnsiTheme="minorHAnsi" w:cs="Calibri"/>
          <w:b/>
          <w:bCs/>
          <w:color w:val="000000"/>
        </w:rPr>
      </w:pPr>
    </w:p>
    <w:p w14:paraId="545C698C" w14:textId="34DCE33A" w:rsidR="008A20BD" w:rsidRDefault="008A20BD" w:rsidP="000B2908">
      <w:pPr>
        <w:ind w:right="601" w:firstLine="284"/>
        <w:rPr>
          <w:rFonts w:asciiTheme="minorHAnsi" w:hAnsiTheme="minorHAnsi" w:cs="Calibri"/>
          <w:b/>
          <w:bCs/>
          <w:color w:val="000000"/>
        </w:rPr>
      </w:pPr>
      <w:r>
        <w:rPr>
          <w:rFonts w:asciiTheme="minorHAnsi" w:hAnsiTheme="minorHAnsi" w:cs="Calibri"/>
          <w:b/>
          <w:bCs/>
          <w:color w:val="000000"/>
        </w:rPr>
        <w:lastRenderedPageBreak/>
        <w:t>02.04.01                                       FUNDO MUNICIPAL DE SAÚDE</w:t>
      </w:r>
    </w:p>
    <w:p w14:paraId="7DA5F5B1" w14:textId="62CF9331" w:rsidR="008A20BD" w:rsidRDefault="008A20BD" w:rsidP="008A20BD">
      <w:pPr>
        <w:ind w:right="601" w:firstLine="284"/>
        <w:rPr>
          <w:rFonts w:asciiTheme="minorHAnsi" w:hAnsiTheme="minorHAnsi" w:cs="Calibri"/>
          <w:b/>
          <w:bCs/>
          <w:color w:val="000000"/>
        </w:rPr>
      </w:pPr>
      <w:r>
        <w:rPr>
          <w:rFonts w:asciiTheme="minorHAnsi" w:hAnsiTheme="minorHAnsi" w:cs="Calibri"/>
          <w:b/>
          <w:bCs/>
          <w:color w:val="000000"/>
        </w:rPr>
        <w:t>10.301.0023.2038.0000            MANUTENÇÃO DA SAÚDE – ATENÇÃO BÁSICA</w:t>
      </w:r>
    </w:p>
    <w:p w14:paraId="360A0DD9" w14:textId="1490D16C" w:rsidR="008A20BD" w:rsidRPr="00C730EF" w:rsidRDefault="008A20BD" w:rsidP="000B2908">
      <w:pPr>
        <w:ind w:right="601" w:firstLine="284"/>
        <w:rPr>
          <w:rFonts w:asciiTheme="minorHAnsi" w:hAnsiTheme="minorHAnsi"/>
          <w:b/>
          <w:bCs/>
        </w:rPr>
      </w:pPr>
      <w:r>
        <w:rPr>
          <w:rFonts w:asciiTheme="minorHAnsi" w:hAnsiTheme="minorHAnsi" w:cs="Calibri"/>
          <w:b/>
          <w:bCs/>
          <w:color w:val="000000"/>
        </w:rPr>
        <w:t>3.3.90.30.00                                MATERIAL DE CONSUMO</w:t>
      </w:r>
    </w:p>
    <w:p w14:paraId="798987AE" w14:textId="77777777" w:rsidR="008959B4" w:rsidRDefault="008959B4" w:rsidP="008959B4">
      <w:pPr>
        <w:ind w:right="601" w:firstLine="284"/>
        <w:rPr>
          <w:rFonts w:asciiTheme="minorHAnsi" w:hAnsiTheme="minorHAnsi" w:cs="Calibri"/>
          <w:b/>
          <w:bCs/>
          <w:color w:val="000000"/>
        </w:rPr>
      </w:pPr>
      <w:r>
        <w:rPr>
          <w:rFonts w:asciiTheme="minorHAnsi" w:hAnsiTheme="minorHAnsi" w:cs="Calibri"/>
          <w:b/>
          <w:bCs/>
          <w:color w:val="000000"/>
        </w:rPr>
        <w:t>02.04.01                                       FUNDO MUNICIPAL DE SAÚDE</w:t>
      </w:r>
    </w:p>
    <w:p w14:paraId="2C2716B2" w14:textId="1FE56E3E" w:rsidR="008959B4" w:rsidRDefault="008959B4" w:rsidP="008959B4">
      <w:pPr>
        <w:ind w:right="601" w:firstLine="284"/>
        <w:rPr>
          <w:rFonts w:asciiTheme="minorHAnsi" w:hAnsiTheme="minorHAnsi" w:cs="Calibri"/>
          <w:b/>
          <w:bCs/>
          <w:color w:val="000000"/>
        </w:rPr>
      </w:pPr>
      <w:r>
        <w:rPr>
          <w:rFonts w:asciiTheme="minorHAnsi" w:hAnsiTheme="minorHAnsi" w:cs="Calibri"/>
          <w:b/>
          <w:bCs/>
          <w:color w:val="000000"/>
        </w:rPr>
        <w:t>10.301.0023.2039.0000            MANUTENÇÃO DA SAÚDE – ATENÇÃO BÁSICA – RECURSO FEDERAL</w:t>
      </w:r>
    </w:p>
    <w:p w14:paraId="1BB11BAE" w14:textId="2D068D24" w:rsidR="00D938EB" w:rsidRDefault="008959B4" w:rsidP="008959B4">
      <w:pPr>
        <w:tabs>
          <w:tab w:val="left" w:pos="993"/>
        </w:tabs>
        <w:spacing w:after="240"/>
        <w:ind w:left="142" w:right="176" w:firstLine="142"/>
        <w:rPr>
          <w:rFonts w:asciiTheme="minorHAnsi" w:hAnsiTheme="minorHAnsi" w:cs="Calibri"/>
          <w:b/>
          <w:bCs/>
          <w:color w:val="000000"/>
        </w:rPr>
      </w:pPr>
      <w:r>
        <w:rPr>
          <w:rFonts w:asciiTheme="minorHAnsi" w:hAnsiTheme="minorHAnsi" w:cs="Calibri"/>
          <w:b/>
          <w:bCs/>
          <w:color w:val="000000"/>
        </w:rPr>
        <w:t>3.3.90.30.00                                MATERIAL DE CONSUMO</w:t>
      </w:r>
    </w:p>
    <w:p w14:paraId="06FD9E2C" w14:textId="77777777" w:rsidR="00B92377" w:rsidRDefault="00B92377" w:rsidP="00B92377">
      <w:pPr>
        <w:ind w:right="601" w:firstLine="284"/>
        <w:rPr>
          <w:rFonts w:asciiTheme="minorHAnsi" w:hAnsiTheme="minorHAnsi" w:cs="Calibri"/>
          <w:b/>
          <w:bCs/>
          <w:color w:val="000000"/>
        </w:rPr>
      </w:pPr>
      <w:r>
        <w:rPr>
          <w:rFonts w:asciiTheme="minorHAnsi" w:hAnsiTheme="minorHAnsi" w:cs="Calibri"/>
          <w:b/>
          <w:bCs/>
          <w:color w:val="000000"/>
        </w:rPr>
        <w:t>02.04.01                                       FUNDO MUNICIPAL DE SAÚDE</w:t>
      </w:r>
    </w:p>
    <w:p w14:paraId="4AA9A579" w14:textId="230E9C27" w:rsidR="00B92377" w:rsidRDefault="00B92377" w:rsidP="00B92377">
      <w:pPr>
        <w:ind w:right="601" w:firstLine="284"/>
        <w:rPr>
          <w:rFonts w:asciiTheme="minorHAnsi" w:hAnsiTheme="minorHAnsi" w:cs="Calibri"/>
          <w:b/>
          <w:bCs/>
          <w:color w:val="000000"/>
        </w:rPr>
      </w:pPr>
      <w:r>
        <w:rPr>
          <w:rFonts w:asciiTheme="minorHAnsi" w:hAnsiTheme="minorHAnsi" w:cs="Calibri"/>
          <w:b/>
          <w:bCs/>
          <w:color w:val="000000"/>
        </w:rPr>
        <w:t>10.303.0023.2043.0000            ASSISTÊNCIA FARMACÊUTICA</w:t>
      </w:r>
    </w:p>
    <w:p w14:paraId="6F6168C7" w14:textId="3D87BFF1" w:rsidR="00B92377" w:rsidRDefault="00B92377" w:rsidP="00B92377">
      <w:pPr>
        <w:tabs>
          <w:tab w:val="left" w:pos="993"/>
        </w:tabs>
        <w:spacing w:after="240"/>
        <w:ind w:left="142" w:right="176" w:firstLine="142"/>
        <w:rPr>
          <w:rFonts w:asciiTheme="minorHAnsi" w:hAnsiTheme="minorHAnsi"/>
          <w:b/>
          <w:szCs w:val="24"/>
        </w:rPr>
      </w:pPr>
      <w:r>
        <w:rPr>
          <w:rFonts w:asciiTheme="minorHAnsi" w:hAnsiTheme="minorHAnsi" w:cs="Calibri"/>
          <w:b/>
          <w:bCs/>
          <w:color w:val="000000"/>
        </w:rPr>
        <w:t>3.3.90.30.00                                MATERIAL, BEM  OU SERVIÇO PARA DISTRIBUIÇÃO GRATUITA</w:t>
      </w:r>
    </w:p>
    <w:p w14:paraId="6BE50FB7" w14:textId="77777777" w:rsidR="00C066DB" w:rsidRPr="00D257E8" w:rsidRDefault="00C066DB" w:rsidP="00AB41F1">
      <w:pPr>
        <w:pStyle w:val="Nvel4"/>
        <w:numPr>
          <w:ilvl w:val="3"/>
          <w:numId w:val="6"/>
        </w:numPr>
        <w:ind w:left="709" w:right="459" w:hanging="425"/>
        <w:rPr>
          <w:rFonts w:cs="Times New Roman"/>
          <w:b/>
          <w:bCs/>
          <w:iCs/>
          <w:color w:val="auto"/>
          <w:szCs w:val="22"/>
        </w:rPr>
      </w:pPr>
      <w:r w:rsidRPr="00D257E8">
        <w:rPr>
          <w:rFonts w:cs="Times New Roman"/>
          <w:b/>
          <w:bCs/>
          <w:iCs/>
          <w:color w:val="auto"/>
          <w:szCs w:val="22"/>
        </w:rPr>
        <w:t>Do Reequilíbrio Econômico-Financeiro e da Continuidade da Execução Contratual</w:t>
      </w:r>
    </w:p>
    <w:p w14:paraId="4D98BFC3" w14:textId="77777777" w:rsidR="00C066DB" w:rsidRPr="00D257E8" w:rsidRDefault="00C066DB" w:rsidP="00AB41F1">
      <w:pPr>
        <w:pStyle w:val="Nvel4"/>
        <w:numPr>
          <w:ilvl w:val="0"/>
          <w:numId w:val="29"/>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584A7D37" w14:textId="48407569" w:rsidR="00B328A6" w:rsidRPr="00C066DB" w:rsidRDefault="00B328A6" w:rsidP="000C5CA9">
      <w:pPr>
        <w:tabs>
          <w:tab w:val="left" w:pos="993"/>
        </w:tabs>
        <w:spacing w:after="240"/>
        <w:ind w:left="142" w:right="176" w:firstLine="142"/>
        <w:rPr>
          <w:rFonts w:asciiTheme="minorHAnsi" w:hAnsiTheme="minorHAnsi"/>
          <w:b/>
          <w:szCs w:val="24"/>
          <w:lang w:val="pt-BR"/>
        </w:rPr>
      </w:pPr>
    </w:p>
    <w:p w14:paraId="36E9EBA2" w14:textId="4A618ED3"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7F6E9BAA" w14:textId="36A7783E" w:rsidR="00035F50" w:rsidRPr="00C730EF" w:rsidRDefault="00035F50" w:rsidP="00C730EF">
      <w:pPr>
        <w:ind w:left="284"/>
        <w:jc w:val="both"/>
        <w:rPr>
          <w:rFonts w:cstheme="minorHAnsi"/>
          <w:sz w:val="24"/>
          <w:szCs w:val="24"/>
        </w:rPr>
      </w:pPr>
      <w:r w:rsidRPr="00035F50">
        <w:rPr>
          <w:rFonts w:asciiTheme="minorHAnsi" w:hAnsiTheme="minorHAnsi"/>
          <w:b/>
          <w:bCs/>
        </w:rPr>
        <w:t>16.1.</w:t>
      </w:r>
      <w:r>
        <w:rPr>
          <w:rFonts w:asciiTheme="minorHAnsi" w:hAnsiTheme="minorHAnsi"/>
        </w:rPr>
        <w:t xml:space="preserve"> </w:t>
      </w:r>
      <w:r w:rsidR="00C730EF">
        <w:rPr>
          <w:rFonts w:asciiTheme="minorHAnsi" w:hAnsiTheme="minorHAnsi" w:cstheme="minorHAnsi"/>
          <w:sz w:val="24"/>
          <w:szCs w:val="24"/>
        </w:rPr>
        <w:t xml:space="preserve">O prazo para entrega dos medicamentos será de até </w:t>
      </w:r>
      <w:r w:rsidR="00C730EF" w:rsidRPr="004C5A65">
        <w:rPr>
          <w:rFonts w:asciiTheme="minorHAnsi" w:hAnsiTheme="minorHAnsi" w:cstheme="minorHAnsi"/>
          <w:b/>
          <w:bCs/>
          <w:sz w:val="24"/>
          <w:szCs w:val="24"/>
        </w:rPr>
        <w:t>15 (quinze) dias</w:t>
      </w:r>
      <w:r w:rsidR="00C730EF">
        <w:rPr>
          <w:rFonts w:asciiTheme="minorHAnsi" w:hAnsiTheme="minorHAnsi" w:cstheme="minorHAnsi"/>
          <w:sz w:val="24"/>
          <w:szCs w:val="24"/>
        </w:rPr>
        <w:t xml:space="preserve"> a contar da data da solicitação do Departamento Municipal de Saúde.</w:t>
      </w:r>
    </w:p>
    <w:p w14:paraId="1D14176D" w14:textId="77777777" w:rsidR="00D80559" w:rsidRPr="006A60E6" w:rsidRDefault="00D80559" w:rsidP="00171C47">
      <w:pPr>
        <w:pStyle w:val="PargrafodaLista"/>
        <w:tabs>
          <w:tab w:val="left" w:pos="0"/>
          <w:tab w:val="left" w:pos="426"/>
          <w:tab w:val="left" w:pos="9923"/>
        </w:tabs>
        <w:ind w:left="0" w:right="317" w:firstLine="142"/>
        <w:rPr>
          <w:rFonts w:asciiTheme="minorHAnsi" w:hAnsiTheme="minorHAnsi"/>
        </w:rPr>
      </w:pPr>
    </w:p>
    <w:p w14:paraId="26D37BE7" w14:textId="51DFB5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0E417BFD" w14:textId="77777777" w:rsidR="00950A03" w:rsidRPr="00950A03" w:rsidRDefault="00950A03" w:rsidP="00950A03">
      <w:pPr>
        <w:tabs>
          <w:tab w:val="left" w:pos="0"/>
          <w:tab w:val="left" w:pos="284"/>
          <w:tab w:val="left" w:pos="426"/>
          <w:tab w:val="left" w:pos="851"/>
          <w:tab w:val="left" w:pos="9923"/>
        </w:tabs>
        <w:ind w:left="284" w:right="317"/>
        <w:rPr>
          <w:rFonts w:asciiTheme="minorHAnsi" w:hAnsiTheme="minorHAnsi"/>
        </w:rPr>
      </w:pP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2" w:name="_bookmark33"/>
      <w:bookmarkEnd w:id="32"/>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1CB7F385" w:rsidR="00941D9B" w:rsidRPr="00950A03" w:rsidRDefault="00C4237A" w:rsidP="00AB41F1">
      <w:pPr>
        <w:pStyle w:val="PargrafodaLista"/>
        <w:numPr>
          <w:ilvl w:val="1"/>
          <w:numId w:val="25"/>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AB41F1">
      <w:pPr>
        <w:pStyle w:val="PargrafodaLista"/>
        <w:numPr>
          <w:ilvl w:val="1"/>
          <w:numId w:val="25"/>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AB41F1">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AB41F1">
      <w:pPr>
        <w:pStyle w:val="PargrafodaLista"/>
        <w:numPr>
          <w:ilvl w:val="1"/>
          <w:numId w:val="25"/>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AB41F1">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AB41F1">
      <w:pPr>
        <w:pStyle w:val="PargrafodaLista"/>
        <w:numPr>
          <w:ilvl w:val="1"/>
          <w:numId w:val="25"/>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lastRenderedPageBreak/>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AB41F1">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AB41F1">
      <w:pPr>
        <w:pStyle w:val="PargrafodaLista"/>
        <w:numPr>
          <w:ilvl w:val="1"/>
          <w:numId w:val="25"/>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AB41F1">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AB41F1">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AB41F1">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AB41F1">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AB41F1">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AB41F1">
      <w:pPr>
        <w:pStyle w:val="PargrafodaLista"/>
        <w:numPr>
          <w:ilvl w:val="1"/>
          <w:numId w:val="25"/>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AB41F1">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AB41F1">
      <w:pPr>
        <w:pStyle w:val="PargrafodaLista"/>
        <w:numPr>
          <w:ilvl w:val="1"/>
          <w:numId w:val="25"/>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335AFE9" w14:textId="21462705" w:rsidR="00941D9B" w:rsidRDefault="00540DEA" w:rsidP="00086948">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39" w:history="1">
        <w:r w:rsidR="00086948" w:rsidRPr="00715B51">
          <w:rPr>
            <w:rStyle w:val="Hyperlink"/>
            <w:rFonts w:asciiTheme="minorHAnsi" w:hAnsiTheme="minorHAnsi"/>
          </w:rPr>
          <w:t>https://www.saojoaquimdabarra.sp.gov.br/paginas/portal/licitacoes/exercicios</w:t>
        </w:r>
      </w:hyperlink>
    </w:p>
    <w:p w14:paraId="3089A17A" w14:textId="77777777" w:rsidR="00086948" w:rsidRPr="00086948" w:rsidRDefault="00086948" w:rsidP="00D24AF0">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2DAA4CB2" w14:textId="77777777" w:rsidR="00941D9B" w:rsidRPr="00734F83" w:rsidRDefault="00C4237A" w:rsidP="00AB41F1">
      <w:pPr>
        <w:pStyle w:val="Ttulo3"/>
        <w:numPr>
          <w:ilvl w:val="0"/>
          <w:numId w:val="25"/>
        </w:numPr>
        <w:tabs>
          <w:tab w:val="left" w:pos="709"/>
          <w:tab w:val="left" w:pos="9639"/>
        </w:tabs>
        <w:ind w:left="284" w:right="687" w:firstLine="0"/>
        <w:jc w:val="both"/>
        <w:rPr>
          <w:rFonts w:asciiTheme="minorHAnsi" w:hAnsiTheme="minorHAnsi"/>
        </w:rPr>
      </w:pPr>
      <w:bookmarkStart w:id="33" w:name="_bookmark34"/>
      <w:bookmarkEnd w:id="33"/>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68D56103" w:rsidR="00485E4D" w:rsidRDefault="00485E4D" w:rsidP="00AB41F1">
      <w:pPr>
        <w:pStyle w:val="PargrafodaLista"/>
        <w:numPr>
          <w:ilvl w:val="1"/>
          <w:numId w:val="25"/>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a)</w:t>
            </w:r>
          </w:p>
        </w:tc>
        <w:tc>
          <w:tcPr>
            <w:tcW w:w="1334" w:type="dxa"/>
          </w:tcPr>
          <w:p w14:paraId="6E01852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w:t>
            </w:r>
            <w:r w:rsidRPr="000B2908">
              <w:rPr>
                <w:rFonts w:asciiTheme="minorHAnsi" w:hAnsiTheme="minorHAnsi"/>
                <w:b/>
                <w:spacing w:val="-4"/>
              </w:rPr>
              <w:t xml:space="preserve"> </w:t>
            </w:r>
            <w:r w:rsidRPr="000B2908">
              <w:rPr>
                <w:rFonts w:asciiTheme="minorHAnsi" w:hAnsiTheme="minorHAnsi"/>
                <w:b/>
              </w:rPr>
              <w:t>I</w:t>
            </w:r>
            <w:r w:rsidRPr="000B2908">
              <w:rPr>
                <w:rFonts w:asciiTheme="minorHAnsi" w:hAnsiTheme="minorHAnsi"/>
                <w:b/>
                <w:spacing w:val="-2"/>
              </w:rPr>
              <w:t xml:space="preserve"> </w:t>
            </w:r>
          </w:p>
        </w:tc>
        <w:tc>
          <w:tcPr>
            <w:tcW w:w="283" w:type="dxa"/>
          </w:tcPr>
          <w:p w14:paraId="4B5EF27A"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14891827"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Termo de</w:t>
            </w:r>
            <w:r w:rsidRPr="000B2908">
              <w:rPr>
                <w:rFonts w:asciiTheme="minorHAnsi" w:hAnsiTheme="minorHAnsi"/>
                <w:spacing w:val="-3"/>
              </w:rPr>
              <w:t xml:space="preserve"> </w:t>
            </w:r>
            <w:r w:rsidRPr="000B2908">
              <w:rPr>
                <w:rFonts w:asciiTheme="minorHAnsi" w:hAnsiTheme="minorHAnsi"/>
              </w:rPr>
              <w:t>Referência e Estudo Técnico Preliminar;</w:t>
            </w:r>
          </w:p>
        </w:tc>
      </w:tr>
      <w:tr w:rsidR="000B2908" w:rsidRPr="000B2908" w14:paraId="715BA0F6" w14:textId="77777777" w:rsidTr="00E969B8">
        <w:trPr>
          <w:trHeight w:val="39"/>
        </w:trPr>
        <w:tc>
          <w:tcPr>
            <w:tcW w:w="475" w:type="dxa"/>
          </w:tcPr>
          <w:p w14:paraId="6F028C92"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b)</w:t>
            </w:r>
          </w:p>
        </w:tc>
        <w:tc>
          <w:tcPr>
            <w:tcW w:w="1334" w:type="dxa"/>
          </w:tcPr>
          <w:p w14:paraId="4FD7A0D8"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w:t>
            </w:r>
            <w:r w:rsidRPr="000B2908">
              <w:rPr>
                <w:rFonts w:asciiTheme="minorHAnsi" w:hAnsiTheme="minorHAnsi"/>
                <w:b/>
                <w:spacing w:val="-4"/>
              </w:rPr>
              <w:t xml:space="preserve"> </w:t>
            </w:r>
            <w:r w:rsidRPr="000B2908">
              <w:rPr>
                <w:rFonts w:asciiTheme="minorHAnsi" w:hAnsiTheme="minorHAnsi"/>
                <w:b/>
              </w:rPr>
              <w:t>II</w:t>
            </w:r>
          </w:p>
        </w:tc>
        <w:tc>
          <w:tcPr>
            <w:tcW w:w="283" w:type="dxa"/>
          </w:tcPr>
          <w:p w14:paraId="1E425636"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71F223F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Modelo de Proposta;</w:t>
            </w:r>
          </w:p>
        </w:tc>
      </w:tr>
      <w:tr w:rsidR="000B2908" w:rsidRPr="000B2908" w14:paraId="71580A9C" w14:textId="77777777" w:rsidTr="00E969B8">
        <w:tc>
          <w:tcPr>
            <w:tcW w:w="475" w:type="dxa"/>
          </w:tcPr>
          <w:p w14:paraId="633AE78A"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c)</w:t>
            </w:r>
          </w:p>
        </w:tc>
        <w:tc>
          <w:tcPr>
            <w:tcW w:w="1334" w:type="dxa"/>
          </w:tcPr>
          <w:p w14:paraId="65D181CE"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 III</w:t>
            </w:r>
          </w:p>
        </w:tc>
        <w:tc>
          <w:tcPr>
            <w:tcW w:w="283" w:type="dxa"/>
          </w:tcPr>
          <w:p w14:paraId="316DB286"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58668DBA"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 xml:space="preserve">Modelo de Declaração de que se Enquadra no Conceito </w:t>
            </w:r>
            <w:r w:rsidRPr="000B2908">
              <w:rPr>
                <w:rFonts w:asciiTheme="minorHAnsi" w:hAnsiTheme="minorHAnsi"/>
                <w:spacing w:val="-59"/>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 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2"/>
              </w:rPr>
              <w:t xml:space="preserve"> </w:t>
            </w:r>
            <w:r w:rsidRPr="000B2908">
              <w:rPr>
                <w:rFonts w:asciiTheme="minorHAnsi" w:hAnsiTheme="minorHAnsi"/>
              </w:rPr>
              <w:t>Porte ou Cooperativa;</w:t>
            </w:r>
          </w:p>
        </w:tc>
      </w:tr>
      <w:tr w:rsidR="000B2908" w:rsidRPr="000B2908" w14:paraId="2A7D3732" w14:textId="77777777" w:rsidTr="00E969B8">
        <w:tc>
          <w:tcPr>
            <w:tcW w:w="475" w:type="dxa"/>
          </w:tcPr>
          <w:p w14:paraId="599BEE0B"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lastRenderedPageBreak/>
              <w:t>d)</w:t>
            </w:r>
          </w:p>
        </w:tc>
        <w:tc>
          <w:tcPr>
            <w:tcW w:w="1334" w:type="dxa"/>
          </w:tcPr>
          <w:p w14:paraId="4E080113"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 IV</w:t>
            </w:r>
          </w:p>
        </w:tc>
        <w:tc>
          <w:tcPr>
            <w:tcW w:w="283" w:type="dxa"/>
          </w:tcPr>
          <w:p w14:paraId="241E1104"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w:t>
            </w:r>
          </w:p>
        </w:tc>
        <w:tc>
          <w:tcPr>
            <w:tcW w:w="7655" w:type="dxa"/>
          </w:tcPr>
          <w:p w14:paraId="307F9B7F"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Cs/>
              </w:rPr>
              <w:t>Declarações Conjuntas.</w:t>
            </w:r>
          </w:p>
        </w:tc>
      </w:tr>
      <w:tr w:rsidR="000B2908" w:rsidRPr="000B2908" w14:paraId="604D95AF" w14:textId="77777777" w:rsidTr="00E969B8">
        <w:tc>
          <w:tcPr>
            <w:tcW w:w="475" w:type="dxa"/>
          </w:tcPr>
          <w:p w14:paraId="20BB4DC3"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e)</w:t>
            </w:r>
          </w:p>
        </w:tc>
        <w:tc>
          <w:tcPr>
            <w:tcW w:w="1334" w:type="dxa"/>
          </w:tcPr>
          <w:p w14:paraId="4CA2E816"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 V</w:t>
            </w:r>
          </w:p>
        </w:tc>
        <w:tc>
          <w:tcPr>
            <w:tcW w:w="283" w:type="dxa"/>
          </w:tcPr>
          <w:p w14:paraId="20AE8151"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61A3B46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Dados do Fornecedor;</w:t>
            </w:r>
          </w:p>
        </w:tc>
      </w:tr>
      <w:tr w:rsidR="000B2908" w:rsidRPr="000B2908" w14:paraId="1F8F8AF6" w14:textId="77777777" w:rsidTr="00E969B8">
        <w:tc>
          <w:tcPr>
            <w:tcW w:w="475" w:type="dxa"/>
          </w:tcPr>
          <w:p w14:paraId="1B743D7B"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f)</w:t>
            </w:r>
          </w:p>
        </w:tc>
        <w:tc>
          <w:tcPr>
            <w:tcW w:w="1334" w:type="dxa"/>
          </w:tcPr>
          <w:p w14:paraId="55676888"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w:t>
            </w:r>
            <w:r w:rsidRPr="000B2908">
              <w:rPr>
                <w:rFonts w:asciiTheme="minorHAnsi" w:hAnsiTheme="minorHAnsi"/>
                <w:b/>
                <w:spacing w:val="-2"/>
              </w:rPr>
              <w:t xml:space="preserve"> VI</w:t>
            </w:r>
          </w:p>
        </w:tc>
        <w:tc>
          <w:tcPr>
            <w:tcW w:w="283" w:type="dxa"/>
          </w:tcPr>
          <w:p w14:paraId="7B2202DE"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62D4FA34"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Minuta do Contrato;</w:t>
            </w:r>
          </w:p>
        </w:tc>
      </w:tr>
      <w:tr w:rsidR="00E969B8" w:rsidRPr="000B2908" w14:paraId="1D11A564" w14:textId="77777777" w:rsidTr="00E969B8">
        <w:tc>
          <w:tcPr>
            <w:tcW w:w="475" w:type="dxa"/>
          </w:tcPr>
          <w:p w14:paraId="125A507C" w14:textId="71F8FF7A" w:rsidR="00E969B8" w:rsidRPr="000B2908" w:rsidRDefault="00E969B8" w:rsidP="00E969B8">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DCE524E" w14:textId="786DD2A5" w:rsidR="00E969B8" w:rsidRPr="000B2908" w:rsidRDefault="00E969B8" w:rsidP="00E969B8">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5F384916" w14:textId="2836F05D" w:rsidR="00E969B8" w:rsidRPr="000B2908" w:rsidRDefault="00E969B8" w:rsidP="00E969B8">
            <w:pPr>
              <w:tabs>
                <w:tab w:val="left" w:pos="993"/>
                <w:tab w:val="left" w:pos="9923"/>
              </w:tabs>
              <w:ind w:right="34"/>
              <w:rPr>
                <w:rFonts w:asciiTheme="minorHAnsi" w:hAnsiTheme="minorHAnsi"/>
                <w:b/>
              </w:rPr>
            </w:pPr>
            <w:r>
              <w:rPr>
                <w:rFonts w:asciiTheme="minorHAnsi" w:hAnsiTheme="minorHAnsi"/>
                <w:b/>
              </w:rPr>
              <w:t>-</w:t>
            </w:r>
          </w:p>
        </w:tc>
        <w:tc>
          <w:tcPr>
            <w:tcW w:w="7655" w:type="dxa"/>
          </w:tcPr>
          <w:p w14:paraId="0D58A72A" w14:textId="5EAFF354" w:rsidR="00E969B8" w:rsidRPr="000B2908" w:rsidRDefault="00E969B8" w:rsidP="00E969B8">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131B4A9A" w14:textId="77777777" w:rsidR="00941D9B" w:rsidRPr="00734F83" w:rsidRDefault="00941D9B" w:rsidP="00CD253E">
      <w:pPr>
        <w:pStyle w:val="Corpodetexto"/>
        <w:tabs>
          <w:tab w:val="left" w:pos="1134"/>
          <w:tab w:val="left" w:pos="9214"/>
        </w:tabs>
        <w:spacing w:before="6"/>
        <w:ind w:left="0"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56459716" w14:textId="77777777" w:rsidR="002A4A28" w:rsidRDefault="002A4A28" w:rsidP="00CD253E">
      <w:pPr>
        <w:pStyle w:val="Corpodetexto"/>
        <w:tabs>
          <w:tab w:val="left" w:pos="1134"/>
          <w:tab w:val="left" w:pos="9639"/>
        </w:tabs>
        <w:ind w:left="0" w:right="687"/>
        <w:jc w:val="right"/>
        <w:rPr>
          <w:rFonts w:asciiTheme="minorHAnsi" w:hAnsiTheme="minorHAnsi"/>
        </w:rPr>
      </w:pPr>
    </w:p>
    <w:p w14:paraId="5AB5EE07" w14:textId="19DD34F7" w:rsidR="00941D9B" w:rsidRPr="00734F83" w:rsidRDefault="00FC0EDE" w:rsidP="00CD253E">
      <w:pPr>
        <w:pStyle w:val="Corpodetexto"/>
        <w:tabs>
          <w:tab w:val="left" w:pos="1134"/>
          <w:tab w:val="left" w:pos="9639"/>
        </w:tabs>
        <w:ind w:left="0" w:right="687"/>
        <w:jc w:val="right"/>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C3392E">
        <w:rPr>
          <w:rFonts w:asciiTheme="minorHAnsi" w:hAnsiTheme="minorHAnsi"/>
          <w:spacing w:val="-2"/>
        </w:rPr>
        <w:t>04</w:t>
      </w:r>
      <w:r w:rsidR="00304DD4">
        <w:rPr>
          <w:rFonts w:asciiTheme="minorHAnsi" w:hAnsiTheme="minorHAnsi"/>
        </w:rPr>
        <w:t xml:space="preserve"> de </w:t>
      </w:r>
      <w:r w:rsidR="00C3392E">
        <w:rPr>
          <w:rFonts w:asciiTheme="minorHAnsi" w:hAnsiTheme="minorHAnsi"/>
        </w:rPr>
        <w:t>Setembro</w:t>
      </w:r>
      <w:r w:rsidR="00304DD4">
        <w:rPr>
          <w:rFonts w:asciiTheme="minorHAnsi" w:hAnsiTheme="minorHAnsi"/>
        </w:rPr>
        <w:t xml:space="preserve"> de </w:t>
      </w:r>
      <w:r w:rsidR="00C3392E">
        <w:rPr>
          <w:rFonts w:asciiTheme="minorHAnsi" w:hAnsiTheme="minorHAnsi"/>
        </w:rPr>
        <w:t>2025</w:t>
      </w:r>
      <w:r w:rsidR="00C4237A" w:rsidRPr="00734F83">
        <w:rPr>
          <w:rFonts w:asciiTheme="minorHAnsi" w:hAnsiTheme="minorHAnsi"/>
        </w:rPr>
        <w:t>.</w:t>
      </w:r>
    </w:p>
    <w:p w14:paraId="10796261" w14:textId="46C1F90A" w:rsidR="00941D9B" w:rsidRDefault="00941D9B" w:rsidP="004C1B10">
      <w:pPr>
        <w:pStyle w:val="Corpodetexto"/>
        <w:tabs>
          <w:tab w:val="left" w:pos="1134"/>
          <w:tab w:val="left" w:pos="9639"/>
        </w:tabs>
        <w:spacing w:before="1"/>
        <w:ind w:left="284" w:right="687"/>
        <w:jc w:val="left"/>
        <w:rPr>
          <w:rFonts w:asciiTheme="minorHAnsi" w:hAnsiTheme="minorHAnsi"/>
        </w:rPr>
      </w:pPr>
    </w:p>
    <w:p w14:paraId="1A7BCA81" w14:textId="379E6837" w:rsidR="002A4A28" w:rsidRDefault="002A4A28" w:rsidP="004C1B10">
      <w:pPr>
        <w:pStyle w:val="Corpodetexto"/>
        <w:tabs>
          <w:tab w:val="left" w:pos="1134"/>
          <w:tab w:val="left" w:pos="9639"/>
        </w:tabs>
        <w:spacing w:before="1"/>
        <w:ind w:left="284" w:right="687"/>
        <w:jc w:val="left"/>
        <w:rPr>
          <w:rFonts w:asciiTheme="minorHAnsi" w:hAnsiTheme="minorHAnsi"/>
        </w:rPr>
      </w:pPr>
    </w:p>
    <w:p w14:paraId="4E273E4A" w14:textId="77777777" w:rsidR="00C00FD3" w:rsidRPr="00734F83" w:rsidRDefault="00C00FD3" w:rsidP="00CD253E">
      <w:pPr>
        <w:pStyle w:val="Corpodetexto"/>
        <w:tabs>
          <w:tab w:val="left" w:pos="1134"/>
          <w:tab w:val="left" w:pos="9639"/>
        </w:tabs>
        <w:spacing w:before="1"/>
        <w:ind w:left="0"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279BC404"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3DC6AD6B" w14:textId="09F7B5B8" w:rsidR="00485E4D" w:rsidRDefault="00485E4D">
      <w:pPr>
        <w:rPr>
          <w:rFonts w:asciiTheme="minorHAnsi" w:eastAsia="Arial" w:hAnsiTheme="minorHAnsi" w:cs="Arial"/>
          <w:b/>
          <w:bCs/>
        </w:rPr>
      </w:pPr>
      <w:bookmarkStart w:id="34" w:name="_bookmark35"/>
      <w:bookmarkEnd w:id="34"/>
    </w:p>
    <w:p w14:paraId="542DB2BD" w14:textId="77777777" w:rsidR="00BC49DE" w:rsidRDefault="00BC49DE" w:rsidP="00CD253E">
      <w:pPr>
        <w:tabs>
          <w:tab w:val="left" w:pos="2595"/>
        </w:tabs>
        <w:jc w:val="center"/>
        <w:rPr>
          <w:rFonts w:asciiTheme="minorHAnsi" w:hAnsiTheme="minorHAnsi"/>
          <w:b/>
          <w:bCs/>
        </w:rPr>
      </w:pPr>
    </w:p>
    <w:p w14:paraId="399CAA84" w14:textId="77777777" w:rsidR="00BC49DE" w:rsidRDefault="00BC49DE" w:rsidP="00CD253E">
      <w:pPr>
        <w:tabs>
          <w:tab w:val="left" w:pos="2595"/>
        </w:tabs>
        <w:jc w:val="center"/>
        <w:rPr>
          <w:rFonts w:asciiTheme="minorHAnsi" w:hAnsiTheme="minorHAnsi"/>
          <w:b/>
          <w:bCs/>
        </w:rPr>
      </w:pPr>
    </w:p>
    <w:p w14:paraId="0780CAAA" w14:textId="77777777" w:rsidR="00BC49DE" w:rsidRDefault="00BC49DE" w:rsidP="00CD253E">
      <w:pPr>
        <w:tabs>
          <w:tab w:val="left" w:pos="2595"/>
        </w:tabs>
        <w:jc w:val="center"/>
        <w:rPr>
          <w:rFonts w:asciiTheme="minorHAnsi" w:hAnsiTheme="minorHAnsi"/>
          <w:b/>
          <w:bCs/>
        </w:rPr>
      </w:pPr>
    </w:p>
    <w:p w14:paraId="548EE3B0" w14:textId="77777777" w:rsidR="00BC49DE" w:rsidRDefault="00BC49DE" w:rsidP="00CD253E">
      <w:pPr>
        <w:tabs>
          <w:tab w:val="left" w:pos="2595"/>
        </w:tabs>
        <w:jc w:val="center"/>
        <w:rPr>
          <w:rFonts w:asciiTheme="minorHAnsi" w:hAnsiTheme="minorHAnsi"/>
          <w:b/>
          <w:bCs/>
        </w:rPr>
      </w:pPr>
    </w:p>
    <w:p w14:paraId="0C147809" w14:textId="77777777" w:rsidR="00BC49DE" w:rsidRDefault="00BC49DE" w:rsidP="00CD253E">
      <w:pPr>
        <w:tabs>
          <w:tab w:val="left" w:pos="2595"/>
        </w:tabs>
        <w:jc w:val="center"/>
        <w:rPr>
          <w:rFonts w:asciiTheme="minorHAnsi" w:hAnsiTheme="minorHAnsi"/>
          <w:b/>
          <w:bCs/>
        </w:rPr>
      </w:pPr>
    </w:p>
    <w:p w14:paraId="2479D349" w14:textId="77777777" w:rsidR="00BC49DE" w:rsidRDefault="00BC49DE" w:rsidP="00CD253E">
      <w:pPr>
        <w:tabs>
          <w:tab w:val="left" w:pos="2595"/>
        </w:tabs>
        <w:jc w:val="center"/>
        <w:rPr>
          <w:rFonts w:asciiTheme="minorHAnsi" w:hAnsiTheme="minorHAnsi"/>
          <w:b/>
          <w:bCs/>
        </w:rPr>
      </w:pPr>
    </w:p>
    <w:p w14:paraId="7B093506" w14:textId="77777777" w:rsidR="00BC49DE" w:rsidRDefault="00BC49DE" w:rsidP="00CD253E">
      <w:pPr>
        <w:tabs>
          <w:tab w:val="left" w:pos="2595"/>
        </w:tabs>
        <w:jc w:val="center"/>
        <w:rPr>
          <w:rFonts w:asciiTheme="minorHAnsi" w:hAnsiTheme="minorHAnsi"/>
          <w:b/>
          <w:bCs/>
        </w:rPr>
      </w:pPr>
    </w:p>
    <w:p w14:paraId="6F20BDEF" w14:textId="77777777" w:rsidR="00BC49DE" w:rsidRDefault="00BC49DE" w:rsidP="00CD253E">
      <w:pPr>
        <w:tabs>
          <w:tab w:val="left" w:pos="2595"/>
        </w:tabs>
        <w:jc w:val="center"/>
        <w:rPr>
          <w:rFonts w:asciiTheme="minorHAnsi" w:hAnsiTheme="minorHAnsi"/>
          <w:b/>
          <w:bCs/>
        </w:rPr>
      </w:pPr>
    </w:p>
    <w:p w14:paraId="28C85EFB" w14:textId="77777777" w:rsidR="00BC49DE" w:rsidRDefault="00BC49DE" w:rsidP="00CD253E">
      <w:pPr>
        <w:tabs>
          <w:tab w:val="left" w:pos="2595"/>
        </w:tabs>
        <w:jc w:val="center"/>
        <w:rPr>
          <w:rFonts w:asciiTheme="minorHAnsi" w:hAnsiTheme="minorHAnsi"/>
          <w:b/>
          <w:bCs/>
        </w:rPr>
      </w:pPr>
    </w:p>
    <w:p w14:paraId="0BD6829C" w14:textId="77777777" w:rsidR="00BC49DE" w:rsidRDefault="00BC49DE" w:rsidP="00CD253E">
      <w:pPr>
        <w:tabs>
          <w:tab w:val="left" w:pos="2595"/>
        </w:tabs>
        <w:jc w:val="center"/>
        <w:rPr>
          <w:rFonts w:asciiTheme="minorHAnsi" w:hAnsiTheme="minorHAnsi"/>
          <w:b/>
          <w:bCs/>
        </w:rPr>
      </w:pPr>
    </w:p>
    <w:p w14:paraId="79B137CB" w14:textId="77777777" w:rsidR="00BC49DE" w:rsidRDefault="00BC49DE" w:rsidP="00CD253E">
      <w:pPr>
        <w:tabs>
          <w:tab w:val="left" w:pos="2595"/>
        </w:tabs>
        <w:jc w:val="center"/>
        <w:rPr>
          <w:rFonts w:asciiTheme="minorHAnsi" w:hAnsiTheme="minorHAnsi"/>
          <w:b/>
          <w:bCs/>
        </w:rPr>
      </w:pPr>
    </w:p>
    <w:p w14:paraId="543F8521" w14:textId="77777777" w:rsidR="00BC49DE" w:rsidRDefault="00BC49DE" w:rsidP="00CD253E">
      <w:pPr>
        <w:tabs>
          <w:tab w:val="left" w:pos="2595"/>
        </w:tabs>
        <w:jc w:val="center"/>
        <w:rPr>
          <w:rFonts w:asciiTheme="minorHAnsi" w:hAnsiTheme="minorHAnsi"/>
          <w:b/>
          <w:bCs/>
        </w:rPr>
      </w:pPr>
    </w:p>
    <w:p w14:paraId="59B36FC0" w14:textId="77777777" w:rsidR="00BC49DE" w:rsidRDefault="00BC49DE" w:rsidP="00CD253E">
      <w:pPr>
        <w:tabs>
          <w:tab w:val="left" w:pos="2595"/>
        </w:tabs>
        <w:jc w:val="center"/>
        <w:rPr>
          <w:rFonts w:asciiTheme="minorHAnsi" w:hAnsiTheme="minorHAnsi"/>
          <w:b/>
          <w:bCs/>
        </w:rPr>
      </w:pPr>
    </w:p>
    <w:p w14:paraId="5DC2C743" w14:textId="77777777" w:rsidR="00BC49DE" w:rsidRDefault="00BC49DE" w:rsidP="00CD253E">
      <w:pPr>
        <w:tabs>
          <w:tab w:val="left" w:pos="2595"/>
        </w:tabs>
        <w:jc w:val="center"/>
        <w:rPr>
          <w:rFonts w:asciiTheme="minorHAnsi" w:hAnsiTheme="minorHAnsi"/>
          <w:b/>
          <w:bCs/>
        </w:rPr>
      </w:pPr>
    </w:p>
    <w:p w14:paraId="3B88EFB8" w14:textId="77777777" w:rsidR="00BC49DE" w:rsidRDefault="00BC49DE" w:rsidP="00CD253E">
      <w:pPr>
        <w:tabs>
          <w:tab w:val="left" w:pos="2595"/>
        </w:tabs>
        <w:jc w:val="center"/>
        <w:rPr>
          <w:rFonts w:asciiTheme="minorHAnsi" w:hAnsiTheme="minorHAnsi"/>
          <w:b/>
          <w:bCs/>
        </w:rPr>
      </w:pPr>
    </w:p>
    <w:p w14:paraId="2247BD91" w14:textId="77777777" w:rsidR="00BC49DE" w:rsidRDefault="00BC49DE" w:rsidP="00CD253E">
      <w:pPr>
        <w:tabs>
          <w:tab w:val="left" w:pos="2595"/>
        </w:tabs>
        <w:jc w:val="center"/>
        <w:rPr>
          <w:rFonts w:asciiTheme="minorHAnsi" w:hAnsiTheme="minorHAnsi"/>
          <w:b/>
          <w:bCs/>
        </w:rPr>
      </w:pPr>
    </w:p>
    <w:p w14:paraId="77859C2C" w14:textId="77777777" w:rsidR="00BC49DE" w:rsidRDefault="00BC49DE" w:rsidP="00CD253E">
      <w:pPr>
        <w:tabs>
          <w:tab w:val="left" w:pos="2595"/>
        </w:tabs>
        <w:jc w:val="center"/>
        <w:rPr>
          <w:rFonts w:asciiTheme="minorHAnsi" w:hAnsiTheme="minorHAnsi"/>
          <w:b/>
          <w:bCs/>
        </w:rPr>
      </w:pPr>
    </w:p>
    <w:p w14:paraId="38A224F3" w14:textId="77777777" w:rsidR="00BC49DE" w:rsidRDefault="00BC49DE" w:rsidP="00CD253E">
      <w:pPr>
        <w:tabs>
          <w:tab w:val="left" w:pos="2595"/>
        </w:tabs>
        <w:jc w:val="center"/>
        <w:rPr>
          <w:rFonts w:asciiTheme="minorHAnsi" w:hAnsiTheme="minorHAnsi"/>
          <w:b/>
          <w:bCs/>
        </w:rPr>
      </w:pPr>
    </w:p>
    <w:p w14:paraId="50F78AD7" w14:textId="77777777" w:rsidR="00BC49DE" w:rsidRDefault="00BC49DE" w:rsidP="00CD253E">
      <w:pPr>
        <w:tabs>
          <w:tab w:val="left" w:pos="2595"/>
        </w:tabs>
        <w:jc w:val="center"/>
        <w:rPr>
          <w:rFonts w:asciiTheme="minorHAnsi" w:hAnsiTheme="minorHAnsi"/>
          <w:b/>
          <w:bCs/>
        </w:rPr>
      </w:pPr>
    </w:p>
    <w:p w14:paraId="76F15E73" w14:textId="77777777" w:rsidR="00BC49DE" w:rsidRDefault="00BC49DE" w:rsidP="00CD253E">
      <w:pPr>
        <w:tabs>
          <w:tab w:val="left" w:pos="2595"/>
        </w:tabs>
        <w:jc w:val="center"/>
        <w:rPr>
          <w:rFonts w:asciiTheme="minorHAnsi" w:hAnsiTheme="minorHAnsi"/>
          <w:b/>
          <w:bCs/>
        </w:rPr>
      </w:pPr>
    </w:p>
    <w:p w14:paraId="299C4EB9" w14:textId="77777777" w:rsidR="00BC49DE" w:rsidRDefault="00BC49DE" w:rsidP="00CD253E">
      <w:pPr>
        <w:tabs>
          <w:tab w:val="left" w:pos="2595"/>
        </w:tabs>
        <w:jc w:val="center"/>
        <w:rPr>
          <w:rFonts w:asciiTheme="minorHAnsi" w:hAnsiTheme="minorHAnsi"/>
          <w:b/>
          <w:bCs/>
        </w:rPr>
      </w:pPr>
    </w:p>
    <w:p w14:paraId="3FAB7D07" w14:textId="77777777" w:rsidR="00BC49DE" w:rsidRDefault="00BC49DE" w:rsidP="00CD253E">
      <w:pPr>
        <w:tabs>
          <w:tab w:val="left" w:pos="2595"/>
        </w:tabs>
        <w:jc w:val="center"/>
        <w:rPr>
          <w:rFonts w:asciiTheme="minorHAnsi" w:hAnsiTheme="minorHAnsi"/>
          <w:b/>
          <w:bCs/>
        </w:rPr>
      </w:pPr>
    </w:p>
    <w:p w14:paraId="58D30FF3" w14:textId="77777777" w:rsidR="00BC49DE" w:rsidRDefault="00BC49DE" w:rsidP="00CD253E">
      <w:pPr>
        <w:tabs>
          <w:tab w:val="left" w:pos="2595"/>
        </w:tabs>
        <w:jc w:val="center"/>
        <w:rPr>
          <w:rFonts w:asciiTheme="minorHAnsi" w:hAnsiTheme="minorHAnsi"/>
          <w:b/>
          <w:bCs/>
        </w:rPr>
      </w:pPr>
    </w:p>
    <w:p w14:paraId="0CB64D20" w14:textId="77777777" w:rsidR="00BC49DE" w:rsidRDefault="00BC49DE" w:rsidP="00CD253E">
      <w:pPr>
        <w:tabs>
          <w:tab w:val="left" w:pos="2595"/>
        </w:tabs>
        <w:jc w:val="center"/>
        <w:rPr>
          <w:rFonts w:asciiTheme="minorHAnsi" w:hAnsiTheme="minorHAnsi"/>
          <w:b/>
          <w:bCs/>
        </w:rPr>
      </w:pPr>
    </w:p>
    <w:p w14:paraId="0FD97CC2" w14:textId="77777777" w:rsidR="00BC49DE" w:rsidRDefault="00BC49DE" w:rsidP="00CD253E">
      <w:pPr>
        <w:tabs>
          <w:tab w:val="left" w:pos="2595"/>
        </w:tabs>
        <w:jc w:val="center"/>
        <w:rPr>
          <w:rFonts w:asciiTheme="minorHAnsi" w:hAnsiTheme="minorHAnsi"/>
          <w:b/>
          <w:bCs/>
        </w:rPr>
      </w:pPr>
    </w:p>
    <w:p w14:paraId="316360E7" w14:textId="77777777" w:rsidR="00BC49DE" w:rsidRDefault="00BC49DE" w:rsidP="00CD253E">
      <w:pPr>
        <w:tabs>
          <w:tab w:val="left" w:pos="2595"/>
        </w:tabs>
        <w:jc w:val="center"/>
        <w:rPr>
          <w:rFonts w:asciiTheme="minorHAnsi" w:hAnsiTheme="minorHAnsi"/>
          <w:b/>
          <w:bCs/>
        </w:rPr>
      </w:pPr>
    </w:p>
    <w:p w14:paraId="49A859CA" w14:textId="77777777" w:rsidR="00BC49DE" w:rsidRDefault="00BC49DE" w:rsidP="00CD253E">
      <w:pPr>
        <w:tabs>
          <w:tab w:val="left" w:pos="2595"/>
        </w:tabs>
        <w:jc w:val="center"/>
        <w:rPr>
          <w:rFonts w:asciiTheme="minorHAnsi" w:hAnsiTheme="minorHAnsi"/>
          <w:b/>
          <w:bCs/>
        </w:rPr>
      </w:pPr>
    </w:p>
    <w:p w14:paraId="66E8F89E" w14:textId="77777777" w:rsidR="00BC49DE" w:rsidRDefault="00BC49DE" w:rsidP="00CD253E">
      <w:pPr>
        <w:tabs>
          <w:tab w:val="left" w:pos="2595"/>
        </w:tabs>
        <w:jc w:val="center"/>
        <w:rPr>
          <w:rFonts w:asciiTheme="minorHAnsi" w:hAnsiTheme="minorHAnsi"/>
          <w:b/>
          <w:bCs/>
        </w:rPr>
      </w:pPr>
    </w:p>
    <w:p w14:paraId="3A86D4E1" w14:textId="77777777" w:rsidR="00BC49DE" w:rsidRDefault="00BC49DE" w:rsidP="00CD253E">
      <w:pPr>
        <w:tabs>
          <w:tab w:val="left" w:pos="2595"/>
        </w:tabs>
        <w:jc w:val="center"/>
        <w:rPr>
          <w:rFonts w:asciiTheme="minorHAnsi" w:hAnsiTheme="minorHAnsi"/>
          <w:b/>
          <w:bCs/>
        </w:rPr>
      </w:pPr>
    </w:p>
    <w:p w14:paraId="0FAC182A" w14:textId="77777777" w:rsidR="00BC49DE" w:rsidRDefault="00BC49DE" w:rsidP="00CD253E">
      <w:pPr>
        <w:tabs>
          <w:tab w:val="left" w:pos="2595"/>
        </w:tabs>
        <w:jc w:val="center"/>
        <w:rPr>
          <w:rFonts w:asciiTheme="minorHAnsi" w:hAnsiTheme="minorHAnsi"/>
          <w:b/>
          <w:bCs/>
        </w:rPr>
      </w:pPr>
    </w:p>
    <w:p w14:paraId="0740D479" w14:textId="77777777" w:rsidR="00BC49DE" w:rsidRDefault="00BC49DE" w:rsidP="00CD253E">
      <w:pPr>
        <w:tabs>
          <w:tab w:val="left" w:pos="2595"/>
        </w:tabs>
        <w:jc w:val="center"/>
        <w:rPr>
          <w:rFonts w:asciiTheme="minorHAnsi" w:hAnsiTheme="minorHAnsi"/>
          <w:b/>
          <w:bCs/>
        </w:rPr>
      </w:pPr>
    </w:p>
    <w:p w14:paraId="41F4D908" w14:textId="77777777" w:rsidR="00BC49DE" w:rsidRDefault="00BC49DE" w:rsidP="00CD253E">
      <w:pPr>
        <w:tabs>
          <w:tab w:val="left" w:pos="2595"/>
        </w:tabs>
        <w:jc w:val="center"/>
        <w:rPr>
          <w:rFonts w:asciiTheme="minorHAnsi" w:hAnsiTheme="minorHAnsi"/>
          <w:b/>
          <w:bCs/>
        </w:rPr>
      </w:pPr>
    </w:p>
    <w:p w14:paraId="7B45599F" w14:textId="77777777" w:rsidR="00BC49DE" w:rsidRDefault="00BC49DE" w:rsidP="00CD253E">
      <w:pPr>
        <w:tabs>
          <w:tab w:val="left" w:pos="2595"/>
        </w:tabs>
        <w:jc w:val="center"/>
        <w:rPr>
          <w:rFonts w:asciiTheme="minorHAnsi" w:hAnsiTheme="minorHAnsi"/>
          <w:b/>
          <w:bCs/>
        </w:rPr>
      </w:pPr>
    </w:p>
    <w:p w14:paraId="175ADC80" w14:textId="6936ED95" w:rsidR="00615FFA" w:rsidRPr="00CD253E" w:rsidRDefault="00C4237A" w:rsidP="00CD253E">
      <w:pPr>
        <w:tabs>
          <w:tab w:val="left" w:pos="2595"/>
        </w:tabs>
        <w:jc w:val="center"/>
        <w:rPr>
          <w:rFonts w:asciiTheme="minorHAnsi" w:hAnsiTheme="minorHAnsi"/>
          <w:b/>
          <w:bCs/>
        </w:rPr>
      </w:pPr>
      <w:r w:rsidRPr="00CD253E">
        <w:rPr>
          <w:rFonts w:asciiTheme="minorHAnsi" w:hAnsiTheme="minorHAnsi"/>
          <w:b/>
          <w:bCs/>
        </w:rPr>
        <w:t>ANEXO</w:t>
      </w:r>
      <w:r w:rsidRPr="00CD253E">
        <w:rPr>
          <w:rFonts w:asciiTheme="minorHAnsi" w:hAnsiTheme="minorHAnsi"/>
          <w:b/>
          <w:bCs/>
          <w:spacing w:val="-2"/>
        </w:rPr>
        <w:t xml:space="preserve"> </w:t>
      </w:r>
      <w:r w:rsidRPr="00CD253E">
        <w:rPr>
          <w:rFonts w:asciiTheme="minorHAnsi" w:hAnsiTheme="minorHAnsi"/>
          <w:b/>
          <w:bCs/>
        </w:rPr>
        <w:t>I</w:t>
      </w:r>
    </w:p>
    <w:p w14:paraId="776A1347" w14:textId="02B67112" w:rsidR="004A24B5" w:rsidRDefault="000B2908" w:rsidP="007D28F2">
      <w:pPr>
        <w:spacing w:line="276" w:lineRule="auto"/>
        <w:jc w:val="center"/>
        <w:rPr>
          <w:rFonts w:asciiTheme="minorHAnsi" w:hAnsiTheme="minorHAnsi"/>
          <w:b/>
          <w:bCs/>
        </w:rPr>
      </w:pPr>
      <w:r>
        <w:rPr>
          <w:rFonts w:asciiTheme="minorHAnsi" w:hAnsiTheme="minorHAnsi"/>
          <w:b/>
          <w:bCs/>
        </w:rPr>
        <w:t>ESTUDO TÉCNICO PRELIMINAR E TERMO DE REFERÊNCIA</w:t>
      </w:r>
    </w:p>
    <w:p w14:paraId="2C1C72F1" w14:textId="77777777" w:rsidR="000B2908" w:rsidRDefault="000B2908" w:rsidP="007D28F2">
      <w:pPr>
        <w:spacing w:line="276" w:lineRule="auto"/>
        <w:jc w:val="center"/>
        <w:rPr>
          <w:rFonts w:asciiTheme="minorHAnsi" w:hAnsiTheme="minorHAnsi"/>
          <w:b/>
          <w:bCs/>
        </w:rPr>
      </w:pPr>
    </w:p>
    <w:p w14:paraId="4C815FEC" w14:textId="77777777" w:rsidR="00C730EF" w:rsidRPr="00C730EF" w:rsidRDefault="00C730EF" w:rsidP="00C730EF">
      <w:pPr>
        <w:jc w:val="center"/>
        <w:rPr>
          <w:rFonts w:asciiTheme="minorHAnsi" w:hAnsiTheme="minorHAnsi"/>
          <w:b/>
          <w:u w:val="single"/>
        </w:rPr>
      </w:pPr>
      <w:r w:rsidRPr="00C730EF">
        <w:rPr>
          <w:rFonts w:asciiTheme="minorHAnsi" w:hAnsiTheme="minorHAnsi"/>
          <w:b/>
          <w:u w:val="single"/>
        </w:rPr>
        <w:t>ESTUDO TÉCNICO PRELIMINAR</w:t>
      </w:r>
    </w:p>
    <w:p w14:paraId="1A49BC4D" w14:textId="77777777" w:rsidR="00C730EF" w:rsidRPr="00C730EF" w:rsidRDefault="00C730EF" w:rsidP="00C730EF">
      <w:pPr>
        <w:jc w:val="both"/>
        <w:rPr>
          <w:rFonts w:asciiTheme="minorHAnsi" w:hAnsiTheme="minorHAnsi"/>
          <w:b/>
          <w:u w:val="single"/>
        </w:rPr>
      </w:pPr>
      <w:r w:rsidRPr="00C730EF">
        <w:rPr>
          <w:rFonts w:asciiTheme="minorHAnsi" w:hAnsiTheme="minorHAnsi"/>
          <w:b/>
          <w:u w:val="single"/>
        </w:rPr>
        <w:t>I – Introdução</w:t>
      </w:r>
    </w:p>
    <w:p w14:paraId="5742D889" w14:textId="77777777" w:rsidR="00C730EF" w:rsidRDefault="00C730EF" w:rsidP="00C730EF">
      <w:pPr>
        <w:jc w:val="both"/>
        <w:rPr>
          <w:rFonts w:asciiTheme="minorHAnsi" w:hAnsiTheme="minorHAnsi"/>
        </w:rPr>
      </w:pPr>
    </w:p>
    <w:p w14:paraId="19C9881A" w14:textId="79D40EA5" w:rsidR="00C730EF" w:rsidRPr="00C730EF" w:rsidRDefault="00C730EF" w:rsidP="00C730EF">
      <w:pPr>
        <w:jc w:val="both"/>
        <w:rPr>
          <w:rFonts w:asciiTheme="minorHAnsi" w:hAnsiTheme="minorHAnsi"/>
        </w:rPr>
      </w:pPr>
      <w:r w:rsidRPr="00C730EF">
        <w:rPr>
          <w:rFonts w:asciiTheme="minorHAnsi" w:hAnsiTheme="minorHAnsi"/>
        </w:rPr>
        <w:t>Em atenção aos princípios da eficiência e economicidade que regem a Administração Pública, somado à transparência que deve nortear as despesas custeadas com orçamento público, é primordial que seja implementada a sistemática da realização de estudos preliminares para a aquisição de bens ou prestação de serviços, como forma de obter melhoria da qualidade dos gastos e conduzir a uma gestão eficiente dos recursos públicos.</w:t>
      </w:r>
    </w:p>
    <w:p w14:paraId="6C364A7A" w14:textId="77777777" w:rsidR="00C730EF" w:rsidRDefault="00C730EF" w:rsidP="00C730EF">
      <w:pPr>
        <w:jc w:val="both"/>
        <w:rPr>
          <w:rFonts w:asciiTheme="minorHAnsi" w:hAnsiTheme="minorHAnsi"/>
        </w:rPr>
      </w:pPr>
    </w:p>
    <w:p w14:paraId="637714C6" w14:textId="53A7ECDA" w:rsidR="00C730EF" w:rsidRPr="00C730EF" w:rsidRDefault="00C730EF" w:rsidP="00C730EF">
      <w:pPr>
        <w:jc w:val="both"/>
        <w:rPr>
          <w:rFonts w:asciiTheme="minorHAnsi" w:hAnsiTheme="minorHAnsi"/>
        </w:rPr>
      </w:pPr>
      <w:r w:rsidRPr="00C730EF">
        <w:rPr>
          <w:rFonts w:asciiTheme="minorHAnsi" w:hAnsiTheme="minorHAnsi"/>
        </w:rPr>
        <w:t>Vale observar que o planejamento tem por finalidade identificar problema (s) e elaborar estudos de solução (ões), por meio da observação, registro das ocorrências e levantamento da documentação com o fim de reunir e organizar elementos fáticos necessários e suficientes para permitir a escolha de solução mais adequada e eficiente.</w:t>
      </w:r>
    </w:p>
    <w:p w14:paraId="70617E8C" w14:textId="77777777" w:rsidR="00C730EF" w:rsidRDefault="00C730EF" w:rsidP="00C730EF">
      <w:pPr>
        <w:jc w:val="both"/>
        <w:rPr>
          <w:rFonts w:asciiTheme="minorHAnsi" w:hAnsiTheme="minorHAnsi"/>
        </w:rPr>
      </w:pPr>
    </w:p>
    <w:p w14:paraId="6A64ED22" w14:textId="3A79DEB4" w:rsidR="00C730EF" w:rsidRPr="00C730EF" w:rsidRDefault="00C730EF" w:rsidP="00C730EF">
      <w:pPr>
        <w:jc w:val="both"/>
        <w:rPr>
          <w:rFonts w:asciiTheme="minorHAnsi" w:hAnsiTheme="minorHAnsi"/>
        </w:rPr>
      </w:pPr>
      <w:r w:rsidRPr="00C730EF">
        <w:rPr>
          <w:rFonts w:asciiTheme="minorHAnsi" w:hAnsiTheme="minorHAnsi"/>
        </w:rPr>
        <w:t>Neste contexto, o documento em tela, visa assegurar a viabilidade técnica e econômica da contratação pretendida, obedecendo todas as etapas no art. 24, §1º, da Instrução Normativa 5, de 26 de maio de 2017.</w:t>
      </w:r>
    </w:p>
    <w:p w14:paraId="3869A983" w14:textId="77777777" w:rsidR="00C730EF" w:rsidRDefault="00C730EF" w:rsidP="00C730EF">
      <w:pPr>
        <w:jc w:val="both"/>
        <w:rPr>
          <w:rFonts w:asciiTheme="minorHAnsi" w:hAnsiTheme="minorHAnsi"/>
        </w:rPr>
      </w:pPr>
    </w:p>
    <w:p w14:paraId="3CEA1F32" w14:textId="6740B4EC" w:rsidR="00C730EF" w:rsidRPr="00C730EF" w:rsidRDefault="00C730EF" w:rsidP="00C730EF">
      <w:pPr>
        <w:jc w:val="both"/>
        <w:rPr>
          <w:rFonts w:asciiTheme="minorHAnsi" w:hAnsiTheme="minorHAnsi"/>
        </w:rPr>
      </w:pPr>
      <w:r w:rsidRPr="00C730EF">
        <w:rPr>
          <w:rFonts w:asciiTheme="minorHAnsi" w:hAnsiTheme="minorHAnsi"/>
        </w:rPr>
        <w:t>Por fim, é sabido que o presente documento caracteriza a primeira etapa da fase de planejamento e apresenta os devidos estudos para a contratação de solução que atenderá à necessidade abaixo especificada.</w:t>
      </w:r>
    </w:p>
    <w:p w14:paraId="297129F5" w14:textId="77777777" w:rsidR="00C730EF" w:rsidRDefault="00C730EF" w:rsidP="00C730EF">
      <w:pPr>
        <w:jc w:val="both"/>
        <w:rPr>
          <w:rFonts w:asciiTheme="minorHAnsi" w:hAnsiTheme="minorHAnsi"/>
        </w:rPr>
      </w:pPr>
    </w:p>
    <w:p w14:paraId="7CBBA5F0" w14:textId="4898D005" w:rsidR="00C730EF" w:rsidRPr="00C730EF" w:rsidRDefault="00C730EF" w:rsidP="00C730EF">
      <w:pPr>
        <w:jc w:val="both"/>
        <w:rPr>
          <w:rFonts w:asciiTheme="minorHAnsi" w:hAnsiTheme="minorHAnsi"/>
        </w:rPr>
      </w:pPr>
      <w:r w:rsidRPr="00C730EF">
        <w:rPr>
          <w:rFonts w:asciiTheme="minorHAnsi" w:hAnsiTheme="minorHAnsi"/>
        </w:rPr>
        <w:t>O objetivo principal é estudar detalhadamente a necessidade e identificar no mercado a melhor solução para supri-la, em observância às normas vigentes e aos princípios que regem a Administração Pública.</w:t>
      </w:r>
    </w:p>
    <w:p w14:paraId="00E0F159" w14:textId="77777777" w:rsidR="00C730EF" w:rsidRDefault="00C730EF" w:rsidP="00C730EF">
      <w:pPr>
        <w:jc w:val="both"/>
        <w:rPr>
          <w:rFonts w:asciiTheme="minorHAnsi" w:hAnsiTheme="minorHAnsi"/>
          <w:b/>
          <w:u w:val="single"/>
        </w:rPr>
      </w:pPr>
    </w:p>
    <w:p w14:paraId="60B75B13" w14:textId="3560F989" w:rsidR="001B1D1E" w:rsidRDefault="00C730EF" w:rsidP="001B1D1E">
      <w:pPr>
        <w:jc w:val="both"/>
        <w:rPr>
          <w:b/>
          <w:bCs/>
        </w:rPr>
      </w:pPr>
      <w:r w:rsidRPr="00C730EF">
        <w:rPr>
          <w:rFonts w:asciiTheme="minorHAnsi" w:hAnsiTheme="minorHAnsi"/>
          <w:b/>
          <w:u w:val="single"/>
        </w:rPr>
        <w:t>Objeto:</w:t>
      </w:r>
      <w:r w:rsidRPr="00C730EF">
        <w:rPr>
          <w:rFonts w:asciiTheme="minorHAnsi" w:hAnsiTheme="minorHAnsi"/>
        </w:rPr>
        <w:t xml:space="preserve"> Estudo Técnico Preliminar para </w:t>
      </w:r>
      <w:r w:rsidR="005C7E9F">
        <w:rPr>
          <w:rFonts w:asciiTheme="minorHAnsi" w:hAnsiTheme="minorHAnsi"/>
        </w:rPr>
        <w:t xml:space="preserve">a </w:t>
      </w:r>
      <w:r w:rsidR="001B1D1E" w:rsidRPr="00296BB0">
        <w:rPr>
          <w:rFonts w:asciiTheme="minorHAnsi" w:hAnsiTheme="minorHAnsi"/>
          <w:b/>
          <w:bCs/>
        </w:rPr>
        <w:t>AQUISIÇÃO DE MEDICAMENTOS CONSTANTES DA “RENAME/REMUNE”, COM RESERVA DE COTA EXCLUSIVA DE ATÉ 25% PARA MICROEMPRESA (ME) E EMPRESA DE PEQUENO PORTE (EPP), PARA ATENDER À DEMANDA DA FARMÁCIA MUNICIPAL DA PREFEITURA DE SÃO JOAQUIM DA BARRA, PELO PERÍODO DE 12 (DOZE) MESES, DE ACORDO COM AS DESCRIÇÕES, QUANTITATIVOS E CONDIÇÕES CONSTANTES NO ANEXO I DESTE EDITAL.</w:t>
      </w:r>
    </w:p>
    <w:p w14:paraId="61002633" w14:textId="752DDDD6" w:rsidR="00C730EF" w:rsidRDefault="00C730EF" w:rsidP="00C730EF">
      <w:pPr>
        <w:jc w:val="both"/>
        <w:rPr>
          <w:rFonts w:asciiTheme="minorHAnsi" w:hAnsiTheme="minorHAnsi"/>
          <w:b/>
        </w:rPr>
      </w:pPr>
    </w:p>
    <w:p w14:paraId="557861B2" w14:textId="50978CC4" w:rsidR="00C730EF" w:rsidRPr="00C730EF" w:rsidRDefault="00C730EF" w:rsidP="00C730EF">
      <w:pPr>
        <w:jc w:val="both"/>
        <w:rPr>
          <w:rFonts w:asciiTheme="minorHAnsi" w:hAnsiTheme="minorHAnsi"/>
          <w:b/>
        </w:rPr>
      </w:pPr>
      <w:r w:rsidRPr="00C730EF">
        <w:rPr>
          <w:rFonts w:asciiTheme="minorHAnsi" w:hAnsiTheme="minorHAnsi"/>
          <w:b/>
        </w:rPr>
        <w:t>II – DA DESCRIÇÃO DA NECESSIDADE</w:t>
      </w:r>
    </w:p>
    <w:p w14:paraId="1F57B6B0" w14:textId="77777777" w:rsidR="00C730EF" w:rsidRDefault="00C730EF" w:rsidP="00C730EF">
      <w:pPr>
        <w:jc w:val="both"/>
        <w:rPr>
          <w:rFonts w:asciiTheme="minorHAnsi" w:hAnsiTheme="minorHAnsi"/>
        </w:rPr>
      </w:pPr>
    </w:p>
    <w:p w14:paraId="0648C83A" w14:textId="5DC66684" w:rsidR="00C730EF" w:rsidRPr="00C730EF" w:rsidRDefault="00C730EF" w:rsidP="00C730EF">
      <w:pPr>
        <w:jc w:val="both"/>
        <w:rPr>
          <w:rFonts w:asciiTheme="minorHAnsi" w:hAnsiTheme="minorHAnsi"/>
        </w:rPr>
      </w:pPr>
      <w:r w:rsidRPr="00C730EF">
        <w:rPr>
          <w:rFonts w:asciiTheme="minorHAnsi" w:hAnsiTheme="minorHAnsi"/>
        </w:rPr>
        <w:t>Considerando que de acordo com o artigo 196, da Constituição Federal de 1988,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14:paraId="6F398033" w14:textId="77777777" w:rsidR="00C730EF" w:rsidRDefault="00C730EF" w:rsidP="00C730EF">
      <w:pPr>
        <w:jc w:val="both"/>
        <w:rPr>
          <w:rFonts w:asciiTheme="minorHAnsi" w:hAnsiTheme="minorHAnsi"/>
        </w:rPr>
      </w:pPr>
    </w:p>
    <w:p w14:paraId="31361564" w14:textId="03084486" w:rsidR="00C730EF" w:rsidRPr="00C730EF" w:rsidRDefault="00C730EF" w:rsidP="00C730EF">
      <w:pPr>
        <w:jc w:val="both"/>
        <w:rPr>
          <w:rFonts w:asciiTheme="minorHAnsi" w:hAnsiTheme="minorHAnsi"/>
        </w:rPr>
      </w:pPr>
      <w:r w:rsidRPr="00C730EF">
        <w:rPr>
          <w:rFonts w:asciiTheme="minorHAnsi" w:hAnsiTheme="minorHAnsi"/>
        </w:rPr>
        <w:t>Considerando que a Lei nº 8.080/1990 que dispõe sobre o Sistema Único de Saúde (SUS) tem como um deu seus princípios e diretrizes a integralidade de assistência, entendida como conjunto articulado e contínuo das ações e serviços preventivos e curativos, individuais e coletivos, exigidos para cada caso em todos os níveis de complexidade do sistema.</w:t>
      </w:r>
    </w:p>
    <w:p w14:paraId="4752FD74" w14:textId="77777777" w:rsidR="00C730EF" w:rsidRDefault="00C730EF" w:rsidP="00C730EF">
      <w:pPr>
        <w:jc w:val="both"/>
        <w:rPr>
          <w:rFonts w:asciiTheme="minorHAnsi" w:hAnsiTheme="minorHAnsi"/>
        </w:rPr>
      </w:pPr>
    </w:p>
    <w:p w14:paraId="02DF5946" w14:textId="0BF8153A" w:rsidR="00C730EF" w:rsidRPr="00C730EF" w:rsidRDefault="00C730EF" w:rsidP="00C730EF">
      <w:pPr>
        <w:jc w:val="both"/>
        <w:rPr>
          <w:rFonts w:asciiTheme="minorHAnsi" w:hAnsiTheme="minorHAnsi"/>
        </w:rPr>
      </w:pPr>
      <w:r w:rsidRPr="00C730EF">
        <w:rPr>
          <w:rFonts w:asciiTheme="minorHAnsi" w:hAnsiTheme="minorHAnsi"/>
        </w:rPr>
        <w:lastRenderedPageBreak/>
        <w:t>Considerando que um dos objetivos do Sistema Único de Saúde (SUS) é a assistência às pessoas por intermédio de ações de promoção, proteção e recuperação da saúde, com a realização integrada das ações assistenciais e das atividades preventivas.</w:t>
      </w:r>
    </w:p>
    <w:p w14:paraId="7ADB979A" w14:textId="77777777" w:rsidR="00C730EF" w:rsidRDefault="00C730EF" w:rsidP="00C730EF">
      <w:pPr>
        <w:jc w:val="both"/>
        <w:rPr>
          <w:rFonts w:asciiTheme="minorHAnsi" w:hAnsiTheme="minorHAnsi"/>
        </w:rPr>
      </w:pPr>
    </w:p>
    <w:p w14:paraId="4D7091E5" w14:textId="55D22B7F" w:rsidR="00C730EF" w:rsidRPr="00C730EF" w:rsidRDefault="00C730EF" w:rsidP="00C730EF">
      <w:pPr>
        <w:jc w:val="both"/>
        <w:rPr>
          <w:rFonts w:asciiTheme="minorHAnsi" w:hAnsiTheme="minorHAnsi"/>
        </w:rPr>
      </w:pPr>
      <w:r w:rsidRPr="00C730EF">
        <w:rPr>
          <w:rFonts w:asciiTheme="minorHAnsi" w:hAnsiTheme="minorHAnsi"/>
        </w:rPr>
        <w:t xml:space="preserve">Considerando a necessidade de manter o estoque de medicamentos para fornecimento e abastecimento da Farmácia Municipal pelo período de </w:t>
      </w:r>
      <w:r w:rsidRPr="000C1284">
        <w:rPr>
          <w:rFonts w:asciiTheme="minorHAnsi" w:hAnsiTheme="minorHAnsi"/>
          <w:b/>
          <w:bCs/>
        </w:rPr>
        <w:t>12 (doze) meses</w:t>
      </w:r>
      <w:r w:rsidRPr="00C730EF">
        <w:rPr>
          <w:rFonts w:asciiTheme="minorHAnsi" w:hAnsiTheme="minorHAnsi"/>
        </w:rPr>
        <w:t xml:space="preserve"> e demais programas existentes no âmbito da Secretaria Municipal de Saúde de São Joaquim da Barra, Estado de São Paulo.</w:t>
      </w:r>
    </w:p>
    <w:p w14:paraId="0DFC4E26" w14:textId="77777777" w:rsidR="00C730EF" w:rsidRDefault="00C730EF" w:rsidP="00C730EF">
      <w:pPr>
        <w:jc w:val="both"/>
        <w:rPr>
          <w:rFonts w:asciiTheme="minorHAnsi" w:hAnsiTheme="minorHAnsi"/>
        </w:rPr>
      </w:pPr>
    </w:p>
    <w:p w14:paraId="7299D243" w14:textId="5553E16F" w:rsidR="00C730EF" w:rsidRPr="00C730EF" w:rsidRDefault="00C730EF" w:rsidP="00C730EF">
      <w:pPr>
        <w:jc w:val="both"/>
        <w:rPr>
          <w:rFonts w:asciiTheme="minorHAnsi" w:hAnsiTheme="minorHAnsi"/>
        </w:rPr>
      </w:pPr>
      <w:r w:rsidRPr="00C730EF">
        <w:rPr>
          <w:rFonts w:asciiTheme="minorHAnsi" w:hAnsiTheme="minorHAnsi"/>
        </w:rPr>
        <w:t>Considerando que os medicamentos solicitados são indispensáveis para o tratamento dos pacientes por sua própria natureza, assim como de responsabilidade legal do município o fornecimento.</w:t>
      </w:r>
    </w:p>
    <w:p w14:paraId="1C6B423D" w14:textId="77777777" w:rsidR="00C730EF" w:rsidRDefault="00C730EF" w:rsidP="00C730EF">
      <w:pPr>
        <w:jc w:val="both"/>
        <w:rPr>
          <w:rFonts w:asciiTheme="minorHAnsi" w:hAnsiTheme="minorHAnsi"/>
        </w:rPr>
      </w:pPr>
    </w:p>
    <w:p w14:paraId="12243D8B" w14:textId="234EADB8" w:rsidR="00C730EF" w:rsidRPr="00C730EF" w:rsidRDefault="00C730EF" w:rsidP="00C730EF">
      <w:pPr>
        <w:jc w:val="both"/>
        <w:rPr>
          <w:rFonts w:asciiTheme="minorHAnsi" w:hAnsiTheme="minorHAnsi"/>
        </w:rPr>
      </w:pPr>
      <w:r w:rsidRPr="00C730EF">
        <w:rPr>
          <w:rFonts w:asciiTheme="minorHAnsi" w:hAnsiTheme="minorHAnsi"/>
        </w:rPr>
        <w:t xml:space="preserve">Considerando que as quantidades solicitadas foram baseadas nas dispensações dos referidos medicamentos no ano de 2024, conforme números obtidos através do Sistema utilizado na Farmácia Municipal. </w:t>
      </w:r>
    </w:p>
    <w:p w14:paraId="706A6F4E" w14:textId="77777777" w:rsidR="00C730EF" w:rsidRDefault="00C730EF" w:rsidP="00C730EF">
      <w:pPr>
        <w:jc w:val="both"/>
        <w:rPr>
          <w:rFonts w:asciiTheme="minorHAnsi" w:hAnsiTheme="minorHAnsi"/>
        </w:rPr>
      </w:pPr>
    </w:p>
    <w:p w14:paraId="1359B1E0" w14:textId="59D8E232" w:rsidR="00C730EF" w:rsidRPr="00C730EF" w:rsidRDefault="00C730EF" w:rsidP="00C730EF">
      <w:pPr>
        <w:jc w:val="both"/>
        <w:rPr>
          <w:rFonts w:asciiTheme="minorHAnsi" w:hAnsiTheme="minorHAnsi"/>
        </w:rPr>
      </w:pPr>
      <w:r w:rsidRPr="00C730EF">
        <w:rPr>
          <w:rFonts w:asciiTheme="minorHAnsi" w:hAnsiTheme="minorHAnsi"/>
        </w:rPr>
        <w:t>A presente contratação tem como objetivo viabilizar a aquisição de medicamentos, cuja obrigação de fornecimento foi imposta ao Município em face do direto à saúde, constitucionalmente assegurado, e da responsabilidade solidária entre os entes públicos de resguardar esse direito, permitindo o abastecimento da Farmácia Municipal e fornecimento aos pacientes do Sistema Único de Saúde (SUS), em atenção ainda à RENAME - Relação Nacional de Medicamentos Essenciais, REMUME – Relação Municipal de Medicamentos Essenciais e Protocolo Municipal instituído.</w:t>
      </w:r>
    </w:p>
    <w:p w14:paraId="416AE8BF" w14:textId="77777777" w:rsidR="00C730EF" w:rsidRDefault="00C730EF" w:rsidP="00C730EF">
      <w:pPr>
        <w:jc w:val="both"/>
        <w:rPr>
          <w:rFonts w:asciiTheme="minorHAnsi" w:hAnsiTheme="minorHAnsi"/>
          <w:b/>
        </w:rPr>
      </w:pPr>
    </w:p>
    <w:p w14:paraId="73099093" w14:textId="3E3CE6B1" w:rsidR="00C730EF" w:rsidRPr="00C730EF" w:rsidRDefault="00C730EF" w:rsidP="00C730EF">
      <w:pPr>
        <w:jc w:val="both"/>
        <w:rPr>
          <w:rFonts w:asciiTheme="minorHAnsi" w:hAnsiTheme="minorHAnsi"/>
          <w:b/>
        </w:rPr>
      </w:pPr>
      <w:r w:rsidRPr="00C730EF">
        <w:rPr>
          <w:rFonts w:asciiTheme="minorHAnsi" w:hAnsiTheme="minorHAnsi"/>
          <w:b/>
        </w:rPr>
        <w:t>III - PREVISÃO NO PLANO DE CONTRATAÇÕES ANUAL</w:t>
      </w:r>
    </w:p>
    <w:p w14:paraId="01A85304" w14:textId="77777777" w:rsidR="00C730EF" w:rsidRDefault="00C730EF" w:rsidP="00C730EF">
      <w:pPr>
        <w:jc w:val="both"/>
        <w:rPr>
          <w:rFonts w:asciiTheme="minorHAnsi" w:hAnsiTheme="minorHAnsi"/>
        </w:rPr>
      </w:pPr>
    </w:p>
    <w:p w14:paraId="50FC4C11" w14:textId="3D6FB610" w:rsidR="00C730EF" w:rsidRPr="00C730EF" w:rsidRDefault="00C730EF" w:rsidP="00C730EF">
      <w:pPr>
        <w:jc w:val="both"/>
        <w:rPr>
          <w:rFonts w:asciiTheme="minorHAnsi" w:hAnsiTheme="minorHAnsi"/>
        </w:rPr>
      </w:pPr>
      <w:r w:rsidRPr="00C730EF">
        <w:rPr>
          <w:rFonts w:asciiTheme="minorHAnsi" w:hAnsiTheme="minorHAnsi"/>
        </w:rPr>
        <w:t>A contratação se encontra prevista no Plano Anual de Contratações em razão do Município de São Joaquim da Barra, Estado de São Paulo, ter constituído o referido plano no atual exercício financeiro.</w:t>
      </w:r>
    </w:p>
    <w:p w14:paraId="79FEFAF8" w14:textId="77777777" w:rsidR="00C730EF" w:rsidRPr="00C730EF" w:rsidRDefault="00C730EF" w:rsidP="00C730EF">
      <w:pPr>
        <w:jc w:val="both"/>
        <w:rPr>
          <w:rFonts w:asciiTheme="minorHAnsi" w:hAnsiTheme="minorHAnsi"/>
        </w:rPr>
      </w:pPr>
      <w:r w:rsidRPr="00C730EF">
        <w:rPr>
          <w:rFonts w:asciiTheme="minorHAnsi" w:hAnsiTheme="minorHAnsi"/>
        </w:rPr>
        <w:t>A presente contratação encontra-se alinhada ao objetivo de garantia de atendimento integral aos pacientes do Sistema Único de Saúde – SUS.</w:t>
      </w:r>
    </w:p>
    <w:p w14:paraId="67B4A385" w14:textId="77777777" w:rsidR="00C730EF" w:rsidRDefault="00C730EF" w:rsidP="00C730EF">
      <w:pPr>
        <w:jc w:val="both"/>
        <w:rPr>
          <w:rFonts w:asciiTheme="minorHAnsi" w:hAnsiTheme="minorHAnsi"/>
        </w:rPr>
      </w:pPr>
    </w:p>
    <w:p w14:paraId="45EEF148" w14:textId="318573B5" w:rsidR="00C730EF" w:rsidRPr="00C730EF" w:rsidRDefault="00C730EF" w:rsidP="00C730EF">
      <w:pPr>
        <w:jc w:val="both"/>
        <w:rPr>
          <w:rFonts w:asciiTheme="minorHAnsi" w:hAnsiTheme="minorHAnsi"/>
        </w:rPr>
      </w:pPr>
      <w:r w:rsidRPr="00C730EF">
        <w:rPr>
          <w:rFonts w:asciiTheme="minorHAnsi" w:hAnsiTheme="minorHAnsi"/>
        </w:rPr>
        <w:t>Destaca-se que os medicamentos constantes no presente estudo, não se encontram disponíveis para aquisição em nenhuma outra licitação vigente ou via Consórcio.</w:t>
      </w:r>
    </w:p>
    <w:p w14:paraId="3D58BAC0" w14:textId="77777777" w:rsidR="00C730EF" w:rsidRDefault="00C730EF" w:rsidP="00C730EF">
      <w:pPr>
        <w:jc w:val="both"/>
        <w:rPr>
          <w:rFonts w:asciiTheme="minorHAnsi" w:hAnsiTheme="minorHAnsi"/>
          <w:b/>
        </w:rPr>
      </w:pPr>
    </w:p>
    <w:p w14:paraId="7AAB344A" w14:textId="17F21693" w:rsidR="00C730EF" w:rsidRPr="00C730EF" w:rsidRDefault="00C730EF" w:rsidP="00C730EF">
      <w:pPr>
        <w:jc w:val="both"/>
        <w:rPr>
          <w:rFonts w:asciiTheme="minorHAnsi" w:hAnsiTheme="minorHAnsi"/>
          <w:b/>
        </w:rPr>
      </w:pPr>
      <w:r w:rsidRPr="00C730EF">
        <w:rPr>
          <w:rFonts w:asciiTheme="minorHAnsi" w:hAnsiTheme="minorHAnsi"/>
          <w:b/>
        </w:rPr>
        <w:t>IV - REQUISITOS DA CONTRATAÇÃO</w:t>
      </w:r>
    </w:p>
    <w:p w14:paraId="1ABB29CE" w14:textId="77777777" w:rsidR="00C730EF" w:rsidRDefault="00C730EF" w:rsidP="00C730EF">
      <w:pPr>
        <w:jc w:val="both"/>
        <w:rPr>
          <w:rFonts w:asciiTheme="minorHAnsi" w:hAnsiTheme="minorHAnsi"/>
        </w:rPr>
      </w:pPr>
    </w:p>
    <w:p w14:paraId="1501F29F" w14:textId="10013E2E" w:rsidR="00C730EF" w:rsidRPr="00C730EF" w:rsidRDefault="00C730EF" w:rsidP="00C730EF">
      <w:pPr>
        <w:jc w:val="both"/>
        <w:rPr>
          <w:rFonts w:asciiTheme="minorHAnsi" w:hAnsiTheme="minorHAnsi"/>
        </w:rPr>
      </w:pPr>
      <w:r w:rsidRPr="00C730EF">
        <w:rPr>
          <w:rFonts w:asciiTheme="minorHAnsi" w:hAnsiTheme="minorHAnsi"/>
        </w:rPr>
        <w:t>Além da documentação exigida no Edital que será confeccionado pelo Setor de Licitação, os interessados na presente contratação deverão ainda atender aos requisitos e apresentar a documentação relacionada nos itens a seguir, para fins de habilitação e contratação:</w:t>
      </w:r>
    </w:p>
    <w:p w14:paraId="327ACD9E" w14:textId="77777777" w:rsidR="00C730EF" w:rsidRDefault="00C730EF" w:rsidP="00C730EF">
      <w:pPr>
        <w:jc w:val="both"/>
        <w:rPr>
          <w:rFonts w:asciiTheme="minorHAnsi" w:hAnsiTheme="minorHAnsi"/>
        </w:rPr>
      </w:pPr>
    </w:p>
    <w:p w14:paraId="06C57B6E" w14:textId="193F7511" w:rsidR="00C730EF" w:rsidRPr="00C730EF" w:rsidRDefault="00C730EF" w:rsidP="00C730EF">
      <w:pPr>
        <w:jc w:val="both"/>
        <w:rPr>
          <w:rFonts w:asciiTheme="minorHAnsi" w:hAnsiTheme="minorHAnsi"/>
        </w:rPr>
      </w:pPr>
      <w:r w:rsidRPr="00C730EF">
        <w:rPr>
          <w:rFonts w:asciiTheme="minorHAnsi" w:hAnsiTheme="minorHAnsi"/>
        </w:rPr>
        <w:t>a) Atestado de capacidade técnica, fornecido por pessoa jurídica de direito público ou privado, que comprove o fornecimento de produto da mesma espécie do constante neste Edital.</w:t>
      </w:r>
    </w:p>
    <w:p w14:paraId="1D9FAA15" w14:textId="77777777" w:rsidR="00C730EF" w:rsidRDefault="00C730EF" w:rsidP="00C730EF">
      <w:pPr>
        <w:jc w:val="both"/>
        <w:rPr>
          <w:rFonts w:asciiTheme="minorHAnsi" w:hAnsiTheme="minorHAnsi"/>
        </w:rPr>
      </w:pPr>
    </w:p>
    <w:p w14:paraId="611CF13E" w14:textId="2C2EE1F8" w:rsidR="00C730EF" w:rsidRPr="00C730EF" w:rsidRDefault="00C730EF" w:rsidP="00C730EF">
      <w:pPr>
        <w:jc w:val="both"/>
        <w:rPr>
          <w:rFonts w:asciiTheme="minorHAnsi" w:hAnsiTheme="minorHAnsi"/>
        </w:rPr>
      </w:pPr>
      <w:r w:rsidRPr="00C730EF">
        <w:rPr>
          <w:rFonts w:asciiTheme="minorHAnsi" w:hAnsiTheme="minorHAnsi"/>
        </w:rPr>
        <w:t>b) Autorização de Funcionamento, emitido pela Agência Nacional de Vigilância Sanitária.</w:t>
      </w:r>
    </w:p>
    <w:p w14:paraId="2E5FBFE6" w14:textId="77777777" w:rsidR="00C730EF" w:rsidRPr="00C730EF" w:rsidRDefault="00C730EF" w:rsidP="00C730EF">
      <w:pPr>
        <w:jc w:val="both"/>
        <w:rPr>
          <w:rFonts w:asciiTheme="minorHAnsi" w:hAnsiTheme="minorHAnsi"/>
        </w:rPr>
      </w:pPr>
      <w:r w:rsidRPr="00C730EF">
        <w:rPr>
          <w:rFonts w:asciiTheme="minorHAnsi" w:hAnsiTheme="minorHAnsi"/>
        </w:rPr>
        <w:t>Para a execução do objeto desta Contratação, a(s) Contratada(s) deverá(ão) observar as seguintes condições:</w:t>
      </w:r>
    </w:p>
    <w:p w14:paraId="452052E0" w14:textId="77777777" w:rsidR="00C730EF" w:rsidRDefault="00C730EF" w:rsidP="00C730EF">
      <w:pPr>
        <w:jc w:val="both"/>
        <w:rPr>
          <w:rFonts w:asciiTheme="minorHAnsi" w:hAnsiTheme="minorHAnsi"/>
        </w:rPr>
      </w:pPr>
    </w:p>
    <w:p w14:paraId="2A51B55F" w14:textId="5382F412" w:rsidR="00C730EF" w:rsidRPr="00C730EF" w:rsidRDefault="00C730EF" w:rsidP="00C730EF">
      <w:pPr>
        <w:jc w:val="both"/>
        <w:rPr>
          <w:rFonts w:asciiTheme="minorHAnsi" w:hAnsiTheme="minorHAnsi"/>
        </w:rPr>
      </w:pPr>
      <w:r>
        <w:rPr>
          <w:rFonts w:asciiTheme="minorHAnsi" w:hAnsiTheme="minorHAnsi"/>
        </w:rPr>
        <w:t>c</w:t>
      </w:r>
      <w:r w:rsidRPr="00C730EF">
        <w:rPr>
          <w:rFonts w:asciiTheme="minorHAnsi" w:hAnsiTheme="minorHAnsi"/>
        </w:rPr>
        <w:t>) Os bens, objeto desta aquisição, devem atender às especificações técnicas e os quantitativos constantes na tabela prevista no Termo de Referência;</w:t>
      </w:r>
    </w:p>
    <w:p w14:paraId="2E206347" w14:textId="77777777" w:rsidR="00C730EF" w:rsidRDefault="00C730EF" w:rsidP="00C730EF">
      <w:pPr>
        <w:jc w:val="both"/>
        <w:rPr>
          <w:rFonts w:asciiTheme="minorHAnsi" w:hAnsiTheme="minorHAnsi"/>
        </w:rPr>
      </w:pPr>
    </w:p>
    <w:p w14:paraId="1BA7B6AF" w14:textId="0D366B9E" w:rsidR="00C730EF" w:rsidRPr="00C730EF" w:rsidRDefault="00C730EF" w:rsidP="00C730EF">
      <w:pPr>
        <w:jc w:val="both"/>
        <w:rPr>
          <w:rFonts w:asciiTheme="minorHAnsi" w:hAnsiTheme="minorHAnsi"/>
        </w:rPr>
      </w:pPr>
      <w:r>
        <w:rPr>
          <w:rFonts w:asciiTheme="minorHAnsi" w:hAnsiTheme="minorHAnsi"/>
        </w:rPr>
        <w:t>d</w:t>
      </w:r>
      <w:r w:rsidRPr="00C730EF">
        <w:rPr>
          <w:rFonts w:asciiTheme="minorHAnsi" w:hAnsiTheme="minorHAnsi"/>
        </w:rPr>
        <w:t xml:space="preserve">) Os medicamentos deverão ser entregues de forma parcelada, conforme necessidade da Contratante, </w:t>
      </w:r>
      <w:r w:rsidRPr="00C730EF">
        <w:rPr>
          <w:rFonts w:asciiTheme="minorHAnsi" w:hAnsiTheme="minorHAnsi"/>
        </w:rPr>
        <w:lastRenderedPageBreak/>
        <w:t>seguindo as orientações contidas na Autorização de Fornecimento.</w:t>
      </w:r>
    </w:p>
    <w:p w14:paraId="69A12079" w14:textId="77777777" w:rsidR="00C730EF" w:rsidRDefault="00C730EF" w:rsidP="00C730EF">
      <w:pPr>
        <w:jc w:val="both"/>
        <w:rPr>
          <w:rFonts w:asciiTheme="minorHAnsi" w:hAnsiTheme="minorHAnsi"/>
        </w:rPr>
      </w:pPr>
    </w:p>
    <w:p w14:paraId="0C1821C2" w14:textId="3F52C691" w:rsidR="00C730EF" w:rsidRPr="00C730EF" w:rsidRDefault="00C730EF" w:rsidP="00C730EF">
      <w:pPr>
        <w:jc w:val="both"/>
        <w:rPr>
          <w:rFonts w:asciiTheme="minorHAnsi" w:hAnsiTheme="minorHAnsi"/>
        </w:rPr>
      </w:pPr>
      <w:r>
        <w:rPr>
          <w:rFonts w:asciiTheme="minorHAnsi" w:hAnsiTheme="minorHAnsi"/>
        </w:rPr>
        <w:t>e</w:t>
      </w:r>
      <w:r w:rsidRPr="00C730EF">
        <w:rPr>
          <w:rFonts w:asciiTheme="minorHAnsi" w:hAnsiTheme="minorHAnsi"/>
        </w:rPr>
        <w:t>) Os medicamentos cotados deverão conter registro na ANVISA e estar dentro do prazo de validade mínima especificado no Termo de Referência.</w:t>
      </w:r>
    </w:p>
    <w:p w14:paraId="57B5FA65" w14:textId="77777777" w:rsidR="00C730EF" w:rsidRDefault="00C730EF" w:rsidP="00C730EF">
      <w:pPr>
        <w:jc w:val="both"/>
        <w:rPr>
          <w:rFonts w:asciiTheme="minorHAnsi" w:hAnsiTheme="minorHAnsi"/>
        </w:rPr>
      </w:pPr>
    </w:p>
    <w:p w14:paraId="14D3BC36" w14:textId="6567BC76" w:rsidR="00C730EF" w:rsidRPr="00C730EF" w:rsidRDefault="00C730EF" w:rsidP="00C730EF">
      <w:pPr>
        <w:jc w:val="both"/>
        <w:rPr>
          <w:rFonts w:asciiTheme="minorHAnsi" w:hAnsiTheme="minorHAnsi"/>
        </w:rPr>
      </w:pPr>
      <w:r w:rsidRPr="00C730EF">
        <w:rPr>
          <w:rFonts w:asciiTheme="minorHAnsi" w:hAnsiTheme="minorHAnsi"/>
        </w:rPr>
        <w:t>A CONTRATADA deverá entregar o objeto contratado conforme solicitação da CONTRATANTE, nos termos prescritos no Termo de Referência e Autorização de Fornecimento, no Almoxarifado Municipal da Saúde, situado na Rua Teresina, s/n (Portão em frente ao nº 67), Centro, 14.600-000, São Joaquim da Barra, Estado de São Paulo, no prazo de até 15 (quinze) dias, a contar da data do recebimento da autorização de fornecimento/empenho.</w:t>
      </w:r>
    </w:p>
    <w:p w14:paraId="5A073EFD" w14:textId="77777777" w:rsidR="00C730EF" w:rsidRDefault="00C730EF" w:rsidP="00C730EF">
      <w:pPr>
        <w:jc w:val="both"/>
        <w:rPr>
          <w:rFonts w:asciiTheme="minorHAnsi" w:hAnsiTheme="minorHAnsi"/>
          <w:b/>
        </w:rPr>
      </w:pPr>
    </w:p>
    <w:p w14:paraId="19E827F4" w14:textId="7B53D45F" w:rsidR="00C730EF" w:rsidRPr="00C730EF" w:rsidRDefault="00C730EF" w:rsidP="00C730EF">
      <w:pPr>
        <w:jc w:val="both"/>
        <w:rPr>
          <w:rFonts w:asciiTheme="minorHAnsi" w:hAnsiTheme="minorHAnsi"/>
          <w:b/>
        </w:rPr>
      </w:pPr>
      <w:r w:rsidRPr="00C730EF">
        <w:rPr>
          <w:rFonts w:asciiTheme="minorHAnsi" w:hAnsiTheme="minorHAnsi"/>
          <w:b/>
        </w:rPr>
        <w:t>V - ESTIMATIVA DAS QUANTIDADES</w:t>
      </w:r>
    </w:p>
    <w:p w14:paraId="2380F9E8" w14:textId="77777777" w:rsidR="00C730EF" w:rsidRDefault="00C730EF" w:rsidP="00C730EF">
      <w:pPr>
        <w:jc w:val="both"/>
        <w:rPr>
          <w:rFonts w:asciiTheme="minorHAnsi" w:hAnsiTheme="minorHAnsi"/>
        </w:rPr>
      </w:pPr>
    </w:p>
    <w:p w14:paraId="7A51884A" w14:textId="65986C56" w:rsidR="00C730EF" w:rsidRPr="00C730EF" w:rsidRDefault="00C730EF" w:rsidP="00C730EF">
      <w:pPr>
        <w:jc w:val="both"/>
        <w:rPr>
          <w:rFonts w:asciiTheme="minorHAnsi" w:hAnsiTheme="minorHAnsi"/>
        </w:rPr>
      </w:pPr>
      <w:r w:rsidRPr="00C730EF">
        <w:rPr>
          <w:rFonts w:asciiTheme="minorHAnsi" w:hAnsiTheme="minorHAnsi"/>
        </w:rPr>
        <w:t>O quantitativo estimado leva em consideração o consumo nos processos de licitações anteriores, especialmente os números constantes nas dispensações feitas pela Farmácia Municipal no ano de 2024, tendo em vista que as demandas de saúde são contínuas e extremamente variáveis, conforme informações prestadas pelo setor de Farmácia do Município.</w:t>
      </w:r>
    </w:p>
    <w:p w14:paraId="6AAE2C28" w14:textId="77777777" w:rsidR="00C730EF" w:rsidRDefault="00C730EF" w:rsidP="00C730EF">
      <w:pPr>
        <w:jc w:val="both"/>
        <w:rPr>
          <w:rFonts w:asciiTheme="minorHAnsi" w:hAnsiTheme="minorHAnsi"/>
        </w:rPr>
      </w:pPr>
    </w:p>
    <w:p w14:paraId="24E6781E" w14:textId="26000AE1" w:rsidR="00C730EF" w:rsidRPr="00C730EF" w:rsidRDefault="00C730EF" w:rsidP="00C730EF">
      <w:pPr>
        <w:jc w:val="both"/>
        <w:rPr>
          <w:rFonts w:asciiTheme="minorHAnsi" w:hAnsiTheme="minorHAnsi"/>
        </w:rPr>
      </w:pPr>
      <w:r w:rsidRPr="00C730EF">
        <w:rPr>
          <w:rFonts w:asciiTheme="minorHAnsi" w:hAnsiTheme="minorHAnsi"/>
        </w:rPr>
        <w:t xml:space="preserve">Deste modo, para o período de vigência do contrato, têm-se que os quantitativos constantes no Termo de Referência atendam, </w:t>
      </w:r>
      <w:r w:rsidRPr="00C730EF">
        <w:rPr>
          <w:rFonts w:asciiTheme="minorHAnsi" w:hAnsiTheme="minorHAnsi"/>
          <w:i/>
        </w:rPr>
        <w:t xml:space="preserve">a priori, </w:t>
      </w:r>
      <w:r w:rsidRPr="00C730EF">
        <w:rPr>
          <w:rFonts w:asciiTheme="minorHAnsi" w:hAnsiTheme="minorHAnsi"/>
        </w:rPr>
        <w:t>as necessidades do Município, pelo prazo de 12 (doze) meses.</w:t>
      </w:r>
    </w:p>
    <w:p w14:paraId="6EE05CE6" w14:textId="77777777" w:rsidR="00C730EF" w:rsidRDefault="00C730EF" w:rsidP="00C730EF">
      <w:pPr>
        <w:rPr>
          <w:rFonts w:asciiTheme="minorHAnsi" w:hAnsiTheme="minorHAnsi"/>
          <w:b/>
        </w:rPr>
      </w:pPr>
    </w:p>
    <w:p w14:paraId="389AECD8" w14:textId="36E0F33E" w:rsidR="00C730EF" w:rsidRPr="00C730EF" w:rsidRDefault="00C730EF" w:rsidP="00C730EF">
      <w:pPr>
        <w:rPr>
          <w:rFonts w:asciiTheme="minorHAnsi" w:hAnsiTheme="minorHAnsi"/>
          <w:b/>
        </w:rPr>
      </w:pPr>
      <w:r w:rsidRPr="00C730EF">
        <w:rPr>
          <w:rFonts w:asciiTheme="minorHAnsi" w:hAnsiTheme="minorHAnsi"/>
          <w:b/>
        </w:rPr>
        <w:t>VI- LEVANTAMENTO DE MERCADO</w:t>
      </w:r>
    </w:p>
    <w:p w14:paraId="5B99AD12" w14:textId="77777777" w:rsidR="00C730EF" w:rsidRDefault="00C730EF" w:rsidP="00C730EF">
      <w:pPr>
        <w:jc w:val="both"/>
        <w:rPr>
          <w:rFonts w:asciiTheme="minorHAnsi" w:hAnsiTheme="minorHAnsi"/>
        </w:rPr>
      </w:pPr>
    </w:p>
    <w:p w14:paraId="2A7CDB0F" w14:textId="3058D96B" w:rsidR="00C730EF" w:rsidRPr="00C730EF" w:rsidRDefault="00C730EF" w:rsidP="00C730EF">
      <w:pPr>
        <w:jc w:val="both"/>
        <w:rPr>
          <w:rFonts w:asciiTheme="minorHAnsi" w:hAnsiTheme="minorHAnsi"/>
        </w:rPr>
      </w:pPr>
      <w:r w:rsidRPr="00C730EF">
        <w:rPr>
          <w:rFonts w:asciiTheme="minorHAnsi" w:hAnsiTheme="minorHAnsi"/>
        </w:rPr>
        <w:t>Diante da necessidade do objeto deste estudo, foi realizado o levantamento de mercado no intuito de prospectar e analisar soluções para a necessidade apontada, que atendam aos critérios de vantajosidade para a Administração sob os aspectos da conveniência, economicidade e eficiência.</w:t>
      </w:r>
    </w:p>
    <w:p w14:paraId="31E26C4D" w14:textId="77777777" w:rsidR="00C730EF" w:rsidRDefault="00C730EF" w:rsidP="00C730EF">
      <w:pPr>
        <w:jc w:val="both"/>
        <w:rPr>
          <w:rFonts w:asciiTheme="minorHAnsi" w:hAnsiTheme="minorHAnsi"/>
        </w:rPr>
      </w:pPr>
    </w:p>
    <w:p w14:paraId="12EC97F5" w14:textId="31916528" w:rsidR="00C730EF" w:rsidRPr="00C730EF" w:rsidRDefault="00C730EF" w:rsidP="00C730EF">
      <w:pPr>
        <w:jc w:val="both"/>
        <w:rPr>
          <w:rFonts w:asciiTheme="minorHAnsi" w:hAnsiTheme="minorHAnsi"/>
        </w:rPr>
      </w:pPr>
      <w:r w:rsidRPr="00C730EF">
        <w:rPr>
          <w:rFonts w:asciiTheme="minorHAnsi" w:hAnsiTheme="minorHAnsi"/>
        </w:rPr>
        <w:t xml:space="preserve">Nesse sentido, a solução possível para a referida demanda trata-se da realização de processo licitatório para a Contratação de Empresa, para a compra parcelada de medicamentos, que permitirá atender a Farmácia Municipal da Diretoria de Saúde de São Joaquim da Barra, Estado de São Paulo. </w:t>
      </w:r>
    </w:p>
    <w:p w14:paraId="76460DE2" w14:textId="77777777" w:rsidR="00C730EF" w:rsidRDefault="00C730EF" w:rsidP="00C730EF">
      <w:pPr>
        <w:jc w:val="both"/>
        <w:rPr>
          <w:rFonts w:asciiTheme="minorHAnsi" w:hAnsiTheme="minorHAnsi"/>
        </w:rPr>
      </w:pPr>
    </w:p>
    <w:p w14:paraId="198E4CC0" w14:textId="5661855C" w:rsidR="00C730EF" w:rsidRPr="00C730EF" w:rsidRDefault="00C730EF" w:rsidP="00C730EF">
      <w:pPr>
        <w:jc w:val="both"/>
        <w:rPr>
          <w:rFonts w:asciiTheme="minorHAnsi" w:hAnsiTheme="minorHAnsi"/>
        </w:rPr>
      </w:pPr>
      <w:r w:rsidRPr="00C730EF">
        <w:rPr>
          <w:rFonts w:asciiTheme="minorHAnsi" w:hAnsiTheme="minorHAnsi"/>
        </w:rPr>
        <w:t>A adoção do sistema de contrato para aquisições futuras e parceladas demonstra-se a mais adequada em razão da necessidade de contratações frequentes e eventuais, da dificuldade de precisar os quantitativos a serem utilizados pela Secretaria Municipal de Saúde e ainda, objetiva evitar a imobilização desnecessária de recursos e o seu consequente desperdício. Permite assim que a Administração realize as suas contratações com racionalidade e de forma parcelada, com o devido respaldo legal.</w:t>
      </w:r>
    </w:p>
    <w:p w14:paraId="37254316" w14:textId="77777777" w:rsidR="00C730EF" w:rsidRDefault="00C730EF" w:rsidP="00C730EF">
      <w:pPr>
        <w:jc w:val="both"/>
        <w:rPr>
          <w:rFonts w:asciiTheme="minorHAnsi" w:hAnsiTheme="minorHAnsi"/>
          <w:b/>
        </w:rPr>
      </w:pPr>
    </w:p>
    <w:p w14:paraId="032324D1" w14:textId="788F93C7" w:rsidR="00C730EF" w:rsidRPr="00C730EF" w:rsidRDefault="00C730EF" w:rsidP="00C730EF">
      <w:pPr>
        <w:jc w:val="both"/>
        <w:rPr>
          <w:rFonts w:asciiTheme="minorHAnsi" w:hAnsiTheme="minorHAnsi"/>
          <w:b/>
        </w:rPr>
      </w:pPr>
      <w:r w:rsidRPr="00C730EF">
        <w:rPr>
          <w:rFonts w:asciiTheme="minorHAnsi" w:hAnsiTheme="minorHAnsi"/>
          <w:b/>
        </w:rPr>
        <w:t>VII - ESTIMATIVA DO PREÇO DA CONTRATAÇÃO</w:t>
      </w:r>
    </w:p>
    <w:p w14:paraId="217A4677" w14:textId="77777777" w:rsidR="00C730EF" w:rsidRDefault="00C730EF" w:rsidP="00C730EF">
      <w:pPr>
        <w:jc w:val="both"/>
        <w:rPr>
          <w:rFonts w:asciiTheme="minorHAnsi" w:hAnsiTheme="minorHAnsi"/>
        </w:rPr>
      </w:pPr>
    </w:p>
    <w:p w14:paraId="764808D7" w14:textId="2B8B7E55" w:rsidR="00C730EF" w:rsidRPr="00C730EF" w:rsidRDefault="00C730EF" w:rsidP="00C730EF">
      <w:pPr>
        <w:jc w:val="both"/>
        <w:rPr>
          <w:rFonts w:asciiTheme="minorHAnsi" w:hAnsiTheme="minorHAnsi"/>
        </w:rPr>
      </w:pPr>
      <w:r w:rsidRPr="00C730EF">
        <w:rPr>
          <w:rFonts w:asciiTheme="minorHAnsi" w:hAnsiTheme="minorHAnsi"/>
        </w:rPr>
        <w:t>Para fins de elaboração do cálculo do valor estimado, foi realizada pesquisa de preços pela equipe de Orçamentos do Departamento de Compras, onde foram considerados parâmetros previstos em contratações similares de outros entes públicos e pesquisa junto à sites de farmácias, e distribuidoras de medicamentos, verificada a razoabilidade da aferição do preço médio.</w:t>
      </w:r>
    </w:p>
    <w:p w14:paraId="4AF257D1" w14:textId="77777777" w:rsidR="00C730EF" w:rsidRDefault="00C730EF" w:rsidP="00C730EF">
      <w:pPr>
        <w:jc w:val="both"/>
        <w:rPr>
          <w:rFonts w:asciiTheme="minorHAnsi" w:hAnsiTheme="minorHAnsi"/>
        </w:rPr>
      </w:pPr>
    </w:p>
    <w:p w14:paraId="448812AC" w14:textId="6AEE16EC" w:rsidR="00C730EF" w:rsidRPr="00C730EF" w:rsidRDefault="00C730EF" w:rsidP="00C730EF">
      <w:pPr>
        <w:jc w:val="both"/>
        <w:rPr>
          <w:rFonts w:asciiTheme="minorHAnsi" w:hAnsiTheme="minorHAnsi"/>
        </w:rPr>
      </w:pPr>
      <w:r w:rsidRPr="00C730EF">
        <w:rPr>
          <w:rFonts w:asciiTheme="minorHAnsi" w:hAnsiTheme="minorHAnsi"/>
        </w:rPr>
        <w:t xml:space="preserve">Salienta-se que, trata-se de estimativa de preços preliminar voltada à escolha da melhor solução para a contratação e à análise de sua viabilidade. Para fins de orçamento final para a contratação e realização do processo licitatório, a autoridade ou setor/órgão competente poderá realizar pesquisa de preços </w:t>
      </w:r>
      <w:r w:rsidRPr="00C730EF">
        <w:rPr>
          <w:rFonts w:asciiTheme="minorHAnsi" w:hAnsiTheme="minorHAnsi"/>
        </w:rPr>
        <w:lastRenderedPageBreak/>
        <w:t>complementar, caso assim entenda ser necessário.</w:t>
      </w:r>
    </w:p>
    <w:p w14:paraId="32EE2C53" w14:textId="77777777" w:rsidR="00C730EF" w:rsidRDefault="00C730EF" w:rsidP="00C730EF">
      <w:pPr>
        <w:jc w:val="both"/>
        <w:rPr>
          <w:rFonts w:asciiTheme="minorHAnsi" w:hAnsiTheme="minorHAnsi"/>
          <w:b/>
        </w:rPr>
      </w:pPr>
    </w:p>
    <w:p w14:paraId="334136EA" w14:textId="4E1FBEF9" w:rsidR="00C730EF" w:rsidRPr="00C730EF" w:rsidRDefault="00C730EF" w:rsidP="00C730EF">
      <w:pPr>
        <w:jc w:val="both"/>
        <w:rPr>
          <w:rFonts w:asciiTheme="minorHAnsi" w:hAnsiTheme="minorHAnsi"/>
          <w:b/>
        </w:rPr>
      </w:pPr>
      <w:r w:rsidRPr="00C730EF">
        <w:rPr>
          <w:rFonts w:asciiTheme="minorHAnsi" w:hAnsiTheme="minorHAnsi"/>
          <w:b/>
        </w:rPr>
        <w:t>VIII- DESCRIÇÃO DA SOLUÇÃO COMO UM TODO</w:t>
      </w:r>
    </w:p>
    <w:p w14:paraId="5CA0A857" w14:textId="77777777" w:rsidR="00C730EF" w:rsidRDefault="00C730EF" w:rsidP="00C730EF">
      <w:pPr>
        <w:jc w:val="both"/>
        <w:rPr>
          <w:rFonts w:asciiTheme="minorHAnsi" w:hAnsiTheme="minorHAnsi"/>
        </w:rPr>
      </w:pPr>
    </w:p>
    <w:p w14:paraId="67E46E18" w14:textId="76274C22" w:rsidR="00C730EF" w:rsidRPr="00C730EF" w:rsidRDefault="00C730EF" w:rsidP="00C730EF">
      <w:pPr>
        <w:jc w:val="both"/>
        <w:rPr>
          <w:rFonts w:asciiTheme="minorHAnsi" w:hAnsiTheme="minorHAnsi"/>
        </w:rPr>
      </w:pPr>
      <w:r w:rsidRPr="00C730EF">
        <w:rPr>
          <w:rFonts w:asciiTheme="minorHAnsi" w:hAnsiTheme="minorHAnsi"/>
        </w:rPr>
        <w:t>A adoção do sistema de contratação de empresa para aquisições futuras e parceladas demonstra-se a mais adequada em razão da necessidade de contratações frequentes e eventuais, da dificuldade de precisar os quantitativos a serem utilizados pela Diretoria Municipal de Saúde e ainda, objetiva evitar a imobilização desnecessária de recursos e o seu consequente desperdício com maior e melhor planejamento. Permite assim que a Administração realize as suas contratações com racionalidade e de forma parcelada, com o devido respaldo legal.</w:t>
      </w:r>
    </w:p>
    <w:p w14:paraId="7A6BBA2F" w14:textId="77777777" w:rsidR="00C730EF" w:rsidRDefault="00C730EF" w:rsidP="00C730EF">
      <w:pPr>
        <w:jc w:val="both"/>
        <w:rPr>
          <w:rFonts w:asciiTheme="minorHAnsi" w:hAnsiTheme="minorHAnsi"/>
        </w:rPr>
      </w:pPr>
    </w:p>
    <w:p w14:paraId="41608CAC" w14:textId="1A66F257" w:rsidR="00C730EF" w:rsidRPr="00C730EF" w:rsidRDefault="00C730EF" w:rsidP="00C730EF">
      <w:pPr>
        <w:jc w:val="both"/>
        <w:rPr>
          <w:rFonts w:asciiTheme="minorHAnsi" w:hAnsiTheme="minorHAnsi"/>
        </w:rPr>
      </w:pPr>
      <w:r w:rsidRPr="00C730EF">
        <w:rPr>
          <w:rFonts w:asciiTheme="minorHAnsi" w:hAnsiTheme="minorHAnsi"/>
        </w:rPr>
        <w:t>Além disso, o objeto a ser adquirido possui padrões de desempenho e qualidade que podem ser objetivamente definidos pelo edital, por meio de especificações usuais de mercado, podendo, portanto, ser licitado por meio da modalidade Pregão Eletrônico.</w:t>
      </w:r>
    </w:p>
    <w:p w14:paraId="5883B78E" w14:textId="77777777" w:rsidR="00C730EF" w:rsidRDefault="00C730EF" w:rsidP="00C730EF">
      <w:pPr>
        <w:jc w:val="both"/>
        <w:rPr>
          <w:rFonts w:asciiTheme="minorHAnsi" w:hAnsiTheme="minorHAnsi"/>
          <w:b/>
        </w:rPr>
      </w:pPr>
    </w:p>
    <w:p w14:paraId="3001894A" w14:textId="11D2A153" w:rsidR="00C730EF" w:rsidRPr="00C730EF" w:rsidRDefault="00C730EF" w:rsidP="00C730EF">
      <w:pPr>
        <w:jc w:val="both"/>
        <w:rPr>
          <w:rFonts w:asciiTheme="minorHAnsi" w:hAnsiTheme="minorHAnsi"/>
          <w:b/>
        </w:rPr>
      </w:pPr>
      <w:r w:rsidRPr="00C730EF">
        <w:rPr>
          <w:rFonts w:asciiTheme="minorHAnsi" w:hAnsiTheme="minorHAnsi"/>
          <w:b/>
        </w:rPr>
        <w:t>IX- JUSTIFICATIVA PARA PARCELAMENTO</w:t>
      </w:r>
    </w:p>
    <w:p w14:paraId="500E1AD4" w14:textId="77777777" w:rsidR="00C730EF" w:rsidRDefault="00C730EF" w:rsidP="00C730EF">
      <w:pPr>
        <w:jc w:val="both"/>
        <w:rPr>
          <w:rFonts w:asciiTheme="minorHAnsi" w:hAnsiTheme="minorHAnsi"/>
        </w:rPr>
      </w:pPr>
    </w:p>
    <w:p w14:paraId="45FC9773" w14:textId="5025AA96" w:rsidR="00C730EF" w:rsidRPr="00C730EF" w:rsidRDefault="00C730EF" w:rsidP="00C730EF">
      <w:pPr>
        <w:jc w:val="both"/>
        <w:rPr>
          <w:rFonts w:asciiTheme="minorHAnsi" w:hAnsiTheme="minorHAnsi"/>
        </w:rPr>
      </w:pPr>
      <w:r w:rsidRPr="00C730EF">
        <w:rPr>
          <w:rFonts w:asciiTheme="minorHAnsi" w:hAnsiTheme="minorHAnsi"/>
        </w:rPr>
        <w:t>A presente contratação poderá ser dividida em itens com vistas a estimular uma maior disputa com potencial de impacto na redução do preço final de cada item. Garantindo, assim, a ampla concorrência entre os Licitantes.</w:t>
      </w:r>
    </w:p>
    <w:p w14:paraId="424CA80D" w14:textId="77777777" w:rsidR="00C730EF" w:rsidRDefault="00C730EF" w:rsidP="00C730EF">
      <w:pPr>
        <w:jc w:val="both"/>
        <w:rPr>
          <w:rFonts w:asciiTheme="minorHAnsi" w:hAnsiTheme="minorHAnsi"/>
        </w:rPr>
      </w:pPr>
    </w:p>
    <w:p w14:paraId="064B0021" w14:textId="482804CB" w:rsidR="00C730EF" w:rsidRPr="00C730EF" w:rsidRDefault="00C730EF" w:rsidP="00C730EF">
      <w:pPr>
        <w:jc w:val="both"/>
        <w:rPr>
          <w:rFonts w:asciiTheme="minorHAnsi" w:hAnsiTheme="minorHAnsi"/>
        </w:rPr>
      </w:pPr>
      <w:r w:rsidRPr="00C730EF">
        <w:rPr>
          <w:rFonts w:asciiTheme="minorHAnsi" w:hAnsiTheme="minorHAnsi"/>
        </w:rPr>
        <w:t>A adoção do sistema de contratação de empresa para aquisição de medicamentos tem como objetivo permitir que a Administração realize as suas contratações com racionalidade e de forma parcelada, conforme sua necessidade, diante da dificuldade de precisar os quantitativos exatos a serem utilizados e ainda, objetiva evitar a imobilização desnecessária de recursos.</w:t>
      </w:r>
    </w:p>
    <w:p w14:paraId="21A3373C" w14:textId="77777777" w:rsidR="00C730EF" w:rsidRDefault="00C730EF" w:rsidP="00C730EF">
      <w:pPr>
        <w:rPr>
          <w:rFonts w:asciiTheme="minorHAnsi" w:hAnsiTheme="minorHAnsi"/>
          <w:b/>
        </w:rPr>
      </w:pPr>
    </w:p>
    <w:p w14:paraId="0650B44E" w14:textId="11D7DF6E" w:rsidR="00C730EF" w:rsidRPr="00C730EF" w:rsidRDefault="00C730EF" w:rsidP="00C730EF">
      <w:pPr>
        <w:rPr>
          <w:rFonts w:asciiTheme="minorHAnsi" w:hAnsiTheme="minorHAnsi"/>
          <w:b/>
        </w:rPr>
      </w:pPr>
      <w:r w:rsidRPr="00C730EF">
        <w:rPr>
          <w:rFonts w:asciiTheme="minorHAnsi" w:hAnsiTheme="minorHAnsi"/>
          <w:b/>
        </w:rPr>
        <w:t>X - DEMONSTRATIVO DOS RESULTADOS PRETENDIDOS</w:t>
      </w:r>
    </w:p>
    <w:p w14:paraId="1E5E4FD1" w14:textId="77777777" w:rsidR="00C730EF" w:rsidRDefault="00C730EF" w:rsidP="00C730EF">
      <w:pPr>
        <w:jc w:val="both"/>
        <w:rPr>
          <w:rFonts w:asciiTheme="minorHAnsi" w:hAnsiTheme="minorHAnsi"/>
        </w:rPr>
      </w:pPr>
    </w:p>
    <w:p w14:paraId="6121BE4B" w14:textId="0D8ABC16" w:rsidR="00C730EF" w:rsidRPr="00C730EF" w:rsidRDefault="00C730EF" w:rsidP="00C730EF">
      <w:pPr>
        <w:jc w:val="both"/>
        <w:rPr>
          <w:rFonts w:asciiTheme="minorHAnsi" w:hAnsiTheme="minorHAnsi"/>
        </w:rPr>
      </w:pPr>
      <w:r w:rsidRPr="00C730EF">
        <w:rPr>
          <w:rFonts w:asciiTheme="minorHAnsi" w:hAnsiTheme="minorHAnsi"/>
        </w:rPr>
        <w:t>A presente contratação tem como objetivo viabilizar a aquisição/contratação dos itens descritos nesta solução com o melhor preço, com qualidade que atenda a especificação, correspondendo às necessidades da Farmácia Municipal da Diretoria de Saúde da Prefeitura de São Joaquim da Barra, Estado de São Paulo, bem como viabilizar a aquisição de medicamentos, cuja obrigação de fornecimento foi imposta ao Município em face do direto à saúde, constitucionalmente assegurado, e da responsabilidade solidária entre os entes públicos de resguardar esse direito, permitindo o abastecimento da Farmácia Municipal e fornecimento aos pacientes do Sistema Único de Saúde (SUS).</w:t>
      </w:r>
    </w:p>
    <w:p w14:paraId="6E1163C0" w14:textId="77777777" w:rsidR="00C730EF" w:rsidRDefault="00C730EF" w:rsidP="00C730EF">
      <w:pPr>
        <w:rPr>
          <w:rFonts w:asciiTheme="minorHAnsi" w:hAnsiTheme="minorHAnsi"/>
        </w:rPr>
      </w:pPr>
    </w:p>
    <w:p w14:paraId="668E38A8" w14:textId="2328C4C4" w:rsidR="00C730EF" w:rsidRPr="00C730EF" w:rsidRDefault="00C730EF" w:rsidP="00C730EF">
      <w:pPr>
        <w:rPr>
          <w:rFonts w:asciiTheme="minorHAnsi" w:hAnsiTheme="minorHAnsi"/>
        </w:rPr>
      </w:pPr>
      <w:r w:rsidRPr="00C730EF">
        <w:rPr>
          <w:rFonts w:asciiTheme="minorHAnsi" w:hAnsiTheme="minorHAnsi"/>
        </w:rPr>
        <w:t>A presente contratação encontra-se alinhada ao objetivo de garantia de atendimento integral aos pacientes do Sistema Único de Saúde – SUS.</w:t>
      </w:r>
    </w:p>
    <w:p w14:paraId="471DFF38" w14:textId="77777777" w:rsidR="00C730EF" w:rsidRDefault="00C730EF" w:rsidP="00C730EF">
      <w:pPr>
        <w:rPr>
          <w:rFonts w:asciiTheme="minorHAnsi" w:hAnsiTheme="minorHAnsi"/>
          <w:b/>
        </w:rPr>
      </w:pPr>
    </w:p>
    <w:p w14:paraId="79207712" w14:textId="2C2CA0B5" w:rsidR="00C730EF" w:rsidRPr="00C730EF" w:rsidRDefault="00C730EF" w:rsidP="00C730EF">
      <w:pPr>
        <w:rPr>
          <w:rFonts w:asciiTheme="minorHAnsi" w:hAnsiTheme="minorHAnsi"/>
          <w:b/>
        </w:rPr>
      </w:pPr>
      <w:r w:rsidRPr="00C730EF">
        <w:rPr>
          <w:rFonts w:asciiTheme="minorHAnsi" w:hAnsiTheme="minorHAnsi"/>
          <w:b/>
        </w:rPr>
        <w:t>XI - PROVIDÊNCIAS PRÉVIAS AO CONTRATO</w:t>
      </w:r>
    </w:p>
    <w:p w14:paraId="54F243B4" w14:textId="77777777" w:rsidR="00C730EF" w:rsidRDefault="00C730EF" w:rsidP="00C730EF">
      <w:pPr>
        <w:jc w:val="both"/>
        <w:rPr>
          <w:rFonts w:asciiTheme="minorHAnsi" w:hAnsiTheme="minorHAnsi"/>
        </w:rPr>
      </w:pPr>
    </w:p>
    <w:p w14:paraId="6D84D8E9" w14:textId="64D4DB69" w:rsidR="00C730EF" w:rsidRPr="00C730EF" w:rsidRDefault="00C730EF" w:rsidP="00C730EF">
      <w:pPr>
        <w:jc w:val="both"/>
        <w:rPr>
          <w:rFonts w:asciiTheme="minorHAnsi" w:hAnsiTheme="minorHAnsi"/>
        </w:rPr>
      </w:pPr>
      <w:r w:rsidRPr="00C730EF">
        <w:rPr>
          <w:rFonts w:asciiTheme="minorHAnsi" w:hAnsiTheme="minorHAnsi"/>
        </w:rPr>
        <w:t>Para esta solução não há necessidade de providências ou serviços adicionais a serem adotadas para que a contratação surta seus efeitos e cumpra com a finalidade pretendida.</w:t>
      </w:r>
    </w:p>
    <w:p w14:paraId="1C8247BA" w14:textId="77777777" w:rsidR="00C730EF" w:rsidRPr="00C730EF" w:rsidRDefault="00C730EF" w:rsidP="00C730EF">
      <w:pPr>
        <w:jc w:val="both"/>
        <w:rPr>
          <w:rFonts w:asciiTheme="minorHAnsi" w:hAnsiTheme="minorHAnsi"/>
          <w:b/>
        </w:rPr>
      </w:pPr>
      <w:r w:rsidRPr="00C730EF">
        <w:rPr>
          <w:rFonts w:asciiTheme="minorHAnsi" w:hAnsiTheme="minorHAnsi"/>
          <w:b/>
        </w:rPr>
        <w:t>XII - CONTRATAÇÕES CORRELATAS/INTERDEPENDENTES</w:t>
      </w:r>
    </w:p>
    <w:p w14:paraId="3510A3CB" w14:textId="77777777" w:rsidR="00C730EF" w:rsidRDefault="00C730EF" w:rsidP="00C730EF">
      <w:pPr>
        <w:jc w:val="both"/>
        <w:rPr>
          <w:rFonts w:asciiTheme="minorHAnsi" w:hAnsiTheme="minorHAnsi"/>
        </w:rPr>
      </w:pPr>
    </w:p>
    <w:p w14:paraId="4D065F65" w14:textId="0FA481B5" w:rsidR="00C730EF" w:rsidRPr="00C730EF" w:rsidRDefault="00C730EF" w:rsidP="00C730EF">
      <w:pPr>
        <w:jc w:val="both"/>
        <w:rPr>
          <w:rFonts w:asciiTheme="minorHAnsi" w:hAnsiTheme="minorHAnsi"/>
        </w:rPr>
      </w:pPr>
      <w:r w:rsidRPr="00C730EF">
        <w:rPr>
          <w:rFonts w:asciiTheme="minorHAnsi" w:hAnsiTheme="minorHAnsi"/>
        </w:rPr>
        <w:t xml:space="preserve">Para esta solução, não se verifica, nesta unidade, contratações correlatas e/ou interdependentes para a viabilidade e contratação da demanda descrita neste Estudo Técnico Preliminar e Termo de Referência, </w:t>
      </w:r>
      <w:r w:rsidRPr="00C730EF">
        <w:rPr>
          <w:rFonts w:asciiTheme="minorHAnsi" w:hAnsiTheme="minorHAnsi"/>
        </w:rPr>
        <w:lastRenderedPageBreak/>
        <w:t xml:space="preserve">informando-se, ainda, que a atual Ata de Registro de Preços venceu em 17 de Abril de 2025 e muitos medicamentos ali constantes já se encontram com estoque zerados e inexiste quantitativo a ser pedido na respectiva Ata. </w:t>
      </w:r>
    </w:p>
    <w:p w14:paraId="7366D058" w14:textId="77777777" w:rsidR="00C730EF" w:rsidRDefault="00C730EF" w:rsidP="00C730EF">
      <w:pPr>
        <w:jc w:val="both"/>
        <w:rPr>
          <w:rFonts w:asciiTheme="minorHAnsi" w:hAnsiTheme="minorHAnsi"/>
          <w:b/>
        </w:rPr>
      </w:pPr>
    </w:p>
    <w:p w14:paraId="088681B5" w14:textId="5A686E92" w:rsidR="00C730EF" w:rsidRPr="00C730EF" w:rsidRDefault="00C730EF" w:rsidP="00C730EF">
      <w:pPr>
        <w:jc w:val="both"/>
        <w:rPr>
          <w:rFonts w:asciiTheme="minorHAnsi" w:hAnsiTheme="minorHAnsi"/>
          <w:b/>
        </w:rPr>
      </w:pPr>
      <w:r w:rsidRPr="00C730EF">
        <w:rPr>
          <w:rFonts w:asciiTheme="minorHAnsi" w:hAnsiTheme="minorHAnsi"/>
          <w:b/>
        </w:rPr>
        <w:t>XIII - IMPACTOS AMBIENTAIS</w:t>
      </w:r>
    </w:p>
    <w:p w14:paraId="0A7044C4" w14:textId="77777777" w:rsidR="00C730EF" w:rsidRDefault="00C730EF" w:rsidP="00C730EF">
      <w:pPr>
        <w:jc w:val="both"/>
        <w:rPr>
          <w:rFonts w:asciiTheme="minorHAnsi" w:hAnsiTheme="minorHAnsi"/>
        </w:rPr>
      </w:pPr>
    </w:p>
    <w:p w14:paraId="2B2AB254" w14:textId="4A53C318" w:rsidR="00C730EF" w:rsidRPr="00C730EF" w:rsidRDefault="00C730EF" w:rsidP="00C730EF">
      <w:pPr>
        <w:jc w:val="both"/>
        <w:rPr>
          <w:rFonts w:asciiTheme="minorHAnsi" w:hAnsiTheme="minorHAnsi"/>
        </w:rPr>
      </w:pPr>
      <w:r w:rsidRPr="00C730EF">
        <w:rPr>
          <w:rFonts w:asciiTheme="minorHAnsi" w:hAnsiTheme="minorHAnsi"/>
        </w:rPr>
        <w:t>Dada a natureza do objeto que se pretende adquirir, não se verifica impactos ambientais relevantes, sendo necessário tão somente que a licitante atenda aos critérios dos órgãos fiscalizadores quanto à sua atividade.</w:t>
      </w:r>
    </w:p>
    <w:p w14:paraId="09636827" w14:textId="77777777" w:rsidR="00C730EF" w:rsidRDefault="00C730EF" w:rsidP="00C730EF">
      <w:pPr>
        <w:jc w:val="both"/>
        <w:rPr>
          <w:rFonts w:asciiTheme="minorHAnsi" w:hAnsiTheme="minorHAnsi"/>
          <w:b/>
        </w:rPr>
      </w:pPr>
    </w:p>
    <w:p w14:paraId="2008157D" w14:textId="100ACCE7" w:rsidR="00C730EF" w:rsidRPr="00C730EF" w:rsidRDefault="00C730EF" w:rsidP="00C730EF">
      <w:pPr>
        <w:jc w:val="both"/>
        <w:rPr>
          <w:rFonts w:asciiTheme="minorHAnsi" w:hAnsiTheme="minorHAnsi"/>
          <w:b/>
        </w:rPr>
      </w:pPr>
      <w:r w:rsidRPr="00C730EF">
        <w:rPr>
          <w:rFonts w:asciiTheme="minorHAnsi" w:hAnsiTheme="minorHAnsi"/>
          <w:b/>
        </w:rPr>
        <w:t>XIV – DA CONCLUSÃO</w:t>
      </w:r>
    </w:p>
    <w:p w14:paraId="0CC30DD5" w14:textId="77777777" w:rsidR="00C730EF" w:rsidRDefault="00C730EF" w:rsidP="00C730EF">
      <w:pPr>
        <w:jc w:val="both"/>
        <w:rPr>
          <w:rFonts w:asciiTheme="minorHAnsi" w:hAnsiTheme="minorHAnsi"/>
        </w:rPr>
      </w:pPr>
    </w:p>
    <w:p w14:paraId="712D0F22" w14:textId="459F566B" w:rsidR="00C730EF" w:rsidRPr="00C730EF" w:rsidRDefault="00C730EF" w:rsidP="00C730EF">
      <w:pPr>
        <w:jc w:val="both"/>
        <w:rPr>
          <w:rFonts w:asciiTheme="minorHAnsi" w:hAnsiTheme="minorHAnsi"/>
        </w:rPr>
      </w:pPr>
      <w:r w:rsidRPr="00C730EF">
        <w:rPr>
          <w:rFonts w:asciiTheme="minorHAnsi" w:hAnsiTheme="minorHAnsi"/>
        </w:rPr>
        <w:t>O Departamento de Saúde informa que houve um acréscimo significativo na quantidade de itens da Relação Municipal de Medicamentos (REMUNE), que em 2023 era 178 e 2024 foi de 274, respectivamente; e que as quantidades constantes no presente Estudo Técnico Preliminar, foram baseados no “histórico de movimentações” da Farmácia Municipal no ano de 2024 e quanto aos itens aqui acrescentados na lista no ano de 2025, haverá uma futura projeção.</w:t>
      </w:r>
    </w:p>
    <w:p w14:paraId="52A95D53" w14:textId="77777777" w:rsidR="00C730EF" w:rsidRDefault="00C730EF" w:rsidP="00C730EF">
      <w:pPr>
        <w:jc w:val="both"/>
        <w:rPr>
          <w:rFonts w:asciiTheme="minorHAnsi" w:hAnsiTheme="minorHAnsi"/>
        </w:rPr>
      </w:pPr>
    </w:p>
    <w:p w14:paraId="68AA8A6E" w14:textId="31F65861" w:rsidR="00C730EF" w:rsidRPr="00C730EF" w:rsidRDefault="00C730EF" w:rsidP="00C730EF">
      <w:pPr>
        <w:jc w:val="both"/>
        <w:rPr>
          <w:rFonts w:asciiTheme="minorHAnsi" w:hAnsiTheme="minorHAnsi"/>
        </w:rPr>
      </w:pPr>
      <w:r w:rsidRPr="00C730EF">
        <w:rPr>
          <w:rFonts w:asciiTheme="minorHAnsi" w:hAnsiTheme="minorHAnsi"/>
        </w:rPr>
        <w:t>A intenção da Direção é ampliar o atendimento à população, sobretudo com medicamentos da RENAME, que foram e possam ser solicitados e não era padronizado, indisponíveis.</w:t>
      </w:r>
    </w:p>
    <w:p w14:paraId="09373C4D" w14:textId="77777777" w:rsidR="00C730EF" w:rsidRDefault="00C730EF" w:rsidP="00C730EF">
      <w:pPr>
        <w:jc w:val="both"/>
        <w:rPr>
          <w:rFonts w:asciiTheme="minorHAnsi" w:hAnsiTheme="minorHAnsi"/>
        </w:rPr>
      </w:pPr>
    </w:p>
    <w:p w14:paraId="718D7A32" w14:textId="466E1C0F" w:rsidR="00C730EF" w:rsidRPr="00C730EF" w:rsidRDefault="00C730EF" w:rsidP="00C730EF">
      <w:pPr>
        <w:jc w:val="both"/>
        <w:rPr>
          <w:rFonts w:asciiTheme="minorHAnsi" w:hAnsiTheme="minorHAnsi"/>
        </w:rPr>
      </w:pPr>
      <w:r w:rsidRPr="00C730EF">
        <w:rPr>
          <w:rFonts w:asciiTheme="minorHAnsi" w:hAnsiTheme="minorHAnsi"/>
        </w:rPr>
        <w:t xml:space="preserve">A REMUNE foi apresentada ao “Conselho Médico”, que aprovou a iniciativa e a “nova relação de medicamentos”, sendo que o respectivo “Conselho” sugeriu a exclusão de alguns medicamentos, poucos utilizados/prescritos, o acréscimo de outros, mais utilizados/prescritos e o remanejamento de alguns medicamentos que estavam em outra Ata de Registro de Preços para fins de melhor padronização. </w:t>
      </w:r>
    </w:p>
    <w:p w14:paraId="5395F318" w14:textId="77777777" w:rsidR="00C730EF" w:rsidRDefault="00C730EF" w:rsidP="00C730EF">
      <w:pPr>
        <w:jc w:val="both"/>
        <w:rPr>
          <w:rFonts w:asciiTheme="minorHAnsi" w:hAnsiTheme="minorHAnsi"/>
        </w:rPr>
      </w:pPr>
    </w:p>
    <w:p w14:paraId="5B95C101" w14:textId="27110913" w:rsidR="00C730EF" w:rsidRPr="00C730EF" w:rsidRDefault="00C730EF" w:rsidP="00C730EF">
      <w:pPr>
        <w:jc w:val="both"/>
        <w:rPr>
          <w:rFonts w:asciiTheme="minorHAnsi" w:hAnsiTheme="minorHAnsi"/>
        </w:rPr>
      </w:pPr>
      <w:r w:rsidRPr="00C730EF">
        <w:rPr>
          <w:rFonts w:asciiTheme="minorHAnsi" w:hAnsiTheme="minorHAnsi"/>
        </w:rPr>
        <w:t xml:space="preserve">A expectativa é que as aquisições sejam graduais, pontuais e funcionais; ressaltando que alguns itens foram excluídos e outros acrescentados por orientação do Conselho Médico, bem como pelo histórico de movimentações do ano de 2024, bem como pelas prescrições médicas e demandas existentes no Município. </w:t>
      </w:r>
    </w:p>
    <w:p w14:paraId="062FB1D6" w14:textId="77777777" w:rsidR="00C730EF" w:rsidRDefault="00C730EF" w:rsidP="00C730EF">
      <w:pPr>
        <w:jc w:val="both"/>
        <w:rPr>
          <w:rFonts w:asciiTheme="minorHAnsi" w:hAnsiTheme="minorHAnsi"/>
        </w:rPr>
      </w:pPr>
    </w:p>
    <w:p w14:paraId="1B1A327C" w14:textId="3A9BCDB7" w:rsidR="00C730EF" w:rsidRPr="00C730EF" w:rsidRDefault="00C730EF" w:rsidP="00C730EF">
      <w:pPr>
        <w:jc w:val="both"/>
        <w:rPr>
          <w:rFonts w:asciiTheme="minorHAnsi" w:hAnsiTheme="minorHAnsi"/>
        </w:rPr>
      </w:pPr>
      <w:r w:rsidRPr="00C730EF">
        <w:rPr>
          <w:rFonts w:asciiTheme="minorHAnsi" w:hAnsiTheme="minorHAnsi"/>
        </w:rPr>
        <w:t>As quantidades dos demais itens, já padronizados e/ou disponíveis em estoque, foram informadas baseadas em consumo médio mensal,  para um período de 12 (doze) meses.</w:t>
      </w:r>
    </w:p>
    <w:p w14:paraId="570F80D5" w14:textId="77777777" w:rsidR="00C730EF" w:rsidRPr="00C730EF" w:rsidRDefault="00C730EF" w:rsidP="00C730EF">
      <w:pPr>
        <w:jc w:val="both"/>
        <w:rPr>
          <w:rFonts w:asciiTheme="minorHAnsi" w:hAnsiTheme="minorHAnsi"/>
        </w:rPr>
      </w:pPr>
    </w:p>
    <w:p w14:paraId="08CE57A7" w14:textId="77777777" w:rsidR="00C730EF" w:rsidRPr="00C730EF" w:rsidRDefault="00C730EF" w:rsidP="00C730EF">
      <w:pPr>
        <w:jc w:val="both"/>
        <w:rPr>
          <w:rFonts w:asciiTheme="minorHAnsi" w:hAnsiTheme="minorHAnsi"/>
          <w:b/>
        </w:rPr>
      </w:pPr>
      <w:r w:rsidRPr="00C730EF">
        <w:rPr>
          <w:rFonts w:asciiTheme="minorHAnsi" w:hAnsiTheme="minorHAnsi"/>
          <w:b/>
        </w:rPr>
        <w:t>XV - VIABILIDADE DA CONTRATAÇÃO</w:t>
      </w:r>
    </w:p>
    <w:p w14:paraId="403CD9F0" w14:textId="77777777" w:rsidR="00C730EF" w:rsidRDefault="00C730EF" w:rsidP="00C730EF">
      <w:pPr>
        <w:jc w:val="both"/>
        <w:rPr>
          <w:rFonts w:asciiTheme="minorHAnsi" w:hAnsiTheme="minorHAnsi"/>
        </w:rPr>
      </w:pPr>
    </w:p>
    <w:p w14:paraId="6F056733" w14:textId="6EC615BD" w:rsidR="00C730EF" w:rsidRPr="00C730EF" w:rsidRDefault="00C730EF" w:rsidP="00C730EF">
      <w:pPr>
        <w:jc w:val="both"/>
        <w:rPr>
          <w:rFonts w:asciiTheme="minorHAnsi" w:hAnsiTheme="minorHAnsi"/>
        </w:rPr>
      </w:pPr>
      <w:r w:rsidRPr="00C730EF">
        <w:rPr>
          <w:rFonts w:asciiTheme="minorHAnsi" w:hAnsiTheme="minorHAnsi"/>
        </w:rPr>
        <w:t>De modo, constata-se ser VIÁVEL esta contratação de empresa para aquisição de medicamentos com base neste Estudo Técnico Preliminar sob o ponto de vista técnico e operacional, ficando a indicação da viabilidade legal, orçamentária e decisão quanto à contratação a cargo do setor e autoridade competente.</w:t>
      </w:r>
    </w:p>
    <w:p w14:paraId="3D54FEF2" w14:textId="77777777" w:rsidR="00C730EF" w:rsidRPr="00C730EF" w:rsidRDefault="00C730EF" w:rsidP="00C730EF">
      <w:pPr>
        <w:jc w:val="both"/>
        <w:rPr>
          <w:rFonts w:asciiTheme="minorHAnsi" w:hAnsiTheme="minorHAnsi"/>
        </w:rPr>
      </w:pPr>
    </w:p>
    <w:p w14:paraId="00C567A7" w14:textId="77777777" w:rsidR="00C730EF" w:rsidRPr="00C730EF" w:rsidRDefault="00C730EF" w:rsidP="00C730EF">
      <w:pPr>
        <w:jc w:val="both"/>
        <w:rPr>
          <w:rFonts w:asciiTheme="minorHAnsi" w:hAnsiTheme="minorHAnsi"/>
        </w:rPr>
      </w:pPr>
      <w:r w:rsidRPr="00C730EF">
        <w:rPr>
          <w:rFonts w:asciiTheme="minorHAnsi" w:hAnsiTheme="minorHAnsi"/>
        </w:rPr>
        <w:t>São Joaquim da Barra, 26 de Maio de 2025.</w:t>
      </w:r>
    </w:p>
    <w:p w14:paraId="7F8A4C69" w14:textId="77777777" w:rsidR="00C730EF" w:rsidRPr="00C730EF" w:rsidRDefault="00C730EF" w:rsidP="00C730EF">
      <w:pPr>
        <w:jc w:val="both"/>
        <w:rPr>
          <w:rFonts w:asciiTheme="minorHAnsi" w:hAnsiTheme="minorHAnsi"/>
        </w:rPr>
      </w:pPr>
    </w:p>
    <w:p w14:paraId="77A2618F" w14:textId="77777777" w:rsidR="00C730EF" w:rsidRPr="00C730EF" w:rsidRDefault="00C730EF" w:rsidP="00C730EF">
      <w:pPr>
        <w:rPr>
          <w:rFonts w:asciiTheme="minorHAnsi" w:hAnsiTheme="minorHAnsi"/>
          <w:b/>
        </w:rPr>
      </w:pPr>
      <w:r w:rsidRPr="00C730EF">
        <w:rPr>
          <w:rFonts w:asciiTheme="minorHAnsi" w:hAnsiTheme="minorHAnsi"/>
          <w:b/>
        </w:rPr>
        <w:t>DANIEL RODRIGUES JÚNIOR</w:t>
      </w:r>
    </w:p>
    <w:p w14:paraId="2B85B040" w14:textId="77777777" w:rsidR="00C730EF" w:rsidRPr="00C730EF" w:rsidRDefault="00C730EF" w:rsidP="00C730EF">
      <w:pPr>
        <w:rPr>
          <w:rFonts w:asciiTheme="minorHAnsi" w:hAnsiTheme="minorHAnsi"/>
          <w:b/>
        </w:rPr>
      </w:pPr>
      <w:r w:rsidRPr="00C730EF">
        <w:rPr>
          <w:rFonts w:asciiTheme="minorHAnsi" w:hAnsiTheme="minorHAnsi"/>
          <w:b/>
        </w:rPr>
        <w:t>FARMACÊUTICO/CRF-SP nº 23.853</w:t>
      </w:r>
    </w:p>
    <w:p w14:paraId="70F3B9EE" w14:textId="77777777" w:rsidR="00C730EF" w:rsidRPr="00C730EF" w:rsidRDefault="00C730EF" w:rsidP="00C730EF">
      <w:pPr>
        <w:rPr>
          <w:rFonts w:asciiTheme="minorHAnsi" w:hAnsiTheme="minorHAnsi"/>
        </w:rPr>
      </w:pPr>
    </w:p>
    <w:p w14:paraId="5130C30A" w14:textId="77777777" w:rsidR="00C730EF" w:rsidRPr="00C730EF" w:rsidRDefault="00C730EF" w:rsidP="00C730EF">
      <w:pPr>
        <w:rPr>
          <w:rFonts w:asciiTheme="minorHAnsi" w:hAnsiTheme="minorHAnsi"/>
          <w:b/>
        </w:rPr>
      </w:pPr>
      <w:r w:rsidRPr="00C730EF">
        <w:rPr>
          <w:rFonts w:asciiTheme="minorHAnsi" w:hAnsiTheme="minorHAnsi"/>
          <w:b/>
        </w:rPr>
        <w:t>LEOMAR R. B. MOREIRA</w:t>
      </w:r>
    </w:p>
    <w:p w14:paraId="56B73FE8" w14:textId="77777777" w:rsidR="00C730EF" w:rsidRPr="00C730EF" w:rsidRDefault="00C730EF" w:rsidP="00C730EF">
      <w:pPr>
        <w:rPr>
          <w:rFonts w:asciiTheme="minorHAnsi" w:hAnsiTheme="minorHAnsi"/>
          <w:b/>
        </w:rPr>
      </w:pPr>
      <w:r w:rsidRPr="00C730EF">
        <w:rPr>
          <w:rFonts w:asciiTheme="minorHAnsi" w:hAnsiTheme="minorHAnsi"/>
          <w:b/>
        </w:rPr>
        <w:t>FARMACÊUTICO/CRF-SP nº 45.011</w:t>
      </w:r>
    </w:p>
    <w:p w14:paraId="6E63265A" w14:textId="77777777" w:rsidR="00C730EF" w:rsidRPr="00C730EF" w:rsidRDefault="00C730EF" w:rsidP="00C730EF">
      <w:pPr>
        <w:rPr>
          <w:rFonts w:asciiTheme="minorHAnsi" w:hAnsiTheme="minorHAnsi"/>
        </w:rPr>
      </w:pPr>
    </w:p>
    <w:p w14:paraId="7F6D6772" w14:textId="79343B3E" w:rsidR="00BA7608" w:rsidRPr="00BA7608" w:rsidRDefault="00BA7608" w:rsidP="00C730EF">
      <w:pPr>
        <w:rPr>
          <w:rFonts w:asciiTheme="minorHAnsi" w:hAnsiTheme="minorHAnsi"/>
          <w:b/>
          <w:bCs/>
        </w:rPr>
      </w:pPr>
      <w:r w:rsidRPr="00BA7608">
        <w:rPr>
          <w:rFonts w:asciiTheme="minorHAnsi" w:hAnsiTheme="minorHAnsi"/>
          <w:b/>
          <w:bCs/>
        </w:rPr>
        <w:t xml:space="preserve">JORGE GUILHERME KRUGER </w:t>
      </w:r>
    </w:p>
    <w:p w14:paraId="1970DEA6" w14:textId="3849B9E5" w:rsidR="00C730EF" w:rsidRPr="00C730EF" w:rsidRDefault="00C730EF" w:rsidP="00C730EF">
      <w:pPr>
        <w:rPr>
          <w:rFonts w:asciiTheme="minorHAnsi" w:hAnsiTheme="minorHAnsi"/>
          <w:b/>
        </w:rPr>
      </w:pPr>
      <w:r w:rsidRPr="00C730EF">
        <w:rPr>
          <w:rFonts w:asciiTheme="minorHAnsi" w:hAnsiTheme="minorHAnsi"/>
          <w:b/>
        </w:rPr>
        <w:lastRenderedPageBreak/>
        <w:t>DIRETOR MUNICIPAL DE SAÚDE</w:t>
      </w:r>
    </w:p>
    <w:p w14:paraId="78F99B34" w14:textId="77777777" w:rsidR="006214BA" w:rsidRDefault="006214BA" w:rsidP="00C76B8A">
      <w:pPr>
        <w:jc w:val="both"/>
        <w:rPr>
          <w:rFonts w:asciiTheme="minorHAnsi" w:hAnsiTheme="minorHAnsi" w:cs="Times New Roman"/>
          <w:b/>
        </w:rPr>
      </w:pPr>
    </w:p>
    <w:p w14:paraId="1AC406EB" w14:textId="77777777" w:rsidR="006214BA" w:rsidRDefault="006214BA" w:rsidP="00C76B8A">
      <w:pPr>
        <w:jc w:val="both"/>
        <w:rPr>
          <w:rFonts w:asciiTheme="minorHAnsi" w:hAnsiTheme="minorHAnsi" w:cs="Times New Roman"/>
          <w:b/>
        </w:rPr>
      </w:pPr>
    </w:p>
    <w:p w14:paraId="5C5332E5" w14:textId="5A10FA3C" w:rsidR="004A3158" w:rsidRPr="004A3158" w:rsidRDefault="004A3158" w:rsidP="004A3158">
      <w:pPr>
        <w:jc w:val="center"/>
        <w:rPr>
          <w:rFonts w:asciiTheme="minorHAnsi" w:hAnsiTheme="minorHAnsi"/>
          <w:b/>
          <w:u w:val="single"/>
        </w:rPr>
      </w:pPr>
      <w:r w:rsidRPr="004A3158">
        <w:rPr>
          <w:rFonts w:asciiTheme="minorHAnsi" w:hAnsiTheme="minorHAnsi"/>
          <w:b/>
          <w:u w:val="single"/>
        </w:rPr>
        <w:t>TERMO DE REFERÊNCIA</w:t>
      </w:r>
    </w:p>
    <w:p w14:paraId="7ED45A1F" w14:textId="77777777" w:rsidR="004A3158" w:rsidRPr="004A3158" w:rsidRDefault="004A3158" w:rsidP="00AB41F1">
      <w:pPr>
        <w:pStyle w:val="PargrafodaLista"/>
        <w:widowControl/>
        <w:numPr>
          <w:ilvl w:val="0"/>
          <w:numId w:val="34"/>
        </w:numPr>
        <w:autoSpaceDE/>
        <w:autoSpaceDN/>
        <w:spacing w:after="160" w:line="256" w:lineRule="auto"/>
        <w:ind w:left="0"/>
        <w:contextualSpacing/>
        <w:rPr>
          <w:rFonts w:asciiTheme="minorHAnsi" w:hAnsiTheme="minorHAnsi"/>
          <w:b/>
        </w:rPr>
      </w:pPr>
      <w:r w:rsidRPr="004A3158">
        <w:rPr>
          <w:rFonts w:asciiTheme="minorHAnsi" w:hAnsiTheme="minorHAnsi"/>
          <w:b/>
        </w:rPr>
        <w:t>DO OBJETO:</w:t>
      </w:r>
    </w:p>
    <w:p w14:paraId="33925CC9" w14:textId="77777777" w:rsidR="004A3158" w:rsidRPr="004A3158" w:rsidRDefault="004A3158" w:rsidP="004A3158">
      <w:pPr>
        <w:pStyle w:val="PargrafodaLista"/>
        <w:ind w:left="0"/>
        <w:rPr>
          <w:rFonts w:asciiTheme="minorHAnsi" w:hAnsiTheme="minorHAnsi"/>
        </w:rPr>
      </w:pPr>
    </w:p>
    <w:p w14:paraId="10FE58E0" w14:textId="585CC85B" w:rsidR="004A3158" w:rsidRDefault="004A3158" w:rsidP="004A3158">
      <w:pPr>
        <w:pStyle w:val="PargrafodaLista"/>
        <w:ind w:left="0"/>
        <w:rPr>
          <w:rFonts w:asciiTheme="minorHAnsi" w:hAnsiTheme="minorHAnsi"/>
        </w:rPr>
      </w:pPr>
      <w:r w:rsidRPr="004A3158">
        <w:rPr>
          <w:rFonts w:asciiTheme="minorHAnsi" w:hAnsiTheme="minorHAnsi"/>
        </w:rPr>
        <w:t>Contratação de empresa para Eventuais e Futuras Aquisições de Medicamentos  RENAME/SUS, com entrega parcelada, para atender a demanda da Farmácia Municipal da Prefeitura Municipal de São Joaquim da Barra, Estado de São Paulo, pelo período de 12 (doze) meses, nas quantidades e descrições contidas no quadro abaixo.</w:t>
      </w:r>
    </w:p>
    <w:p w14:paraId="7A7F2EDC" w14:textId="77777777" w:rsidR="004A3158" w:rsidRPr="004A3158" w:rsidRDefault="004A3158" w:rsidP="004A3158">
      <w:pPr>
        <w:pStyle w:val="PargrafodaLista"/>
        <w:ind w:left="0"/>
        <w:rPr>
          <w:rFonts w:asciiTheme="minorHAnsi" w:hAnsiTheme="minorHAnsi"/>
        </w:rPr>
      </w:pP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5"/>
        <w:gridCol w:w="4819"/>
        <w:gridCol w:w="1560"/>
        <w:gridCol w:w="1559"/>
        <w:gridCol w:w="2268"/>
      </w:tblGrid>
      <w:tr w:rsidR="00A92403" w:rsidRPr="004A3158" w14:paraId="148F13A6" w14:textId="7F34DBFE" w:rsidTr="00754DD1">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8A4324A" w14:textId="77777777" w:rsidR="00A92403" w:rsidRPr="004A3158" w:rsidRDefault="00A92403" w:rsidP="004A3158">
            <w:pPr>
              <w:jc w:val="center"/>
              <w:rPr>
                <w:rFonts w:asciiTheme="minorHAnsi" w:hAnsiTheme="minorHAnsi" w:cstheme="minorHAnsi"/>
                <w:b/>
                <w:bCs/>
              </w:rPr>
            </w:pPr>
            <w:r w:rsidRPr="004A3158">
              <w:rPr>
                <w:rFonts w:asciiTheme="minorHAnsi" w:hAnsiTheme="minorHAnsi" w:cstheme="minorHAnsi"/>
                <w:b/>
                <w:bCs/>
              </w:rPr>
              <w:t>ITEM</w:t>
            </w:r>
          </w:p>
        </w:tc>
        <w:tc>
          <w:tcPr>
            <w:tcW w:w="4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29FB1B" w14:textId="77777777" w:rsidR="00A92403" w:rsidRPr="004A3158" w:rsidRDefault="00A92403" w:rsidP="004A3158">
            <w:pPr>
              <w:keepLines/>
              <w:jc w:val="center"/>
              <w:rPr>
                <w:rFonts w:asciiTheme="minorHAnsi" w:eastAsia="Arial Unicode MS" w:hAnsiTheme="minorHAnsi" w:cstheme="minorHAnsi"/>
                <w:b/>
              </w:rPr>
            </w:pPr>
            <w:r w:rsidRPr="004A3158">
              <w:rPr>
                <w:rFonts w:asciiTheme="minorHAnsi" w:eastAsia="Arial Unicode MS" w:hAnsiTheme="minorHAnsi" w:cstheme="minorHAnsi"/>
                <w:b/>
              </w:rPr>
              <w:t>DESCRIÇÃO DO PRODUTO</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92F374" w14:textId="77777777" w:rsidR="00A92403" w:rsidRPr="004A3158" w:rsidRDefault="00A92403" w:rsidP="004A3158">
            <w:pPr>
              <w:keepLines/>
              <w:ind w:right="-8"/>
              <w:jc w:val="center"/>
              <w:rPr>
                <w:rFonts w:asciiTheme="minorHAnsi" w:hAnsiTheme="minorHAnsi" w:cstheme="minorHAnsi"/>
                <w:b/>
              </w:rPr>
            </w:pPr>
            <w:r w:rsidRPr="004A3158">
              <w:rPr>
                <w:rFonts w:asciiTheme="minorHAnsi" w:hAnsiTheme="minorHAnsi" w:cstheme="minorHAnsi"/>
                <w:b/>
              </w:rPr>
              <w:t>QUANT.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928F44" w14:textId="77777777" w:rsidR="00A92403" w:rsidRPr="004A3158" w:rsidRDefault="00A92403" w:rsidP="004A3158">
            <w:pPr>
              <w:keepLines/>
              <w:ind w:left="-70" w:right="-70"/>
              <w:jc w:val="center"/>
              <w:rPr>
                <w:rFonts w:asciiTheme="minorHAnsi" w:eastAsia="Arial Unicode MS" w:hAnsiTheme="minorHAnsi" w:cstheme="minorHAnsi"/>
                <w:b/>
              </w:rPr>
            </w:pPr>
            <w:r w:rsidRPr="004A3158">
              <w:rPr>
                <w:rFonts w:asciiTheme="minorHAnsi" w:eastAsia="Arial Unicode MS" w:hAnsiTheme="minorHAnsi" w:cstheme="minorHAnsi"/>
                <w:b/>
              </w:rPr>
              <w:t>UNIDADE</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BD69D8" w14:textId="1DB97409" w:rsidR="00A92403" w:rsidRPr="004A3158" w:rsidRDefault="00A92403" w:rsidP="004A3158">
            <w:pPr>
              <w:keepLines/>
              <w:ind w:left="-70" w:right="-70"/>
              <w:jc w:val="center"/>
              <w:rPr>
                <w:rFonts w:asciiTheme="minorHAnsi" w:eastAsia="Arial Unicode MS" w:hAnsiTheme="minorHAnsi" w:cstheme="minorHAnsi"/>
                <w:b/>
              </w:rPr>
            </w:pPr>
            <w:r>
              <w:rPr>
                <w:rFonts w:asciiTheme="minorHAnsi" w:eastAsia="Arial Unicode MS" w:hAnsiTheme="minorHAnsi" w:cstheme="minorHAnsi"/>
                <w:b/>
              </w:rPr>
              <w:t xml:space="preserve">VALOR UN. ESTIMADO </w:t>
            </w:r>
          </w:p>
        </w:tc>
      </w:tr>
      <w:tr w:rsidR="005A1C15" w:rsidRPr="004A3158" w14:paraId="47C65963" w14:textId="77777777" w:rsidTr="005078F1">
        <w:trPr>
          <w:trHeight w:val="315"/>
        </w:trPr>
        <w:tc>
          <w:tcPr>
            <w:tcW w:w="11341"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4F6744C7" w14:textId="437268AC" w:rsidR="005A1C15" w:rsidRDefault="005A1C15" w:rsidP="004A3158">
            <w:pPr>
              <w:keepLines/>
              <w:ind w:left="-70" w:right="-70"/>
              <w:jc w:val="center"/>
              <w:rPr>
                <w:rFonts w:asciiTheme="minorHAnsi" w:eastAsia="Arial Unicode MS" w:hAnsiTheme="minorHAnsi" w:cstheme="minorHAnsi"/>
                <w:b/>
              </w:rPr>
            </w:pPr>
            <w:r>
              <w:rPr>
                <w:rFonts w:asciiTheme="minorHAnsi" w:eastAsia="Arial Unicode MS" w:hAnsiTheme="minorHAnsi" w:cstheme="minorHAnsi"/>
                <w:b/>
              </w:rPr>
              <w:t xml:space="preserve">RESERVA DE COTA EXCLUSIVA DE ATÉ 25% PARA ME E EPP </w:t>
            </w:r>
          </w:p>
        </w:tc>
      </w:tr>
      <w:tr w:rsidR="00B55340" w:rsidRPr="004A3158" w14:paraId="753FEA79" w14:textId="5B8E64D3"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FF18904" w14:textId="77777777" w:rsidR="00B55340" w:rsidRPr="004A3158" w:rsidRDefault="00B55340" w:rsidP="00B55340">
            <w:pPr>
              <w:jc w:val="center"/>
              <w:rPr>
                <w:rFonts w:asciiTheme="minorHAnsi" w:hAnsiTheme="minorHAnsi" w:cs="Segoe UI"/>
                <w:b/>
                <w:bCs/>
              </w:rPr>
            </w:pPr>
            <w:r w:rsidRPr="004A3158">
              <w:rPr>
                <w:rFonts w:asciiTheme="minorHAnsi" w:hAnsiTheme="minorHAnsi" w:cs="Segoe UI"/>
                <w:b/>
                <w:bCs/>
              </w:rPr>
              <w:t>1</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002243C3" w14:textId="115F2637" w:rsidR="00B55340" w:rsidRPr="004A3158" w:rsidRDefault="00B55340" w:rsidP="00B55340">
            <w:pPr>
              <w:jc w:val="both"/>
              <w:rPr>
                <w:rFonts w:asciiTheme="minorHAnsi" w:hAnsiTheme="minorHAnsi" w:cs="Segoe UI"/>
              </w:rPr>
            </w:pPr>
            <w:r>
              <w:rPr>
                <w:rFonts w:asciiTheme="minorHAnsi" w:hAnsiTheme="minorHAnsi" w:cs="Segoe UI"/>
              </w:rPr>
              <w:t>AMOXICILINA 500MG</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D8E3322" w14:textId="48A1EFEE" w:rsidR="00B55340" w:rsidRPr="004A3158" w:rsidRDefault="00B55340" w:rsidP="00B55340">
            <w:pPr>
              <w:jc w:val="center"/>
              <w:rPr>
                <w:rFonts w:asciiTheme="minorHAnsi" w:hAnsiTheme="minorHAnsi"/>
              </w:rPr>
            </w:pPr>
            <w:r>
              <w:rPr>
                <w:rFonts w:asciiTheme="minorHAnsi" w:hAnsiTheme="minorHAnsi" w:cs="Segoe UI"/>
              </w:rPr>
              <w:t>37.000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34C6809" w14:textId="1266F37D" w:rsidR="00B55340" w:rsidRPr="004A3158" w:rsidRDefault="00B55340" w:rsidP="00B55340">
            <w:pPr>
              <w:jc w:val="center"/>
              <w:rPr>
                <w:rFonts w:asciiTheme="minorHAnsi" w:hAnsiTheme="minorHAnsi" w:cs="Segoe UI"/>
              </w:rPr>
            </w:pPr>
            <w:r>
              <w:rPr>
                <w:rFonts w:asciiTheme="minorHAnsi" w:hAnsiTheme="minorHAnsi" w:cs="Segoe UI"/>
              </w:rPr>
              <w:t>CÁPSULA</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35069ADF" w14:textId="60D63AE3" w:rsidR="00B55340" w:rsidRPr="004A3158" w:rsidRDefault="00B55340" w:rsidP="00B55340">
            <w:pPr>
              <w:jc w:val="center"/>
              <w:rPr>
                <w:rFonts w:asciiTheme="minorHAnsi" w:hAnsiTheme="minorHAnsi" w:cs="Segoe UI"/>
              </w:rPr>
            </w:pPr>
            <w:r>
              <w:rPr>
                <w:rFonts w:asciiTheme="minorHAnsi" w:hAnsiTheme="minorHAnsi" w:cs="Segoe UI"/>
              </w:rPr>
              <w:t>R$ 0,564</w:t>
            </w:r>
          </w:p>
        </w:tc>
      </w:tr>
      <w:tr w:rsidR="00A92403" w:rsidRPr="004A3158" w14:paraId="6659F8B2" w14:textId="364146B5"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0130F8E"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2</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66488E21" w14:textId="77777777" w:rsidR="00A92403" w:rsidRPr="004A3158" w:rsidRDefault="00A92403" w:rsidP="004A3158">
            <w:pPr>
              <w:jc w:val="both"/>
              <w:rPr>
                <w:rFonts w:asciiTheme="minorHAnsi" w:hAnsiTheme="minorHAnsi" w:cs="Segoe UI"/>
              </w:rPr>
            </w:pPr>
            <w:r w:rsidRPr="004A3158">
              <w:rPr>
                <w:rFonts w:asciiTheme="minorHAnsi" w:hAnsiTheme="minorHAnsi" w:cs="Segoe UI"/>
              </w:rPr>
              <w:t>ACETATO DE NORETISTERONA 0,5MG + ESTRADIOL 1,0MG</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8817623"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10.000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99DD0A3"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3CEA496D" w14:textId="039833CA" w:rsidR="00A92403" w:rsidRPr="004A3158" w:rsidRDefault="00A92403" w:rsidP="004A3158">
            <w:pPr>
              <w:jc w:val="center"/>
              <w:rPr>
                <w:rFonts w:asciiTheme="minorHAnsi" w:hAnsiTheme="minorHAnsi" w:cs="Segoe UI"/>
              </w:rPr>
            </w:pPr>
            <w:r>
              <w:rPr>
                <w:rFonts w:asciiTheme="minorHAnsi" w:hAnsiTheme="minorHAnsi" w:cs="Segoe UI"/>
              </w:rPr>
              <w:t>R$ 3,026</w:t>
            </w:r>
          </w:p>
        </w:tc>
      </w:tr>
      <w:tr w:rsidR="00B55340" w:rsidRPr="004A3158" w14:paraId="4D55ADF5" w14:textId="6C6A6565" w:rsidTr="00754DD1">
        <w:trPr>
          <w:trHeight w:val="66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4A6ABB1" w14:textId="77777777" w:rsidR="00B55340" w:rsidRPr="004A3158" w:rsidRDefault="00B55340" w:rsidP="00B55340">
            <w:pPr>
              <w:jc w:val="center"/>
              <w:rPr>
                <w:rFonts w:asciiTheme="minorHAnsi" w:hAnsiTheme="minorHAnsi" w:cs="Segoe UI"/>
                <w:b/>
                <w:bCs/>
              </w:rPr>
            </w:pPr>
            <w:r w:rsidRPr="004A3158">
              <w:rPr>
                <w:rFonts w:asciiTheme="minorHAnsi" w:hAnsiTheme="minorHAnsi" w:cs="Segoe UI"/>
                <w:b/>
                <w:bCs/>
              </w:rPr>
              <w:t>3</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291575C7" w14:textId="2DF7D8C9" w:rsidR="00B55340" w:rsidRPr="004A3158" w:rsidRDefault="00B55340" w:rsidP="00B55340">
            <w:pPr>
              <w:jc w:val="both"/>
              <w:rPr>
                <w:rFonts w:asciiTheme="minorHAnsi" w:hAnsiTheme="minorHAnsi" w:cs="Segoe UI"/>
              </w:rPr>
            </w:pPr>
            <w:r>
              <w:rPr>
                <w:rFonts w:asciiTheme="minorHAnsi" w:hAnsiTheme="minorHAnsi" w:cs="Segoe UI"/>
              </w:rPr>
              <w:t>AMOXICILINA+CLAVULANATO DE POTÁSSIO 500MG+125MG</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5409EB" w14:textId="1448BDFE" w:rsidR="00B55340" w:rsidRPr="004A3158" w:rsidRDefault="00B55340" w:rsidP="00B55340">
            <w:pPr>
              <w:jc w:val="center"/>
              <w:rPr>
                <w:rFonts w:asciiTheme="minorHAnsi" w:hAnsiTheme="minorHAnsi" w:cs="Segoe UI"/>
              </w:rPr>
            </w:pPr>
            <w:r>
              <w:rPr>
                <w:rFonts w:asciiTheme="minorHAnsi" w:hAnsiTheme="minorHAnsi" w:cs="Segoe UI"/>
              </w:rPr>
              <w:t>43.000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E0D3FCF" w14:textId="2CE0A901" w:rsidR="00B55340" w:rsidRPr="004A3158" w:rsidRDefault="00B55340" w:rsidP="00B55340">
            <w:pPr>
              <w:jc w:val="center"/>
              <w:rPr>
                <w:rFonts w:asciiTheme="minorHAnsi" w:hAnsiTheme="minorHAnsi" w:cs="Segoe UI"/>
              </w:rPr>
            </w:pPr>
            <w:r>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0A95D4DE" w14:textId="0B8D1DDC" w:rsidR="00B55340" w:rsidRPr="004A3158" w:rsidRDefault="00B55340" w:rsidP="00B55340">
            <w:pPr>
              <w:jc w:val="center"/>
              <w:rPr>
                <w:rFonts w:asciiTheme="minorHAnsi" w:hAnsiTheme="minorHAnsi" w:cs="Segoe UI"/>
              </w:rPr>
            </w:pPr>
            <w:r>
              <w:rPr>
                <w:rFonts w:asciiTheme="minorHAnsi" w:hAnsiTheme="minorHAnsi" w:cs="Segoe UI"/>
              </w:rPr>
              <w:t>R$ 2,20</w:t>
            </w:r>
          </w:p>
        </w:tc>
      </w:tr>
      <w:tr w:rsidR="00B55340" w:rsidRPr="004A3158" w14:paraId="00444F3B" w14:textId="25B97612"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AFF6DF6" w14:textId="77777777" w:rsidR="00B55340" w:rsidRPr="004A3158" w:rsidRDefault="00B55340" w:rsidP="00B55340">
            <w:pPr>
              <w:jc w:val="center"/>
              <w:rPr>
                <w:rFonts w:asciiTheme="minorHAnsi" w:hAnsiTheme="minorHAnsi" w:cs="Segoe UI"/>
                <w:b/>
                <w:bCs/>
              </w:rPr>
            </w:pPr>
            <w:r w:rsidRPr="004A3158">
              <w:rPr>
                <w:rFonts w:asciiTheme="minorHAnsi" w:hAnsiTheme="minorHAnsi" w:cs="Segoe UI"/>
                <w:b/>
                <w:bCs/>
              </w:rPr>
              <w:t>4</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642A6E07" w14:textId="1C89F37E" w:rsidR="00B55340" w:rsidRPr="004A3158" w:rsidRDefault="00B55340" w:rsidP="00B55340">
            <w:pPr>
              <w:rPr>
                <w:rFonts w:asciiTheme="minorHAnsi" w:hAnsiTheme="minorHAnsi" w:cs="Segoe UI"/>
              </w:rPr>
            </w:pPr>
            <w:r>
              <w:rPr>
                <w:rFonts w:asciiTheme="minorHAnsi" w:hAnsiTheme="minorHAnsi" w:cs="Segoe UI"/>
              </w:rPr>
              <w:t>AMOXICILINA+CLAVULANATO DE POTÁSSIO 50MG/ML+ 12,50MG/ML - SUSPENSÃO ORAL - [ 100ML ]</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ACBDF87" w14:textId="357AFCDE" w:rsidR="00B55340" w:rsidRPr="004A3158" w:rsidRDefault="00B55340" w:rsidP="00B55340">
            <w:pPr>
              <w:jc w:val="center"/>
              <w:rPr>
                <w:rFonts w:asciiTheme="minorHAnsi" w:hAnsiTheme="minorHAnsi" w:cs="Segoe UI"/>
              </w:rPr>
            </w:pPr>
            <w:r>
              <w:rPr>
                <w:rFonts w:asciiTheme="minorHAnsi" w:hAnsiTheme="minorHAnsi" w:cs="Segoe UI"/>
              </w:rPr>
              <w:t>1.200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A4B27D8" w14:textId="20FBCE91" w:rsidR="00B55340" w:rsidRPr="004A3158" w:rsidRDefault="00B55340" w:rsidP="00B55340">
            <w:pPr>
              <w:jc w:val="center"/>
              <w:rPr>
                <w:rFonts w:asciiTheme="minorHAnsi" w:hAnsiTheme="minorHAnsi" w:cs="Segoe UI"/>
              </w:rPr>
            </w:pPr>
            <w:r>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64E4D57F" w14:textId="14E978DB" w:rsidR="00B55340" w:rsidRPr="004A3158" w:rsidRDefault="00B55340" w:rsidP="00B55340">
            <w:pPr>
              <w:jc w:val="center"/>
              <w:rPr>
                <w:rFonts w:asciiTheme="minorHAnsi" w:hAnsiTheme="minorHAnsi" w:cs="Segoe UI"/>
              </w:rPr>
            </w:pPr>
            <w:r>
              <w:rPr>
                <w:rFonts w:asciiTheme="minorHAnsi" w:hAnsiTheme="minorHAnsi" w:cs="Segoe UI"/>
              </w:rPr>
              <w:t>R$ 25,333</w:t>
            </w:r>
          </w:p>
        </w:tc>
      </w:tr>
      <w:tr w:rsidR="00B55340" w:rsidRPr="004A3158" w14:paraId="4E0D4939" w14:textId="4EBE7107"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7A04207" w14:textId="77777777" w:rsidR="00B55340" w:rsidRPr="004A3158" w:rsidRDefault="00B55340" w:rsidP="00B55340">
            <w:pPr>
              <w:jc w:val="center"/>
              <w:rPr>
                <w:rFonts w:asciiTheme="minorHAnsi" w:hAnsiTheme="minorHAnsi" w:cs="Segoe UI"/>
                <w:b/>
                <w:bCs/>
              </w:rPr>
            </w:pPr>
            <w:r w:rsidRPr="004A3158">
              <w:rPr>
                <w:rFonts w:asciiTheme="minorHAnsi" w:hAnsiTheme="minorHAnsi" w:cs="Segoe UI"/>
                <w:b/>
                <w:bCs/>
              </w:rPr>
              <w:t>5</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3A11FE35" w14:textId="39600243" w:rsidR="00B55340" w:rsidRPr="004A3158" w:rsidRDefault="00B55340" w:rsidP="00B55340">
            <w:pPr>
              <w:rPr>
                <w:rFonts w:asciiTheme="minorHAnsi" w:hAnsiTheme="minorHAnsi" w:cs="Segoe UI"/>
              </w:rPr>
            </w:pPr>
            <w:r>
              <w:rPr>
                <w:rFonts w:asciiTheme="minorHAnsi" w:hAnsiTheme="minorHAnsi" w:cs="Segoe UI"/>
              </w:rPr>
              <w:t>AZITROMICINA 500MG</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F51FC30" w14:textId="42159388" w:rsidR="00B55340" w:rsidRPr="004A3158" w:rsidRDefault="00B55340" w:rsidP="00B55340">
            <w:pPr>
              <w:jc w:val="center"/>
              <w:rPr>
                <w:rFonts w:asciiTheme="minorHAnsi" w:hAnsiTheme="minorHAnsi" w:cs="Segoe UI"/>
              </w:rPr>
            </w:pPr>
            <w:r>
              <w:rPr>
                <w:rFonts w:asciiTheme="minorHAnsi" w:hAnsiTheme="minorHAnsi" w:cs="Segoe UI"/>
              </w:rPr>
              <w:t>15.000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7449B78" w14:textId="63A12E34" w:rsidR="00B55340" w:rsidRPr="004A3158" w:rsidRDefault="00B55340" w:rsidP="00B55340">
            <w:pPr>
              <w:jc w:val="center"/>
              <w:rPr>
                <w:rFonts w:asciiTheme="minorHAnsi" w:hAnsiTheme="minorHAnsi" w:cs="Segoe UI"/>
              </w:rPr>
            </w:pPr>
            <w:r>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4AAF5231" w14:textId="0CE26557" w:rsidR="00B55340" w:rsidRPr="004A3158" w:rsidRDefault="00B55340" w:rsidP="00B55340">
            <w:pPr>
              <w:jc w:val="center"/>
              <w:rPr>
                <w:rFonts w:asciiTheme="minorHAnsi" w:hAnsiTheme="minorHAnsi" w:cs="Segoe UI"/>
              </w:rPr>
            </w:pPr>
            <w:r>
              <w:rPr>
                <w:rFonts w:asciiTheme="minorHAnsi" w:hAnsiTheme="minorHAnsi" w:cs="Segoe UI"/>
              </w:rPr>
              <w:t>R$ 1,60</w:t>
            </w:r>
          </w:p>
        </w:tc>
      </w:tr>
      <w:tr w:rsidR="00B55340" w:rsidRPr="004A3158" w14:paraId="14DC86D5" w14:textId="3CDAD5C8"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EBEE87F" w14:textId="77777777" w:rsidR="00B55340" w:rsidRPr="004A3158" w:rsidRDefault="00B55340" w:rsidP="00B55340">
            <w:pPr>
              <w:jc w:val="center"/>
              <w:rPr>
                <w:rFonts w:asciiTheme="minorHAnsi" w:hAnsiTheme="minorHAnsi" w:cs="Segoe UI"/>
                <w:b/>
                <w:bCs/>
              </w:rPr>
            </w:pPr>
            <w:r w:rsidRPr="004A3158">
              <w:rPr>
                <w:rFonts w:asciiTheme="minorHAnsi" w:hAnsiTheme="minorHAnsi" w:cs="Segoe UI"/>
                <w:b/>
                <w:bCs/>
              </w:rPr>
              <w:t>6</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2CEA3358" w14:textId="694B66F7" w:rsidR="00B55340" w:rsidRPr="004A3158" w:rsidRDefault="00B55340" w:rsidP="00B55340">
            <w:pPr>
              <w:rPr>
                <w:rFonts w:asciiTheme="minorHAnsi" w:hAnsiTheme="minorHAnsi" w:cs="Segoe UI"/>
              </w:rPr>
            </w:pPr>
            <w:r>
              <w:rPr>
                <w:rFonts w:asciiTheme="minorHAnsi" w:hAnsiTheme="minorHAnsi" w:cs="Segoe UI"/>
              </w:rPr>
              <w:t>AZITROMICINA 900MG - SUSPENSÃO ORAL - [ 22,5ML ]</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FC07D54" w14:textId="57C22158" w:rsidR="00B55340" w:rsidRPr="004A3158" w:rsidRDefault="00B55340" w:rsidP="00B55340">
            <w:pPr>
              <w:jc w:val="center"/>
              <w:rPr>
                <w:rFonts w:asciiTheme="minorHAnsi" w:hAnsiTheme="minorHAnsi" w:cs="Segoe UI"/>
              </w:rPr>
            </w:pPr>
            <w:r>
              <w:rPr>
                <w:rFonts w:asciiTheme="minorHAnsi" w:hAnsiTheme="minorHAnsi" w:cs="Segoe UI"/>
              </w:rPr>
              <w:t>1.200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694C880" w14:textId="28AC114A" w:rsidR="00B55340" w:rsidRPr="004A3158" w:rsidRDefault="00B55340" w:rsidP="00B55340">
            <w:pPr>
              <w:jc w:val="center"/>
              <w:rPr>
                <w:rFonts w:asciiTheme="minorHAnsi" w:hAnsiTheme="minorHAnsi" w:cs="Segoe UI"/>
              </w:rPr>
            </w:pPr>
            <w:r>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2FDBEC4E" w14:textId="231C022E" w:rsidR="00B55340" w:rsidRPr="004A3158" w:rsidRDefault="00B55340" w:rsidP="00B55340">
            <w:pPr>
              <w:jc w:val="center"/>
              <w:rPr>
                <w:rFonts w:asciiTheme="minorHAnsi" w:hAnsiTheme="minorHAnsi" w:cs="Segoe UI"/>
              </w:rPr>
            </w:pPr>
            <w:r>
              <w:rPr>
                <w:rFonts w:asciiTheme="minorHAnsi" w:hAnsiTheme="minorHAnsi" w:cs="Segoe UI"/>
              </w:rPr>
              <w:t xml:space="preserve">R$ 18,206 </w:t>
            </w:r>
          </w:p>
        </w:tc>
      </w:tr>
      <w:tr w:rsidR="00B55340" w:rsidRPr="004A3158" w14:paraId="7246B96B" w14:textId="14CA3962"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B2D52EC" w14:textId="77777777" w:rsidR="00B55340" w:rsidRPr="004A3158" w:rsidRDefault="00B55340" w:rsidP="00B55340">
            <w:pPr>
              <w:jc w:val="center"/>
              <w:rPr>
                <w:rFonts w:asciiTheme="minorHAnsi" w:hAnsiTheme="minorHAnsi" w:cs="Segoe UI"/>
                <w:b/>
                <w:bCs/>
              </w:rPr>
            </w:pPr>
            <w:r w:rsidRPr="004A3158">
              <w:rPr>
                <w:rFonts w:asciiTheme="minorHAnsi" w:hAnsiTheme="minorHAnsi" w:cs="Segoe UI"/>
                <w:b/>
                <w:bCs/>
              </w:rPr>
              <w:t>7</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44D314C1" w14:textId="4DE536D2" w:rsidR="00B55340" w:rsidRPr="004A3158" w:rsidRDefault="00B55340" w:rsidP="00B55340">
            <w:pPr>
              <w:jc w:val="both"/>
              <w:rPr>
                <w:rFonts w:asciiTheme="minorHAnsi" w:hAnsiTheme="minorHAnsi" w:cs="Segoe UI"/>
              </w:rPr>
            </w:pPr>
            <w:r>
              <w:rPr>
                <w:rFonts w:asciiTheme="minorHAnsi" w:hAnsiTheme="minorHAnsi" w:cs="Segoe UI"/>
              </w:rPr>
              <w:t>BENZILPENICILINA BENZATINA 1.200.000 UI – PÓ PARA SUSPENSÃO INJETÁVEL</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0D0150A" w14:textId="3949DDE1" w:rsidR="00B55340" w:rsidRPr="004A3158" w:rsidRDefault="00B55340" w:rsidP="00B55340">
            <w:pPr>
              <w:jc w:val="center"/>
              <w:rPr>
                <w:rFonts w:asciiTheme="minorHAnsi" w:hAnsiTheme="minorHAnsi"/>
              </w:rPr>
            </w:pPr>
            <w:r>
              <w:rPr>
                <w:rFonts w:asciiTheme="minorHAnsi" w:hAnsiTheme="minorHAnsi" w:cs="Segoe UI"/>
              </w:rPr>
              <w:t>2.000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9C4142B" w14:textId="47B8D419" w:rsidR="00B55340" w:rsidRPr="004A3158" w:rsidRDefault="00B55340" w:rsidP="00B55340">
            <w:pPr>
              <w:jc w:val="center"/>
              <w:rPr>
                <w:rFonts w:asciiTheme="minorHAnsi" w:hAnsiTheme="minorHAnsi" w:cs="Segoe UI"/>
              </w:rPr>
            </w:pPr>
            <w:r>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1C340017" w14:textId="56222A26" w:rsidR="00B55340" w:rsidRPr="004A3158" w:rsidRDefault="00B55340" w:rsidP="00B55340">
            <w:pPr>
              <w:jc w:val="center"/>
              <w:rPr>
                <w:rFonts w:asciiTheme="minorHAnsi" w:hAnsiTheme="minorHAnsi" w:cs="Segoe UI"/>
              </w:rPr>
            </w:pPr>
            <w:r>
              <w:rPr>
                <w:rFonts w:asciiTheme="minorHAnsi" w:hAnsiTheme="minorHAnsi" w:cs="Segoe UI"/>
              </w:rPr>
              <w:t>R$ 12,60</w:t>
            </w:r>
          </w:p>
        </w:tc>
      </w:tr>
      <w:tr w:rsidR="0068518D" w:rsidRPr="004A3158" w14:paraId="5BDCF06D" w14:textId="2CDAEE8E"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E442B32" w14:textId="77777777" w:rsidR="0068518D" w:rsidRPr="004A3158" w:rsidRDefault="0068518D" w:rsidP="0068518D">
            <w:pPr>
              <w:jc w:val="center"/>
              <w:rPr>
                <w:rFonts w:asciiTheme="minorHAnsi" w:hAnsiTheme="minorHAnsi" w:cs="Segoe UI"/>
                <w:b/>
                <w:bCs/>
              </w:rPr>
            </w:pPr>
            <w:r w:rsidRPr="004A3158">
              <w:rPr>
                <w:rFonts w:asciiTheme="minorHAnsi" w:hAnsiTheme="minorHAnsi" w:cs="Segoe UI"/>
                <w:b/>
                <w:bCs/>
              </w:rPr>
              <w:t>8</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3839D13D" w14:textId="176C92CD" w:rsidR="0068518D" w:rsidRPr="004A3158" w:rsidRDefault="0068518D" w:rsidP="0068518D">
            <w:pPr>
              <w:rPr>
                <w:rFonts w:asciiTheme="minorHAnsi" w:hAnsiTheme="minorHAnsi" w:cs="Segoe UI"/>
              </w:rPr>
            </w:pPr>
            <w:r>
              <w:rPr>
                <w:rFonts w:asciiTheme="minorHAnsi" w:hAnsiTheme="minorHAnsi" w:cs="Segoe UI"/>
              </w:rPr>
              <w:t>BUTILBROMETO DE ESCOPOLAMINA 10MG + DIPIRONA SÓDICA 250MG</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D1CF438" w14:textId="68939DE9" w:rsidR="0068518D" w:rsidRPr="004A3158" w:rsidRDefault="0068518D" w:rsidP="0068518D">
            <w:pPr>
              <w:jc w:val="center"/>
              <w:rPr>
                <w:rFonts w:asciiTheme="minorHAnsi" w:hAnsiTheme="minorHAnsi" w:cs="Segoe UI"/>
              </w:rPr>
            </w:pPr>
            <w:r>
              <w:rPr>
                <w:rFonts w:asciiTheme="minorHAnsi" w:hAnsiTheme="minorHAnsi" w:cs="Segoe UI"/>
              </w:rPr>
              <w:t>40.000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D1C0C3" w14:textId="4D919202" w:rsidR="0068518D" w:rsidRPr="004A3158" w:rsidRDefault="0068518D" w:rsidP="0068518D">
            <w:pPr>
              <w:jc w:val="center"/>
              <w:rPr>
                <w:rFonts w:asciiTheme="minorHAnsi" w:hAnsiTheme="minorHAnsi" w:cs="Segoe UI"/>
              </w:rPr>
            </w:pPr>
            <w:r>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626CBF3C" w14:textId="34186B85" w:rsidR="0068518D" w:rsidRPr="004A3158" w:rsidRDefault="0068518D" w:rsidP="0068518D">
            <w:pPr>
              <w:jc w:val="center"/>
              <w:rPr>
                <w:rFonts w:asciiTheme="minorHAnsi" w:hAnsiTheme="minorHAnsi" w:cs="Segoe UI"/>
              </w:rPr>
            </w:pPr>
            <w:r>
              <w:rPr>
                <w:rFonts w:asciiTheme="minorHAnsi" w:hAnsiTheme="minorHAnsi" w:cs="Segoe UI"/>
              </w:rPr>
              <w:t>R$ 0,544</w:t>
            </w:r>
          </w:p>
        </w:tc>
      </w:tr>
      <w:tr w:rsidR="0068518D" w:rsidRPr="004A3158" w14:paraId="3A5C89F3" w14:textId="73713D5A"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6005B8A" w14:textId="6590E728" w:rsidR="0068518D" w:rsidRPr="004A3158" w:rsidRDefault="0068518D" w:rsidP="0068518D">
            <w:pPr>
              <w:jc w:val="center"/>
              <w:rPr>
                <w:rFonts w:asciiTheme="minorHAnsi" w:hAnsiTheme="minorHAnsi" w:cs="Segoe UI"/>
                <w:b/>
                <w:bCs/>
              </w:rPr>
            </w:pPr>
            <w:r>
              <w:rPr>
                <w:rFonts w:asciiTheme="minorHAnsi" w:hAnsiTheme="minorHAnsi" w:cs="Segoe UI"/>
                <w:b/>
                <w:bCs/>
              </w:rPr>
              <w:t>9</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16C4A416" w14:textId="7FBD709F" w:rsidR="0068518D" w:rsidRPr="004A3158" w:rsidRDefault="0068518D" w:rsidP="0068518D">
            <w:pPr>
              <w:rPr>
                <w:rFonts w:asciiTheme="minorHAnsi" w:hAnsiTheme="minorHAnsi" w:cs="Segoe UI"/>
              </w:rPr>
            </w:pPr>
            <w:r>
              <w:rPr>
                <w:rFonts w:asciiTheme="minorHAnsi" w:hAnsiTheme="minorHAnsi" w:cs="Segoe UI"/>
              </w:rPr>
              <w:t>CARBAMAZEPINA 200MG</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0D7A980" w14:textId="2503FB7B" w:rsidR="0068518D" w:rsidRPr="004A3158" w:rsidRDefault="0068518D" w:rsidP="0068518D">
            <w:pPr>
              <w:jc w:val="center"/>
              <w:rPr>
                <w:rFonts w:asciiTheme="minorHAnsi" w:hAnsiTheme="minorHAnsi"/>
              </w:rPr>
            </w:pPr>
            <w:r>
              <w:rPr>
                <w:rFonts w:asciiTheme="minorHAnsi" w:hAnsiTheme="minorHAnsi" w:cs="Segoe UI"/>
              </w:rPr>
              <w:t>87.000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C8E4E3F" w14:textId="5D7DD9CB" w:rsidR="0068518D" w:rsidRPr="004A3158" w:rsidRDefault="0068518D" w:rsidP="0068518D">
            <w:pPr>
              <w:jc w:val="center"/>
              <w:rPr>
                <w:rFonts w:asciiTheme="minorHAnsi" w:hAnsiTheme="minorHAnsi" w:cs="Segoe UI"/>
              </w:rPr>
            </w:pPr>
            <w:r>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41F8CA29" w14:textId="1FCA0AE6" w:rsidR="0068518D" w:rsidRPr="004A3158" w:rsidRDefault="0068518D" w:rsidP="0068518D">
            <w:pPr>
              <w:jc w:val="center"/>
              <w:rPr>
                <w:rFonts w:asciiTheme="minorHAnsi" w:hAnsiTheme="minorHAnsi" w:cs="Segoe UI"/>
              </w:rPr>
            </w:pPr>
            <w:r>
              <w:rPr>
                <w:rFonts w:asciiTheme="minorHAnsi" w:hAnsiTheme="minorHAnsi" w:cs="Segoe UI"/>
              </w:rPr>
              <w:t>R$ 0,570</w:t>
            </w:r>
          </w:p>
        </w:tc>
      </w:tr>
      <w:tr w:rsidR="00A92403" w:rsidRPr="004A3158" w14:paraId="6A21E5A4" w14:textId="229E4083"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B24F890"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10</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24605227" w14:textId="77777777" w:rsidR="00A92403" w:rsidRPr="004A3158" w:rsidRDefault="00A92403" w:rsidP="004A3158">
            <w:pPr>
              <w:rPr>
                <w:rFonts w:asciiTheme="minorHAnsi" w:hAnsiTheme="minorHAnsi" w:cs="Segoe UI"/>
              </w:rPr>
            </w:pPr>
            <w:r w:rsidRPr="004A3158">
              <w:rPr>
                <w:rFonts w:asciiTheme="minorHAnsi" w:hAnsiTheme="minorHAnsi" w:cs="Segoe UI"/>
              </w:rPr>
              <w:t>ÁCIDO VALPROICO 250MG</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3C7198" w14:textId="77777777" w:rsidR="00A92403" w:rsidRPr="004A3158" w:rsidRDefault="00A92403" w:rsidP="004A3158">
            <w:pPr>
              <w:jc w:val="center"/>
              <w:rPr>
                <w:rFonts w:asciiTheme="minorHAnsi" w:hAnsiTheme="minorHAnsi"/>
              </w:rPr>
            </w:pPr>
            <w:r w:rsidRPr="004A3158">
              <w:rPr>
                <w:rFonts w:asciiTheme="minorHAnsi" w:hAnsiTheme="minorHAnsi" w:cs="Segoe UI"/>
              </w:rPr>
              <w:t>34.000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FDE9C61"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CAPSULA</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748C0ECA" w14:textId="09808F95" w:rsidR="00A92403" w:rsidRPr="004A3158" w:rsidRDefault="00A92403" w:rsidP="004A3158">
            <w:pPr>
              <w:jc w:val="center"/>
              <w:rPr>
                <w:rFonts w:asciiTheme="minorHAnsi" w:hAnsiTheme="minorHAnsi" w:cs="Segoe UI"/>
              </w:rPr>
            </w:pPr>
            <w:r>
              <w:rPr>
                <w:rFonts w:asciiTheme="minorHAnsi" w:hAnsiTheme="minorHAnsi" w:cs="Segoe UI"/>
              </w:rPr>
              <w:t>R$ 0,779</w:t>
            </w:r>
          </w:p>
        </w:tc>
      </w:tr>
      <w:tr w:rsidR="0068518D" w:rsidRPr="004A3158" w14:paraId="10A81343" w14:textId="07CC8941"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173AB75" w14:textId="77777777" w:rsidR="0068518D" w:rsidRPr="004A3158" w:rsidRDefault="0068518D" w:rsidP="0068518D">
            <w:pPr>
              <w:jc w:val="center"/>
              <w:rPr>
                <w:rFonts w:asciiTheme="minorHAnsi" w:hAnsiTheme="minorHAnsi" w:cs="Segoe UI"/>
                <w:b/>
                <w:bCs/>
              </w:rPr>
            </w:pPr>
            <w:r w:rsidRPr="004A3158">
              <w:rPr>
                <w:rFonts w:asciiTheme="minorHAnsi" w:hAnsiTheme="minorHAnsi" w:cs="Segoe UI"/>
                <w:b/>
                <w:bCs/>
              </w:rPr>
              <w:t>11</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3D856A0A" w14:textId="43239A40" w:rsidR="0068518D" w:rsidRPr="004A3158" w:rsidRDefault="0068518D" w:rsidP="0068518D">
            <w:pPr>
              <w:rPr>
                <w:rFonts w:asciiTheme="minorHAnsi" w:hAnsiTheme="minorHAnsi" w:cs="Segoe UI"/>
              </w:rPr>
            </w:pPr>
            <w:r>
              <w:rPr>
                <w:rFonts w:asciiTheme="minorHAnsi" w:hAnsiTheme="minorHAnsi" w:cs="Segoe UI"/>
              </w:rPr>
              <w:t>CARVEDILOL 25MG</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241E6DC" w14:textId="2EE7E0E8" w:rsidR="0068518D" w:rsidRPr="004A3158" w:rsidRDefault="0068518D" w:rsidP="0068518D">
            <w:pPr>
              <w:jc w:val="center"/>
              <w:rPr>
                <w:rFonts w:asciiTheme="minorHAnsi" w:hAnsiTheme="minorHAnsi" w:cs="Segoe UI"/>
              </w:rPr>
            </w:pPr>
            <w:r>
              <w:rPr>
                <w:rFonts w:asciiTheme="minorHAnsi" w:hAnsiTheme="minorHAnsi" w:cs="Segoe UI"/>
              </w:rPr>
              <w:t>115.000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5426EF8" w14:textId="2D2A6C02" w:rsidR="0068518D" w:rsidRPr="004A3158" w:rsidRDefault="0068518D" w:rsidP="0068518D">
            <w:pPr>
              <w:jc w:val="center"/>
              <w:rPr>
                <w:rFonts w:asciiTheme="minorHAnsi" w:hAnsiTheme="minorHAnsi" w:cs="Segoe UI"/>
              </w:rPr>
            </w:pPr>
            <w:r>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3E63DDDA" w14:textId="3F1C6066" w:rsidR="0068518D" w:rsidRPr="004A3158" w:rsidRDefault="0068518D" w:rsidP="0068518D">
            <w:pPr>
              <w:jc w:val="center"/>
              <w:rPr>
                <w:rFonts w:asciiTheme="minorHAnsi" w:hAnsiTheme="minorHAnsi" w:cs="Segoe UI"/>
              </w:rPr>
            </w:pPr>
            <w:r>
              <w:rPr>
                <w:rFonts w:asciiTheme="minorHAnsi" w:hAnsiTheme="minorHAnsi" w:cs="Segoe UI"/>
              </w:rPr>
              <w:t>R$0,233</w:t>
            </w:r>
          </w:p>
        </w:tc>
      </w:tr>
      <w:tr w:rsidR="0068518D" w:rsidRPr="004A3158" w14:paraId="51810903" w14:textId="1F01BECC"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AF7ABDD" w14:textId="77777777" w:rsidR="0068518D" w:rsidRPr="004A3158" w:rsidRDefault="0068518D" w:rsidP="0068518D">
            <w:pPr>
              <w:jc w:val="center"/>
              <w:rPr>
                <w:rFonts w:asciiTheme="minorHAnsi" w:hAnsiTheme="minorHAnsi" w:cs="Segoe UI"/>
                <w:b/>
                <w:bCs/>
              </w:rPr>
            </w:pPr>
            <w:r w:rsidRPr="004A3158">
              <w:rPr>
                <w:rFonts w:asciiTheme="minorHAnsi" w:hAnsiTheme="minorHAnsi" w:cs="Segoe UI"/>
                <w:b/>
                <w:bCs/>
              </w:rPr>
              <w:t>12</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2A88EB71" w14:textId="1404E5F3" w:rsidR="0068518D" w:rsidRPr="004A3158" w:rsidRDefault="0068518D" w:rsidP="0068518D">
            <w:pPr>
              <w:rPr>
                <w:rFonts w:asciiTheme="minorHAnsi" w:hAnsiTheme="minorHAnsi" w:cs="Segoe UI"/>
              </w:rPr>
            </w:pPr>
            <w:r>
              <w:rPr>
                <w:rFonts w:asciiTheme="minorHAnsi" w:hAnsiTheme="minorHAnsi" w:cs="Segoe UI"/>
              </w:rPr>
              <w:t>CEFTRIAXONA 1G – EV</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1BD23B1" w14:textId="797F6E05" w:rsidR="0068518D" w:rsidRPr="004A3158" w:rsidRDefault="0068518D" w:rsidP="0068518D">
            <w:pPr>
              <w:jc w:val="center"/>
              <w:rPr>
                <w:rFonts w:asciiTheme="minorHAnsi" w:hAnsiTheme="minorHAnsi" w:cs="Segoe UI"/>
              </w:rPr>
            </w:pPr>
            <w:r>
              <w:rPr>
                <w:rFonts w:asciiTheme="minorHAnsi" w:hAnsiTheme="minorHAnsi" w:cs="Segoe UI"/>
              </w:rPr>
              <w:t>6.000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00F2EBE" w14:textId="02A208A8" w:rsidR="0068518D" w:rsidRPr="004A3158" w:rsidRDefault="0068518D" w:rsidP="0068518D">
            <w:pPr>
              <w:jc w:val="center"/>
              <w:rPr>
                <w:rFonts w:asciiTheme="minorHAnsi" w:hAnsiTheme="minorHAnsi" w:cs="Segoe UI"/>
              </w:rPr>
            </w:pPr>
            <w:r>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56FDD465" w14:textId="40515441" w:rsidR="0068518D" w:rsidRPr="004A3158" w:rsidRDefault="0068518D" w:rsidP="0068518D">
            <w:pPr>
              <w:jc w:val="center"/>
              <w:rPr>
                <w:rFonts w:asciiTheme="minorHAnsi" w:hAnsiTheme="minorHAnsi" w:cs="Segoe UI"/>
              </w:rPr>
            </w:pPr>
            <w:r>
              <w:rPr>
                <w:rFonts w:asciiTheme="minorHAnsi" w:hAnsiTheme="minorHAnsi" w:cs="Segoe UI"/>
              </w:rPr>
              <w:t>R$ 11,46</w:t>
            </w:r>
          </w:p>
        </w:tc>
      </w:tr>
      <w:tr w:rsidR="0068518D" w:rsidRPr="004A3158" w14:paraId="4855FB7D" w14:textId="4B7B171E"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E4397B2" w14:textId="77777777" w:rsidR="0068518D" w:rsidRPr="004A3158" w:rsidRDefault="0068518D" w:rsidP="0068518D">
            <w:pPr>
              <w:jc w:val="center"/>
              <w:rPr>
                <w:rFonts w:asciiTheme="minorHAnsi" w:hAnsiTheme="minorHAnsi" w:cs="Segoe UI"/>
                <w:b/>
                <w:bCs/>
              </w:rPr>
            </w:pPr>
            <w:r w:rsidRPr="004A3158">
              <w:rPr>
                <w:rFonts w:asciiTheme="minorHAnsi" w:hAnsiTheme="minorHAnsi" w:cs="Segoe UI"/>
                <w:b/>
                <w:bCs/>
              </w:rPr>
              <w:t>13</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621F7F2C" w14:textId="0C40D2AE" w:rsidR="0068518D" w:rsidRPr="004A3158" w:rsidRDefault="0068518D" w:rsidP="0068518D">
            <w:pPr>
              <w:rPr>
                <w:rFonts w:asciiTheme="minorHAnsi" w:hAnsiTheme="minorHAnsi" w:cs="Segoe UI"/>
              </w:rPr>
            </w:pPr>
            <w:r>
              <w:rPr>
                <w:rFonts w:asciiTheme="minorHAnsi" w:hAnsiTheme="minorHAnsi" w:cs="Segoe UI"/>
              </w:rPr>
              <w:t>CEFTRIAXONA 1G C/ DILUENTE – IM</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D5EB052" w14:textId="6150C474" w:rsidR="0068518D" w:rsidRPr="004A3158" w:rsidRDefault="0068518D" w:rsidP="0068518D">
            <w:pPr>
              <w:jc w:val="center"/>
              <w:rPr>
                <w:rFonts w:asciiTheme="minorHAnsi" w:hAnsiTheme="minorHAnsi"/>
              </w:rPr>
            </w:pPr>
            <w:r>
              <w:rPr>
                <w:rFonts w:asciiTheme="minorHAnsi" w:hAnsiTheme="minorHAnsi" w:cs="Segoe UI"/>
              </w:rPr>
              <w:t>3.000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49F24DC" w14:textId="39132A94" w:rsidR="0068518D" w:rsidRPr="004A3158" w:rsidRDefault="0068518D" w:rsidP="0068518D">
            <w:pPr>
              <w:jc w:val="center"/>
              <w:rPr>
                <w:rFonts w:asciiTheme="minorHAnsi" w:hAnsiTheme="minorHAnsi" w:cs="Segoe UI"/>
              </w:rPr>
            </w:pPr>
            <w:r>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7DC7AD71" w14:textId="73FBA7BD" w:rsidR="0068518D" w:rsidRPr="004A3158" w:rsidRDefault="0068518D" w:rsidP="0068518D">
            <w:pPr>
              <w:jc w:val="center"/>
              <w:rPr>
                <w:rFonts w:asciiTheme="minorHAnsi" w:hAnsiTheme="minorHAnsi" w:cs="Segoe UI"/>
              </w:rPr>
            </w:pPr>
            <w:r>
              <w:rPr>
                <w:rFonts w:asciiTheme="minorHAnsi" w:hAnsiTheme="minorHAnsi" w:cs="Segoe UI"/>
              </w:rPr>
              <w:t>R$ 30,593</w:t>
            </w:r>
          </w:p>
        </w:tc>
      </w:tr>
      <w:tr w:rsidR="00AA683C" w:rsidRPr="004A3158" w14:paraId="1AFEA967" w14:textId="521774F5"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59DD602" w14:textId="77777777" w:rsidR="00AA683C" w:rsidRPr="004A3158" w:rsidRDefault="00AA683C" w:rsidP="00AA683C">
            <w:pPr>
              <w:jc w:val="center"/>
              <w:rPr>
                <w:rFonts w:asciiTheme="minorHAnsi" w:hAnsiTheme="minorHAnsi" w:cs="Segoe UI"/>
                <w:b/>
                <w:bCs/>
              </w:rPr>
            </w:pPr>
            <w:r w:rsidRPr="004A3158">
              <w:rPr>
                <w:rFonts w:asciiTheme="minorHAnsi" w:hAnsiTheme="minorHAnsi" w:cs="Segoe UI"/>
                <w:b/>
                <w:bCs/>
              </w:rPr>
              <w:t>14</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3327DE46" w14:textId="3217E79C" w:rsidR="00AA683C" w:rsidRPr="004A3158" w:rsidRDefault="00AA683C" w:rsidP="00AA683C">
            <w:pPr>
              <w:rPr>
                <w:rFonts w:asciiTheme="minorHAnsi" w:hAnsiTheme="minorHAnsi" w:cs="Segoe UI"/>
              </w:rPr>
            </w:pPr>
            <w:r>
              <w:rPr>
                <w:rFonts w:asciiTheme="minorHAnsi" w:hAnsiTheme="minorHAnsi" w:cs="Segoe UI"/>
              </w:rPr>
              <w:t>CEFTRIAXONA 500 MG C/ DILUENTE – IM</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B86EB37" w14:textId="288E82C9" w:rsidR="00AA683C" w:rsidRPr="004A3158" w:rsidRDefault="00AA683C" w:rsidP="00AA683C">
            <w:pPr>
              <w:jc w:val="center"/>
              <w:rPr>
                <w:rFonts w:asciiTheme="minorHAnsi" w:hAnsiTheme="minorHAnsi" w:cs="Segoe UI"/>
              </w:rPr>
            </w:pPr>
            <w:r>
              <w:rPr>
                <w:rFonts w:asciiTheme="minorHAnsi" w:hAnsiTheme="minorHAnsi" w:cs="Segoe UI"/>
              </w:rPr>
              <w:t>2.000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1FA50E8" w14:textId="62AC5F4E" w:rsidR="00AA683C" w:rsidRPr="004A3158" w:rsidRDefault="00AA683C" w:rsidP="00AA683C">
            <w:pPr>
              <w:jc w:val="center"/>
              <w:rPr>
                <w:rFonts w:asciiTheme="minorHAnsi" w:hAnsiTheme="minorHAnsi" w:cs="Segoe UI"/>
              </w:rPr>
            </w:pPr>
            <w:r>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2460A943" w14:textId="35A8355D" w:rsidR="00AA683C" w:rsidRPr="004A3158" w:rsidRDefault="00AA683C" w:rsidP="00AA683C">
            <w:pPr>
              <w:jc w:val="center"/>
              <w:rPr>
                <w:rFonts w:asciiTheme="minorHAnsi" w:hAnsiTheme="minorHAnsi" w:cs="Segoe UI"/>
              </w:rPr>
            </w:pPr>
            <w:r>
              <w:rPr>
                <w:rFonts w:asciiTheme="minorHAnsi" w:hAnsiTheme="minorHAnsi" w:cs="Segoe UI"/>
              </w:rPr>
              <w:t>R$ 21,276</w:t>
            </w:r>
          </w:p>
        </w:tc>
      </w:tr>
      <w:tr w:rsidR="00AA683C" w:rsidRPr="004A3158" w14:paraId="49EC548B" w14:textId="2AEF995F"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6B59515" w14:textId="77777777" w:rsidR="00AA683C" w:rsidRPr="004A3158" w:rsidRDefault="00AA683C" w:rsidP="00AA683C">
            <w:pPr>
              <w:jc w:val="center"/>
              <w:rPr>
                <w:rFonts w:asciiTheme="minorHAnsi" w:hAnsiTheme="minorHAnsi" w:cs="Segoe UI"/>
                <w:b/>
                <w:bCs/>
              </w:rPr>
            </w:pPr>
            <w:r w:rsidRPr="004A3158">
              <w:rPr>
                <w:rFonts w:asciiTheme="minorHAnsi" w:hAnsiTheme="minorHAnsi" w:cs="Segoe UI"/>
                <w:b/>
                <w:bCs/>
              </w:rPr>
              <w:t>15</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6F251719" w14:textId="2112011D" w:rsidR="00AA683C" w:rsidRPr="004A3158" w:rsidRDefault="00AA683C" w:rsidP="00AA683C">
            <w:pPr>
              <w:rPr>
                <w:rFonts w:asciiTheme="minorHAnsi" w:hAnsiTheme="minorHAnsi" w:cs="Segoe UI"/>
              </w:rPr>
            </w:pPr>
            <w:r>
              <w:rPr>
                <w:rFonts w:asciiTheme="minorHAnsi" w:hAnsiTheme="minorHAnsi" w:cs="Segoe UI"/>
              </w:rPr>
              <w:t>CETOPROFENO 100MG</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CF41D6E" w14:textId="790BC814" w:rsidR="00AA683C" w:rsidRPr="004A3158" w:rsidRDefault="00AA683C" w:rsidP="00AA683C">
            <w:pPr>
              <w:jc w:val="center"/>
              <w:rPr>
                <w:rFonts w:asciiTheme="minorHAnsi" w:hAnsiTheme="minorHAnsi"/>
              </w:rPr>
            </w:pPr>
            <w:r>
              <w:rPr>
                <w:rFonts w:asciiTheme="minorHAnsi" w:hAnsiTheme="minorHAnsi" w:cs="Segoe UI"/>
              </w:rPr>
              <w:t>40.000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C19EED6" w14:textId="4257B372" w:rsidR="00AA683C" w:rsidRPr="004A3158" w:rsidRDefault="00AA683C" w:rsidP="00AA683C">
            <w:pPr>
              <w:jc w:val="center"/>
              <w:rPr>
                <w:rFonts w:asciiTheme="minorHAnsi" w:hAnsiTheme="minorHAnsi" w:cs="Segoe UI"/>
              </w:rPr>
            </w:pPr>
            <w:r>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5B73408E" w14:textId="48509A59" w:rsidR="00AA683C" w:rsidRPr="004A3158" w:rsidRDefault="00AA683C" w:rsidP="00AA683C">
            <w:pPr>
              <w:jc w:val="center"/>
              <w:rPr>
                <w:rFonts w:asciiTheme="minorHAnsi" w:hAnsiTheme="minorHAnsi" w:cs="Segoe UI"/>
              </w:rPr>
            </w:pPr>
            <w:r>
              <w:rPr>
                <w:rFonts w:asciiTheme="minorHAnsi" w:hAnsiTheme="minorHAnsi" w:cs="Segoe UI"/>
              </w:rPr>
              <w:t>R$ 4,30</w:t>
            </w:r>
          </w:p>
        </w:tc>
      </w:tr>
      <w:tr w:rsidR="00AA683C" w:rsidRPr="004A3158" w14:paraId="57A03E39" w14:textId="38DC5DCB"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A74394F" w14:textId="77777777" w:rsidR="00AA683C" w:rsidRPr="004A3158" w:rsidRDefault="00AA683C" w:rsidP="00AA683C">
            <w:pPr>
              <w:jc w:val="center"/>
              <w:rPr>
                <w:rFonts w:asciiTheme="minorHAnsi" w:hAnsiTheme="minorHAnsi" w:cs="Segoe UI"/>
                <w:b/>
                <w:bCs/>
              </w:rPr>
            </w:pPr>
            <w:r w:rsidRPr="004A3158">
              <w:rPr>
                <w:rFonts w:asciiTheme="minorHAnsi" w:hAnsiTheme="minorHAnsi" w:cs="Segoe UI"/>
                <w:b/>
                <w:bCs/>
              </w:rPr>
              <w:t>16</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27C732E3" w14:textId="1EA80F91" w:rsidR="00AA683C" w:rsidRPr="004A3158" w:rsidRDefault="00AA683C" w:rsidP="00AA683C">
            <w:pPr>
              <w:rPr>
                <w:rFonts w:asciiTheme="minorHAnsi" w:hAnsiTheme="minorHAnsi" w:cs="Segoe UI"/>
              </w:rPr>
            </w:pPr>
            <w:r>
              <w:rPr>
                <w:rFonts w:asciiTheme="minorHAnsi" w:hAnsiTheme="minorHAnsi" w:cs="Segoe UI"/>
              </w:rPr>
              <w:t>CLORIDRATO DE AMIODARONA 200MG</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FF8083B" w14:textId="6C731E5C" w:rsidR="00AA683C" w:rsidRPr="004A3158" w:rsidRDefault="00AA683C" w:rsidP="00AA683C">
            <w:pPr>
              <w:jc w:val="center"/>
              <w:rPr>
                <w:rFonts w:asciiTheme="minorHAnsi" w:hAnsiTheme="minorHAnsi"/>
              </w:rPr>
            </w:pPr>
            <w:r>
              <w:rPr>
                <w:rFonts w:asciiTheme="minorHAnsi" w:hAnsiTheme="minorHAnsi" w:cs="Segoe UI"/>
              </w:rPr>
              <w:t>30.000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9608A24" w14:textId="6F9828FA" w:rsidR="00AA683C" w:rsidRPr="004A3158" w:rsidRDefault="00AA683C" w:rsidP="00AA683C">
            <w:pPr>
              <w:jc w:val="center"/>
              <w:rPr>
                <w:rFonts w:asciiTheme="minorHAnsi" w:hAnsiTheme="minorHAnsi" w:cs="Segoe UI"/>
              </w:rPr>
            </w:pPr>
            <w:r>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2CCA1164" w14:textId="41D0ABC2" w:rsidR="00AA683C" w:rsidRPr="004A3158" w:rsidRDefault="00AA683C" w:rsidP="00AA683C">
            <w:pPr>
              <w:jc w:val="center"/>
              <w:rPr>
                <w:rFonts w:asciiTheme="minorHAnsi" w:hAnsiTheme="minorHAnsi" w:cs="Segoe UI"/>
              </w:rPr>
            </w:pPr>
            <w:r>
              <w:rPr>
                <w:rFonts w:asciiTheme="minorHAnsi" w:hAnsiTheme="minorHAnsi" w:cs="Segoe UI"/>
              </w:rPr>
              <w:t>R$ 1,163</w:t>
            </w:r>
          </w:p>
        </w:tc>
      </w:tr>
      <w:tr w:rsidR="005A1C15" w:rsidRPr="004A3158" w14:paraId="26A2E25F" w14:textId="77777777" w:rsidTr="005078F1">
        <w:trPr>
          <w:trHeight w:val="330"/>
        </w:trPr>
        <w:tc>
          <w:tcPr>
            <w:tcW w:w="11341" w:type="dxa"/>
            <w:gridSpan w:val="5"/>
            <w:tcBorders>
              <w:top w:val="nil"/>
              <w:left w:val="single" w:sz="4" w:space="0" w:color="000000" w:themeColor="text1"/>
              <w:bottom w:val="single" w:sz="4" w:space="0" w:color="000000" w:themeColor="text1"/>
              <w:right w:val="single" w:sz="4" w:space="0" w:color="000000" w:themeColor="text1"/>
            </w:tcBorders>
            <w:shd w:val="clear" w:color="auto" w:fill="B8CCE4" w:themeFill="accent1" w:themeFillTint="66"/>
            <w:vAlign w:val="center"/>
          </w:tcPr>
          <w:p w14:paraId="18E86622" w14:textId="57D10ED0" w:rsidR="005A1C15" w:rsidRPr="005A1C15" w:rsidRDefault="005A1C15" w:rsidP="00AA683C">
            <w:pPr>
              <w:jc w:val="center"/>
              <w:rPr>
                <w:rFonts w:asciiTheme="minorHAnsi" w:hAnsiTheme="minorHAnsi" w:cs="Segoe UI"/>
                <w:b/>
                <w:bCs/>
              </w:rPr>
            </w:pPr>
            <w:r w:rsidRPr="005A1C15">
              <w:rPr>
                <w:rFonts w:asciiTheme="minorHAnsi" w:hAnsiTheme="minorHAnsi" w:cs="Segoe UI"/>
                <w:b/>
                <w:bCs/>
              </w:rPr>
              <w:t xml:space="preserve">AMPLA CONCORRÊNCIA </w:t>
            </w:r>
          </w:p>
        </w:tc>
      </w:tr>
      <w:tr w:rsidR="00A92403" w:rsidRPr="004A3158" w14:paraId="5DCC20C0" w14:textId="1CA81A9C"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398004EC"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17</w:t>
            </w:r>
          </w:p>
        </w:tc>
        <w:tc>
          <w:tcPr>
            <w:tcW w:w="4819" w:type="dxa"/>
            <w:tcBorders>
              <w:top w:val="nil"/>
              <w:left w:val="nil"/>
              <w:bottom w:val="single" w:sz="4" w:space="0" w:color="000000" w:themeColor="text1"/>
              <w:right w:val="single" w:sz="4" w:space="0" w:color="000000" w:themeColor="text1"/>
            </w:tcBorders>
            <w:hideMark/>
          </w:tcPr>
          <w:p w14:paraId="7F49A101" w14:textId="77777777" w:rsidR="00A92403" w:rsidRPr="004A3158" w:rsidRDefault="00A92403" w:rsidP="004A3158">
            <w:pPr>
              <w:rPr>
                <w:rFonts w:asciiTheme="minorHAnsi" w:hAnsiTheme="minorHAnsi" w:cs="Segoe UI"/>
              </w:rPr>
            </w:pPr>
            <w:r w:rsidRPr="004A3158">
              <w:rPr>
                <w:rFonts w:asciiTheme="minorHAnsi" w:hAnsiTheme="minorHAnsi" w:cs="Segoe UI"/>
              </w:rPr>
              <w:t>AMINOFILINA 100 MG</w:t>
            </w:r>
          </w:p>
        </w:tc>
        <w:tc>
          <w:tcPr>
            <w:tcW w:w="1560" w:type="dxa"/>
            <w:tcBorders>
              <w:top w:val="nil"/>
              <w:left w:val="nil"/>
              <w:bottom w:val="single" w:sz="4" w:space="0" w:color="000000" w:themeColor="text1"/>
              <w:right w:val="single" w:sz="4" w:space="0" w:color="000000" w:themeColor="text1"/>
            </w:tcBorders>
            <w:vAlign w:val="center"/>
            <w:hideMark/>
          </w:tcPr>
          <w:p w14:paraId="46B2AA4F" w14:textId="77777777" w:rsidR="00A92403" w:rsidRPr="004A3158" w:rsidRDefault="00A92403" w:rsidP="004A3158">
            <w:pPr>
              <w:jc w:val="center"/>
              <w:rPr>
                <w:rFonts w:asciiTheme="minorHAnsi" w:hAnsiTheme="minorHAnsi"/>
              </w:rPr>
            </w:pPr>
            <w:r w:rsidRPr="004A3158">
              <w:rPr>
                <w:rFonts w:asciiTheme="minorHAnsi" w:hAnsiTheme="minorHAnsi" w:cs="Segoe UI"/>
              </w:rPr>
              <w:t>4.500</w:t>
            </w:r>
          </w:p>
        </w:tc>
        <w:tc>
          <w:tcPr>
            <w:tcW w:w="1559" w:type="dxa"/>
            <w:tcBorders>
              <w:top w:val="nil"/>
              <w:left w:val="nil"/>
              <w:bottom w:val="single" w:sz="4" w:space="0" w:color="000000" w:themeColor="text1"/>
              <w:right w:val="single" w:sz="4" w:space="0" w:color="000000" w:themeColor="text1"/>
            </w:tcBorders>
            <w:vAlign w:val="center"/>
            <w:hideMark/>
          </w:tcPr>
          <w:p w14:paraId="4F3C77C8"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1A290856" w14:textId="7DA29892" w:rsidR="00A92403" w:rsidRPr="004A3158" w:rsidRDefault="00A92403" w:rsidP="004A3158">
            <w:pPr>
              <w:jc w:val="center"/>
              <w:rPr>
                <w:rFonts w:asciiTheme="minorHAnsi" w:hAnsiTheme="minorHAnsi" w:cs="Segoe UI"/>
              </w:rPr>
            </w:pPr>
            <w:r>
              <w:rPr>
                <w:rFonts w:asciiTheme="minorHAnsi" w:hAnsiTheme="minorHAnsi" w:cs="Segoe UI"/>
              </w:rPr>
              <w:t>R$ 0,23</w:t>
            </w:r>
          </w:p>
        </w:tc>
      </w:tr>
      <w:tr w:rsidR="00A92403" w:rsidRPr="004A3158" w14:paraId="03B5B678" w14:textId="55035E14"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7B115192"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18</w:t>
            </w:r>
          </w:p>
        </w:tc>
        <w:tc>
          <w:tcPr>
            <w:tcW w:w="4819" w:type="dxa"/>
            <w:tcBorders>
              <w:top w:val="nil"/>
              <w:left w:val="nil"/>
              <w:bottom w:val="single" w:sz="4" w:space="0" w:color="000000" w:themeColor="text1"/>
              <w:right w:val="single" w:sz="4" w:space="0" w:color="000000" w:themeColor="text1"/>
            </w:tcBorders>
            <w:hideMark/>
          </w:tcPr>
          <w:p w14:paraId="6273367D" w14:textId="7C42DAD0" w:rsidR="00A92403" w:rsidRPr="004A3158" w:rsidRDefault="00A92403" w:rsidP="004A3158">
            <w:pPr>
              <w:rPr>
                <w:rFonts w:asciiTheme="minorHAnsi" w:hAnsiTheme="minorHAnsi" w:cs="Segoe UI"/>
              </w:rPr>
            </w:pPr>
            <w:r w:rsidRPr="004A3158">
              <w:rPr>
                <w:rFonts w:asciiTheme="minorHAnsi" w:hAnsiTheme="minorHAnsi" w:cs="Segoe UI"/>
              </w:rPr>
              <w:t xml:space="preserve">AMOXICILINA </w:t>
            </w:r>
            <w:r w:rsidR="00540DEA">
              <w:rPr>
                <w:rFonts w:asciiTheme="minorHAnsi" w:hAnsiTheme="minorHAnsi" w:cs="Segoe UI"/>
              </w:rPr>
              <w:t>2</w:t>
            </w:r>
            <w:bookmarkStart w:id="35" w:name="_GoBack"/>
            <w:bookmarkEnd w:id="35"/>
            <w:r w:rsidRPr="004A3158">
              <w:rPr>
                <w:rFonts w:asciiTheme="minorHAnsi" w:hAnsiTheme="minorHAnsi" w:cs="Segoe UI"/>
              </w:rPr>
              <w:t>50 MG/ML - SUPENSÃO ORAL - [ 150ML ]</w:t>
            </w:r>
          </w:p>
        </w:tc>
        <w:tc>
          <w:tcPr>
            <w:tcW w:w="1560" w:type="dxa"/>
            <w:tcBorders>
              <w:top w:val="nil"/>
              <w:left w:val="nil"/>
              <w:bottom w:val="single" w:sz="4" w:space="0" w:color="000000" w:themeColor="text1"/>
              <w:right w:val="single" w:sz="4" w:space="0" w:color="000000" w:themeColor="text1"/>
            </w:tcBorders>
            <w:vAlign w:val="center"/>
            <w:hideMark/>
          </w:tcPr>
          <w:p w14:paraId="78FE3B57"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700</w:t>
            </w:r>
          </w:p>
        </w:tc>
        <w:tc>
          <w:tcPr>
            <w:tcW w:w="1559" w:type="dxa"/>
            <w:tcBorders>
              <w:top w:val="nil"/>
              <w:left w:val="nil"/>
              <w:bottom w:val="single" w:sz="4" w:space="0" w:color="000000" w:themeColor="text1"/>
              <w:right w:val="single" w:sz="4" w:space="0" w:color="000000" w:themeColor="text1"/>
            </w:tcBorders>
            <w:vAlign w:val="center"/>
            <w:hideMark/>
          </w:tcPr>
          <w:p w14:paraId="4C3761F4"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0E2A5B42" w14:textId="07A67A3C" w:rsidR="00A92403" w:rsidRPr="004A3158" w:rsidRDefault="00A92403" w:rsidP="004A3158">
            <w:pPr>
              <w:jc w:val="center"/>
              <w:rPr>
                <w:rFonts w:asciiTheme="minorHAnsi" w:hAnsiTheme="minorHAnsi" w:cs="Segoe UI"/>
              </w:rPr>
            </w:pPr>
            <w:r>
              <w:rPr>
                <w:rFonts w:asciiTheme="minorHAnsi" w:hAnsiTheme="minorHAnsi" w:cs="Segoe UI"/>
              </w:rPr>
              <w:t>R$ 10,333</w:t>
            </w:r>
          </w:p>
        </w:tc>
      </w:tr>
      <w:tr w:rsidR="00B55340" w:rsidRPr="004A3158" w14:paraId="424B050E" w14:textId="275B88C2"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D25D17D" w14:textId="77777777" w:rsidR="00B55340" w:rsidRPr="004A3158" w:rsidRDefault="00B55340" w:rsidP="00B55340">
            <w:pPr>
              <w:jc w:val="center"/>
              <w:rPr>
                <w:rFonts w:asciiTheme="minorHAnsi" w:hAnsiTheme="minorHAnsi" w:cs="Segoe UI"/>
                <w:b/>
                <w:bCs/>
              </w:rPr>
            </w:pPr>
            <w:r w:rsidRPr="004A3158">
              <w:rPr>
                <w:rFonts w:asciiTheme="minorHAnsi" w:hAnsiTheme="minorHAnsi" w:cs="Segoe UI"/>
                <w:b/>
                <w:bCs/>
              </w:rPr>
              <w:t>19</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5EE29594" w14:textId="05811AB4" w:rsidR="00B55340" w:rsidRPr="004A3158" w:rsidRDefault="00B55340" w:rsidP="00B55340">
            <w:pPr>
              <w:rPr>
                <w:rFonts w:asciiTheme="minorHAnsi" w:hAnsiTheme="minorHAnsi" w:cs="Segoe UI"/>
              </w:rPr>
            </w:pPr>
            <w:r>
              <w:rPr>
                <w:rFonts w:asciiTheme="minorHAnsi" w:hAnsiTheme="minorHAnsi" w:cs="Segoe UI"/>
              </w:rPr>
              <w:t>ACETATO DE HIDROCORTISONA 10MG/G 1% CREME - [ 20g ]</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59141A2" w14:textId="64AC1C73" w:rsidR="00B55340" w:rsidRPr="004A3158" w:rsidRDefault="00B55340" w:rsidP="00B55340">
            <w:pPr>
              <w:jc w:val="center"/>
              <w:rPr>
                <w:rFonts w:asciiTheme="minorHAnsi" w:hAnsiTheme="minorHAnsi" w:cs="Segoe UI"/>
              </w:rPr>
            </w:pPr>
            <w:r>
              <w:rPr>
                <w:rFonts w:asciiTheme="minorHAnsi" w:hAnsiTheme="minorHAnsi" w:cs="Segoe UI"/>
              </w:rPr>
              <w:t>50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08FA8CA" w14:textId="6C8AF5BB" w:rsidR="00B55340" w:rsidRPr="004A3158" w:rsidRDefault="00B55340" w:rsidP="00B55340">
            <w:pPr>
              <w:jc w:val="center"/>
              <w:rPr>
                <w:rFonts w:asciiTheme="minorHAnsi" w:hAnsiTheme="minorHAnsi" w:cs="Segoe UI"/>
              </w:rPr>
            </w:pPr>
            <w:r>
              <w:rPr>
                <w:rFonts w:asciiTheme="minorHAnsi" w:hAnsiTheme="minorHAnsi" w:cs="Segoe UI"/>
              </w:rPr>
              <w:t>BISNAGA</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17F96D20" w14:textId="29434DC6" w:rsidR="00B55340" w:rsidRPr="004A3158" w:rsidRDefault="00B55340" w:rsidP="00B55340">
            <w:pPr>
              <w:jc w:val="center"/>
              <w:rPr>
                <w:rFonts w:asciiTheme="minorHAnsi" w:hAnsiTheme="minorHAnsi" w:cs="Segoe UI"/>
              </w:rPr>
            </w:pPr>
            <w:r>
              <w:rPr>
                <w:rFonts w:asciiTheme="minorHAnsi" w:hAnsiTheme="minorHAnsi" w:cs="Segoe UI"/>
              </w:rPr>
              <w:t>R$ 10,396</w:t>
            </w:r>
          </w:p>
        </w:tc>
      </w:tr>
      <w:tr w:rsidR="00B55340" w:rsidRPr="004A3158" w14:paraId="1953F384" w14:textId="23DE01E5"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30DC25A" w14:textId="77777777" w:rsidR="00B55340" w:rsidRPr="004A3158" w:rsidRDefault="00B55340" w:rsidP="00B55340">
            <w:pPr>
              <w:jc w:val="center"/>
              <w:rPr>
                <w:rFonts w:asciiTheme="minorHAnsi" w:hAnsiTheme="minorHAnsi" w:cs="Segoe UI"/>
                <w:b/>
                <w:bCs/>
              </w:rPr>
            </w:pPr>
            <w:r w:rsidRPr="004A3158">
              <w:rPr>
                <w:rFonts w:asciiTheme="minorHAnsi" w:hAnsiTheme="minorHAnsi" w:cs="Segoe UI"/>
                <w:b/>
                <w:bCs/>
              </w:rPr>
              <w:t>20</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51E5CF7C" w14:textId="0CDF0DE3" w:rsidR="00B55340" w:rsidRPr="004A3158" w:rsidRDefault="00B55340" w:rsidP="00B55340">
            <w:pPr>
              <w:rPr>
                <w:rFonts w:asciiTheme="minorHAnsi" w:hAnsiTheme="minorHAnsi" w:cs="Segoe UI"/>
              </w:rPr>
            </w:pPr>
            <w:r>
              <w:rPr>
                <w:rFonts w:asciiTheme="minorHAnsi" w:hAnsiTheme="minorHAnsi" w:cs="Segoe UI"/>
              </w:rPr>
              <w:t xml:space="preserve">ACETATO MEDROXIPROGESTERONA 150MG/ML - </w:t>
            </w:r>
            <w:r>
              <w:rPr>
                <w:rFonts w:asciiTheme="minorHAnsi" w:hAnsiTheme="minorHAnsi" w:cs="Segoe UI"/>
              </w:rPr>
              <w:lastRenderedPageBreak/>
              <w:t xml:space="preserve">1ML SOLUÇÃO INJETÁVEL </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855AB40" w14:textId="6869188D" w:rsidR="00B55340" w:rsidRPr="004A3158" w:rsidRDefault="00B55340" w:rsidP="00B55340">
            <w:pPr>
              <w:jc w:val="center"/>
              <w:rPr>
                <w:rFonts w:asciiTheme="minorHAnsi" w:hAnsiTheme="minorHAnsi"/>
              </w:rPr>
            </w:pPr>
            <w:r>
              <w:rPr>
                <w:rFonts w:asciiTheme="minorHAnsi" w:hAnsiTheme="minorHAnsi" w:cs="Segoe UI"/>
              </w:rPr>
              <w:lastRenderedPageBreak/>
              <w:t>10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997A2F9" w14:textId="7FE464EE" w:rsidR="00B55340" w:rsidRPr="004A3158" w:rsidRDefault="00B55340" w:rsidP="00B55340">
            <w:pPr>
              <w:jc w:val="center"/>
              <w:rPr>
                <w:rFonts w:asciiTheme="minorHAnsi" w:hAnsiTheme="minorHAnsi" w:cs="Segoe UI"/>
              </w:rPr>
            </w:pPr>
            <w:r>
              <w:rPr>
                <w:rFonts w:asciiTheme="minorHAnsi" w:hAnsiTheme="minorHAnsi" w:cs="Segoe UI"/>
              </w:rPr>
              <w:t>AMPOLA</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53703C4F" w14:textId="5A47A54B" w:rsidR="00B55340" w:rsidRPr="004A3158" w:rsidRDefault="00B55340" w:rsidP="00B55340">
            <w:pPr>
              <w:jc w:val="center"/>
              <w:rPr>
                <w:rFonts w:asciiTheme="minorHAnsi" w:hAnsiTheme="minorHAnsi" w:cs="Segoe UI"/>
              </w:rPr>
            </w:pPr>
            <w:r>
              <w:rPr>
                <w:rFonts w:asciiTheme="minorHAnsi" w:hAnsiTheme="minorHAnsi" w:cs="Segoe UI"/>
              </w:rPr>
              <w:t>R$ 25,606</w:t>
            </w:r>
          </w:p>
        </w:tc>
      </w:tr>
      <w:tr w:rsidR="00B55340" w:rsidRPr="004A3158" w14:paraId="61793452" w14:textId="46939B23" w:rsidTr="00754DD1">
        <w:trPr>
          <w:trHeight w:val="66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4B1C640" w14:textId="77777777" w:rsidR="00B55340" w:rsidRPr="004A3158" w:rsidRDefault="00B55340" w:rsidP="00B55340">
            <w:pPr>
              <w:jc w:val="center"/>
              <w:rPr>
                <w:rFonts w:asciiTheme="minorHAnsi" w:hAnsiTheme="minorHAnsi" w:cs="Segoe UI"/>
                <w:b/>
                <w:bCs/>
              </w:rPr>
            </w:pPr>
            <w:r w:rsidRPr="004A3158">
              <w:rPr>
                <w:rFonts w:asciiTheme="minorHAnsi" w:hAnsiTheme="minorHAnsi" w:cs="Segoe UI"/>
                <w:b/>
                <w:bCs/>
              </w:rPr>
              <w:t>21</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730F6109" w14:textId="6A9F915A" w:rsidR="00B55340" w:rsidRPr="004A3158" w:rsidRDefault="00B55340" w:rsidP="00B55340">
            <w:pPr>
              <w:rPr>
                <w:rFonts w:asciiTheme="minorHAnsi" w:hAnsiTheme="minorHAnsi" w:cs="Segoe UI"/>
              </w:rPr>
            </w:pPr>
            <w:r>
              <w:rPr>
                <w:rFonts w:asciiTheme="minorHAnsi" w:hAnsiTheme="minorHAnsi" w:cs="Segoe UI"/>
              </w:rPr>
              <w:t>ACETATO TOCOFEROL 400MG</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00A83AB" w14:textId="119B6722" w:rsidR="00B55340" w:rsidRPr="004A3158" w:rsidRDefault="00B55340" w:rsidP="00B55340">
            <w:pPr>
              <w:jc w:val="center"/>
              <w:rPr>
                <w:rFonts w:asciiTheme="minorHAnsi" w:hAnsiTheme="minorHAnsi" w:cs="Segoe UI"/>
              </w:rPr>
            </w:pPr>
            <w:r>
              <w:rPr>
                <w:rFonts w:asciiTheme="minorHAnsi" w:hAnsiTheme="minorHAnsi" w:cs="Segoe UI"/>
              </w:rPr>
              <w:t>11.600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E69F218" w14:textId="7D49E3DF" w:rsidR="00B55340" w:rsidRPr="004A3158" w:rsidRDefault="00B55340" w:rsidP="00B55340">
            <w:pPr>
              <w:jc w:val="center"/>
              <w:rPr>
                <w:rFonts w:asciiTheme="minorHAnsi" w:hAnsiTheme="minorHAnsi" w:cs="Segoe UI"/>
              </w:rPr>
            </w:pPr>
            <w:r>
              <w:rPr>
                <w:rFonts w:asciiTheme="minorHAnsi" w:hAnsiTheme="minorHAnsi" w:cs="Segoe UI"/>
              </w:rPr>
              <w:t>CÁPSULA/ COMPRIMIDO</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40540F6D" w14:textId="2790A82D" w:rsidR="00B55340" w:rsidRPr="004A3158" w:rsidRDefault="00B55340" w:rsidP="00B55340">
            <w:pPr>
              <w:jc w:val="center"/>
              <w:rPr>
                <w:rFonts w:asciiTheme="minorHAnsi" w:hAnsiTheme="minorHAnsi" w:cs="Segoe UI"/>
              </w:rPr>
            </w:pPr>
            <w:r>
              <w:rPr>
                <w:rFonts w:asciiTheme="minorHAnsi" w:hAnsiTheme="minorHAnsi" w:cs="Segoe UI"/>
              </w:rPr>
              <w:t>R$ 0,503</w:t>
            </w:r>
          </w:p>
        </w:tc>
      </w:tr>
      <w:tr w:rsidR="00A92403" w:rsidRPr="004A3158" w14:paraId="17D1C8EF" w14:textId="26A45AC3"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01D91113"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22</w:t>
            </w:r>
          </w:p>
        </w:tc>
        <w:tc>
          <w:tcPr>
            <w:tcW w:w="4819" w:type="dxa"/>
            <w:tcBorders>
              <w:top w:val="nil"/>
              <w:left w:val="nil"/>
              <w:bottom w:val="single" w:sz="4" w:space="0" w:color="000000" w:themeColor="text1"/>
              <w:right w:val="single" w:sz="4" w:space="0" w:color="000000" w:themeColor="text1"/>
            </w:tcBorders>
            <w:hideMark/>
          </w:tcPr>
          <w:p w14:paraId="7F70ACDD" w14:textId="77777777" w:rsidR="00A92403" w:rsidRPr="004A3158" w:rsidRDefault="00A92403" w:rsidP="004A3158">
            <w:pPr>
              <w:rPr>
                <w:rFonts w:asciiTheme="minorHAnsi" w:hAnsiTheme="minorHAnsi" w:cs="Segoe UI"/>
              </w:rPr>
            </w:pPr>
            <w:r w:rsidRPr="004A3158">
              <w:rPr>
                <w:rFonts w:asciiTheme="minorHAnsi" w:hAnsiTheme="minorHAnsi" w:cs="Segoe UI"/>
              </w:rPr>
              <w:t>ANLODIPINO 5MG</w:t>
            </w:r>
          </w:p>
        </w:tc>
        <w:tc>
          <w:tcPr>
            <w:tcW w:w="1560" w:type="dxa"/>
            <w:tcBorders>
              <w:top w:val="nil"/>
              <w:left w:val="nil"/>
              <w:bottom w:val="single" w:sz="4" w:space="0" w:color="000000" w:themeColor="text1"/>
              <w:right w:val="single" w:sz="4" w:space="0" w:color="000000" w:themeColor="text1"/>
            </w:tcBorders>
            <w:vAlign w:val="center"/>
            <w:hideMark/>
          </w:tcPr>
          <w:p w14:paraId="20A48583"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34.000</w:t>
            </w:r>
          </w:p>
        </w:tc>
        <w:tc>
          <w:tcPr>
            <w:tcW w:w="1559" w:type="dxa"/>
            <w:tcBorders>
              <w:top w:val="nil"/>
              <w:left w:val="nil"/>
              <w:bottom w:val="single" w:sz="4" w:space="0" w:color="000000" w:themeColor="text1"/>
              <w:right w:val="single" w:sz="4" w:space="0" w:color="000000" w:themeColor="text1"/>
            </w:tcBorders>
            <w:vAlign w:val="center"/>
            <w:hideMark/>
          </w:tcPr>
          <w:p w14:paraId="62A2BA4B"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0BBEB49F" w14:textId="554E9430" w:rsidR="00A92403" w:rsidRPr="004A3158" w:rsidRDefault="00A92403" w:rsidP="004A3158">
            <w:pPr>
              <w:jc w:val="center"/>
              <w:rPr>
                <w:rFonts w:asciiTheme="minorHAnsi" w:hAnsiTheme="minorHAnsi" w:cs="Segoe UI"/>
              </w:rPr>
            </w:pPr>
            <w:r>
              <w:rPr>
                <w:rFonts w:asciiTheme="minorHAnsi" w:hAnsiTheme="minorHAnsi" w:cs="Segoe UI"/>
              </w:rPr>
              <w:t>R$ 0,064</w:t>
            </w:r>
          </w:p>
        </w:tc>
      </w:tr>
      <w:tr w:rsidR="00A92403" w:rsidRPr="004A3158" w14:paraId="175D998F" w14:textId="09C0AE19"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66162BB3"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23</w:t>
            </w:r>
          </w:p>
        </w:tc>
        <w:tc>
          <w:tcPr>
            <w:tcW w:w="4819" w:type="dxa"/>
            <w:tcBorders>
              <w:top w:val="nil"/>
              <w:left w:val="nil"/>
              <w:bottom w:val="single" w:sz="4" w:space="0" w:color="000000" w:themeColor="text1"/>
              <w:right w:val="single" w:sz="4" w:space="0" w:color="000000" w:themeColor="text1"/>
            </w:tcBorders>
            <w:hideMark/>
          </w:tcPr>
          <w:p w14:paraId="7B9758AD" w14:textId="77777777" w:rsidR="00A92403" w:rsidRPr="004A3158" w:rsidRDefault="00A92403" w:rsidP="004A3158">
            <w:pPr>
              <w:rPr>
                <w:rFonts w:asciiTheme="minorHAnsi" w:hAnsiTheme="minorHAnsi" w:cs="Segoe UI"/>
              </w:rPr>
            </w:pPr>
            <w:r w:rsidRPr="004A3158">
              <w:rPr>
                <w:rFonts w:asciiTheme="minorHAnsi" w:hAnsiTheme="minorHAnsi" w:cs="Segoe UI"/>
              </w:rPr>
              <w:t>ATENOLOL 50MG</w:t>
            </w:r>
          </w:p>
        </w:tc>
        <w:tc>
          <w:tcPr>
            <w:tcW w:w="1560" w:type="dxa"/>
            <w:tcBorders>
              <w:top w:val="nil"/>
              <w:left w:val="nil"/>
              <w:bottom w:val="single" w:sz="4" w:space="0" w:color="000000" w:themeColor="text1"/>
              <w:right w:val="single" w:sz="4" w:space="0" w:color="000000" w:themeColor="text1"/>
            </w:tcBorders>
            <w:vAlign w:val="center"/>
            <w:hideMark/>
          </w:tcPr>
          <w:p w14:paraId="7831DF34"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17.000</w:t>
            </w:r>
          </w:p>
        </w:tc>
        <w:tc>
          <w:tcPr>
            <w:tcW w:w="1559" w:type="dxa"/>
            <w:tcBorders>
              <w:top w:val="nil"/>
              <w:left w:val="nil"/>
              <w:bottom w:val="single" w:sz="4" w:space="0" w:color="000000" w:themeColor="text1"/>
              <w:right w:val="single" w:sz="4" w:space="0" w:color="000000" w:themeColor="text1"/>
            </w:tcBorders>
            <w:vAlign w:val="center"/>
            <w:hideMark/>
          </w:tcPr>
          <w:p w14:paraId="2C4CBF8F"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342F4762" w14:textId="523CC5D1" w:rsidR="00A92403" w:rsidRPr="004A3158" w:rsidRDefault="00A92403" w:rsidP="004A3158">
            <w:pPr>
              <w:jc w:val="center"/>
              <w:rPr>
                <w:rFonts w:asciiTheme="minorHAnsi" w:hAnsiTheme="minorHAnsi" w:cs="Segoe UI"/>
              </w:rPr>
            </w:pPr>
            <w:r>
              <w:rPr>
                <w:rFonts w:asciiTheme="minorHAnsi" w:hAnsiTheme="minorHAnsi" w:cs="Segoe UI"/>
              </w:rPr>
              <w:t xml:space="preserve">R$ 0,08 </w:t>
            </w:r>
          </w:p>
        </w:tc>
      </w:tr>
      <w:tr w:rsidR="00B55340" w:rsidRPr="004A3158" w14:paraId="0A31B76D" w14:textId="1981A1BF"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CD8B6CC" w14:textId="77777777" w:rsidR="00B55340" w:rsidRPr="004A3158" w:rsidRDefault="00B55340" w:rsidP="00B55340">
            <w:pPr>
              <w:jc w:val="center"/>
              <w:rPr>
                <w:rFonts w:asciiTheme="minorHAnsi" w:hAnsiTheme="minorHAnsi" w:cs="Segoe UI"/>
                <w:b/>
                <w:bCs/>
              </w:rPr>
            </w:pPr>
            <w:r w:rsidRPr="004A3158">
              <w:rPr>
                <w:rFonts w:asciiTheme="minorHAnsi" w:hAnsiTheme="minorHAnsi" w:cs="Segoe UI"/>
                <w:b/>
                <w:bCs/>
              </w:rPr>
              <w:t>24</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20E9A4A0" w14:textId="53ADF14F" w:rsidR="00B55340" w:rsidRPr="004A3158" w:rsidRDefault="00B55340" w:rsidP="00B55340">
            <w:pPr>
              <w:rPr>
                <w:rFonts w:asciiTheme="minorHAnsi" w:hAnsiTheme="minorHAnsi" w:cs="Segoe UI"/>
              </w:rPr>
            </w:pPr>
            <w:r>
              <w:rPr>
                <w:rFonts w:asciiTheme="minorHAnsi" w:hAnsiTheme="minorHAnsi" w:cs="Segoe UI"/>
              </w:rPr>
              <w:t>ACICLOVIR 200MG</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E5D52FC" w14:textId="0D6D69A4" w:rsidR="00B55340" w:rsidRPr="004A3158" w:rsidRDefault="00B55340" w:rsidP="00B55340">
            <w:pPr>
              <w:jc w:val="center"/>
              <w:rPr>
                <w:rFonts w:asciiTheme="minorHAnsi" w:hAnsiTheme="minorHAnsi"/>
              </w:rPr>
            </w:pPr>
            <w:r>
              <w:rPr>
                <w:rFonts w:asciiTheme="minorHAnsi" w:hAnsiTheme="minorHAnsi" w:cs="Segoe UI"/>
              </w:rPr>
              <w:t>15.000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D45649E" w14:textId="2922C02A" w:rsidR="00B55340" w:rsidRPr="004A3158" w:rsidRDefault="00B55340" w:rsidP="00B55340">
            <w:pPr>
              <w:jc w:val="center"/>
              <w:rPr>
                <w:rFonts w:asciiTheme="minorHAnsi" w:hAnsiTheme="minorHAnsi" w:cs="Segoe UI"/>
              </w:rPr>
            </w:pPr>
            <w:r>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62F010E1" w14:textId="79BA4236" w:rsidR="00B55340" w:rsidRPr="004A3158" w:rsidRDefault="00B55340" w:rsidP="00B55340">
            <w:pPr>
              <w:jc w:val="center"/>
              <w:rPr>
                <w:rFonts w:asciiTheme="minorHAnsi" w:hAnsiTheme="minorHAnsi" w:cs="Segoe UI"/>
              </w:rPr>
            </w:pPr>
            <w:r>
              <w:rPr>
                <w:rFonts w:asciiTheme="minorHAnsi" w:hAnsiTheme="minorHAnsi" w:cs="Segoe UI"/>
              </w:rPr>
              <w:t>R$ 0,262</w:t>
            </w:r>
          </w:p>
        </w:tc>
      </w:tr>
      <w:tr w:rsidR="00B55340" w:rsidRPr="004A3158" w14:paraId="3C09E234" w14:textId="78F4F56E"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05682A7" w14:textId="77777777" w:rsidR="00B55340" w:rsidRPr="004A3158" w:rsidRDefault="00B55340" w:rsidP="00B55340">
            <w:pPr>
              <w:jc w:val="center"/>
              <w:rPr>
                <w:rFonts w:asciiTheme="minorHAnsi" w:hAnsiTheme="minorHAnsi" w:cs="Segoe UI"/>
                <w:b/>
                <w:bCs/>
              </w:rPr>
            </w:pPr>
            <w:r w:rsidRPr="004A3158">
              <w:rPr>
                <w:rFonts w:asciiTheme="minorHAnsi" w:hAnsiTheme="minorHAnsi" w:cs="Segoe UI"/>
                <w:b/>
                <w:bCs/>
              </w:rPr>
              <w:t>25</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01DF0109" w14:textId="0BC36A2B" w:rsidR="00B55340" w:rsidRPr="004A3158" w:rsidRDefault="00B55340" w:rsidP="00B55340">
            <w:pPr>
              <w:rPr>
                <w:rFonts w:asciiTheme="minorHAnsi" w:hAnsiTheme="minorHAnsi" w:cs="Segoe UI"/>
              </w:rPr>
            </w:pPr>
            <w:r>
              <w:rPr>
                <w:rFonts w:asciiTheme="minorHAnsi" w:hAnsiTheme="minorHAnsi" w:cs="Segoe UI"/>
              </w:rPr>
              <w:t>ACICLOVIR 400MG</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3376ADE" w14:textId="5F0B2913" w:rsidR="00B55340" w:rsidRPr="004A3158" w:rsidRDefault="00B55340" w:rsidP="00B55340">
            <w:pPr>
              <w:jc w:val="center"/>
              <w:rPr>
                <w:rFonts w:asciiTheme="minorHAnsi" w:hAnsiTheme="minorHAnsi"/>
              </w:rPr>
            </w:pPr>
            <w:r>
              <w:rPr>
                <w:rFonts w:asciiTheme="minorHAnsi" w:hAnsiTheme="minorHAnsi" w:cs="Segoe UI"/>
              </w:rPr>
              <w:t>4.000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00BB41F" w14:textId="389EC234" w:rsidR="00B55340" w:rsidRPr="004A3158" w:rsidRDefault="00B55340" w:rsidP="00B55340">
            <w:pPr>
              <w:jc w:val="center"/>
              <w:rPr>
                <w:rFonts w:asciiTheme="minorHAnsi" w:hAnsiTheme="minorHAnsi" w:cs="Segoe UI"/>
              </w:rPr>
            </w:pPr>
            <w:r>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3F5EB6BF" w14:textId="6A6217C9" w:rsidR="00B55340" w:rsidRPr="004A3158" w:rsidRDefault="00B55340" w:rsidP="00B55340">
            <w:pPr>
              <w:jc w:val="center"/>
              <w:rPr>
                <w:rFonts w:asciiTheme="minorHAnsi" w:hAnsiTheme="minorHAnsi" w:cs="Segoe UI"/>
              </w:rPr>
            </w:pPr>
            <w:r>
              <w:rPr>
                <w:rFonts w:asciiTheme="minorHAnsi" w:hAnsiTheme="minorHAnsi" w:cs="Segoe UI"/>
              </w:rPr>
              <w:t>R$ 2,626</w:t>
            </w:r>
          </w:p>
        </w:tc>
      </w:tr>
      <w:tr w:rsidR="00B55340" w:rsidRPr="004A3158" w14:paraId="462B2946" w14:textId="72693A5D"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237AFAB" w14:textId="77777777" w:rsidR="00B55340" w:rsidRPr="004A3158" w:rsidRDefault="00B55340" w:rsidP="00B55340">
            <w:pPr>
              <w:jc w:val="center"/>
              <w:rPr>
                <w:rFonts w:asciiTheme="minorHAnsi" w:hAnsiTheme="minorHAnsi" w:cs="Segoe UI"/>
                <w:b/>
                <w:bCs/>
              </w:rPr>
            </w:pPr>
            <w:r w:rsidRPr="004A3158">
              <w:rPr>
                <w:rFonts w:asciiTheme="minorHAnsi" w:hAnsiTheme="minorHAnsi" w:cs="Segoe UI"/>
                <w:b/>
                <w:bCs/>
              </w:rPr>
              <w:t>26</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0D5B179A" w14:textId="7E8EA121" w:rsidR="00B55340" w:rsidRPr="004A3158" w:rsidRDefault="00B55340" w:rsidP="00B55340">
            <w:pPr>
              <w:rPr>
                <w:rFonts w:asciiTheme="minorHAnsi" w:hAnsiTheme="minorHAnsi" w:cs="Segoe UI"/>
              </w:rPr>
            </w:pPr>
            <w:r>
              <w:rPr>
                <w:rFonts w:asciiTheme="minorHAnsi" w:hAnsiTheme="minorHAnsi" w:cs="Segoe UI"/>
              </w:rPr>
              <w:t>ACICLOVIR CREME 50MG/G - USO DERMATOLÓGICO - [ 10G ]</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AA538AC" w14:textId="63812694" w:rsidR="00B55340" w:rsidRPr="004A3158" w:rsidRDefault="00B55340" w:rsidP="00B55340">
            <w:pPr>
              <w:jc w:val="center"/>
              <w:rPr>
                <w:rFonts w:asciiTheme="minorHAnsi" w:hAnsiTheme="minorHAnsi" w:cs="Segoe UI"/>
              </w:rPr>
            </w:pPr>
            <w:r>
              <w:rPr>
                <w:rFonts w:asciiTheme="minorHAnsi" w:hAnsiTheme="minorHAnsi" w:cs="Segoe UI"/>
              </w:rPr>
              <w:t>600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F7C147F" w14:textId="00F163BB" w:rsidR="00B55340" w:rsidRPr="004A3158" w:rsidRDefault="00B55340" w:rsidP="00B55340">
            <w:pPr>
              <w:jc w:val="center"/>
              <w:rPr>
                <w:rFonts w:asciiTheme="minorHAnsi" w:hAnsiTheme="minorHAnsi" w:cs="Segoe UI"/>
              </w:rPr>
            </w:pPr>
            <w:r>
              <w:rPr>
                <w:rFonts w:asciiTheme="minorHAnsi" w:hAnsiTheme="minorHAnsi" w:cs="Segoe UI"/>
              </w:rPr>
              <w:t>BISNAGA</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1A588C6A" w14:textId="5363502E" w:rsidR="00B55340" w:rsidRPr="004A3158" w:rsidRDefault="00B55340" w:rsidP="00B55340">
            <w:pPr>
              <w:jc w:val="center"/>
              <w:rPr>
                <w:rFonts w:asciiTheme="minorHAnsi" w:hAnsiTheme="minorHAnsi" w:cs="Segoe UI"/>
              </w:rPr>
            </w:pPr>
            <w:r>
              <w:rPr>
                <w:rFonts w:asciiTheme="minorHAnsi" w:hAnsiTheme="minorHAnsi" w:cs="Segoe UI"/>
              </w:rPr>
              <w:t>R$ 3,576</w:t>
            </w:r>
          </w:p>
        </w:tc>
      </w:tr>
      <w:tr w:rsidR="00A92403" w:rsidRPr="004A3158" w14:paraId="406BE16B" w14:textId="3B091990" w:rsidTr="00754DD1">
        <w:trPr>
          <w:trHeight w:val="66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00DB33CE"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27</w:t>
            </w:r>
          </w:p>
        </w:tc>
        <w:tc>
          <w:tcPr>
            <w:tcW w:w="4819" w:type="dxa"/>
            <w:tcBorders>
              <w:top w:val="nil"/>
              <w:left w:val="nil"/>
              <w:bottom w:val="single" w:sz="4" w:space="0" w:color="000000" w:themeColor="text1"/>
              <w:right w:val="single" w:sz="4" w:space="0" w:color="000000" w:themeColor="text1"/>
            </w:tcBorders>
            <w:hideMark/>
          </w:tcPr>
          <w:p w14:paraId="745F2359" w14:textId="77777777" w:rsidR="00A92403" w:rsidRPr="004A3158" w:rsidRDefault="00A92403" w:rsidP="004A3158">
            <w:pPr>
              <w:jc w:val="both"/>
              <w:rPr>
                <w:rFonts w:asciiTheme="minorHAnsi" w:hAnsiTheme="minorHAnsi" w:cs="Segoe UI"/>
              </w:rPr>
            </w:pPr>
            <w:r w:rsidRPr="004A3158">
              <w:rPr>
                <w:rFonts w:asciiTheme="minorHAnsi" w:hAnsiTheme="minorHAnsi" w:cs="Segoe UI"/>
              </w:rPr>
              <w:t>BENZILPENICILINA PROCAÍNA 300.000UI + BENZILPENICILINA POTÁSSICA 100.000UI - PÓ PARA SOLUÇÃO INJETÁVEL</w:t>
            </w:r>
          </w:p>
        </w:tc>
        <w:tc>
          <w:tcPr>
            <w:tcW w:w="1560" w:type="dxa"/>
            <w:tcBorders>
              <w:top w:val="nil"/>
              <w:left w:val="nil"/>
              <w:bottom w:val="single" w:sz="4" w:space="0" w:color="000000" w:themeColor="text1"/>
              <w:right w:val="single" w:sz="4" w:space="0" w:color="000000" w:themeColor="text1"/>
            </w:tcBorders>
            <w:vAlign w:val="center"/>
            <w:hideMark/>
          </w:tcPr>
          <w:p w14:paraId="00DC1269"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350</w:t>
            </w:r>
          </w:p>
        </w:tc>
        <w:tc>
          <w:tcPr>
            <w:tcW w:w="1559" w:type="dxa"/>
            <w:tcBorders>
              <w:top w:val="nil"/>
              <w:left w:val="nil"/>
              <w:bottom w:val="single" w:sz="4" w:space="0" w:color="000000" w:themeColor="text1"/>
              <w:right w:val="single" w:sz="4" w:space="0" w:color="000000" w:themeColor="text1"/>
            </w:tcBorders>
            <w:vAlign w:val="center"/>
            <w:hideMark/>
          </w:tcPr>
          <w:p w14:paraId="15BAF594"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38FE7AE8" w14:textId="222D30EE" w:rsidR="00A92403" w:rsidRPr="004A3158" w:rsidRDefault="00A92403" w:rsidP="004A3158">
            <w:pPr>
              <w:jc w:val="center"/>
              <w:rPr>
                <w:rFonts w:asciiTheme="minorHAnsi" w:hAnsiTheme="minorHAnsi" w:cs="Segoe UI"/>
              </w:rPr>
            </w:pPr>
            <w:r>
              <w:rPr>
                <w:rFonts w:asciiTheme="minorHAnsi" w:hAnsiTheme="minorHAnsi" w:cs="Segoe UI"/>
              </w:rPr>
              <w:t>R$ 6,626</w:t>
            </w:r>
          </w:p>
        </w:tc>
      </w:tr>
      <w:tr w:rsidR="00A92403" w:rsidRPr="004A3158" w14:paraId="5E385BAC" w14:textId="47F309D6" w:rsidTr="00754DD1">
        <w:trPr>
          <w:trHeight w:val="66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05B3A320"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28</w:t>
            </w:r>
          </w:p>
        </w:tc>
        <w:tc>
          <w:tcPr>
            <w:tcW w:w="4819" w:type="dxa"/>
            <w:tcBorders>
              <w:top w:val="nil"/>
              <w:left w:val="nil"/>
              <w:bottom w:val="single" w:sz="4" w:space="0" w:color="000000" w:themeColor="text1"/>
              <w:right w:val="single" w:sz="4" w:space="0" w:color="000000" w:themeColor="text1"/>
            </w:tcBorders>
            <w:hideMark/>
          </w:tcPr>
          <w:p w14:paraId="5785A4F1" w14:textId="77777777" w:rsidR="00A92403" w:rsidRPr="004A3158" w:rsidRDefault="00A92403" w:rsidP="004A3158">
            <w:pPr>
              <w:rPr>
                <w:rFonts w:asciiTheme="minorHAnsi" w:hAnsiTheme="minorHAnsi" w:cs="Segoe UI"/>
              </w:rPr>
            </w:pPr>
            <w:r w:rsidRPr="004A3158">
              <w:rPr>
                <w:rFonts w:asciiTheme="minorHAnsi" w:hAnsiTheme="minorHAnsi" w:cs="Segoe UI"/>
              </w:rPr>
              <w:t>BROMETO DE IPRATRÓPIO 0,25MG/ML - SOL. INALAÇÃO - [ 20ML ]</w:t>
            </w:r>
          </w:p>
        </w:tc>
        <w:tc>
          <w:tcPr>
            <w:tcW w:w="1560" w:type="dxa"/>
            <w:tcBorders>
              <w:top w:val="nil"/>
              <w:left w:val="nil"/>
              <w:bottom w:val="single" w:sz="4" w:space="0" w:color="000000" w:themeColor="text1"/>
              <w:right w:val="single" w:sz="4" w:space="0" w:color="000000" w:themeColor="text1"/>
            </w:tcBorders>
            <w:vAlign w:val="center"/>
            <w:hideMark/>
          </w:tcPr>
          <w:p w14:paraId="3D1592BC" w14:textId="77777777" w:rsidR="00A92403" w:rsidRPr="004A3158" w:rsidRDefault="00A92403" w:rsidP="004A3158">
            <w:pPr>
              <w:jc w:val="center"/>
              <w:rPr>
                <w:rFonts w:asciiTheme="minorHAnsi" w:hAnsiTheme="minorHAnsi"/>
              </w:rPr>
            </w:pPr>
            <w:r w:rsidRPr="004A3158">
              <w:rPr>
                <w:rFonts w:asciiTheme="minorHAnsi" w:hAnsiTheme="minorHAnsi" w:cs="Segoe UI"/>
              </w:rPr>
              <w:t>500</w:t>
            </w:r>
          </w:p>
        </w:tc>
        <w:tc>
          <w:tcPr>
            <w:tcW w:w="1559" w:type="dxa"/>
            <w:tcBorders>
              <w:top w:val="nil"/>
              <w:left w:val="nil"/>
              <w:bottom w:val="single" w:sz="4" w:space="0" w:color="000000" w:themeColor="text1"/>
              <w:right w:val="single" w:sz="4" w:space="0" w:color="000000" w:themeColor="text1"/>
            </w:tcBorders>
            <w:vAlign w:val="center"/>
            <w:hideMark/>
          </w:tcPr>
          <w:p w14:paraId="7FAB0053"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2EDA932A" w14:textId="16ABC0C8" w:rsidR="00A92403" w:rsidRPr="004A3158" w:rsidRDefault="00A92403" w:rsidP="004A3158">
            <w:pPr>
              <w:jc w:val="center"/>
              <w:rPr>
                <w:rFonts w:asciiTheme="minorHAnsi" w:hAnsiTheme="minorHAnsi" w:cs="Segoe UI"/>
              </w:rPr>
            </w:pPr>
            <w:r>
              <w:rPr>
                <w:rFonts w:asciiTheme="minorHAnsi" w:hAnsiTheme="minorHAnsi" w:cs="Segoe UI"/>
              </w:rPr>
              <w:t>R$ 1,53</w:t>
            </w:r>
            <w:r w:rsidR="00BE38A0">
              <w:rPr>
                <w:rFonts w:asciiTheme="minorHAnsi" w:hAnsiTheme="minorHAnsi" w:cs="Segoe UI"/>
              </w:rPr>
              <w:t>3</w:t>
            </w:r>
          </w:p>
        </w:tc>
      </w:tr>
      <w:tr w:rsidR="00A92403" w:rsidRPr="004A3158" w14:paraId="7B598270" w14:textId="4809F316"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3321C880"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29</w:t>
            </w:r>
          </w:p>
        </w:tc>
        <w:tc>
          <w:tcPr>
            <w:tcW w:w="4819" w:type="dxa"/>
            <w:tcBorders>
              <w:top w:val="nil"/>
              <w:left w:val="nil"/>
              <w:bottom w:val="single" w:sz="4" w:space="0" w:color="000000" w:themeColor="text1"/>
              <w:right w:val="single" w:sz="4" w:space="0" w:color="000000" w:themeColor="text1"/>
            </w:tcBorders>
            <w:hideMark/>
          </w:tcPr>
          <w:p w14:paraId="3215A95F" w14:textId="77777777" w:rsidR="00A92403" w:rsidRPr="004A3158" w:rsidRDefault="00A92403" w:rsidP="004A3158">
            <w:pPr>
              <w:rPr>
                <w:rFonts w:asciiTheme="minorHAnsi" w:hAnsiTheme="minorHAnsi" w:cs="Segoe UI"/>
              </w:rPr>
            </w:pPr>
            <w:r w:rsidRPr="004A3158">
              <w:rPr>
                <w:rFonts w:asciiTheme="minorHAnsi" w:hAnsiTheme="minorHAnsi" w:cs="Segoe UI"/>
              </w:rPr>
              <w:t>BROMOPRIDA 4MG/ML - GOTAS - [ 20ML ]</w:t>
            </w:r>
          </w:p>
        </w:tc>
        <w:tc>
          <w:tcPr>
            <w:tcW w:w="1560" w:type="dxa"/>
            <w:tcBorders>
              <w:top w:val="nil"/>
              <w:left w:val="nil"/>
              <w:bottom w:val="single" w:sz="4" w:space="0" w:color="000000" w:themeColor="text1"/>
              <w:right w:val="single" w:sz="4" w:space="0" w:color="000000" w:themeColor="text1"/>
            </w:tcBorders>
            <w:vAlign w:val="center"/>
            <w:hideMark/>
          </w:tcPr>
          <w:p w14:paraId="040F774F" w14:textId="77777777" w:rsidR="00A92403" w:rsidRPr="004A3158" w:rsidRDefault="00A92403" w:rsidP="004A3158">
            <w:pPr>
              <w:jc w:val="center"/>
              <w:rPr>
                <w:rFonts w:asciiTheme="minorHAnsi" w:hAnsiTheme="minorHAnsi"/>
              </w:rPr>
            </w:pPr>
            <w:r w:rsidRPr="004A3158">
              <w:rPr>
                <w:rFonts w:asciiTheme="minorHAnsi" w:hAnsiTheme="minorHAnsi" w:cs="Segoe UI"/>
              </w:rPr>
              <w:t>1.000</w:t>
            </w:r>
          </w:p>
        </w:tc>
        <w:tc>
          <w:tcPr>
            <w:tcW w:w="1559" w:type="dxa"/>
            <w:tcBorders>
              <w:top w:val="nil"/>
              <w:left w:val="nil"/>
              <w:bottom w:val="single" w:sz="4" w:space="0" w:color="000000" w:themeColor="text1"/>
              <w:right w:val="single" w:sz="4" w:space="0" w:color="000000" w:themeColor="text1"/>
            </w:tcBorders>
            <w:vAlign w:val="center"/>
            <w:hideMark/>
          </w:tcPr>
          <w:p w14:paraId="6060C459"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1C14FEDD" w14:textId="560F6A7C" w:rsidR="00A92403" w:rsidRPr="004A3158" w:rsidRDefault="00A92403" w:rsidP="004A3158">
            <w:pPr>
              <w:jc w:val="center"/>
              <w:rPr>
                <w:rFonts w:asciiTheme="minorHAnsi" w:hAnsiTheme="minorHAnsi" w:cs="Segoe UI"/>
              </w:rPr>
            </w:pPr>
            <w:r>
              <w:rPr>
                <w:rFonts w:asciiTheme="minorHAnsi" w:hAnsiTheme="minorHAnsi" w:cs="Segoe UI"/>
              </w:rPr>
              <w:t>R$ 3,21</w:t>
            </w:r>
            <w:r w:rsidR="00BE38A0">
              <w:rPr>
                <w:rFonts w:asciiTheme="minorHAnsi" w:hAnsiTheme="minorHAnsi" w:cs="Segoe UI"/>
              </w:rPr>
              <w:t>3</w:t>
            </w:r>
          </w:p>
        </w:tc>
      </w:tr>
      <w:tr w:rsidR="00A92403" w:rsidRPr="004A3158" w14:paraId="3E903859" w14:textId="09352AC6"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33EE0969"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30</w:t>
            </w:r>
          </w:p>
        </w:tc>
        <w:tc>
          <w:tcPr>
            <w:tcW w:w="4819" w:type="dxa"/>
            <w:tcBorders>
              <w:top w:val="nil"/>
              <w:left w:val="nil"/>
              <w:bottom w:val="single" w:sz="4" w:space="0" w:color="000000" w:themeColor="text1"/>
              <w:right w:val="single" w:sz="4" w:space="0" w:color="000000" w:themeColor="text1"/>
            </w:tcBorders>
            <w:hideMark/>
          </w:tcPr>
          <w:p w14:paraId="4DEBCB66" w14:textId="77777777" w:rsidR="00A92403" w:rsidRPr="004A3158" w:rsidRDefault="00A92403" w:rsidP="004A3158">
            <w:pPr>
              <w:rPr>
                <w:rFonts w:asciiTheme="minorHAnsi" w:hAnsiTheme="minorHAnsi" w:cs="Segoe UI"/>
              </w:rPr>
            </w:pPr>
            <w:r w:rsidRPr="004A3158">
              <w:rPr>
                <w:rFonts w:asciiTheme="minorHAnsi" w:hAnsiTheme="minorHAnsi" w:cs="Segoe UI"/>
              </w:rPr>
              <w:t>BUTILBROMETO DE ESCOPOLAMINA 10MG</w:t>
            </w:r>
          </w:p>
        </w:tc>
        <w:tc>
          <w:tcPr>
            <w:tcW w:w="1560" w:type="dxa"/>
            <w:tcBorders>
              <w:top w:val="nil"/>
              <w:left w:val="nil"/>
              <w:bottom w:val="single" w:sz="4" w:space="0" w:color="000000" w:themeColor="text1"/>
              <w:right w:val="single" w:sz="4" w:space="0" w:color="000000" w:themeColor="text1"/>
            </w:tcBorders>
            <w:vAlign w:val="center"/>
            <w:hideMark/>
          </w:tcPr>
          <w:p w14:paraId="69E6E21E"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8.000</w:t>
            </w:r>
          </w:p>
        </w:tc>
        <w:tc>
          <w:tcPr>
            <w:tcW w:w="1559" w:type="dxa"/>
            <w:tcBorders>
              <w:top w:val="nil"/>
              <w:left w:val="nil"/>
              <w:bottom w:val="single" w:sz="4" w:space="0" w:color="000000" w:themeColor="text1"/>
              <w:right w:val="single" w:sz="4" w:space="0" w:color="000000" w:themeColor="text1"/>
            </w:tcBorders>
            <w:vAlign w:val="center"/>
            <w:hideMark/>
          </w:tcPr>
          <w:p w14:paraId="597D7F79"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55FEA3B3" w14:textId="7076A47F" w:rsidR="00A92403" w:rsidRPr="004A3158" w:rsidRDefault="00A92403" w:rsidP="004A3158">
            <w:pPr>
              <w:jc w:val="center"/>
              <w:rPr>
                <w:rFonts w:asciiTheme="minorHAnsi" w:hAnsiTheme="minorHAnsi" w:cs="Segoe UI"/>
              </w:rPr>
            </w:pPr>
            <w:r>
              <w:rPr>
                <w:rFonts w:asciiTheme="minorHAnsi" w:hAnsiTheme="minorHAnsi" w:cs="Segoe UI"/>
              </w:rPr>
              <w:t>R$ 0,506</w:t>
            </w:r>
          </w:p>
        </w:tc>
      </w:tr>
      <w:tr w:rsidR="0068518D" w:rsidRPr="004A3158" w14:paraId="4A4566F6" w14:textId="12A8D7FC" w:rsidTr="00754DD1">
        <w:trPr>
          <w:trHeight w:val="66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CE7DAE" w14:textId="77777777" w:rsidR="0068518D" w:rsidRPr="004A3158" w:rsidRDefault="0068518D" w:rsidP="0068518D">
            <w:pPr>
              <w:jc w:val="center"/>
              <w:rPr>
                <w:rFonts w:asciiTheme="minorHAnsi" w:hAnsiTheme="minorHAnsi" w:cs="Segoe UI"/>
                <w:b/>
                <w:bCs/>
              </w:rPr>
            </w:pPr>
            <w:r w:rsidRPr="004A3158">
              <w:rPr>
                <w:rFonts w:asciiTheme="minorHAnsi" w:hAnsiTheme="minorHAnsi" w:cs="Segoe UI"/>
                <w:b/>
                <w:bCs/>
              </w:rPr>
              <w:t>31</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35B863C3" w14:textId="450A08F0" w:rsidR="0068518D" w:rsidRPr="004A3158" w:rsidRDefault="0068518D" w:rsidP="0068518D">
            <w:pPr>
              <w:rPr>
                <w:rFonts w:asciiTheme="minorHAnsi" w:hAnsiTheme="minorHAnsi" w:cs="Segoe UI"/>
              </w:rPr>
            </w:pPr>
            <w:r>
              <w:rPr>
                <w:rFonts w:asciiTheme="minorHAnsi" w:hAnsiTheme="minorHAnsi" w:cs="Segoe UI"/>
              </w:rPr>
              <w:t>ÁCIDO ACETILSALICILICO 100MG</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7DD80AB9" w14:textId="50026E6E" w:rsidR="0068518D" w:rsidRPr="004A3158" w:rsidRDefault="0068518D" w:rsidP="0068518D">
            <w:pPr>
              <w:jc w:val="center"/>
              <w:rPr>
                <w:rFonts w:asciiTheme="minorHAnsi" w:hAnsiTheme="minorHAnsi" w:cs="Segoe UI"/>
              </w:rPr>
            </w:pPr>
            <w:r>
              <w:rPr>
                <w:rFonts w:asciiTheme="minorHAnsi" w:hAnsiTheme="minorHAnsi" w:cs="Segoe UI"/>
              </w:rPr>
              <w:t>180.000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4206812" w14:textId="7EA3E83C" w:rsidR="0068518D" w:rsidRPr="004A3158" w:rsidRDefault="0068518D" w:rsidP="0068518D">
            <w:pPr>
              <w:jc w:val="center"/>
              <w:rPr>
                <w:rFonts w:asciiTheme="minorHAnsi" w:hAnsiTheme="minorHAnsi" w:cs="Segoe UI"/>
              </w:rPr>
            </w:pPr>
            <w:r>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7F2D6D3E" w14:textId="40131006" w:rsidR="0068518D" w:rsidRPr="004A3158" w:rsidRDefault="0068518D" w:rsidP="0068518D">
            <w:pPr>
              <w:jc w:val="center"/>
              <w:rPr>
                <w:rFonts w:asciiTheme="minorHAnsi" w:hAnsiTheme="minorHAnsi" w:cs="Segoe UI"/>
              </w:rPr>
            </w:pPr>
            <w:r>
              <w:rPr>
                <w:rFonts w:asciiTheme="minorHAnsi" w:hAnsiTheme="minorHAnsi" w:cs="Segoe UI"/>
              </w:rPr>
              <w:t>R$ 0,046</w:t>
            </w:r>
          </w:p>
        </w:tc>
      </w:tr>
      <w:tr w:rsidR="00A92403" w:rsidRPr="004A3158" w14:paraId="2781369C" w14:textId="318C5404" w:rsidTr="00754DD1">
        <w:trPr>
          <w:trHeight w:val="66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638BBED6"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32</w:t>
            </w:r>
          </w:p>
        </w:tc>
        <w:tc>
          <w:tcPr>
            <w:tcW w:w="4819" w:type="dxa"/>
            <w:tcBorders>
              <w:top w:val="nil"/>
              <w:left w:val="nil"/>
              <w:bottom w:val="single" w:sz="4" w:space="0" w:color="000000" w:themeColor="text1"/>
              <w:right w:val="single" w:sz="4" w:space="0" w:color="000000" w:themeColor="text1"/>
            </w:tcBorders>
            <w:hideMark/>
          </w:tcPr>
          <w:p w14:paraId="0324FEEC" w14:textId="77777777" w:rsidR="00A92403" w:rsidRPr="004A3158" w:rsidRDefault="00A92403" w:rsidP="004A3158">
            <w:pPr>
              <w:rPr>
                <w:rFonts w:asciiTheme="minorHAnsi" w:hAnsiTheme="minorHAnsi" w:cs="Segoe UI"/>
              </w:rPr>
            </w:pPr>
            <w:r w:rsidRPr="004A3158">
              <w:rPr>
                <w:rFonts w:asciiTheme="minorHAnsi" w:hAnsiTheme="minorHAnsi" w:cs="Segoe UI"/>
              </w:rPr>
              <w:t>BUTILBROMETO DE ESCOPOLAMINA 10MG/ML - SOLUÇÃO ORAL - [ 20ML ]</w:t>
            </w:r>
          </w:p>
        </w:tc>
        <w:tc>
          <w:tcPr>
            <w:tcW w:w="1560" w:type="dxa"/>
            <w:tcBorders>
              <w:top w:val="nil"/>
              <w:left w:val="nil"/>
              <w:bottom w:val="single" w:sz="4" w:space="0" w:color="000000" w:themeColor="text1"/>
              <w:right w:val="single" w:sz="4" w:space="0" w:color="000000" w:themeColor="text1"/>
            </w:tcBorders>
            <w:vAlign w:val="center"/>
            <w:hideMark/>
          </w:tcPr>
          <w:p w14:paraId="3D545BC8" w14:textId="77777777" w:rsidR="00A92403" w:rsidRPr="004A3158" w:rsidRDefault="00A92403" w:rsidP="004A3158">
            <w:pPr>
              <w:jc w:val="center"/>
              <w:rPr>
                <w:rFonts w:asciiTheme="minorHAnsi" w:hAnsiTheme="minorHAnsi"/>
              </w:rPr>
            </w:pPr>
            <w:r w:rsidRPr="004A3158">
              <w:rPr>
                <w:rFonts w:asciiTheme="minorHAnsi" w:hAnsiTheme="minorHAnsi" w:cs="Segoe UI"/>
              </w:rPr>
              <w:t>170</w:t>
            </w:r>
          </w:p>
        </w:tc>
        <w:tc>
          <w:tcPr>
            <w:tcW w:w="1559" w:type="dxa"/>
            <w:tcBorders>
              <w:top w:val="nil"/>
              <w:left w:val="nil"/>
              <w:bottom w:val="single" w:sz="4" w:space="0" w:color="000000" w:themeColor="text1"/>
              <w:right w:val="single" w:sz="4" w:space="0" w:color="000000" w:themeColor="text1"/>
            </w:tcBorders>
            <w:vAlign w:val="center"/>
            <w:hideMark/>
          </w:tcPr>
          <w:p w14:paraId="6851DC66"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7A60D14B" w14:textId="23697448" w:rsidR="00A92403" w:rsidRPr="004A3158" w:rsidRDefault="00A92403" w:rsidP="004A3158">
            <w:pPr>
              <w:jc w:val="center"/>
              <w:rPr>
                <w:rFonts w:asciiTheme="minorHAnsi" w:hAnsiTheme="minorHAnsi" w:cs="Segoe UI"/>
              </w:rPr>
            </w:pPr>
            <w:r>
              <w:rPr>
                <w:rFonts w:asciiTheme="minorHAnsi" w:hAnsiTheme="minorHAnsi" w:cs="Segoe UI"/>
              </w:rPr>
              <w:t>R$ 9,01</w:t>
            </w:r>
          </w:p>
        </w:tc>
      </w:tr>
      <w:tr w:rsidR="00A92403" w:rsidRPr="004A3158" w14:paraId="5F236F6C" w14:textId="18592B49"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2318B453"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33</w:t>
            </w:r>
          </w:p>
        </w:tc>
        <w:tc>
          <w:tcPr>
            <w:tcW w:w="4819" w:type="dxa"/>
            <w:tcBorders>
              <w:top w:val="nil"/>
              <w:left w:val="nil"/>
              <w:bottom w:val="single" w:sz="4" w:space="0" w:color="000000" w:themeColor="text1"/>
              <w:right w:val="single" w:sz="4" w:space="0" w:color="000000" w:themeColor="text1"/>
            </w:tcBorders>
            <w:hideMark/>
          </w:tcPr>
          <w:p w14:paraId="05CA89BB" w14:textId="77777777" w:rsidR="00A92403" w:rsidRPr="004A3158" w:rsidRDefault="00A92403" w:rsidP="004A3158">
            <w:pPr>
              <w:rPr>
                <w:rFonts w:asciiTheme="minorHAnsi" w:hAnsiTheme="minorHAnsi" w:cs="Segoe UI"/>
              </w:rPr>
            </w:pPr>
            <w:r w:rsidRPr="004A3158">
              <w:rPr>
                <w:rFonts w:asciiTheme="minorHAnsi" w:hAnsiTheme="minorHAnsi" w:cs="Segoe UI"/>
              </w:rPr>
              <w:t>CAPTOPRIL 25 MG</w:t>
            </w:r>
          </w:p>
        </w:tc>
        <w:tc>
          <w:tcPr>
            <w:tcW w:w="1560" w:type="dxa"/>
            <w:tcBorders>
              <w:top w:val="nil"/>
              <w:left w:val="nil"/>
              <w:bottom w:val="single" w:sz="4" w:space="0" w:color="000000" w:themeColor="text1"/>
              <w:right w:val="single" w:sz="4" w:space="0" w:color="000000" w:themeColor="text1"/>
            </w:tcBorders>
            <w:vAlign w:val="center"/>
            <w:hideMark/>
          </w:tcPr>
          <w:p w14:paraId="4612798A"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13.000</w:t>
            </w:r>
          </w:p>
        </w:tc>
        <w:tc>
          <w:tcPr>
            <w:tcW w:w="1559" w:type="dxa"/>
            <w:tcBorders>
              <w:top w:val="nil"/>
              <w:left w:val="nil"/>
              <w:bottom w:val="single" w:sz="4" w:space="0" w:color="000000" w:themeColor="text1"/>
              <w:right w:val="single" w:sz="4" w:space="0" w:color="000000" w:themeColor="text1"/>
            </w:tcBorders>
            <w:vAlign w:val="center"/>
            <w:hideMark/>
          </w:tcPr>
          <w:p w14:paraId="4DCD7C39"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0B932C38" w14:textId="126CBC0B" w:rsidR="00A92403" w:rsidRPr="004A3158" w:rsidRDefault="00A92403" w:rsidP="004A3158">
            <w:pPr>
              <w:jc w:val="center"/>
              <w:rPr>
                <w:rFonts w:asciiTheme="minorHAnsi" w:hAnsiTheme="minorHAnsi" w:cs="Segoe UI"/>
              </w:rPr>
            </w:pPr>
            <w:r>
              <w:rPr>
                <w:rFonts w:asciiTheme="minorHAnsi" w:hAnsiTheme="minorHAnsi" w:cs="Segoe UI"/>
              </w:rPr>
              <w:t>R$ 0,053</w:t>
            </w:r>
          </w:p>
        </w:tc>
      </w:tr>
      <w:tr w:rsidR="0068518D" w:rsidRPr="004A3158" w14:paraId="218BBEAC" w14:textId="00C7D3C1"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D765E78" w14:textId="77777777" w:rsidR="0068518D" w:rsidRPr="004A3158" w:rsidRDefault="0068518D" w:rsidP="0068518D">
            <w:pPr>
              <w:jc w:val="center"/>
              <w:rPr>
                <w:rFonts w:asciiTheme="minorHAnsi" w:hAnsiTheme="minorHAnsi" w:cs="Segoe UI"/>
                <w:b/>
                <w:bCs/>
              </w:rPr>
            </w:pPr>
            <w:r w:rsidRPr="004A3158">
              <w:rPr>
                <w:rFonts w:asciiTheme="minorHAnsi" w:hAnsiTheme="minorHAnsi" w:cs="Segoe UI"/>
                <w:b/>
                <w:bCs/>
              </w:rPr>
              <w:t>34</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7113126F" w14:textId="44396A8B" w:rsidR="0068518D" w:rsidRPr="004A3158" w:rsidRDefault="0068518D" w:rsidP="0068518D">
            <w:pPr>
              <w:rPr>
                <w:rFonts w:asciiTheme="minorHAnsi" w:hAnsiTheme="minorHAnsi" w:cs="Segoe UI"/>
              </w:rPr>
            </w:pPr>
            <w:r>
              <w:rPr>
                <w:rFonts w:asciiTheme="minorHAnsi" w:hAnsiTheme="minorHAnsi" w:cs="Segoe UI"/>
              </w:rPr>
              <w:t>ACIDO FÓLICO 5MG</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3B71B72" w14:textId="00D3812B" w:rsidR="0068518D" w:rsidRPr="004A3158" w:rsidRDefault="0068518D" w:rsidP="0068518D">
            <w:pPr>
              <w:jc w:val="center"/>
              <w:rPr>
                <w:rFonts w:asciiTheme="minorHAnsi" w:hAnsiTheme="minorHAnsi" w:cs="Segoe UI"/>
              </w:rPr>
            </w:pPr>
            <w:r>
              <w:rPr>
                <w:rFonts w:asciiTheme="minorHAnsi" w:hAnsiTheme="minorHAnsi" w:cs="Segoe UI"/>
              </w:rPr>
              <w:t>32.000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2A4A647" w14:textId="53157329" w:rsidR="0068518D" w:rsidRPr="004A3158" w:rsidRDefault="0068518D" w:rsidP="0068518D">
            <w:pPr>
              <w:jc w:val="center"/>
              <w:rPr>
                <w:rFonts w:asciiTheme="minorHAnsi" w:hAnsiTheme="minorHAnsi" w:cs="Segoe UI"/>
              </w:rPr>
            </w:pPr>
            <w:r>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27099CCA" w14:textId="230E3D20" w:rsidR="0068518D" w:rsidRPr="004A3158" w:rsidRDefault="0068518D" w:rsidP="0068518D">
            <w:pPr>
              <w:jc w:val="center"/>
              <w:rPr>
                <w:rFonts w:asciiTheme="minorHAnsi" w:hAnsiTheme="minorHAnsi" w:cs="Segoe UI"/>
              </w:rPr>
            </w:pPr>
            <w:r>
              <w:rPr>
                <w:rFonts w:asciiTheme="minorHAnsi" w:hAnsiTheme="minorHAnsi" w:cs="Segoe UI"/>
              </w:rPr>
              <w:t>R$ 0,081</w:t>
            </w:r>
          </w:p>
        </w:tc>
      </w:tr>
      <w:tr w:rsidR="00A92403" w:rsidRPr="004A3158" w14:paraId="32561B0A" w14:textId="39598B94"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091E8DE7"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35</w:t>
            </w:r>
          </w:p>
        </w:tc>
        <w:tc>
          <w:tcPr>
            <w:tcW w:w="4819" w:type="dxa"/>
            <w:tcBorders>
              <w:top w:val="nil"/>
              <w:left w:val="nil"/>
              <w:bottom w:val="single" w:sz="4" w:space="0" w:color="000000" w:themeColor="text1"/>
              <w:right w:val="single" w:sz="4" w:space="0" w:color="000000" w:themeColor="text1"/>
            </w:tcBorders>
            <w:hideMark/>
          </w:tcPr>
          <w:p w14:paraId="743679FB" w14:textId="77777777" w:rsidR="00A92403" w:rsidRPr="004A3158" w:rsidRDefault="00A92403" w:rsidP="004A3158">
            <w:pPr>
              <w:rPr>
                <w:rFonts w:asciiTheme="minorHAnsi" w:hAnsiTheme="minorHAnsi" w:cs="Segoe UI"/>
              </w:rPr>
            </w:pPr>
            <w:r w:rsidRPr="004A3158">
              <w:rPr>
                <w:rFonts w:asciiTheme="minorHAnsi" w:hAnsiTheme="minorHAnsi" w:cs="Segoe UI"/>
              </w:rPr>
              <w:t>CARBAMAZEPINA 20MG/ML - SUSPENSÃO ORAL - [ 100ML ]</w:t>
            </w:r>
          </w:p>
        </w:tc>
        <w:tc>
          <w:tcPr>
            <w:tcW w:w="1560" w:type="dxa"/>
            <w:tcBorders>
              <w:top w:val="nil"/>
              <w:left w:val="nil"/>
              <w:bottom w:val="single" w:sz="4" w:space="0" w:color="000000" w:themeColor="text1"/>
              <w:right w:val="single" w:sz="4" w:space="0" w:color="000000" w:themeColor="text1"/>
            </w:tcBorders>
            <w:vAlign w:val="center"/>
            <w:hideMark/>
          </w:tcPr>
          <w:p w14:paraId="68F292AF"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900</w:t>
            </w:r>
          </w:p>
        </w:tc>
        <w:tc>
          <w:tcPr>
            <w:tcW w:w="1559" w:type="dxa"/>
            <w:tcBorders>
              <w:top w:val="nil"/>
              <w:left w:val="nil"/>
              <w:bottom w:val="single" w:sz="4" w:space="0" w:color="000000" w:themeColor="text1"/>
              <w:right w:val="single" w:sz="4" w:space="0" w:color="000000" w:themeColor="text1"/>
            </w:tcBorders>
            <w:vAlign w:val="center"/>
            <w:hideMark/>
          </w:tcPr>
          <w:p w14:paraId="3CF23132"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7EA48E54" w14:textId="2874E8DF" w:rsidR="00A92403" w:rsidRPr="004A3158" w:rsidRDefault="00A92403" w:rsidP="004A3158">
            <w:pPr>
              <w:jc w:val="center"/>
              <w:rPr>
                <w:rFonts w:asciiTheme="minorHAnsi" w:hAnsiTheme="minorHAnsi" w:cs="Segoe UI"/>
              </w:rPr>
            </w:pPr>
            <w:r>
              <w:rPr>
                <w:rFonts w:asciiTheme="minorHAnsi" w:hAnsiTheme="minorHAnsi" w:cs="Segoe UI"/>
              </w:rPr>
              <w:t>R$ 20,32</w:t>
            </w:r>
            <w:r w:rsidR="00BE38A0">
              <w:rPr>
                <w:rFonts w:asciiTheme="minorHAnsi" w:hAnsiTheme="minorHAnsi" w:cs="Segoe UI"/>
              </w:rPr>
              <w:t>3</w:t>
            </w:r>
          </w:p>
        </w:tc>
      </w:tr>
      <w:tr w:rsidR="00A92403" w:rsidRPr="004A3158" w14:paraId="04D63087" w14:textId="012C9196"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2C581A3D"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36</w:t>
            </w:r>
          </w:p>
        </w:tc>
        <w:tc>
          <w:tcPr>
            <w:tcW w:w="4819" w:type="dxa"/>
            <w:tcBorders>
              <w:top w:val="nil"/>
              <w:left w:val="nil"/>
              <w:bottom w:val="single" w:sz="4" w:space="0" w:color="000000" w:themeColor="text1"/>
              <w:right w:val="single" w:sz="4" w:space="0" w:color="000000" w:themeColor="text1"/>
            </w:tcBorders>
            <w:hideMark/>
          </w:tcPr>
          <w:p w14:paraId="4AF35433" w14:textId="77777777" w:rsidR="00A92403" w:rsidRPr="004A3158" w:rsidRDefault="00A92403" w:rsidP="004A3158">
            <w:pPr>
              <w:rPr>
                <w:rFonts w:asciiTheme="minorHAnsi" w:hAnsiTheme="minorHAnsi" w:cs="Segoe UI"/>
              </w:rPr>
            </w:pPr>
            <w:r w:rsidRPr="004A3158">
              <w:rPr>
                <w:rFonts w:asciiTheme="minorHAnsi" w:hAnsiTheme="minorHAnsi" w:cs="Segoe UI"/>
              </w:rPr>
              <w:t>CARBOCISTEINA 20MG/ML - XAROPE PEDIATRICO - [ 80ML ]</w:t>
            </w:r>
          </w:p>
        </w:tc>
        <w:tc>
          <w:tcPr>
            <w:tcW w:w="1560" w:type="dxa"/>
            <w:tcBorders>
              <w:top w:val="nil"/>
              <w:left w:val="nil"/>
              <w:bottom w:val="single" w:sz="4" w:space="0" w:color="000000" w:themeColor="text1"/>
              <w:right w:val="single" w:sz="4" w:space="0" w:color="000000" w:themeColor="text1"/>
            </w:tcBorders>
            <w:vAlign w:val="center"/>
            <w:hideMark/>
          </w:tcPr>
          <w:p w14:paraId="73F211A6"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200</w:t>
            </w:r>
          </w:p>
        </w:tc>
        <w:tc>
          <w:tcPr>
            <w:tcW w:w="1559" w:type="dxa"/>
            <w:tcBorders>
              <w:top w:val="nil"/>
              <w:left w:val="nil"/>
              <w:bottom w:val="single" w:sz="4" w:space="0" w:color="000000" w:themeColor="text1"/>
              <w:right w:val="single" w:sz="4" w:space="0" w:color="000000" w:themeColor="text1"/>
            </w:tcBorders>
            <w:vAlign w:val="center"/>
            <w:hideMark/>
          </w:tcPr>
          <w:p w14:paraId="289C0771"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1F8D4BE7" w14:textId="3E2716E5" w:rsidR="00A92403" w:rsidRPr="004A3158" w:rsidRDefault="00A92403" w:rsidP="004A3158">
            <w:pPr>
              <w:jc w:val="center"/>
              <w:rPr>
                <w:rFonts w:asciiTheme="minorHAnsi" w:hAnsiTheme="minorHAnsi" w:cs="Segoe UI"/>
              </w:rPr>
            </w:pPr>
            <w:r>
              <w:rPr>
                <w:rFonts w:asciiTheme="minorHAnsi" w:hAnsiTheme="minorHAnsi" w:cs="Segoe UI"/>
              </w:rPr>
              <w:t>R$ 10,93</w:t>
            </w:r>
          </w:p>
        </w:tc>
      </w:tr>
      <w:tr w:rsidR="00A92403" w:rsidRPr="004A3158" w14:paraId="29CFB33F" w14:textId="33C8D5B7"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2810608B"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37</w:t>
            </w:r>
          </w:p>
        </w:tc>
        <w:tc>
          <w:tcPr>
            <w:tcW w:w="4819" w:type="dxa"/>
            <w:tcBorders>
              <w:top w:val="nil"/>
              <w:left w:val="nil"/>
              <w:bottom w:val="single" w:sz="4" w:space="0" w:color="000000" w:themeColor="text1"/>
              <w:right w:val="single" w:sz="4" w:space="0" w:color="000000" w:themeColor="text1"/>
            </w:tcBorders>
            <w:hideMark/>
          </w:tcPr>
          <w:p w14:paraId="17548280" w14:textId="77777777" w:rsidR="00A92403" w:rsidRPr="004A3158" w:rsidRDefault="00A92403" w:rsidP="004A3158">
            <w:pPr>
              <w:rPr>
                <w:rFonts w:asciiTheme="minorHAnsi" w:hAnsiTheme="minorHAnsi" w:cs="Segoe UI"/>
              </w:rPr>
            </w:pPr>
            <w:r w:rsidRPr="004A3158">
              <w:rPr>
                <w:rFonts w:asciiTheme="minorHAnsi" w:hAnsiTheme="minorHAnsi" w:cs="Segoe UI"/>
              </w:rPr>
              <w:t>CARBOCISTEINA 50MG/ML - XAROPE ADULTO [ 80ML ]</w:t>
            </w:r>
          </w:p>
        </w:tc>
        <w:tc>
          <w:tcPr>
            <w:tcW w:w="1560" w:type="dxa"/>
            <w:tcBorders>
              <w:top w:val="nil"/>
              <w:left w:val="nil"/>
              <w:bottom w:val="single" w:sz="4" w:space="0" w:color="000000" w:themeColor="text1"/>
              <w:right w:val="single" w:sz="4" w:space="0" w:color="000000" w:themeColor="text1"/>
            </w:tcBorders>
            <w:vAlign w:val="center"/>
            <w:hideMark/>
          </w:tcPr>
          <w:p w14:paraId="201F1F5A"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300</w:t>
            </w:r>
          </w:p>
        </w:tc>
        <w:tc>
          <w:tcPr>
            <w:tcW w:w="1559" w:type="dxa"/>
            <w:tcBorders>
              <w:top w:val="nil"/>
              <w:left w:val="nil"/>
              <w:bottom w:val="single" w:sz="4" w:space="0" w:color="000000" w:themeColor="text1"/>
              <w:right w:val="single" w:sz="4" w:space="0" w:color="000000" w:themeColor="text1"/>
            </w:tcBorders>
            <w:vAlign w:val="center"/>
            <w:hideMark/>
          </w:tcPr>
          <w:p w14:paraId="650271AC"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0C876588" w14:textId="281673FA" w:rsidR="00A92403" w:rsidRPr="004A3158" w:rsidRDefault="00A92403" w:rsidP="004A3158">
            <w:pPr>
              <w:jc w:val="center"/>
              <w:rPr>
                <w:rFonts w:asciiTheme="minorHAnsi" w:hAnsiTheme="minorHAnsi" w:cs="Segoe UI"/>
              </w:rPr>
            </w:pPr>
            <w:r>
              <w:rPr>
                <w:rFonts w:asciiTheme="minorHAnsi" w:hAnsiTheme="minorHAnsi" w:cs="Segoe UI"/>
              </w:rPr>
              <w:t>R$ 4,75</w:t>
            </w:r>
            <w:r w:rsidR="00BE38A0">
              <w:rPr>
                <w:rFonts w:asciiTheme="minorHAnsi" w:hAnsiTheme="minorHAnsi" w:cs="Segoe UI"/>
              </w:rPr>
              <w:t>3</w:t>
            </w:r>
          </w:p>
        </w:tc>
      </w:tr>
      <w:tr w:rsidR="00A92403" w:rsidRPr="004A3158" w14:paraId="4EE3E453" w14:textId="4813C44F" w:rsidTr="00754DD1">
        <w:trPr>
          <w:trHeight w:val="66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201C309C"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38</w:t>
            </w:r>
          </w:p>
        </w:tc>
        <w:tc>
          <w:tcPr>
            <w:tcW w:w="4819" w:type="dxa"/>
            <w:tcBorders>
              <w:top w:val="nil"/>
              <w:left w:val="nil"/>
              <w:bottom w:val="single" w:sz="4" w:space="0" w:color="000000" w:themeColor="text1"/>
              <w:right w:val="single" w:sz="4" w:space="0" w:color="000000" w:themeColor="text1"/>
            </w:tcBorders>
            <w:hideMark/>
          </w:tcPr>
          <w:p w14:paraId="74819767" w14:textId="77777777" w:rsidR="00A92403" w:rsidRPr="004A3158" w:rsidRDefault="00A92403" w:rsidP="004A3158">
            <w:pPr>
              <w:rPr>
                <w:rFonts w:asciiTheme="minorHAnsi" w:hAnsiTheme="minorHAnsi" w:cs="Segoe UI"/>
              </w:rPr>
            </w:pPr>
            <w:r w:rsidRPr="004A3158">
              <w:rPr>
                <w:rFonts w:asciiTheme="minorHAnsi" w:hAnsiTheme="minorHAnsi" w:cs="Segoe UI"/>
              </w:rPr>
              <w:t>CARBONATO DE CÁLCIO 1.250MG (500MG DE CÁLCIO) + COLECALCIFEROL  400UI</w:t>
            </w:r>
          </w:p>
        </w:tc>
        <w:tc>
          <w:tcPr>
            <w:tcW w:w="1560" w:type="dxa"/>
            <w:tcBorders>
              <w:top w:val="nil"/>
              <w:left w:val="nil"/>
              <w:bottom w:val="single" w:sz="4" w:space="0" w:color="000000" w:themeColor="text1"/>
              <w:right w:val="single" w:sz="4" w:space="0" w:color="000000" w:themeColor="text1"/>
            </w:tcBorders>
            <w:vAlign w:val="center"/>
            <w:hideMark/>
          </w:tcPr>
          <w:p w14:paraId="2A9A363E"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45.000</w:t>
            </w:r>
          </w:p>
        </w:tc>
        <w:tc>
          <w:tcPr>
            <w:tcW w:w="1559" w:type="dxa"/>
            <w:tcBorders>
              <w:top w:val="nil"/>
              <w:left w:val="nil"/>
              <w:bottom w:val="single" w:sz="4" w:space="0" w:color="000000" w:themeColor="text1"/>
              <w:right w:val="single" w:sz="4" w:space="0" w:color="000000" w:themeColor="text1"/>
            </w:tcBorders>
            <w:vAlign w:val="center"/>
            <w:hideMark/>
          </w:tcPr>
          <w:p w14:paraId="791FAAAF"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05C823C0" w14:textId="159B6591" w:rsidR="00A92403" w:rsidRPr="004A3158" w:rsidRDefault="00A92403" w:rsidP="004A3158">
            <w:pPr>
              <w:jc w:val="center"/>
              <w:rPr>
                <w:rFonts w:asciiTheme="minorHAnsi" w:hAnsiTheme="minorHAnsi" w:cs="Segoe UI"/>
              </w:rPr>
            </w:pPr>
            <w:r>
              <w:rPr>
                <w:rFonts w:asciiTheme="minorHAnsi" w:hAnsiTheme="minorHAnsi" w:cs="Segoe UI"/>
              </w:rPr>
              <w:t>R$ 0,116</w:t>
            </w:r>
          </w:p>
        </w:tc>
      </w:tr>
      <w:tr w:rsidR="00A92403" w:rsidRPr="004A3158" w14:paraId="03CE1FA6" w14:textId="05F71064"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17BB1B99"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39</w:t>
            </w:r>
          </w:p>
        </w:tc>
        <w:tc>
          <w:tcPr>
            <w:tcW w:w="4819" w:type="dxa"/>
            <w:tcBorders>
              <w:top w:val="nil"/>
              <w:left w:val="nil"/>
              <w:bottom w:val="single" w:sz="4" w:space="0" w:color="000000" w:themeColor="text1"/>
              <w:right w:val="single" w:sz="4" w:space="0" w:color="000000" w:themeColor="text1"/>
            </w:tcBorders>
            <w:hideMark/>
          </w:tcPr>
          <w:p w14:paraId="001E6F17" w14:textId="77777777" w:rsidR="00A92403" w:rsidRPr="004A3158" w:rsidRDefault="00A92403" w:rsidP="004A3158">
            <w:pPr>
              <w:rPr>
                <w:rFonts w:asciiTheme="minorHAnsi" w:hAnsiTheme="minorHAnsi" w:cs="Segoe UI"/>
              </w:rPr>
            </w:pPr>
            <w:r w:rsidRPr="004A3158">
              <w:rPr>
                <w:rFonts w:asciiTheme="minorHAnsi" w:hAnsiTheme="minorHAnsi" w:cs="Segoe UI"/>
              </w:rPr>
              <w:t>CARBONATO DE LÍTIO 300MG</w:t>
            </w:r>
          </w:p>
        </w:tc>
        <w:tc>
          <w:tcPr>
            <w:tcW w:w="1560" w:type="dxa"/>
            <w:tcBorders>
              <w:top w:val="nil"/>
              <w:left w:val="nil"/>
              <w:bottom w:val="single" w:sz="4" w:space="0" w:color="000000" w:themeColor="text1"/>
              <w:right w:val="single" w:sz="4" w:space="0" w:color="000000" w:themeColor="text1"/>
            </w:tcBorders>
            <w:vAlign w:val="center"/>
            <w:hideMark/>
          </w:tcPr>
          <w:p w14:paraId="2A9862CE"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20.000</w:t>
            </w:r>
          </w:p>
        </w:tc>
        <w:tc>
          <w:tcPr>
            <w:tcW w:w="1559" w:type="dxa"/>
            <w:tcBorders>
              <w:top w:val="nil"/>
              <w:left w:val="nil"/>
              <w:bottom w:val="single" w:sz="4" w:space="0" w:color="000000" w:themeColor="text1"/>
              <w:right w:val="single" w:sz="4" w:space="0" w:color="000000" w:themeColor="text1"/>
            </w:tcBorders>
            <w:vAlign w:val="center"/>
            <w:hideMark/>
          </w:tcPr>
          <w:p w14:paraId="33133B13"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0CBA745B" w14:textId="18573EDB" w:rsidR="00A92403" w:rsidRPr="004A3158" w:rsidRDefault="00A92403" w:rsidP="004A3158">
            <w:pPr>
              <w:jc w:val="center"/>
              <w:rPr>
                <w:rFonts w:asciiTheme="minorHAnsi" w:hAnsiTheme="minorHAnsi" w:cs="Segoe UI"/>
              </w:rPr>
            </w:pPr>
            <w:r>
              <w:rPr>
                <w:rFonts w:asciiTheme="minorHAnsi" w:hAnsiTheme="minorHAnsi" w:cs="Segoe UI"/>
              </w:rPr>
              <w:t>R$ 0,68</w:t>
            </w:r>
          </w:p>
        </w:tc>
      </w:tr>
      <w:tr w:rsidR="00A92403" w:rsidRPr="004A3158" w14:paraId="05ED6887" w14:textId="1470457D"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15A0CB52"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40</w:t>
            </w:r>
          </w:p>
        </w:tc>
        <w:tc>
          <w:tcPr>
            <w:tcW w:w="4819" w:type="dxa"/>
            <w:tcBorders>
              <w:top w:val="nil"/>
              <w:left w:val="nil"/>
              <w:bottom w:val="single" w:sz="4" w:space="0" w:color="000000" w:themeColor="text1"/>
              <w:right w:val="single" w:sz="4" w:space="0" w:color="000000" w:themeColor="text1"/>
            </w:tcBorders>
            <w:hideMark/>
          </w:tcPr>
          <w:p w14:paraId="54A4BC1D" w14:textId="77777777" w:rsidR="00A92403" w:rsidRPr="004A3158" w:rsidRDefault="00A92403" w:rsidP="004A3158">
            <w:pPr>
              <w:rPr>
                <w:rFonts w:asciiTheme="minorHAnsi" w:hAnsiTheme="minorHAnsi" w:cs="Segoe UI"/>
              </w:rPr>
            </w:pPr>
            <w:r w:rsidRPr="004A3158">
              <w:rPr>
                <w:rFonts w:asciiTheme="minorHAnsi" w:hAnsiTheme="minorHAnsi" w:cs="Segoe UI"/>
              </w:rPr>
              <w:t>CARVEDILOL 12,5MG</w:t>
            </w:r>
          </w:p>
        </w:tc>
        <w:tc>
          <w:tcPr>
            <w:tcW w:w="1560" w:type="dxa"/>
            <w:tcBorders>
              <w:top w:val="nil"/>
              <w:left w:val="nil"/>
              <w:bottom w:val="single" w:sz="4" w:space="0" w:color="000000" w:themeColor="text1"/>
              <w:right w:val="single" w:sz="4" w:space="0" w:color="000000" w:themeColor="text1"/>
            </w:tcBorders>
            <w:vAlign w:val="center"/>
            <w:hideMark/>
          </w:tcPr>
          <w:p w14:paraId="4ED18EA2"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50.000</w:t>
            </w:r>
          </w:p>
        </w:tc>
        <w:tc>
          <w:tcPr>
            <w:tcW w:w="1559" w:type="dxa"/>
            <w:tcBorders>
              <w:top w:val="nil"/>
              <w:left w:val="nil"/>
              <w:bottom w:val="single" w:sz="4" w:space="0" w:color="000000" w:themeColor="text1"/>
              <w:right w:val="single" w:sz="4" w:space="0" w:color="000000" w:themeColor="text1"/>
            </w:tcBorders>
            <w:vAlign w:val="center"/>
            <w:hideMark/>
          </w:tcPr>
          <w:p w14:paraId="5859BE7B"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0D071C63" w14:textId="15E52B51" w:rsidR="00A92403" w:rsidRPr="004A3158" w:rsidRDefault="00A92403" w:rsidP="004A3158">
            <w:pPr>
              <w:jc w:val="center"/>
              <w:rPr>
                <w:rFonts w:asciiTheme="minorHAnsi" w:hAnsiTheme="minorHAnsi" w:cs="Segoe UI"/>
              </w:rPr>
            </w:pPr>
            <w:r>
              <w:rPr>
                <w:rFonts w:asciiTheme="minorHAnsi" w:hAnsiTheme="minorHAnsi" w:cs="Segoe UI"/>
              </w:rPr>
              <w:t>R$ 0,28</w:t>
            </w:r>
          </w:p>
        </w:tc>
      </w:tr>
      <w:tr w:rsidR="0068518D" w:rsidRPr="004A3158" w14:paraId="2768BF99" w14:textId="0991FE50"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7FCFAF79" w14:textId="77777777" w:rsidR="0068518D" w:rsidRPr="004A3158" w:rsidRDefault="0068518D" w:rsidP="0068518D">
            <w:pPr>
              <w:jc w:val="center"/>
              <w:rPr>
                <w:rFonts w:asciiTheme="minorHAnsi" w:hAnsiTheme="minorHAnsi" w:cs="Segoe UI"/>
                <w:b/>
                <w:bCs/>
              </w:rPr>
            </w:pPr>
            <w:r w:rsidRPr="004A3158">
              <w:rPr>
                <w:rFonts w:asciiTheme="minorHAnsi" w:hAnsiTheme="minorHAnsi" w:cs="Segoe UI"/>
                <w:b/>
                <w:bCs/>
              </w:rPr>
              <w:t>41</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5D8BAA25" w14:textId="3EE8AF44" w:rsidR="0068518D" w:rsidRPr="004A3158" w:rsidRDefault="0068518D" w:rsidP="0068518D">
            <w:pPr>
              <w:rPr>
                <w:rFonts w:asciiTheme="minorHAnsi" w:hAnsiTheme="minorHAnsi" w:cs="Segoe UI"/>
              </w:rPr>
            </w:pPr>
            <w:r>
              <w:rPr>
                <w:rFonts w:asciiTheme="minorHAnsi" w:hAnsiTheme="minorHAnsi" w:cs="Segoe UI"/>
              </w:rPr>
              <w:t>ÁCIDO VALPROICO 500MG</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20B2A94" w14:textId="1E7BBCAD" w:rsidR="0068518D" w:rsidRPr="004A3158" w:rsidRDefault="0068518D" w:rsidP="0068518D">
            <w:pPr>
              <w:jc w:val="center"/>
              <w:rPr>
                <w:rFonts w:asciiTheme="minorHAnsi" w:hAnsiTheme="minorHAnsi"/>
              </w:rPr>
            </w:pPr>
            <w:r>
              <w:rPr>
                <w:rFonts w:asciiTheme="minorHAnsi" w:hAnsiTheme="minorHAnsi" w:cs="Segoe UI"/>
              </w:rPr>
              <w:t>10.000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116D4124" w14:textId="4471942E" w:rsidR="0068518D" w:rsidRPr="004A3158" w:rsidRDefault="0068518D" w:rsidP="0068518D">
            <w:pPr>
              <w:jc w:val="center"/>
              <w:rPr>
                <w:rFonts w:asciiTheme="minorHAnsi" w:hAnsiTheme="minorHAnsi" w:cs="Segoe UI"/>
              </w:rPr>
            </w:pPr>
            <w:r>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690E9DB6" w14:textId="653D9283" w:rsidR="0068518D" w:rsidRPr="004A3158" w:rsidRDefault="0068518D" w:rsidP="0068518D">
            <w:pPr>
              <w:jc w:val="center"/>
              <w:rPr>
                <w:rFonts w:asciiTheme="minorHAnsi" w:hAnsiTheme="minorHAnsi" w:cs="Segoe UI"/>
              </w:rPr>
            </w:pPr>
            <w:r>
              <w:rPr>
                <w:rFonts w:asciiTheme="minorHAnsi" w:hAnsiTheme="minorHAnsi" w:cs="Segoe UI"/>
              </w:rPr>
              <w:t>R$ 0,956</w:t>
            </w:r>
          </w:p>
        </w:tc>
      </w:tr>
      <w:tr w:rsidR="00A92403" w:rsidRPr="004A3158" w14:paraId="06F1C0F9" w14:textId="6D038AEC"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788B08ED"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42</w:t>
            </w:r>
          </w:p>
        </w:tc>
        <w:tc>
          <w:tcPr>
            <w:tcW w:w="4819" w:type="dxa"/>
            <w:tcBorders>
              <w:top w:val="nil"/>
              <w:left w:val="nil"/>
              <w:bottom w:val="single" w:sz="4" w:space="0" w:color="000000" w:themeColor="text1"/>
              <w:right w:val="single" w:sz="4" w:space="0" w:color="000000" w:themeColor="text1"/>
            </w:tcBorders>
            <w:hideMark/>
          </w:tcPr>
          <w:p w14:paraId="08E25CB8" w14:textId="77777777" w:rsidR="00A92403" w:rsidRPr="004A3158" w:rsidRDefault="00A92403" w:rsidP="004A3158">
            <w:pPr>
              <w:rPr>
                <w:rFonts w:asciiTheme="minorHAnsi" w:hAnsiTheme="minorHAnsi" w:cs="Segoe UI"/>
              </w:rPr>
            </w:pPr>
            <w:r w:rsidRPr="004A3158">
              <w:rPr>
                <w:rFonts w:asciiTheme="minorHAnsi" w:hAnsiTheme="minorHAnsi" w:cs="Segoe UI"/>
              </w:rPr>
              <w:t>CARVEDILOL 3,125MG</w:t>
            </w:r>
          </w:p>
        </w:tc>
        <w:tc>
          <w:tcPr>
            <w:tcW w:w="1560" w:type="dxa"/>
            <w:tcBorders>
              <w:top w:val="nil"/>
              <w:left w:val="nil"/>
              <w:bottom w:val="single" w:sz="4" w:space="0" w:color="000000" w:themeColor="text1"/>
              <w:right w:val="single" w:sz="4" w:space="0" w:color="000000" w:themeColor="text1"/>
            </w:tcBorders>
            <w:vAlign w:val="center"/>
            <w:hideMark/>
          </w:tcPr>
          <w:p w14:paraId="6F0BB29E"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26.000</w:t>
            </w:r>
          </w:p>
        </w:tc>
        <w:tc>
          <w:tcPr>
            <w:tcW w:w="1559" w:type="dxa"/>
            <w:tcBorders>
              <w:top w:val="nil"/>
              <w:left w:val="nil"/>
              <w:bottom w:val="single" w:sz="4" w:space="0" w:color="000000" w:themeColor="text1"/>
              <w:right w:val="single" w:sz="4" w:space="0" w:color="000000" w:themeColor="text1"/>
            </w:tcBorders>
            <w:vAlign w:val="center"/>
            <w:hideMark/>
          </w:tcPr>
          <w:p w14:paraId="2ED044F2"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5A89C517" w14:textId="60A400C8" w:rsidR="00A92403" w:rsidRPr="004A3158" w:rsidRDefault="00A92403" w:rsidP="004A3158">
            <w:pPr>
              <w:jc w:val="center"/>
              <w:rPr>
                <w:rFonts w:asciiTheme="minorHAnsi" w:hAnsiTheme="minorHAnsi" w:cs="Segoe UI"/>
              </w:rPr>
            </w:pPr>
            <w:r>
              <w:rPr>
                <w:rFonts w:asciiTheme="minorHAnsi" w:hAnsiTheme="minorHAnsi" w:cs="Segoe UI"/>
              </w:rPr>
              <w:t>R$ 0,223</w:t>
            </w:r>
          </w:p>
        </w:tc>
      </w:tr>
      <w:tr w:rsidR="00A92403" w:rsidRPr="004A3158" w14:paraId="19F855B7" w14:textId="503A99F9"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0384C7C2"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43</w:t>
            </w:r>
          </w:p>
        </w:tc>
        <w:tc>
          <w:tcPr>
            <w:tcW w:w="4819" w:type="dxa"/>
            <w:tcBorders>
              <w:top w:val="nil"/>
              <w:left w:val="nil"/>
              <w:bottom w:val="single" w:sz="4" w:space="0" w:color="000000" w:themeColor="text1"/>
              <w:right w:val="single" w:sz="4" w:space="0" w:color="000000" w:themeColor="text1"/>
            </w:tcBorders>
            <w:hideMark/>
          </w:tcPr>
          <w:p w14:paraId="17F012E7" w14:textId="77777777" w:rsidR="00A92403" w:rsidRPr="004A3158" w:rsidRDefault="00A92403" w:rsidP="004A3158">
            <w:pPr>
              <w:rPr>
                <w:rFonts w:asciiTheme="minorHAnsi" w:hAnsiTheme="minorHAnsi" w:cs="Segoe UI"/>
              </w:rPr>
            </w:pPr>
            <w:r w:rsidRPr="004A3158">
              <w:rPr>
                <w:rFonts w:asciiTheme="minorHAnsi" w:hAnsiTheme="minorHAnsi" w:cs="Segoe UI"/>
              </w:rPr>
              <w:t>CARVEDILOL 6,25MG</w:t>
            </w:r>
          </w:p>
        </w:tc>
        <w:tc>
          <w:tcPr>
            <w:tcW w:w="1560" w:type="dxa"/>
            <w:tcBorders>
              <w:top w:val="nil"/>
              <w:left w:val="nil"/>
              <w:bottom w:val="single" w:sz="4" w:space="0" w:color="000000" w:themeColor="text1"/>
              <w:right w:val="single" w:sz="4" w:space="0" w:color="000000" w:themeColor="text1"/>
            </w:tcBorders>
            <w:vAlign w:val="center"/>
            <w:hideMark/>
          </w:tcPr>
          <w:p w14:paraId="7011EEF3"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45.000</w:t>
            </w:r>
          </w:p>
        </w:tc>
        <w:tc>
          <w:tcPr>
            <w:tcW w:w="1559" w:type="dxa"/>
            <w:tcBorders>
              <w:top w:val="nil"/>
              <w:left w:val="nil"/>
              <w:bottom w:val="single" w:sz="4" w:space="0" w:color="000000" w:themeColor="text1"/>
              <w:right w:val="single" w:sz="4" w:space="0" w:color="000000" w:themeColor="text1"/>
            </w:tcBorders>
            <w:vAlign w:val="center"/>
            <w:hideMark/>
          </w:tcPr>
          <w:p w14:paraId="7B08C19B"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276DE497" w14:textId="2C8E0567" w:rsidR="00A92403" w:rsidRPr="004A3158" w:rsidRDefault="00A92403" w:rsidP="004A3158">
            <w:pPr>
              <w:jc w:val="center"/>
              <w:rPr>
                <w:rFonts w:asciiTheme="minorHAnsi" w:hAnsiTheme="minorHAnsi" w:cs="Segoe UI"/>
              </w:rPr>
            </w:pPr>
            <w:r>
              <w:rPr>
                <w:rFonts w:asciiTheme="minorHAnsi" w:hAnsiTheme="minorHAnsi" w:cs="Segoe UI"/>
              </w:rPr>
              <w:t>R$ 0,243</w:t>
            </w:r>
          </w:p>
        </w:tc>
      </w:tr>
      <w:tr w:rsidR="00A92403" w:rsidRPr="004A3158" w14:paraId="439DBEE6" w14:textId="58E31CFE"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66FD1170"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44</w:t>
            </w:r>
          </w:p>
        </w:tc>
        <w:tc>
          <w:tcPr>
            <w:tcW w:w="4819" w:type="dxa"/>
            <w:tcBorders>
              <w:top w:val="nil"/>
              <w:left w:val="nil"/>
              <w:bottom w:val="single" w:sz="4" w:space="0" w:color="000000" w:themeColor="text1"/>
              <w:right w:val="single" w:sz="4" w:space="0" w:color="000000" w:themeColor="text1"/>
            </w:tcBorders>
            <w:hideMark/>
          </w:tcPr>
          <w:p w14:paraId="1592EC3A" w14:textId="77777777" w:rsidR="00A92403" w:rsidRPr="004A3158" w:rsidRDefault="00A92403" w:rsidP="004A3158">
            <w:pPr>
              <w:rPr>
                <w:rFonts w:asciiTheme="minorHAnsi" w:hAnsiTheme="minorHAnsi" w:cs="Segoe UI"/>
              </w:rPr>
            </w:pPr>
            <w:r w:rsidRPr="004A3158">
              <w:rPr>
                <w:rFonts w:asciiTheme="minorHAnsi" w:hAnsiTheme="minorHAnsi" w:cs="Segoe UI"/>
              </w:rPr>
              <w:t>CEFALEXINA 500MG</w:t>
            </w:r>
          </w:p>
        </w:tc>
        <w:tc>
          <w:tcPr>
            <w:tcW w:w="1560" w:type="dxa"/>
            <w:tcBorders>
              <w:top w:val="nil"/>
              <w:left w:val="nil"/>
              <w:bottom w:val="single" w:sz="4" w:space="0" w:color="000000" w:themeColor="text1"/>
              <w:right w:val="single" w:sz="4" w:space="0" w:color="000000" w:themeColor="text1"/>
            </w:tcBorders>
            <w:vAlign w:val="center"/>
            <w:hideMark/>
          </w:tcPr>
          <w:p w14:paraId="407D2E2F"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43.000</w:t>
            </w:r>
          </w:p>
        </w:tc>
        <w:tc>
          <w:tcPr>
            <w:tcW w:w="1559" w:type="dxa"/>
            <w:tcBorders>
              <w:top w:val="nil"/>
              <w:left w:val="nil"/>
              <w:bottom w:val="single" w:sz="4" w:space="0" w:color="000000" w:themeColor="text1"/>
              <w:right w:val="single" w:sz="4" w:space="0" w:color="000000" w:themeColor="text1"/>
            </w:tcBorders>
            <w:vAlign w:val="center"/>
            <w:hideMark/>
          </w:tcPr>
          <w:p w14:paraId="1D6194FF"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6B6CEF3C" w14:textId="006C03CF" w:rsidR="00A92403" w:rsidRPr="004A3158" w:rsidRDefault="00A92403" w:rsidP="004A3158">
            <w:pPr>
              <w:jc w:val="center"/>
              <w:rPr>
                <w:rFonts w:asciiTheme="minorHAnsi" w:hAnsiTheme="minorHAnsi" w:cs="Segoe UI"/>
              </w:rPr>
            </w:pPr>
            <w:r>
              <w:rPr>
                <w:rFonts w:asciiTheme="minorHAnsi" w:hAnsiTheme="minorHAnsi" w:cs="Segoe UI"/>
              </w:rPr>
              <w:t>R$ 1,38</w:t>
            </w:r>
            <w:r w:rsidR="00BE38A0">
              <w:rPr>
                <w:rFonts w:asciiTheme="minorHAnsi" w:hAnsiTheme="minorHAnsi" w:cs="Segoe UI"/>
              </w:rPr>
              <w:t>8</w:t>
            </w:r>
          </w:p>
        </w:tc>
      </w:tr>
      <w:tr w:rsidR="00A92403" w:rsidRPr="004A3158" w14:paraId="5063FCE5" w14:textId="672652BD"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15B1433E"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45</w:t>
            </w:r>
          </w:p>
        </w:tc>
        <w:tc>
          <w:tcPr>
            <w:tcW w:w="4819" w:type="dxa"/>
            <w:tcBorders>
              <w:top w:val="nil"/>
              <w:left w:val="nil"/>
              <w:bottom w:val="single" w:sz="4" w:space="0" w:color="000000" w:themeColor="text1"/>
              <w:right w:val="single" w:sz="4" w:space="0" w:color="000000" w:themeColor="text1"/>
            </w:tcBorders>
            <w:hideMark/>
          </w:tcPr>
          <w:p w14:paraId="4C6D5227" w14:textId="77777777" w:rsidR="00A92403" w:rsidRPr="004A3158" w:rsidRDefault="00A92403" w:rsidP="004A3158">
            <w:pPr>
              <w:rPr>
                <w:rFonts w:asciiTheme="minorHAnsi" w:hAnsiTheme="minorHAnsi" w:cs="Segoe UI"/>
              </w:rPr>
            </w:pPr>
            <w:r w:rsidRPr="004A3158">
              <w:rPr>
                <w:rFonts w:asciiTheme="minorHAnsi" w:hAnsiTheme="minorHAnsi" w:cs="Segoe UI"/>
              </w:rPr>
              <w:t>CEFALEXINA 50MG/ML - PÓ SUSPENSÃO ORAL - [ 100ML ]</w:t>
            </w:r>
          </w:p>
        </w:tc>
        <w:tc>
          <w:tcPr>
            <w:tcW w:w="1560" w:type="dxa"/>
            <w:tcBorders>
              <w:top w:val="nil"/>
              <w:left w:val="nil"/>
              <w:bottom w:val="single" w:sz="4" w:space="0" w:color="000000" w:themeColor="text1"/>
              <w:right w:val="single" w:sz="4" w:space="0" w:color="000000" w:themeColor="text1"/>
            </w:tcBorders>
            <w:vAlign w:val="center"/>
            <w:hideMark/>
          </w:tcPr>
          <w:p w14:paraId="18F57797"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70</w:t>
            </w:r>
          </w:p>
        </w:tc>
        <w:tc>
          <w:tcPr>
            <w:tcW w:w="1559" w:type="dxa"/>
            <w:tcBorders>
              <w:top w:val="nil"/>
              <w:left w:val="nil"/>
              <w:bottom w:val="single" w:sz="4" w:space="0" w:color="000000" w:themeColor="text1"/>
              <w:right w:val="single" w:sz="4" w:space="0" w:color="000000" w:themeColor="text1"/>
            </w:tcBorders>
            <w:vAlign w:val="center"/>
            <w:hideMark/>
          </w:tcPr>
          <w:p w14:paraId="1BF99208"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47E1AAFA" w14:textId="23D984E6" w:rsidR="00A92403" w:rsidRPr="004A3158" w:rsidRDefault="00A92403" w:rsidP="004A3158">
            <w:pPr>
              <w:jc w:val="center"/>
              <w:rPr>
                <w:rFonts w:asciiTheme="minorHAnsi" w:hAnsiTheme="minorHAnsi" w:cs="Segoe UI"/>
              </w:rPr>
            </w:pPr>
            <w:r>
              <w:rPr>
                <w:rFonts w:asciiTheme="minorHAnsi" w:hAnsiTheme="minorHAnsi" w:cs="Segoe UI"/>
              </w:rPr>
              <w:t>R$ 16,15</w:t>
            </w:r>
          </w:p>
        </w:tc>
      </w:tr>
      <w:tr w:rsidR="0068518D" w:rsidRPr="004A3158" w14:paraId="2DBDFCFB" w14:textId="0C2353D4"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26E9BBAE" w14:textId="77777777" w:rsidR="0068518D" w:rsidRPr="004A3158" w:rsidRDefault="0068518D" w:rsidP="0068518D">
            <w:pPr>
              <w:jc w:val="center"/>
              <w:rPr>
                <w:rFonts w:asciiTheme="minorHAnsi" w:hAnsiTheme="minorHAnsi" w:cs="Segoe UI"/>
                <w:b/>
                <w:bCs/>
              </w:rPr>
            </w:pPr>
            <w:r w:rsidRPr="004A3158">
              <w:rPr>
                <w:rFonts w:asciiTheme="minorHAnsi" w:hAnsiTheme="minorHAnsi" w:cs="Segoe UI"/>
                <w:b/>
                <w:bCs/>
              </w:rPr>
              <w:t>46</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6FD1B78F" w14:textId="597B314E" w:rsidR="0068518D" w:rsidRPr="004A3158" w:rsidRDefault="0068518D" w:rsidP="0068518D">
            <w:pPr>
              <w:rPr>
                <w:rFonts w:asciiTheme="minorHAnsi" w:hAnsiTheme="minorHAnsi" w:cs="Segoe UI"/>
              </w:rPr>
            </w:pPr>
            <w:r>
              <w:rPr>
                <w:rFonts w:asciiTheme="minorHAnsi" w:hAnsiTheme="minorHAnsi" w:cs="Segoe UI"/>
              </w:rPr>
              <w:t>ÁCIDO VALPROICO 50MG/ML - XAROPE - [100ML ]</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5B7BCF60" w14:textId="5DB3303F" w:rsidR="0068518D" w:rsidRPr="004A3158" w:rsidRDefault="0068518D" w:rsidP="0068518D">
            <w:pPr>
              <w:jc w:val="center"/>
              <w:rPr>
                <w:rFonts w:asciiTheme="minorHAnsi" w:hAnsiTheme="minorHAnsi" w:cs="Segoe UI"/>
              </w:rPr>
            </w:pPr>
            <w:r>
              <w:rPr>
                <w:rFonts w:asciiTheme="minorHAnsi" w:hAnsiTheme="minorHAnsi" w:cs="Segoe UI"/>
              </w:rPr>
              <w:t>250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7CF7B67" w14:textId="71B0F173" w:rsidR="0068518D" w:rsidRPr="004A3158" w:rsidRDefault="0068518D" w:rsidP="0068518D">
            <w:pPr>
              <w:jc w:val="center"/>
              <w:rPr>
                <w:rFonts w:asciiTheme="minorHAnsi" w:hAnsiTheme="minorHAnsi" w:cs="Segoe UI"/>
              </w:rPr>
            </w:pPr>
            <w:r>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54769525" w14:textId="24AACF73" w:rsidR="0068518D" w:rsidRPr="004A3158" w:rsidRDefault="0068518D" w:rsidP="0068518D">
            <w:pPr>
              <w:jc w:val="center"/>
              <w:rPr>
                <w:rFonts w:asciiTheme="minorHAnsi" w:hAnsiTheme="minorHAnsi" w:cs="Segoe UI"/>
              </w:rPr>
            </w:pPr>
            <w:r>
              <w:rPr>
                <w:rFonts w:asciiTheme="minorHAnsi" w:hAnsiTheme="minorHAnsi" w:cs="Segoe UI"/>
              </w:rPr>
              <w:t>R$ 6,786</w:t>
            </w:r>
          </w:p>
        </w:tc>
      </w:tr>
      <w:tr w:rsidR="0068518D" w:rsidRPr="004A3158" w14:paraId="0891B937" w14:textId="1F5F1C53"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C9EE580" w14:textId="77777777" w:rsidR="0068518D" w:rsidRPr="004A3158" w:rsidRDefault="0068518D" w:rsidP="0068518D">
            <w:pPr>
              <w:jc w:val="center"/>
              <w:rPr>
                <w:rFonts w:asciiTheme="minorHAnsi" w:hAnsiTheme="minorHAnsi" w:cs="Segoe UI"/>
                <w:b/>
                <w:bCs/>
              </w:rPr>
            </w:pPr>
            <w:r w:rsidRPr="004A3158">
              <w:rPr>
                <w:rFonts w:asciiTheme="minorHAnsi" w:hAnsiTheme="minorHAnsi" w:cs="Segoe UI"/>
                <w:b/>
                <w:bCs/>
              </w:rPr>
              <w:t>47</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26D741CF" w14:textId="650D767E" w:rsidR="0068518D" w:rsidRPr="004A3158" w:rsidRDefault="0068518D" w:rsidP="0068518D">
            <w:pPr>
              <w:rPr>
                <w:rFonts w:asciiTheme="minorHAnsi" w:hAnsiTheme="minorHAnsi" w:cs="Segoe UI"/>
              </w:rPr>
            </w:pPr>
            <w:r>
              <w:rPr>
                <w:rFonts w:asciiTheme="minorHAnsi" w:hAnsiTheme="minorHAnsi" w:cs="Segoe UI"/>
              </w:rPr>
              <w:t>ALBENDAZOL 400MG - COMPRIMIDO MASTIGÁVEL</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2B0461AA" w14:textId="0027EAAA" w:rsidR="0068518D" w:rsidRPr="004A3158" w:rsidRDefault="0068518D" w:rsidP="0068518D">
            <w:pPr>
              <w:jc w:val="center"/>
              <w:rPr>
                <w:rFonts w:asciiTheme="minorHAnsi" w:hAnsiTheme="minorHAnsi" w:cs="Segoe UI"/>
              </w:rPr>
            </w:pPr>
            <w:r>
              <w:rPr>
                <w:rFonts w:asciiTheme="minorHAnsi" w:hAnsiTheme="minorHAnsi" w:cs="Segoe UI"/>
              </w:rPr>
              <w:t>2.000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2238AD3" w14:textId="4F05CA9E" w:rsidR="0068518D" w:rsidRPr="004A3158" w:rsidRDefault="0068518D" w:rsidP="0068518D">
            <w:pPr>
              <w:jc w:val="center"/>
              <w:rPr>
                <w:rFonts w:asciiTheme="minorHAnsi" w:hAnsiTheme="minorHAnsi" w:cs="Segoe UI"/>
              </w:rPr>
            </w:pPr>
            <w:r>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3416E75F" w14:textId="6BD27A37" w:rsidR="0068518D" w:rsidRPr="004A3158" w:rsidRDefault="0068518D" w:rsidP="0068518D">
            <w:pPr>
              <w:jc w:val="center"/>
              <w:rPr>
                <w:rFonts w:asciiTheme="minorHAnsi" w:hAnsiTheme="minorHAnsi" w:cs="Segoe UI"/>
              </w:rPr>
            </w:pPr>
            <w:r>
              <w:rPr>
                <w:rFonts w:asciiTheme="minorHAnsi" w:hAnsiTheme="minorHAnsi" w:cs="Segoe UI"/>
              </w:rPr>
              <w:t>R$ 0,604</w:t>
            </w:r>
          </w:p>
        </w:tc>
      </w:tr>
      <w:tr w:rsidR="00AA683C" w:rsidRPr="004A3158" w14:paraId="2D07AB4C" w14:textId="6D7B1204"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597B306C" w14:textId="77777777" w:rsidR="00AA683C" w:rsidRPr="004A3158" w:rsidRDefault="00AA683C" w:rsidP="00AA683C">
            <w:pPr>
              <w:jc w:val="center"/>
              <w:rPr>
                <w:rFonts w:asciiTheme="minorHAnsi" w:hAnsiTheme="minorHAnsi" w:cs="Segoe UI"/>
                <w:b/>
                <w:bCs/>
              </w:rPr>
            </w:pPr>
            <w:r w:rsidRPr="004A3158">
              <w:rPr>
                <w:rFonts w:asciiTheme="minorHAnsi" w:hAnsiTheme="minorHAnsi" w:cs="Segoe UI"/>
                <w:b/>
                <w:bCs/>
              </w:rPr>
              <w:lastRenderedPageBreak/>
              <w:t>48</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65FD76F9" w14:textId="4CEA7794" w:rsidR="00AA683C" w:rsidRPr="004A3158" w:rsidRDefault="00AA683C" w:rsidP="00AA683C">
            <w:pPr>
              <w:rPr>
                <w:rFonts w:asciiTheme="minorHAnsi" w:hAnsiTheme="minorHAnsi" w:cs="Segoe UI"/>
              </w:rPr>
            </w:pPr>
            <w:r>
              <w:rPr>
                <w:rFonts w:asciiTheme="minorHAnsi" w:hAnsiTheme="minorHAnsi" w:cs="Segoe UI"/>
              </w:rPr>
              <w:t>ALBENDAZOL 40MG/ML - SUSPENSÃO ORAL - [ 10ML ]</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7CA2332" w14:textId="70DCE5D9" w:rsidR="00AA683C" w:rsidRPr="004A3158" w:rsidRDefault="00AA683C" w:rsidP="00AA683C">
            <w:pPr>
              <w:jc w:val="center"/>
              <w:rPr>
                <w:rFonts w:asciiTheme="minorHAnsi" w:hAnsiTheme="minorHAnsi" w:cs="Segoe UI"/>
              </w:rPr>
            </w:pPr>
            <w:r>
              <w:rPr>
                <w:rFonts w:asciiTheme="minorHAnsi" w:hAnsiTheme="minorHAnsi" w:cs="Segoe UI"/>
              </w:rPr>
              <w:t>1.800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30B50EDB" w14:textId="4926F0FB" w:rsidR="00AA683C" w:rsidRPr="004A3158" w:rsidRDefault="00AA683C" w:rsidP="00AA683C">
            <w:pPr>
              <w:jc w:val="center"/>
              <w:rPr>
                <w:rFonts w:asciiTheme="minorHAnsi" w:hAnsiTheme="minorHAnsi" w:cs="Segoe UI"/>
              </w:rPr>
            </w:pPr>
            <w:r>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206E0EDC" w14:textId="38428930" w:rsidR="00AA683C" w:rsidRPr="004A3158" w:rsidRDefault="00AA683C" w:rsidP="00AA683C">
            <w:pPr>
              <w:jc w:val="center"/>
              <w:rPr>
                <w:rFonts w:asciiTheme="minorHAnsi" w:hAnsiTheme="minorHAnsi" w:cs="Segoe UI"/>
              </w:rPr>
            </w:pPr>
            <w:r>
              <w:rPr>
                <w:rFonts w:asciiTheme="minorHAnsi" w:hAnsiTheme="minorHAnsi" w:cs="Segoe UI"/>
              </w:rPr>
              <w:t>R$ 1,920</w:t>
            </w:r>
          </w:p>
        </w:tc>
      </w:tr>
      <w:tr w:rsidR="00A92403" w:rsidRPr="004A3158" w14:paraId="2B0DCF09" w14:textId="343BEFD4"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1A433DE1"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49</w:t>
            </w:r>
          </w:p>
        </w:tc>
        <w:tc>
          <w:tcPr>
            <w:tcW w:w="4819" w:type="dxa"/>
            <w:tcBorders>
              <w:top w:val="nil"/>
              <w:left w:val="nil"/>
              <w:bottom w:val="single" w:sz="4" w:space="0" w:color="000000" w:themeColor="text1"/>
              <w:right w:val="single" w:sz="4" w:space="0" w:color="000000" w:themeColor="text1"/>
            </w:tcBorders>
            <w:hideMark/>
          </w:tcPr>
          <w:p w14:paraId="20A9AE37" w14:textId="77777777" w:rsidR="00A92403" w:rsidRPr="004A3158" w:rsidRDefault="00A92403" w:rsidP="004A3158">
            <w:pPr>
              <w:jc w:val="both"/>
              <w:rPr>
                <w:rFonts w:asciiTheme="minorHAnsi" w:hAnsiTheme="minorHAnsi" w:cs="Segoe UI"/>
                <w:lang w:val="en-US"/>
              </w:rPr>
            </w:pPr>
            <w:r w:rsidRPr="004A3158">
              <w:rPr>
                <w:rFonts w:asciiTheme="minorHAnsi" w:hAnsiTheme="minorHAnsi" w:cs="Segoe UI"/>
                <w:lang w:val="en-US"/>
              </w:rPr>
              <w:t>CETOCONAZOL 20MG/G (2%) - CREME - [ 30</w:t>
            </w:r>
            <w:proofErr w:type="gramStart"/>
            <w:r w:rsidRPr="004A3158">
              <w:rPr>
                <w:rFonts w:asciiTheme="minorHAnsi" w:hAnsiTheme="minorHAnsi" w:cs="Segoe UI"/>
                <w:lang w:val="en-US"/>
              </w:rPr>
              <w:t>MG ]</w:t>
            </w:r>
            <w:proofErr w:type="gramEnd"/>
          </w:p>
        </w:tc>
        <w:tc>
          <w:tcPr>
            <w:tcW w:w="1560" w:type="dxa"/>
            <w:tcBorders>
              <w:top w:val="nil"/>
              <w:left w:val="nil"/>
              <w:bottom w:val="single" w:sz="4" w:space="0" w:color="000000" w:themeColor="text1"/>
              <w:right w:val="single" w:sz="4" w:space="0" w:color="000000" w:themeColor="text1"/>
            </w:tcBorders>
            <w:vAlign w:val="center"/>
            <w:hideMark/>
          </w:tcPr>
          <w:p w14:paraId="288D46C7"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500</w:t>
            </w:r>
          </w:p>
        </w:tc>
        <w:tc>
          <w:tcPr>
            <w:tcW w:w="1559" w:type="dxa"/>
            <w:tcBorders>
              <w:top w:val="nil"/>
              <w:left w:val="nil"/>
              <w:bottom w:val="single" w:sz="4" w:space="0" w:color="000000" w:themeColor="text1"/>
              <w:right w:val="single" w:sz="4" w:space="0" w:color="000000" w:themeColor="text1"/>
            </w:tcBorders>
            <w:vAlign w:val="center"/>
            <w:hideMark/>
          </w:tcPr>
          <w:p w14:paraId="4EE10F1E"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BISNAGA</w:t>
            </w:r>
          </w:p>
        </w:tc>
        <w:tc>
          <w:tcPr>
            <w:tcW w:w="2268" w:type="dxa"/>
            <w:tcBorders>
              <w:top w:val="nil"/>
              <w:left w:val="nil"/>
              <w:bottom w:val="single" w:sz="4" w:space="0" w:color="000000" w:themeColor="text1"/>
              <w:right w:val="single" w:sz="4" w:space="0" w:color="000000" w:themeColor="text1"/>
            </w:tcBorders>
          </w:tcPr>
          <w:p w14:paraId="6FF2FCC0" w14:textId="4D11BFA2" w:rsidR="00A92403" w:rsidRPr="004A3158" w:rsidRDefault="00A92403" w:rsidP="004A3158">
            <w:pPr>
              <w:jc w:val="center"/>
              <w:rPr>
                <w:rFonts w:asciiTheme="minorHAnsi" w:hAnsiTheme="minorHAnsi" w:cs="Segoe UI"/>
              </w:rPr>
            </w:pPr>
            <w:r>
              <w:rPr>
                <w:rFonts w:asciiTheme="minorHAnsi" w:hAnsiTheme="minorHAnsi" w:cs="Segoe UI"/>
              </w:rPr>
              <w:t>R$ 6,35</w:t>
            </w:r>
            <w:r w:rsidR="00BE38A0">
              <w:rPr>
                <w:rFonts w:asciiTheme="minorHAnsi" w:hAnsiTheme="minorHAnsi" w:cs="Segoe UI"/>
              </w:rPr>
              <w:t>6</w:t>
            </w:r>
          </w:p>
        </w:tc>
      </w:tr>
      <w:tr w:rsidR="00AA683C" w:rsidRPr="004A3158" w14:paraId="43C9DEDC" w14:textId="2EA9011A"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BCC5DA4" w14:textId="77777777" w:rsidR="00AA683C" w:rsidRPr="004A3158" w:rsidRDefault="00AA683C" w:rsidP="00AA683C">
            <w:pPr>
              <w:jc w:val="center"/>
              <w:rPr>
                <w:rFonts w:asciiTheme="minorHAnsi" w:hAnsiTheme="minorHAnsi" w:cs="Segoe UI"/>
                <w:b/>
                <w:bCs/>
              </w:rPr>
            </w:pPr>
            <w:r w:rsidRPr="004A3158">
              <w:rPr>
                <w:rFonts w:asciiTheme="minorHAnsi" w:hAnsiTheme="minorHAnsi" w:cs="Segoe UI"/>
                <w:b/>
                <w:bCs/>
              </w:rPr>
              <w:t>50</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7A314074" w14:textId="79B65B27" w:rsidR="00AA683C" w:rsidRPr="004A3158" w:rsidRDefault="00AA683C" w:rsidP="00AA683C">
            <w:pPr>
              <w:rPr>
                <w:rFonts w:asciiTheme="minorHAnsi" w:hAnsiTheme="minorHAnsi" w:cs="Segoe UI"/>
              </w:rPr>
            </w:pPr>
            <w:r>
              <w:rPr>
                <w:rFonts w:asciiTheme="minorHAnsi" w:hAnsiTheme="minorHAnsi" w:cs="Segoe UI"/>
              </w:rPr>
              <w:t>ALOPURINOL 300MG</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4E82A736" w14:textId="545A0E15" w:rsidR="00AA683C" w:rsidRPr="004A3158" w:rsidRDefault="00AA683C" w:rsidP="00AA683C">
            <w:pPr>
              <w:jc w:val="center"/>
              <w:rPr>
                <w:rFonts w:asciiTheme="minorHAnsi" w:hAnsiTheme="minorHAnsi" w:cs="Segoe UI"/>
              </w:rPr>
            </w:pPr>
            <w:r>
              <w:rPr>
                <w:rFonts w:asciiTheme="minorHAnsi" w:hAnsiTheme="minorHAnsi" w:cs="Segoe UI"/>
              </w:rPr>
              <w:t>35.000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555B33D" w14:textId="78DC0DE0" w:rsidR="00AA683C" w:rsidRPr="004A3158" w:rsidRDefault="00AA683C" w:rsidP="00AA683C">
            <w:pPr>
              <w:jc w:val="center"/>
              <w:rPr>
                <w:rFonts w:asciiTheme="minorHAnsi" w:hAnsiTheme="minorHAnsi" w:cs="Segoe UI"/>
              </w:rPr>
            </w:pPr>
            <w:r>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7A758F20" w14:textId="7007578D" w:rsidR="00AA683C" w:rsidRPr="004A3158" w:rsidRDefault="00AA683C" w:rsidP="00AA683C">
            <w:pPr>
              <w:jc w:val="center"/>
              <w:rPr>
                <w:rFonts w:asciiTheme="minorHAnsi" w:hAnsiTheme="minorHAnsi" w:cs="Segoe UI"/>
              </w:rPr>
            </w:pPr>
            <w:r>
              <w:rPr>
                <w:rFonts w:asciiTheme="minorHAnsi" w:hAnsiTheme="minorHAnsi" w:cs="Segoe UI"/>
              </w:rPr>
              <w:t>R$ 0,26</w:t>
            </w:r>
          </w:p>
        </w:tc>
      </w:tr>
      <w:tr w:rsidR="00A92403" w:rsidRPr="004A3158" w14:paraId="6DBB8EA0" w14:textId="10A3147A"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32778480"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51</w:t>
            </w:r>
          </w:p>
        </w:tc>
        <w:tc>
          <w:tcPr>
            <w:tcW w:w="4819" w:type="dxa"/>
            <w:tcBorders>
              <w:top w:val="nil"/>
              <w:left w:val="nil"/>
              <w:bottom w:val="single" w:sz="4" w:space="0" w:color="000000" w:themeColor="text1"/>
              <w:right w:val="single" w:sz="4" w:space="0" w:color="000000" w:themeColor="text1"/>
            </w:tcBorders>
            <w:hideMark/>
          </w:tcPr>
          <w:p w14:paraId="2E22EF87" w14:textId="77777777" w:rsidR="00A92403" w:rsidRPr="004A3158" w:rsidRDefault="00A92403" w:rsidP="004A3158">
            <w:pPr>
              <w:rPr>
                <w:rFonts w:asciiTheme="minorHAnsi" w:hAnsiTheme="minorHAnsi" w:cs="Segoe UI"/>
              </w:rPr>
            </w:pPr>
            <w:r w:rsidRPr="004A3158">
              <w:rPr>
                <w:rFonts w:asciiTheme="minorHAnsi" w:hAnsiTheme="minorHAnsi" w:cs="Segoe UI"/>
              </w:rPr>
              <w:t>CILOSTAZOL 50MG</w:t>
            </w:r>
          </w:p>
        </w:tc>
        <w:tc>
          <w:tcPr>
            <w:tcW w:w="1560" w:type="dxa"/>
            <w:tcBorders>
              <w:top w:val="nil"/>
              <w:left w:val="nil"/>
              <w:bottom w:val="single" w:sz="4" w:space="0" w:color="000000" w:themeColor="text1"/>
              <w:right w:val="single" w:sz="4" w:space="0" w:color="000000" w:themeColor="text1"/>
            </w:tcBorders>
            <w:vAlign w:val="center"/>
            <w:hideMark/>
          </w:tcPr>
          <w:p w14:paraId="0D4BDD65" w14:textId="77777777" w:rsidR="00A92403" w:rsidRPr="004A3158" w:rsidRDefault="00A92403" w:rsidP="004A3158">
            <w:pPr>
              <w:jc w:val="center"/>
              <w:rPr>
                <w:rFonts w:asciiTheme="minorHAnsi" w:hAnsiTheme="minorHAnsi"/>
              </w:rPr>
            </w:pPr>
            <w:r w:rsidRPr="004A3158">
              <w:rPr>
                <w:rFonts w:asciiTheme="minorHAnsi" w:hAnsiTheme="minorHAnsi" w:cs="Segoe UI"/>
              </w:rPr>
              <w:t>120.000</w:t>
            </w:r>
          </w:p>
        </w:tc>
        <w:tc>
          <w:tcPr>
            <w:tcW w:w="1559" w:type="dxa"/>
            <w:tcBorders>
              <w:top w:val="nil"/>
              <w:left w:val="nil"/>
              <w:bottom w:val="single" w:sz="4" w:space="0" w:color="000000" w:themeColor="text1"/>
              <w:right w:val="single" w:sz="4" w:space="0" w:color="000000" w:themeColor="text1"/>
            </w:tcBorders>
            <w:vAlign w:val="center"/>
            <w:hideMark/>
          </w:tcPr>
          <w:p w14:paraId="32792CE1"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36637FAA" w14:textId="7700C064" w:rsidR="00A92403" w:rsidRPr="004A3158" w:rsidRDefault="00A92403" w:rsidP="004A3158">
            <w:pPr>
              <w:jc w:val="center"/>
              <w:rPr>
                <w:rFonts w:asciiTheme="minorHAnsi" w:hAnsiTheme="minorHAnsi" w:cs="Segoe UI"/>
              </w:rPr>
            </w:pPr>
            <w:r>
              <w:rPr>
                <w:rFonts w:asciiTheme="minorHAnsi" w:hAnsiTheme="minorHAnsi" w:cs="Segoe UI"/>
              </w:rPr>
              <w:t>R$ 0,406</w:t>
            </w:r>
          </w:p>
        </w:tc>
      </w:tr>
      <w:tr w:rsidR="00A92403" w:rsidRPr="004A3158" w14:paraId="742676B6" w14:textId="6F411501"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4F5B76A0"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52</w:t>
            </w:r>
          </w:p>
        </w:tc>
        <w:tc>
          <w:tcPr>
            <w:tcW w:w="4819" w:type="dxa"/>
            <w:tcBorders>
              <w:top w:val="nil"/>
              <w:left w:val="nil"/>
              <w:bottom w:val="single" w:sz="4" w:space="0" w:color="000000" w:themeColor="text1"/>
              <w:right w:val="single" w:sz="4" w:space="0" w:color="000000" w:themeColor="text1"/>
            </w:tcBorders>
            <w:hideMark/>
          </w:tcPr>
          <w:p w14:paraId="02E2C48D" w14:textId="77777777" w:rsidR="00A92403" w:rsidRPr="004A3158" w:rsidRDefault="00A92403" w:rsidP="004A3158">
            <w:pPr>
              <w:rPr>
                <w:rFonts w:asciiTheme="minorHAnsi" w:hAnsiTheme="minorHAnsi" w:cs="Segoe UI"/>
              </w:rPr>
            </w:pPr>
            <w:r w:rsidRPr="004A3158">
              <w:rPr>
                <w:rFonts w:asciiTheme="minorHAnsi" w:hAnsiTheme="minorHAnsi" w:cs="Segoe UI"/>
              </w:rPr>
              <w:t>CINARIZINA 75MG</w:t>
            </w:r>
          </w:p>
        </w:tc>
        <w:tc>
          <w:tcPr>
            <w:tcW w:w="1560" w:type="dxa"/>
            <w:tcBorders>
              <w:top w:val="nil"/>
              <w:left w:val="nil"/>
              <w:bottom w:val="single" w:sz="4" w:space="0" w:color="000000" w:themeColor="text1"/>
              <w:right w:val="single" w:sz="4" w:space="0" w:color="000000" w:themeColor="text1"/>
            </w:tcBorders>
            <w:vAlign w:val="center"/>
            <w:hideMark/>
          </w:tcPr>
          <w:p w14:paraId="509B0254" w14:textId="77777777" w:rsidR="00A92403" w:rsidRPr="004A3158" w:rsidRDefault="00A92403" w:rsidP="004A3158">
            <w:pPr>
              <w:jc w:val="center"/>
              <w:rPr>
                <w:rFonts w:asciiTheme="minorHAnsi" w:hAnsiTheme="minorHAnsi"/>
              </w:rPr>
            </w:pPr>
            <w:r w:rsidRPr="004A3158">
              <w:rPr>
                <w:rFonts w:asciiTheme="minorHAnsi" w:hAnsiTheme="minorHAnsi" w:cs="Segoe UI"/>
              </w:rPr>
              <w:t>25.000</w:t>
            </w:r>
          </w:p>
        </w:tc>
        <w:tc>
          <w:tcPr>
            <w:tcW w:w="1559" w:type="dxa"/>
            <w:tcBorders>
              <w:top w:val="nil"/>
              <w:left w:val="nil"/>
              <w:bottom w:val="single" w:sz="4" w:space="0" w:color="000000" w:themeColor="text1"/>
              <w:right w:val="single" w:sz="4" w:space="0" w:color="000000" w:themeColor="text1"/>
            </w:tcBorders>
            <w:vAlign w:val="center"/>
            <w:hideMark/>
          </w:tcPr>
          <w:p w14:paraId="65B537B1"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0F276115" w14:textId="29171EAE" w:rsidR="00A92403" w:rsidRPr="004A3158" w:rsidRDefault="00A92403" w:rsidP="004A3158">
            <w:pPr>
              <w:jc w:val="center"/>
              <w:rPr>
                <w:rFonts w:asciiTheme="minorHAnsi" w:hAnsiTheme="minorHAnsi" w:cs="Segoe UI"/>
              </w:rPr>
            </w:pPr>
            <w:r>
              <w:rPr>
                <w:rFonts w:asciiTheme="minorHAnsi" w:hAnsiTheme="minorHAnsi" w:cs="Segoe UI"/>
              </w:rPr>
              <w:t>R$ 0,504</w:t>
            </w:r>
          </w:p>
        </w:tc>
      </w:tr>
      <w:tr w:rsidR="00A92403" w:rsidRPr="004A3158" w14:paraId="43500B9B" w14:textId="7308645A"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02A5162A"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53</w:t>
            </w:r>
          </w:p>
        </w:tc>
        <w:tc>
          <w:tcPr>
            <w:tcW w:w="4819" w:type="dxa"/>
            <w:tcBorders>
              <w:top w:val="nil"/>
              <w:left w:val="nil"/>
              <w:bottom w:val="single" w:sz="4" w:space="0" w:color="000000" w:themeColor="text1"/>
              <w:right w:val="single" w:sz="4" w:space="0" w:color="000000" w:themeColor="text1"/>
            </w:tcBorders>
            <w:hideMark/>
          </w:tcPr>
          <w:p w14:paraId="124FE80E" w14:textId="77777777" w:rsidR="00A92403" w:rsidRPr="004A3158" w:rsidRDefault="00A92403" w:rsidP="004A3158">
            <w:pPr>
              <w:rPr>
                <w:rFonts w:asciiTheme="minorHAnsi" w:hAnsiTheme="minorHAnsi" w:cs="Segoe UI"/>
              </w:rPr>
            </w:pPr>
            <w:r w:rsidRPr="004A3158">
              <w:rPr>
                <w:rFonts w:asciiTheme="minorHAnsi" w:hAnsiTheme="minorHAnsi" w:cs="Segoe UI"/>
              </w:rPr>
              <w:t>CIPROFLOXACINO 500MG - LIBERAÇÃO PROLONGADA</w:t>
            </w:r>
          </w:p>
        </w:tc>
        <w:tc>
          <w:tcPr>
            <w:tcW w:w="1560" w:type="dxa"/>
            <w:tcBorders>
              <w:top w:val="nil"/>
              <w:left w:val="nil"/>
              <w:bottom w:val="single" w:sz="4" w:space="0" w:color="000000" w:themeColor="text1"/>
              <w:right w:val="single" w:sz="4" w:space="0" w:color="000000" w:themeColor="text1"/>
            </w:tcBorders>
            <w:vAlign w:val="center"/>
            <w:hideMark/>
          </w:tcPr>
          <w:p w14:paraId="1E862DAB"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27.500</w:t>
            </w:r>
          </w:p>
        </w:tc>
        <w:tc>
          <w:tcPr>
            <w:tcW w:w="1559" w:type="dxa"/>
            <w:tcBorders>
              <w:top w:val="nil"/>
              <w:left w:val="nil"/>
              <w:bottom w:val="single" w:sz="4" w:space="0" w:color="000000" w:themeColor="text1"/>
              <w:right w:val="single" w:sz="4" w:space="0" w:color="000000" w:themeColor="text1"/>
            </w:tcBorders>
            <w:vAlign w:val="center"/>
            <w:hideMark/>
          </w:tcPr>
          <w:p w14:paraId="1C92B5AA"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20184C6D" w14:textId="6A0E8A6D" w:rsidR="00A92403" w:rsidRPr="004A3158" w:rsidRDefault="00A92403" w:rsidP="004A3158">
            <w:pPr>
              <w:jc w:val="center"/>
              <w:rPr>
                <w:rFonts w:asciiTheme="minorHAnsi" w:hAnsiTheme="minorHAnsi" w:cs="Segoe UI"/>
              </w:rPr>
            </w:pPr>
            <w:r>
              <w:rPr>
                <w:rFonts w:asciiTheme="minorHAnsi" w:hAnsiTheme="minorHAnsi" w:cs="Segoe UI"/>
              </w:rPr>
              <w:t>R$ 0,335</w:t>
            </w:r>
          </w:p>
        </w:tc>
      </w:tr>
      <w:tr w:rsidR="00A92403" w:rsidRPr="004A3158" w14:paraId="54F74FA3" w14:textId="011F7F33"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70DA12C5"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54</w:t>
            </w:r>
          </w:p>
        </w:tc>
        <w:tc>
          <w:tcPr>
            <w:tcW w:w="4819" w:type="dxa"/>
            <w:tcBorders>
              <w:top w:val="nil"/>
              <w:left w:val="nil"/>
              <w:bottom w:val="single" w:sz="4" w:space="0" w:color="000000" w:themeColor="text1"/>
              <w:right w:val="single" w:sz="4" w:space="0" w:color="000000" w:themeColor="text1"/>
            </w:tcBorders>
            <w:hideMark/>
          </w:tcPr>
          <w:p w14:paraId="790F0B1F" w14:textId="77777777" w:rsidR="00A92403" w:rsidRPr="004A3158" w:rsidRDefault="00A92403" w:rsidP="004A3158">
            <w:pPr>
              <w:rPr>
                <w:rFonts w:asciiTheme="minorHAnsi" w:hAnsiTheme="minorHAnsi" w:cs="Segoe UI"/>
              </w:rPr>
            </w:pPr>
            <w:r w:rsidRPr="004A3158">
              <w:rPr>
                <w:rFonts w:asciiTheme="minorHAnsi" w:hAnsiTheme="minorHAnsi" w:cs="Segoe UI"/>
              </w:rPr>
              <w:t>CLARITROMICINA 500MG</w:t>
            </w:r>
          </w:p>
        </w:tc>
        <w:tc>
          <w:tcPr>
            <w:tcW w:w="1560" w:type="dxa"/>
            <w:tcBorders>
              <w:top w:val="nil"/>
              <w:left w:val="nil"/>
              <w:bottom w:val="single" w:sz="4" w:space="0" w:color="000000" w:themeColor="text1"/>
              <w:right w:val="single" w:sz="4" w:space="0" w:color="000000" w:themeColor="text1"/>
            </w:tcBorders>
            <w:vAlign w:val="center"/>
            <w:hideMark/>
          </w:tcPr>
          <w:p w14:paraId="512A9255"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2.000</w:t>
            </w:r>
          </w:p>
        </w:tc>
        <w:tc>
          <w:tcPr>
            <w:tcW w:w="1559" w:type="dxa"/>
            <w:tcBorders>
              <w:top w:val="nil"/>
              <w:left w:val="nil"/>
              <w:bottom w:val="single" w:sz="4" w:space="0" w:color="000000" w:themeColor="text1"/>
              <w:right w:val="single" w:sz="4" w:space="0" w:color="000000" w:themeColor="text1"/>
            </w:tcBorders>
            <w:vAlign w:val="center"/>
            <w:hideMark/>
          </w:tcPr>
          <w:p w14:paraId="693C9A46"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1B7D9770" w14:textId="3CF17A1A" w:rsidR="00A92403" w:rsidRPr="004A3158" w:rsidRDefault="00A92403" w:rsidP="004A3158">
            <w:pPr>
              <w:jc w:val="center"/>
              <w:rPr>
                <w:rFonts w:asciiTheme="minorHAnsi" w:hAnsiTheme="minorHAnsi" w:cs="Segoe UI"/>
              </w:rPr>
            </w:pPr>
            <w:r>
              <w:rPr>
                <w:rFonts w:asciiTheme="minorHAnsi" w:hAnsiTheme="minorHAnsi" w:cs="Segoe UI"/>
              </w:rPr>
              <w:t>R$ 2,72</w:t>
            </w:r>
            <w:r w:rsidR="00BE38A0">
              <w:rPr>
                <w:rFonts w:asciiTheme="minorHAnsi" w:hAnsiTheme="minorHAnsi" w:cs="Segoe UI"/>
              </w:rPr>
              <w:t>3</w:t>
            </w:r>
          </w:p>
        </w:tc>
      </w:tr>
      <w:tr w:rsidR="00A92403" w:rsidRPr="004A3158" w14:paraId="7BF3ACED" w14:textId="5B0FBAC0"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2EB702BF"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55</w:t>
            </w:r>
          </w:p>
        </w:tc>
        <w:tc>
          <w:tcPr>
            <w:tcW w:w="4819" w:type="dxa"/>
            <w:tcBorders>
              <w:top w:val="nil"/>
              <w:left w:val="nil"/>
              <w:bottom w:val="single" w:sz="4" w:space="0" w:color="000000" w:themeColor="text1"/>
              <w:right w:val="single" w:sz="4" w:space="0" w:color="000000" w:themeColor="text1"/>
            </w:tcBorders>
            <w:hideMark/>
          </w:tcPr>
          <w:p w14:paraId="3DF12DC2" w14:textId="77777777" w:rsidR="00A92403" w:rsidRPr="004A3158" w:rsidRDefault="00A92403" w:rsidP="004A3158">
            <w:pPr>
              <w:rPr>
                <w:rFonts w:asciiTheme="minorHAnsi" w:hAnsiTheme="minorHAnsi" w:cs="Segoe UI"/>
              </w:rPr>
            </w:pPr>
            <w:r w:rsidRPr="004A3158">
              <w:rPr>
                <w:rFonts w:asciiTheme="minorHAnsi" w:hAnsiTheme="minorHAnsi" w:cs="Segoe UI"/>
              </w:rPr>
              <w:t>CLONAZEPAM 0,5 MG</w:t>
            </w:r>
          </w:p>
        </w:tc>
        <w:tc>
          <w:tcPr>
            <w:tcW w:w="1560" w:type="dxa"/>
            <w:tcBorders>
              <w:top w:val="nil"/>
              <w:left w:val="nil"/>
              <w:bottom w:val="single" w:sz="4" w:space="0" w:color="000000" w:themeColor="text1"/>
              <w:right w:val="single" w:sz="4" w:space="0" w:color="000000" w:themeColor="text1"/>
            </w:tcBorders>
            <w:vAlign w:val="center"/>
            <w:hideMark/>
          </w:tcPr>
          <w:p w14:paraId="6875332E"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20.000</w:t>
            </w:r>
          </w:p>
        </w:tc>
        <w:tc>
          <w:tcPr>
            <w:tcW w:w="1559" w:type="dxa"/>
            <w:tcBorders>
              <w:top w:val="nil"/>
              <w:left w:val="nil"/>
              <w:bottom w:val="single" w:sz="4" w:space="0" w:color="000000" w:themeColor="text1"/>
              <w:right w:val="single" w:sz="4" w:space="0" w:color="000000" w:themeColor="text1"/>
            </w:tcBorders>
            <w:vAlign w:val="center"/>
            <w:hideMark/>
          </w:tcPr>
          <w:p w14:paraId="73396564"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4F725376" w14:textId="1222089F" w:rsidR="00A92403" w:rsidRPr="004A3158" w:rsidRDefault="00BE38A0" w:rsidP="004A3158">
            <w:pPr>
              <w:jc w:val="center"/>
              <w:rPr>
                <w:rFonts w:asciiTheme="minorHAnsi" w:hAnsiTheme="minorHAnsi" w:cs="Segoe UI"/>
              </w:rPr>
            </w:pPr>
            <w:r>
              <w:rPr>
                <w:rFonts w:asciiTheme="minorHAnsi" w:hAnsiTheme="minorHAnsi" w:cs="Segoe UI"/>
              </w:rPr>
              <w:t>R$ 0,130</w:t>
            </w:r>
          </w:p>
        </w:tc>
      </w:tr>
      <w:tr w:rsidR="00A92403" w:rsidRPr="004A3158" w14:paraId="528E8C3B" w14:textId="090169FF"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4E3E0D30"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56</w:t>
            </w:r>
          </w:p>
        </w:tc>
        <w:tc>
          <w:tcPr>
            <w:tcW w:w="4819" w:type="dxa"/>
            <w:tcBorders>
              <w:top w:val="nil"/>
              <w:left w:val="nil"/>
              <w:bottom w:val="single" w:sz="4" w:space="0" w:color="000000" w:themeColor="text1"/>
              <w:right w:val="single" w:sz="4" w:space="0" w:color="000000" w:themeColor="text1"/>
            </w:tcBorders>
            <w:hideMark/>
          </w:tcPr>
          <w:p w14:paraId="3D8CC57A" w14:textId="77777777" w:rsidR="00A92403" w:rsidRPr="004A3158" w:rsidRDefault="00A92403" w:rsidP="004A3158">
            <w:pPr>
              <w:rPr>
                <w:rFonts w:asciiTheme="minorHAnsi" w:hAnsiTheme="minorHAnsi" w:cs="Segoe UI"/>
              </w:rPr>
            </w:pPr>
            <w:r w:rsidRPr="004A3158">
              <w:rPr>
                <w:rFonts w:asciiTheme="minorHAnsi" w:hAnsiTheme="minorHAnsi" w:cs="Segoe UI"/>
              </w:rPr>
              <w:t>CLONAZEPAM 2,5MG/ML - SOLUÇÃO ORAL - [ 20ML ]</w:t>
            </w:r>
          </w:p>
        </w:tc>
        <w:tc>
          <w:tcPr>
            <w:tcW w:w="1560" w:type="dxa"/>
            <w:tcBorders>
              <w:top w:val="nil"/>
              <w:left w:val="nil"/>
              <w:bottom w:val="single" w:sz="4" w:space="0" w:color="000000" w:themeColor="text1"/>
              <w:right w:val="single" w:sz="4" w:space="0" w:color="000000" w:themeColor="text1"/>
            </w:tcBorders>
            <w:vAlign w:val="center"/>
            <w:hideMark/>
          </w:tcPr>
          <w:p w14:paraId="5C80A765" w14:textId="77777777" w:rsidR="00A92403" w:rsidRPr="004A3158" w:rsidRDefault="00A92403" w:rsidP="004A3158">
            <w:pPr>
              <w:jc w:val="center"/>
              <w:rPr>
                <w:rFonts w:asciiTheme="minorHAnsi" w:hAnsiTheme="minorHAnsi"/>
              </w:rPr>
            </w:pPr>
            <w:r w:rsidRPr="004A3158">
              <w:rPr>
                <w:rFonts w:asciiTheme="minorHAnsi" w:hAnsiTheme="minorHAnsi" w:cs="Segoe UI"/>
              </w:rPr>
              <w:t>420</w:t>
            </w:r>
          </w:p>
        </w:tc>
        <w:tc>
          <w:tcPr>
            <w:tcW w:w="1559" w:type="dxa"/>
            <w:tcBorders>
              <w:top w:val="nil"/>
              <w:left w:val="nil"/>
              <w:bottom w:val="single" w:sz="4" w:space="0" w:color="000000" w:themeColor="text1"/>
              <w:right w:val="single" w:sz="4" w:space="0" w:color="000000" w:themeColor="text1"/>
            </w:tcBorders>
            <w:vAlign w:val="center"/>
            <w:hideMark/>
          </w:tcPr>
          <w:p w14:paraId="4EA2B1DF"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30B9189A" w14:textId="77C57107" w:rsidR="00A92403" w:rsidRPr="004A3158" w:rsidRDefault="00BE38A0" w:rsidP="004A3158">
            <w:pPr>
              <w:jc w:val="center"/>
              <w:rPr>
                <w:rFonts w:asciiTheme="minorHAnsi" w:hAnsiTheme="minorHAnsi" w:cs="Segoe UI"/>
              </w:rPr>
            </w:pPr>
            <w:r>
              <w:rPr>
                <w:rFonts w:asciiTheme="minorHAnsi" w:hAnsiTheme="minorHAnsi" w:cs="Segoe UI"/>
              </w:rPr>
              <w:t>R$ 4,106</w:t>
            </w:r>
          </w:p>
        </w:tc>
      </w:tr>
      <w:tr w:rsidR="00A92403" w:rsidRPr="004A3158" w14:paraId="44AB79D8" w14:textId="00D5473A"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41A69391"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57</w:t>
            </w:r>
          </w:p>
        </w:tc>
        <w:tc>
          <w:tcPr>
            <w:tcW w:w="4819" w:type="dxa"/>
            <w:tcBorders>
              <w:top w:val="nil"/>
              <w:left w:val="nil"/>
              <w:bottom w:val="single" w:sz="4" w:space="0" w:color="000000" w:themeColor="text1"/>
              <w:right w:val="single" w:sz="4" w:space="0" w:color="000000" w:themeColor="text1"/>
            </w:tcBorders>
            <w:hideMark/>
          </w:tcPr>
          <w:p w14:paraId="2E77FD3D" w14:textId="77777777" w:rsidR="00A92403" w:rsidRPr="004A3158" w:rsidRDefault="00A92403" w:rsidP="004A3158">
            <w:pPr>
              <w:rPr>
                <w:rFonts w:asciiTheme="minorHAnsi" w:hAnsiTheme="minorHAnsi" w:cs="Segoe UI"/>
              </w:rPr>
            </w:pPr>
            <w:r w:rsidRPr="004A3158">
              <w:rPr>
                <w:rFonts w:asciiTheme="minorHAnsi" w:hAnsiTheme="minorHAnsi" w:cs="Segoe UI"/>
              </w:rPr>
              <w:t>CLONAZEPAM 2MG</w:t>
            </w:r>
          </w:p>
        </w:tc>
        <w:tc>
          <w:tcPr>
            <w:tcW w:w="1560" w:type="dxa"/>
            <w:tcBorders>
              <w:top w:val="nil"/>
              <w:left w:val="nil"/>
              <w:bottom w:val="single" w:sz="4" w:space="0" w:color="000000" w:themeColor="text1"/>
              <w:right w:val="single" w:sz="4" w:space="0" w:color="000000" w:themeColor="text1"/>
            </w:tcBorders>
            <w:vAlign w:val="center"/>
            <w:hideMark/>
          </w:tcPr>
          <w:p w14:paraId="4C3AE5A6"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100</w:t>
            </w:r>
          </w:p>
        </w:tc>
        <w:tc>
          <w:tcPr>
            <w:tcW w:w="1559" w:type="dxa"/>
            <w:tcBorders>
              <w:top w:val="nil"/>
              <w:left w:val="nil"/>
              <w:bottom w:val="single" w:sz="4" w:space="0" w:color="000000" w:themeColor="text1"/>
              <w:right w:val="single" w:sz="4" w:space="0" w:color="000000" w:themeColor="text1"/>
            </w:tcBorders>
            <w:vAlign w:val="center"/>
            <w:hideMark/>
          </w:tcPr>
          <w:p w14:paraId="0A88FF01"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1B01F23F" w14:textId="36435B41" w:rsidR="00A92403" w:rsidRPr="004A3158" w:rsidRDefault="00BE38A0" w:rsidP="004A3158">
            <w:pPr>
              <w:jc w:val="center"/>
              <w:rPr>
                <w:rFonts w:asciiTheme="minorHAnsi" w:hAnsiTheme="minorHAnsi" w:cs="Segoe UI"/>
              </w:rPr>
            </w:pPr>
            <w:r>
              <w:rPr>
                <w:rFonts w:asciiTheme="minorHAnsi" w:hAnsiTheme="minorHAnsi" w:cs="Segoe UI"/>
              </w:rPr>
              <w:t>R$ 0,139</w:t>
            </w:r>
          </w:p>
        </w:tc>
      </w:tr>
      <w:tr w:rsidR="00A92403" w:rsidRPr="004A3158" w14:paraId="02AEA3E1" w14:textId="330C71A4"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016E1AF4"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58</w:t>
            </w:r>
          </w:p>
        </w:tc>
        <w:tc>
          <w:tcPr>
            <w:tcW w:w="4819" w:type="dxa"/>
            <w:tcBorders>
              <w:top w:val="nil"/>
              <w:left w:val="nil"/>
              <w:bottom w:val="single" w:sz="4" w:space="0" w:color="000000" w:themeColor="text1"/>
              <w:right w:val="single" w:sz="4" w:space="0" w:color="000000" w:themeColor="text1"/>
            </w:tcBorders>
            <w:hideMark/>
          </w:tcPr>
          <w:p w14:paraId="780CC10E" w14:textId="77777777" w:rsidR="00A92403" w:rsidRPr="004A3158" w:rsidRDefault="00A92403" w:rsidP="004A3158">
            <w:pPr>
              <w:rPr>
                <w:rFonts w:asciiTheme="minorHAnsi" w:hAnsiTheme="minorHAnsi" w:cs="Segoe UI"/>
              </w:rPr>
            </w:pPr>
            <w:r w:rsidRPr="004A3158">
              <w:rPr>
                <w:rFonts w:asciiTheme="minorHAnsi" w:hAnsiTheme="minorHAnsi" w:cs="Segoe UI"/>
              </w:rPr>
              <w:t>CLOPIDOGREL 75MG</w:t>
            </w:r>
          </w:p>
        </w:tc>
        <w:tc>
          <w:tcPr>
            <w:tcW w:w="1560" w:type="dxa"/>
            <w:tcBorders>
              <w:top w:val="nil"/>
              <w:left w:val="nil"/>
              <w:bottom w:val="single" w:sz="4" w:space="0" w:color="000000" w:themeColor="text1"/>
              <w:right w:val="single" w:sz="4" w:space="0" w:color="000000" w:themeColor="text1"/>
            </w:tcBorders>
            <w:vAlign w:val="center"/>
            <w:hideMark/>
          </w:tcPr>
          <w:p w14:paraId="1C571BB1" w14:textId="77777777" w:rsidR="00A92403" w:rsidRPr="004A3158" w:rsidRDefault="00A92403" w:rsidP="004A3158">
            <w:pPr>
              <w:jc w:val="center"/>
              <w:rPr>
                <w:rFonts w:asciiTheme="minorHAnsi" w:hAnsiTheme="minorHAnsi"/>
              </w:rPr>
            </w:pPr>
            <w:r w:rsidRPr="004A3158">
              <w:rPr>
                <w:rFonts w:asciiTheme="minorHAnsi" w:hAnsiTheme="minorHAnsi" w:cs="Segoe UI"/>
              </w:rPr>
              <w:t>36.000</w:t>
            </w:r>
          </w:p>
        </w:tc>
        <w:tc>
          <w:tcPr>
            <w:tcW w:w="1559" w:type="dxa"/>
            <w:tcBorders>
              <w:top w:val="nil"/>
              <w:left w:val="nil"/>
              <w:bottom w:val="single" w:sz="4" w:space="0" w:color="000000" w:themeColor="text1"/>
              <w:right w:val="single" w:sz="4" w:space="0" w:color="000000" w:themeColor="text1"/>
            </w:tcBorders>
            <w:vAlign w:val="center"/>
            <w:hideMark/>
          </w:tcPr>
          <w:p w14:paraId="54CE2001"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71ED6692" w14:textId="5AEFAEED" w:rsidR="00A92403" w:rsidRPr="004A3158" w:rsidRDefault="00BE38A0" w:rsidP="004A3158">
            <w:pPr>
              <w:jc w:val="center"/>
              <w:rPr>
                <w:rFonts w:asciiTheme="minorHAnsi" w:hAnsiTheme="minorHAnsi" w:cs="Segoe UI"/>
              </w:rPr>
            </w:pPr>
            <w:r>
              <w:rPr>
                <w:rFonts w:asciiTheme="minorHAnsi" w:hAnsiTheme="minorHAnsi" w:cs="Segoe UI"/>
              </w:rPr>
              <w:t>R$ 0,59</w:t>
            </w:r>
          </w:p>
        </w:tc>
      </w:tr>
      <w:tr w:rsidR="00A92403" w:rsidRPr="004A3158" w14:paraId="3F6ACB50" w14:textId="1536E919"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00D1963B"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59</w:t>
            </w:r>
          </w:p>
        </w:tc>
        <w:tc>
          <w:tcPr>
            <w:tcW w:w="4819" w:type="dxa"/>
            <w:tcBorders>
              <w:top w:val="nil"/>
              <w:left w:val="nil"/>
              <w:bottom w:val="single" w:sz="4" w:space="0" w:color="000000" w:themeColor="text1"/>
              <w:right w:val="single" w:sz="4" w:space="0" w:color="000000" w:themeColor="text1"/>
            </w:tcBorders>
            <w:hideMark/>
          </w:tcPr>
          <w:p w14:paraId="037CFE5A" w14:textId="77777777" w:rsidR="00A92403" w:rsidRPr="004A3158" w:rsidRDefault="00A92403" w:rsidP="004A3158">
            <w:pPr>
              <w:rPr>
                <w:rFonts w:asciiTheme="minorHAnsi" w:hAnsiTheme="minorHAnsi" w:cs="Segoe UI"/>
              </w:rPr>
            </w:pPr>
            <w:r w:rsidRPr="004A3158">
              <w:rPr>
                <w:rFonts w:asciiTheme="minorHAnsi" w:hAnsiTheme="minorHAnsi" w:cs="Segoe UI"/>
              </w:rPr>
              <w:t>CLORETO DE SÓDIO 9MG/ML 0,9% - SOLUÇÃO NASAL - [ 30ML ]</w:t>
            </w:r>
          </w:p>
        </w:tc>
        <w:tc>
          <w:tcPr>
            <w:tcW w:w="1560" w:type="dxa"/>
            <w:tcBorders>
              <w:top w:val="nil"/>
              <w:left w:val="nil"/>
              <w:bottom w:val="single" w:sz="4" w:space="0" w:color="000000" w:themeColor="text1"/>
              <w:right w:val="single" w:sz="4" w:space="0" w:color="000000" w:themeColor="text1"/>
            </w:tcBorders>
            <w:vAlign w:val="center"/>
            <w:hideMark/>
          </w:tcPr>
          <w:p w14:paraId="6D366D8C"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1.000</w:t>
            </w:r>
          </w:p>
        </w:tc>
        <w:tc>
          <w:tcPr>
            <w:tcW w:w="1559" w:type="dxa"/>
            <w:tcBorders>
              <w:top w:val="nil"/>
              <w:left w:val="nil"/>
              <w:bottom w:val="single" w:sz="4" w:space="0" w:color="000000" w:themeColor="text1"/>
              <w:right w:val="single" w:sz="4" w:space="0" w:color="000000" w:themeColor="text1"/>
            </w:tcBorders>
            <w:vAlign w:val="center"/>
            <w:hideMark/>
          </w:tcPr>
          <w:p w14:paraId="5C157D0A"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724E9822" w14:textId="78770F7B" w:rsidR="00A92403" w:rsidRPr="004A3158" w:rsidRDefault="00BE38A0" w:rsidP="004A3158">
            <w:pPr>
              <w:jc w:val="center"/>
              <w:rPr>
                <w:rFonts w:asciiTheme="minorHAnsi" w:hAnsiTheme="minorHAnsi" w:cs="Segoe UI"/>
              </w:rPr>
            </w:pPr>
            <w:r>
              <w:rPr>
                <w:rFonts w:asciiTheme="minorHAnsi" w:hAnsiTheme="minorHAnsi" w:cs="Segoe UI"/>
              </w:rPr>
              <w:t>R$ 1,606</w:t>
            </w:r>
          </w:p>
        </w:tc>
      </w:tr>
      <w:tr w:rsidR="00A92403" w:rsidRPr="004A3158" w14:paraId="2EAA1C07" w14:textId="6D03B9C5" w:rsidTr="00754DD1">
        <w:trPr>
          <w:trHeight w:val="66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7F069E5D"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60</w:t>
            </w:r>
          </w:p>
        </w:tc>
        <w:tc>
          <w:tcPr>
            <w:tcW w:w="4819" w:type="dxa"/>
            <w:tcBorders>
              <w:top w:val="nil"/>
              <w:left w:val="nil"/>
              <w:bottom w:val="single" w:sz="4" w:space="0" w:color="000000" w:themeColor="text1"/>
              <w:right w:val="single" w:sz="4" w:space="0" w:color="000000" w:themeColor="text1"/>
            </w:tcBorders>
            <w:hideMark/>
          </w:tcPr>
          <w:p w14:paraId="3BF661FA" w14:textId="77777777" w:rsidR="00A92403" w:rsidRPr="004A3158" w:rsidRDefault="00A92403" w:rsidP="004A3158">
            <w:pPr>
              <w:rPr>
                <w:rFonts w:asciiTheme="minorHAnsi" w:hAnsiTheme="minorHAnsi" w:cs="Segoe UI"/>
              </w:rPr>
            </w:pPr>
            <w:r w:rsidRPr="004A3158">
              <w:rPr>
                <w:rFonts w:asciiTheme="minorHAnsi" w:hAnsiTheme="minorHAnsi" w:cs="Segoe UI"/>
              </w:rPr>
              <w:t>CLORIDRATO DE AMBROXOL 15MG/5ML - XAROPE  PEDIÁTRICO - [ 120ML ]</w:t>
            </w:r>
          </w:p>
        </w:tc>
        <w:tc>
          <w:tcPr>
            <w:tcW w:w="1560" w:type="dxa"/>
            <w:tcBorders>
              <w:top w:val="nil"/>
              <w:left w:val="nil"/>
              <w:bottom w:val="single" w:sz="4" w:space="0" w:color="000000" w:themeColor="text1"/>
              <w:right w:val="single" w:sz="4" w:space="0" w:color="000000" w:themeColor="text1"/>
            </w:tcBorders>
            <w:vAlign w:val="center"/>
            <w:hideMark/>
          </w:tcPr>
          <w:p w14:paraId="761987F6"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600</w:t>
            </w:r>
          </w:p>
        </w:tc>
        <w:tc>
          <w:tcPr>
            <w:tcW w:w="1559" w:type="dxa"/>
            <w:tcBorders>
              <w:top w:val="nil"/>
              <w:left w:val="nil"/>
              <w:bottom w:val="single" w:sz="4" w:space="0" w:color="000000" w:themeColor="text1"/>
              <w:right w:val="single" w:sz="4" w:space="0" w:color="000000" w:themeColor="text1"/>
            </w:tcBorders>
            <w:vAlign w:val="center"/>
            <w:hideMark/>
          </w:tcPr>
          <w:p w14:paraId="4C81E7E5"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4EDBC1C7" w14:textId="762F3F89" w:rsidR="00A92403" w:rsidRPr="004A3158" w:rsidRDefault="00BE38A0" w:rsidP="004A3158">
            <w:pPr>
              <w:jc w:val="center"/>
              <w:rPr>
                <w:rFonts w:asciiTheme="minorHAnsi" w:hAnsiTheme="minorHAnsi" w:cs="Segoe UI"/>
              </w:rPr>
            </w:pPr>
            <w:r>
              <w:rPr>
                <w:rFonts w:asciiTheme="minorHAnsi" w:hAnsiTheme="minorHAnsi" w:cs="Segoe UI"/>
              </w:rPr>
              <w:t>R$ 8,91</w:t>
            </w:r>
          </w:p>
        </w:tc>
      </w:tr>
      <w:tr w:rsidR="00A92403" w:rsidRPr="004A3158" w14:paraId="1A6522EE" w14:textId="2626FCF9"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4F01F83B"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61</w:t>
            </w:r>
          </w:p>
        </w:tc>
        <w:tc>
          <w:tcPr>
            <w:tcW w:w="4819" w:type="dxa"/>
            <w:tcBorders>
              <w:top w:val="nil"/>
              <w:left w:val="nil"/>
              <w:bottom w:val="single" w:sz="4" w:space="0" w:color="000000" w:themeColor="text1"/>
              <w:right w:val="single" w:sz="4" w:space="0" w:color="000000" w:themeColor="text1"/>
            </w:tcBorders>
            <w:hideMark/>
          </w:tcPr>
          <w:p w14:paraId="199CD869" w14:textId="77777777" w:rsidR="00A92403" w:rsidRPr="004A3158" w:rsidRDefault="00A92403" w:rsidP="004A3158">
            <w:pPr>
              <w:rPr>
                <w:rFonts w:asciiTheme="minorHAnsi" w:hAnsiTheme="minorHAnsi" w:cs="Segoe UI"/>
              </w:rPr>
            </w:pPr>
            <w:r w:rsidRPr="004A3158">
              <w:rPr>
                <w:rFonts w:asciiTheme="minorHAnsi" w:hAnsiTheme="minorHAnsi" w:cs="Segoe UI"/>
              </w:rPr>
              <w:t>CLORIDRATO DE AMBROXOL 30MG/5ML - XAROPE ADULTO - [ 120ML ]</w:t>
            </w:r>
          </w:p>
        </w:tc>
        <w:tc>
          <w:tcPr>
            <w:tcW w:w="1560" w:type="dxa"/>
            <w:tcBorders>
              <w:top w:val="nil"/>
              <w:left w:val="nil"/>
              <w:bottom w:val="single" w:sz="4" w:space="0" w:color="000000" w:themeColor="text1"/>
              <w:right w:val="single" w:sz="4" w:space="0" w:color="000000" w:themeColor="text1"/>
            </w:tcBorders>
            <w:vAlign w:val="center"/>
            <w:hideMark/>
          </w:tcPr>
          <w:p w14:paraId="3126F9FB"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2.500</w:t>
            </w:r>
          </w:p>
        </w:tc>
        <w:tc>
          <w:tcPr>
            <w:tcW w:w="1559" w:type="dxa"/>
            <w:tcBorders>
              <w:top w:val="nil"/>
              <w:left w:val="nil"/>
              <w:bottom w:val="single" w:sz="4" w:space="0" w:color="000000" w:themeColor="text1"/>
              <w:right w:val="single" w:sz="4" w:space="0" w:color="000000" w:themeColor="text1"/>
            </w:tcBorders>
            <w:vAlign w:val="center"/>
            <w:hideMark/>
          </w:tcPr>
          <w:p w14:paraId="3F50D0C0"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76360E1D" w14:textId="4A524397" w:rsidR="00A92403" w:rsidRPr="004A3158" w:rsidRDefault="00BE38A0" w:rsidP="004A3158">
            <w:pPr>
              <w:jc w:val="center"/>
              <w:rPr>
                <w:rFonts w:asciiTheme="minorHAnsi" w:hAnsiTheme="minorHAnsi" w:cs="Segoe UI"/>
              </w:rPr>
            </w:pPr>
            <w:r>
              <w:rPr>
                <w:rFonts w:asciiTheme="minorHAnsi" w:hAnsiTheme="minorHAnsi" w:cs="Segoe UI"/>
              </w:rPr>
              <w:t>R$ 14,40</w:t>
            </w:r>
          </w:p>
        </w:tc>
      </w:tr>
      <w:tr w:rsidR="00AA683C" w:rsidRPr="004A3158" w14:paraId="001E9C7C" w14:textId="2C529485"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4F9BB62" w14:textId="57AC6064" w:rsidR="00AA683C" w:rsidRPr="004A3158" w:rsidRDefault="00AA683C" w:rsidP="00AA683C">
            <w:pPr>
              <w:jc w:val="center"/>
              <w:rPr>
                <w:rFonts w:asciiTheme="minorHAnsi" w:hAnsiTheme="minorHAnsi" w:cs="Segoe UI"/>
                <w:b/>
                <w:bCs/>
              </w:rPr>
            </w:pPr>
            <w:r w:rsidRPr="004A3158">
              <w:rPr>
                <w:rFonts w:asciiTheme="minorHAnsi" w:hAnsiTheme="minorHAnsi" w:cs="Segoe UI"/>
                <w:b/>
                <w:bCs/>
              </w:rPr>
              <w:t>62</w:t>
            </w:r>
          </w:p>
        </w:tc>
        <w:tc>
          <w:tcPr>
            <w:tcW w:w="4819" w:type="dxa"/>
            <w:tcBorders>
              <w:top w:val="nil"/>
              <w:left w:val="nil"/>
              <w:bottom w:val="single" w:sz="4" w:space="0" w:color="000000" w:themeColor="text1"/>
              <w:right w:val="single" w:sz="4" w:space="0" w:color="000000" w:themeColor="text1"/>
            </w:tcBorders>
            <w:shd w:val="clear" w:color="auto" w:fill="FFFFFF" w:themeFill="background1"/>
            <w:hideMark/>
          </w:tcPr>
          <w:p w14:paraId="6B967DE8" w14:textId="25E08118" w:rsidR="00AA683C" w:rsidRPr="004A3158" w:rsidRDefault="00AA683C" w:rsidP="00AA683C">
            <w:pPr>
              <w:rPr>
                <w:rFonts w:asciiTheme="minorHAnsi" w:hAnsiTheme="minorHAnsi" w:cs="Segoe UI"/>
              </w:rPr>
            </w:pPr>
            <w:r>
              <w:rPr>
                <w:rFonts w:asciiTheme="minorHAnsi" w:hAnsiTheme="minorHAnsi" w:cs="Segoe UI"/>
              </w:rPr>
              <w:t>ALPRAZOLAM 0,5MG</w:t>
            </w:r>
          </w:p>
        </w:tc>
        <w:tc>
          <w:tcPr>
            <w:tcW w:w="1560"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07692F49" w14:textId="180386BE" w:rsidR="00AA683C" w:rsidRPr="004A3158" w:rsidRDefault="00AA683C" w:rsidP="00AA683C">
            <w:pPr>
              <w:jc w:val="center"/>
              <w:rPr>
                <w:rFonts w:asciiTheme="minorHAnsi" w:hAnsiTheme="minorHAnsi" w:cs="Segoe UI"/>
              </w:rPr>
            </w:pPr>
            <w:r>
              <w:rPr>
                <w:rFonts w:asciiTheme="minorHAnsi" w:hAnsiTheme="minorHAnsi" w:cs="Segoe UI"/>
              </w:rPr>
              <w:t>49.000</w:t>
            </w:r>
          </w:p>
        </w:tc>
        <w:tc>
          <w:tcPr>
            <w:tcW w:w="1559" w:type="dxa"/>
            <w:tcBorders>
              <w:top w:val="nil"/>
              <w:left w:val="nil"/>
              <w:bottom w:val="single" w:sz="4" w:space="0" w:color="000000" w:themeColor="text1"/>
              <w:right w:val="single" w:sz="4" w:space="0" w:color="000000" w:themeColor="text1"/>
            </w:tcBorders>
            <w:shd w:val="clear" w:color="auto" w:fill="FFFFFF" w:themeFill="background1"/>
            <w:vAlign w:val="center"/>
            <w:hideMark/>
          </w:tcPr>
          <w:p w14:paraId="6947BCB0" w14:textId="05EA3FAF" w:rsidR="00AA683C" w:rsidRPr="004A3158" w:rsidRDefault="00AA683C" w:rsidP="00AA683C">
            <w:pPr>
              <w:jc w:val="center"/>
              <w:rPr>
                <w:rFonts w:asciiTheme="minorHAnsi" w:hAnsiTheme="minorHAnsi" w:cs="Segoe UI"/>
              </w:rPr>
            </w:pPr>
            <w:r>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shd w:val="clear" w:color="auto" w:fill="FFFFFF" w:themeFill="background1"/>
          </w:tcPr>
          <w:p w14:paraId="2FA8EAAF" w14:textId="53AA4D18" w:rsidR="00AA683C" w:rsidRPr="004A3158" w:rsidRDefault="00AA683C" w:rsidP="00AA683C">
            <w:pPr>
              <w:jc w:val="center"/>
              <w:rPr>
                <w:rFonts w:asciiTheme="minorHAnsi" w:hAnsiTheme="minorHAnsi" w:cs="Segoe UI"/>
              </w:rPr>
            </w:pPr>
            <w:r>
              <w:rPr>
                <w:rFonts w:asciiTheme="minorHAnsi" w:hAnsiTheme="minorHAnsi" w:cs="Segoe UI"/>
              </w:rPr>
              <w:t>R$ 0,13</w:t>
            </w:r>
          </w:p>
        </w:tc>
      </w:tr>
      <w:tr w:rsidR="00A92403" w:rsidRPr="004A3158" w14:paraId="3DF68DE5" w14:textId="0172A6FA"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3165EDC8"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63</w:t>
            </w:r>
          </w:p>
        </w:tc>
        <w:tc>
          <w:tcPr>
            <w:tcW w:w="4819" w:type="dxa"/>
            <w:tcBorders>
              <w:top w:val="nil"/>
              <w:left w:val="nil"/>
              <w:bottom w:val="single" w:sz="4" w:space="0" w:color="000000" w:themeColor="text1"/>
              <w:right w:val="single" w:sz="4" w:space="0" w:color="000000" w:themeColor="text1"/>
            </w:tcBorders>
            <w:hideMark/>
          </w:tcPr>
          <w:p w14:paraId="2E5FD5FE" w14:textId="77777777" w:rsidR="00A92403" w:rsidRPr="004A3158" w:rsidRDefault="00A92403" w:rsidP="004A3158">
            <w:pPr>
              <w:rPr>
                <w:rFonts w:asciiTheme="minorHAnsi" w:hAnsiTheme="minorHAnsi" w:cs="Segoe UI"/>
              </w:rPr>
            </w:pPr>
            <w:r w:rsidRPr="004A3158">
              <w:rPr>
                <w:rFonts w:asciiTheme="minorHAnsi" w:hAnsiTheme="minorHAnsi" w:cs="Segoe UI"/>
              </w:rPr>
              <w:t>CLORIDRATO DE AMITRIPTILINA 25MG</w:t>
            </w:r>
          </w:p>
        </w:tc>
        <w:tc>
          <w:tcPr>
            <w:tcW w:w="1560" w:type="dxa"/>
            <w:tcBorders>
              <w:top w:val="nil"/>
              <w:left w:val="nil"/>
              <w:bottom w:val="single" w:sz="4" w:space="0" w:color="000000" w:themeColor="text1"/>
              <w:right w:val="single" w:sz="4" w:space="0" w:color="000000" w:themeColor="text1"/>
            </w:tcBorders>
            <w:vAlign w:val="center"/>
            <w:hideMark/>
          </w:tcPr>
          <w:p w14:paraId="2DA14C50"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160.000</w:t>
            </w:r>
          </w:p>
        </w:tc>
        <w:tc>
          <w:tcPr>
            <w:tcW w:w="1559" w:type="dxa"/>
            <w:tcBorders>
              <w:top w:val="nil"/>
              <w:left w:val="nil"/>
              <w:bottom w:val="single" w:sz="4" w:space="0" w:color="000000" w:themeColor="text1"/>
              <w:right w:val="single" w:sz="4" w:space="0" w:color="000000" w:themeColor="text1"/>
            </w:tcBorders>
            <w:vAlign w:val="center"/>
            <w:hideMark/>
          </w:tcPr>
          <w:p w14:paraId="1FF96724"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7B73F5D3" w14:textId="39174FE0" w:rsidR="00A92403" w:rsidRPr="004A3158" w:rsidRDefault="00BE38A0" w:rsidP="004A3158">
            <w:pPr>
              <w:jc w:val="center"/>
              <w:rPr>
                <w:rFonts w:asciiTheme="minorHAnsi" w:hAnsiTheme="minorHAnsi" w:cs="Segoe UI"/>
              </w:rPr>
            </w:pPr>
            <w:r>
              <w:rPr>
                <w:rFonts w:asciiTheme="minorHAnsi" w:hAnsiTheme="minorHAnsi" w:cs="Segoe UI"/>
              </w:rPr>
              <w:t>R$ 0,315</w:t>
            </w:r>
          </w:p>
        </w:tc>
      </w:tr>
      <w:tr w:rsidR="00A92403" w:rsidRPr="004A3158" w14:paraId="42D418A1" w14:textId="116D3E49"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36AE5E69"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64</w:t>
            </w:r>
          </w:p>
        </w:tc>
        <w:tc>
          <w:tcPr>
            <w:tcW w:w="4819" w:type="dxa"/>
            <w:tcBorders>
              <w:top w:val="nil"/>
              <w:left w:val="nil"/>
              <w:bottom w:val="single" w:sz="4" w:space="0" w:color="000000" w:themeColor="text1"/>
              <w:right w:val="single" w:sz="4" w:space="0" w:color="000000" w:themeColor="text1"/>
            </w:tcBorders>
            <w:hideMark/>
          </w:tcPr>
          <w:p w14:paraId="5A68C247" w14:textId="77777777" w:rsidR="00A92403" w:rsidRPr="004A3158" w:rsidRDefault="00A92403" w:rsidP="004A3158">
            <w:pPr>
              <w:rPr>
                <w:rFonts w:asciiTheme="minorHAnsi" w:hAnsiTheme="minorHAnsi" w:cs="Segoe UI"/>
              </w:rPr>
            </w:pPr>
            <w:r w:rsidRPr="004A3158">
              <w:rPr>
                <w:rFonts w:asciiTheme="minorHAnsi" w:hAnsiTheme="minorHAnsi" w:cs="Segoe UI"/>
              </w:rPr>
              <w:t>CLORIDRATO DE BIPERIDENO 2MG</w:t>
            </w:r>
          </w:p>
        </w:tc>
        <w:tc>
          <w:tcPr>
            <w:tcW w:w="1560" w:type="dxa"/>
            <w:tcBorders>
              <w:top w:val="nil"/>
              <w:left w:val="nil"/>
              <w:bottom w:val="single" w:sz="4" w:space="0" w:color="000000" w:themeColor="text1"/>
              <w:right w:val="single" w:sz="4" w:space="0" w:color="000000" w:themeColor="text1"/>
            </w:tcBorders>
            <w:vAlign w:val="center"/>
            <w:hideMark/>
          </w:tcPr>
          <w:p w14:paraId="7FF1F95A" w14:textId="77777777" w:rsidR="00A92403" w:rsidRPr="004A3158" w:rsidRDefault="00A92403" w:rsidP="004A3158">
            <w:pPr>
              <w:jc w:val="center"/>
              <w:rPr>
                <w:rFonts w:asciiTheme="minorHAnsi" w:hAnsiTheme="minorHAnsi"/>
              </w:rPr>
            </w:pPr>
            <w:r w:rsidRPr="004A3158">
              <w:rPr>
                <w:rFonts w:asciiTheme="minorHAnsi" w:hAnsiTheme="minorHAnsi" w:cs="Segoe UI"/>
              </w:rPr>
              <w:t>9.000</w:t>
            </w:r>
          </w:p>
        </w:tc>
        <w:tc>
          <w:tcPr>
            <w:tcW w:w="1559" w:type="dxa"/>
            <w:tcBorders>
              <w:top w:val="nil"/>
              <w:left w:val="nil"/>
              <w:bottom w:val="single" w:sz="4" w:space="0" w:color="000000" w:themeColor="text1"/>
              <w:right w:val="single" w:sz="4" w:space="0" w:color="000000" w:themeColor="text1"/>
            </w:tcBorders>
            <w:vAlign w:val="center"/>
            <w:hideMark/>
          </w:tcPr>
          <w:p w14:paraId="00F7F08E"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6C0BC59A" w14:textId="6D1D9F76" w:rsidR="00A92403" w:rsidRPr="004A3158" w:rsidRDefault="00BE38A0" w:rsidP="004A3158">
            <w:pPr>
              <w:jc w:val="center"/>
              <w:rPr>
                <w:rFonts w:asciiTheme="minorHAnsi" w:hAnsiTheme="minorHAnsi" w:cs="Segoe UI"/>
              </w:rPr>
            </w:pPr>
            <w:r>
              <w:rPr>
                <w:rFonts w:asciiTheme="minorHAnsi" w:hAnsiTheme="minorHAnsi" w:cs="Segoe UI"/>
              </w:rPr>
              <w:t>R$ 0,70</w:t>
            </w:r>
          </w:p>
        </w:tc>
      </w:tr>
      <w:tr w:rsidR="00A92403" w:rsidRPr="004A3158" w14:paraId="46A216CD" w14:textId="0B8888C2"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5DC1B64C"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65</w:t>
            </w:r>
          </w:p>
        </w:tc>
        <w:tc>
          <w:tcPr>
            <w:tcW w:w="4819" w:type="dxa"/>
            <w:tcBorders>
              <w:top w:val="nil"/>
              <w:left w:val="nil"/>
              <w:bottom w:val="single" w:sz="4" w:space="0" w:color="000000" w:themeColor="text1"/>
              <w:right w:val="single" w:sz="4" w:space="0" w:color="000000" w:themeColor="text1"/>
            </w:tcBorders>
            <w:hideMark/>
          </w:tcPr>
          <w:p w14:paraId="6B7B76CB" w14:textId="77777777" w:rsidR="00A92403" w:rsidRPr="004A3158" w:rsidRDefault="00A92403" w:rsidP="004A3158">
            <w:pPr>
              <w:rPr>
                <w:rFonts w:asciiTheme="minorHAnsi" w:hAnsiTheme="minorHAnsi" w:cs="Segoe UI"/>
              </w:rPr>
            </w:pPr>
            <w:r w:rsidRPr="004A3158">
              <w:rPr>
                <w:rFonts w:asciiTheme="minorHAnsi" w:hAnsiTheme="minorHAnsi" w:cs="Segoe UI"/>
              </w:rPr>
              <w:t>CLORIDRATO DE CLOMIPRAMINA 25MG</w:t>
            </w:r>
          </w:p>
        </w:tc>
        <w:tc>
          <w:tcPr>
            <w:tcW w:w="1560" w:type="dxa"/>
            <w:tcBorders>
              <w:top w:val="nil"/>
              <w:left w:val="nil"/>
              <w:bottom w:val="single" w:sz="4" w:space="0" w:color="000000" w:themeColor="text1"/>
              <w:right w:val="single" w:sz="4" w:space="0" w:color="000000" w:themeColor="text1"/>
            </w:tcBorders>
            <w:vAlign w:val="center"/>
            <w:hideMark/>
          </w:tcPr>
          <w:p w14:paraId="7A894D3E"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35.000</w:t>
            </w:r>
          </w:p>
        </w:tc>
        <w:tc>
          <w:tcPr>
            <w:tcW w:w="1559" w:type="dxa"/>
            <w:tcBorders>
              <w:top w:val="nil"/>
              <w:left w:val="nil"/>
              <w:bottom w:val="single" w:sz="4" w:space="0" w:color="000000" w:themeColor="text1"/>
              <w:right w:val="single" w:sz="4" w:space="0" w:color="000000" w:themeColor="text1"/>
            </w:tcBorders>
            <w:vAlign w:val="center"/>
            <w:hideMark/>
          </w:tcPr>
          <w:p w14:paraId="00653B57"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4E090BB3" w14:textId="174CD972" w:rsidR="00A92403" w:rsidRPr="004A3158" w:rsidRDefault="00BE38A0" w:rsidP="004A3158">
            <w:pPr>
              <w:jc w:val="center"/>
              <w:rPr>
                <w:rFonts w:asciiTheme="minorHAnsi" w:hAnsiTheme="minorHAnsi" w:cs="Segoe UI"/>
              </w:rPr>
            </w:pPr>
            <w:r>
              <w:rPr>
                <w:rFonts w:asciiTheme="minorHAnsi" w:hAnsiTheme="minorHAnsi" w:cs="Segoe UI"/>
              </w:rPr>
              <w:t>R$ 1,243</w:t>
            </w:r>
          </w:p>
        </w:tc>
      </w:tr>
      <w:tr w:rsidR="00A92403" w:rsidRPr="004A3158" w14:paraId="4CEE1DF3" w14:textId="7F2F8BA2"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53519808"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66</w:t>
            </w:r>
          </w:p>
        </w:tc>
        <w:tc>
          <w:tcPr>
            <w:tcW w:w="4819" w:type="dxa"/>
            <w:tcBorders>
              <w:top w:val="nil"/>
              <w:left w:val="nil"/>
              <w:bottom w:val="single" w:sz="4" w:space="0" w:color="000000" w:themeColor="text1"/>
              <w:right w:val="single" w:sz="4" w:space="0" w:color="000000" w:themeColor="text1"/>
            </w:tcBorders>
            <w:hideMark/>
          </w:tcPr>
          <w:p w14:paraId="7C423FCC" w14:textId="77777777" w:rsidR="00A92403" w:rsidRPr="004A3158" w:rsidRDefault="00A92403" w:rsidP="004A3158">
            <w:pPr>
              <w:rPr>
                <w:rFonts w:asciiTheme="minorHAnsi" w:hAnsiTheme="minorHAnsi" w:cs="Segoe UI"/>
              </w:rPr>
            </w:pPr>
            <w:r w:rsidRPr="004A3158">
              <w:rPr>
                <w:rFonts w:asciiTheme="minorHAnsi" w:hAnsiTheme="minorHAnsi" w:cs="Segoe UI"/>
              </w:rPr>
              <w:t xml:space="preserve">CLORIDRATO DE CLORPROMAZINA 100MG </w:t>
            </w:r>
          </w:p>
        </w:tc>
        <w:tc>
          <w:tcPr>
            <w:tcW w:w="1560" w:type="dxa"/>
            <w:tcBorders>
              <w:top w:val="nil"/>
              <w:left w:val="nil"/>
              <w:bottom w:val="single" w:sz="4" w:space="0" w:color="000000" w:themeColor="text1"/>
              <w:right w:val="single" w:sz="4" w:space="0" w:color="000000" w:themeColor="text1"/>
            </w:tcBorders>
            <w:vAlign w:val="center"/>
            <w:hideMark/>
          </w:tcPr>
          <w:p w14:paraId="14966D99"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5.000</w:t>
            </w:r>
          </w:p>
        </w:tc>
        <w:tc>
          <w:tcPr>
            <w:tcW w:w="1559" w:type="dxa"/>
            <w:tcBorders>
              <w:top w:val="nil"/>
              <w:left w:val="nil"/>
              <w:bottom w:val="single" w:sz="4" w:space="0" w:color="000000" w:themeColor="text1"/>
              <w:right w:val="single" w:sz="4" w:space="0" w:color="000000" w:themeColor="text1"/>
            </w:tcBorders>
            <w:vAlign w:val="center"/>
            <w:hideMark/>
          </w:tcPr>
          <w:p w14:paraId="69F73D0D"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02865EC4" w14:textId="5538088A" w:rsidR="00A92403" w:rsidRPr="004A3158" w:rsidRDefault="00BE38A0" w:rsidP="004A3158">
            <w:pPr>
              <w:jc w:val="center"/>
              <w:rPr>
                <w:rFonts w:asciiTheme="minorHAnsi" w:hAnsiTheme="minorHAnsi" w:cs="Segoe UI"/>
              </w:rPr>
            </w:pPr>
            <w:r>
              <w:rPr>
                <w:rFonts w:asciiTheme="minorHAnsi" w:hAnsiTheme="minorHAnsi" w:cs="Segoe UI"/>
              </w:rPr>
              <w:t>R$ 0,43</w:t>
            </w:r>
          </w:p>
        </w:tc>
      </w:tr>
      <w:tr w:rsidR="00A92403" w:rsidRPr="004A3158" w14:paraId="3D2CE9E4" w14:textId="29B0F8F9"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65FFC147"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67</w:t>
            </w:r>
          </w:p>
        </w:tc>
        <w:tc>
          <w:tcPr>
            <w:tcW w:w="4819" w:type="dxa"/>
            <w:tcBorders>
              <w:top w:val="nil"/>
              <w:left w:val="nil"/>
              <w:bottom w:val="single" w:sz="4" w:space="0" w:color="000000" w:themeColor="text1"/>
              <w:right w:val="single" w:sz="4" w:space="0" w:color="000000" w:themeColor="text1"/>
            </w:tcBorders>
            <w:hideMark/>
          </w:tcPr>
          <w:p w14:paraId="1FA69E02" w14:textId="77777777" w:rsidR="00A92403" w:rsidRPr="004A3158" w:rsidRDefault="00A92403" w:rsidP="004A3158">
            <w:pPr>
              <w:rPr>
                <w:rFonts w:asciiTheme="minorHAnsi" w:hAnsiTheme="minorHAnsi" w:cs="Segoe UI"/>
              </w:rPr>
            </w:pPr>
            <w:r w:rsidRPr="004A3158">
              <w:rPr>
                <w:rFonts w:asciiTheme="minorHAnsi" w:hAnsiTheme="minorHAnsi" w:cs="Segoe UI"/>
              </w:rPr>
              <w:t xml:space="preserve">CLORIDRATO DE CLORPROMAZINA 25MG </w:t>
            </w:r>
          </w:p>
        </w:tc>
        <w:tc>
          <w:tcPr>
            <w:tcW w:w="1560" w:type="dxa"/>
            <w:tcBorders>
              <w:top w:val="nil"/>
              <w:left w:val="nil"/>
              <w:bottom w:val="single" w:sz="4" w:space="0" w:color="000000" w:themeColor="text1"/>
              <w:right w:val="single" w:sz="4" w:space="0" w:color="000000" w:themeColor="text1"/>
            </w:tcBorders>
            <w:vAlign w:val="center"/>
            <w:hideMark/>
          </w:tcPr>
          <w:p w14:paraId="560864B4"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5.000</w:t>
            </w:r>
          </w:p>
        </w:tc>
        <w:tc>
          <w:tcPr>
            <w:tcW w:w="1559" w:type="dxa"/>
            <w:tcBorders>
              <w:top w:val="nil"/>
              <w:left w:val="nil"/>
              <w:bottom w:val="single" w:sz="4" w:space="0" w:color="000000" w:themeColor="text1"/>
              <w:right w:val="single" w:sz="4" w:space="0" w:color="000000" w:themeColor="text1"/>
            </w:tcBorders>
            <w:vAlign w:val="center"/>
            <w:hideMark/>
          </w:tcPr>
          <w:p w14:paraId="1B0C2D27"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08072824" w14:textId="79443F65" w:rsidR="00A92403" w:rsidRPr="004A3158" w:rsidRDefault="00BE38A0" w:rsidP="004A3158">
            <w:pPr>
              <w:jc w:val="center"/>
              <w:rPr>
                <w:rFonts w:asciiTheme="minorHAnsi" w:hAnsiTheme="minorHAnsi" w:cs="Segoe UI"/>
              </w:rPr>
            </w:pPr>
            <w:r>
              <w:rPr>
                <w:rFonts w:asciiTheme="minorHAnsi" w:hAnsiTheme="minorHAnsi" w:cs="Segoe UI"/>
              </w:rPr>
              <w:t>R$ 0,47</w:t>
            </w:r>
          </w:p>
        </w:tc>
      </w:tr>
      <w:tr w:rsidR="00A92403" w:rsidRPr="004A3158" w14:paraId="7F3A62F8" w14:textId="577EA777"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7F15968F"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68</w:t>
            </w:r>
          </w:p>
        </w:tc>
        <w:tc>
          <w:tcPr>
            <w:tcW w:w="4819" w:type="dxa"/>
            <w:tcBorders>
              <w:top w:val="nil"/>
              <w:left w:val="nil"/>
              <w:bottom w:val="single" w:sz="4" w:space="0" w:color="000000" w:themeColor="text1"/>
              <w:right w:val="single" w:sz="4" w:space="0" w:color="000000" w:themeColor="text1"/>
            </w:tcBorders>
            <w:hideMark/>
          </w:tcPr>
          <w:p w14:paraId="7A3DD7C5" w14:textId="77777777" w:rsidR="00A92403" w:rsidRPr="004A3158" w:rsidRDefault="00A92403" w:rsidP="004A3158">
            <w:pPr>
              <w:rPr>
                <w:rFonts w:asciiTheme="minorHAnsi" w:hAnsiTheme="minorHAnsi" w:cs="Segoe UI"/>
              </w:rPr>
            </w:pPr>
            <w:r w:rsidRPr="004A3158">
              <w:rPr>
                <w:rFonts w:asciiTheme="minorHAnsi" w:hAnsiTheme="minorHAnsi" w:cs="Segoe UI"/>
              </w:rPr>
              <w:t>CLORIDRATO DE CLORPROMAZINA 40MG/ML - SOLUÇÃO ORAL - [ 20ML ]</w:t>
            </w:r>
          </w:p>
        </w:tc>
        <w:tc>
          <w:tcPr>
            <w:tcW w:w="1560" w:type="dxa"/>
            <w:tcBorders>
              <w:top w:val="nil"/>
              <w:left w:val="nil"/>
              <w:bottom w:val="single" w:sz="4" w:space="0" w:color="000000" w:themeColor="text1"/>
              <w:right w:val="single" w:sz="4" w:space="0" w:color="000000" w:themeColor="text1"/>
            </w:tcBorders>
            <w:vAlign w:val="center"/>
            <w:hideMark/>
          </w:tcPr>
          <w:p w14:paraId="318B8918"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50</w:t>
            </w:r>
          </w:p>
        </w:tc>
        <w:tc>
          <w:tcPr>
            <w:tcW w:w="1559" w:type="dxa"/>
            <w:tcBorders>
              <w:top w:val="nil"/>
              <w:left w:val="nil"/>
              <w:bottom w:val="single" w:sz="4" w:space="0" w:color="000000" w:themeColor="text1"/>
              <w:right w:val="single" w:sz="4" w:space="0" w:color="000000" w:themeColor="text1"/>
            </w:tcBorders>
            <w:vAlign w:val="center"/>
            <w:hideMark/>
          </w:tcPr>
          <w:p w14:paraId="5117202E"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0E097DA9" w14:textId="745FC4F9" w:rsidR="00A92403" w:rsidRPr="004A3158" w:rsidRDefault="00BE38A0" w:rsidP="004A3158">
            <w:pPr>
              <w:jc w:val="center"/>
              <w:rPr>
                <w:rFonts w:asciiTheme="minorHAnsi" w:hAnsiTheme="minorHAnsi" w:cs="Segoe UI"/>
              </w:rPr>
            </w:pPr>
            <w:r>
              <w:rPr>
                <w:rFonts w:asciiTheme="minorHAnsi" w:hAnsiTheme="minorHAnsi" w:cs="Segoe UI"/>
              </w:rPr>
              <w:t>R$ 11,05</w:t>
            </w:r>
          </w:p>
        </w:tc>
      </w:tr>
      <w:tr w:rsidR="00A92403" w:rsidRPr="004A3158" w14:paraId="35CF2F1D" w14:textId="505B512B"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7DF3B143"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69</w:t>
            </w:r>
          </w:p>
        </w:tc>
        <w:tc>
          <w:tcPr>
            <w:tcW w:w="4819" w:type="dxa"/>
            <w:tcBorders>
              <w:top w:val="nil"/>
              <w:left w:val="nil"/>
              <w:bottom w:val="single" w:sz="4" w:space="0" w:color="000000" w:themeColor="text1"/>
              <w:right w:val="single" w:sz="4" w:space="0" w:color="000000" w:themeColor="text1"/>
            </w:tcBorders>
            <w:hideMark/>
          </w:tcPr>
          <w:p w14:paraId="08E44A35" w14:textId="77777777" w:rsidR="00A92403" w:rsidRPr="004A3158" w:rsidRDefault="00A92403" w:rsidP="004A3158">
            <w:pPr>
              <w:rPr>
                <w:rFonts w:asciiTheme="minorHAnsi" w:hAnsiTheme="minorHAnsi" w:cs="Segoe UI"/>
              </w:rPr>
            </w:pPr>
            <w:r w:rsidRPr="004A3158">
              <w:rPr>
                <w:rFonts w:asciiTheme="minorHAnsi" w:hAnsiTheme="minorHAnsi" w:cs="Segoe UI"/>
              </w:rPr>
              <w:t>CLORIDRATO DE DILTIAZEM 60MG</w:t>
            </w:r>
          </w:p>
        </w:tc>
        <w:tc>
          <w:tcPr>
            <w:tcW w:w="1560" w:type="dxa"/>
            <w:tcBorders>
              <w:top w:val="nil"/>
              <w:left w:val="nil"/>
              <w:bottom w:val="single" w:sz="4" w:space="0" w:color="000000" w:themeColor="text1"/>
              <w:right w:val="single" w:sz="4" w:space="0" w:color="000000" w:themeColor="text1"/>
            </w:tcBorders>
            <w:vAlign w:val="center"/>
            <w:hideMark/>
          </w:tcPr>
          <w:p w14:paraId="38FF9843"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22.000</w:t>
            </w:r>
          </w:p>
        </w:tc>
        <w:tc>
          <w:tcPr>
            <w:tcW w:w="1559" w:type="dxa"/>
            <w:tcBorders>
              <w:top w:val="nil"/>
              <w:left w:val="nil"/>
              <w:bottom w:val="single" w:sz="4" w:space="0" w:color="000000" w:themeColor="text1"/>
              <w:right w:val="single" w:sz="4" w:space="0" w:color="000000" w:themeColor="text1"/>
            </w:tcBorders>
            <w:vAlign w:val="center"/>
            <w:hideMark/>
          </w:tcPr>
          <w:p w14:paraId="40812758"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648DA77A" w14:textId="50FF7BDD" w:rsidR="00A92403" w:rsidRPr="004A3158" w:rsidRDefault="00BE38A0" w:rsidP="004A3158">
            <w:pPr>
              <w:jc w:val="center"/>
              <w:rPr>
                <w:rFonts w:asciiTheme="minorHAnsi" w:hAnsiTheme="minorHAnsi" w:cs="Segoe UI"/>
              </w:rPr>
            </w:pPr>
            <w:r>
              <w:rPr>
                <w:rFonts w:asciiTheme="minorHAnsi" w:hAnsiTheme="minorHAnsi" w:cs="Segoe UI"/>
              </w:rPr>
              <w:t xml:space="preserve">R$ 0,326 </w:t>
            </w:r>
          </w:p>
        </w:tc>
      </w:tr>
      <w:tr w:rsidR="00A92403" w:rsidRPr="004A3158" w14:paraId="4E4DFFC0" w14:textId="3E9A45DC"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684F44B3"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70</w:t>
            </w:r>
          </w:p>
        </w:tc>
        <w:tc>
          <w:tcPr>
            <w:tcW w:w="4819" w:type="dxa"/>
            <w:tcBorders>
              <w:top w:val="nil"/>
              <w:left w:val="nil"/>
              <w:bottom w:val="single" w:sz="4" w:space="0" w:color="000000" w:themeColor="text1"/>
              <w:right w:val="single" w:sz="4" w:space="0" w:color="000000" w:themeColor="text1"/>
            </w:tcBorders>
            <w:hideMark/>
          </w:tcPr>
          <w:p w14:paraId="440B66B6" w14:textId="77777777" w:rsidR="00A92403" w:rsidRPr="004A3158" w:rsidRDefault="00A92403" w:rsidP="004A3158">
            <w:pPr>
              <w:rPr>
                <w:rFonts w:asciiTheme="minorHAnsi" w:hAnsiTheme="minorHAnsi" w:cs="Segoe UI"/>
              </w:rPr>
            </w:pPr>
            <w:r w:rsidRPr="004A3158">
              <w:rPr>
                <w:rFonts w:asciiTheme="minorHAnsi" w:hAnsiTheme="minorHAnsi" w:cs="Segoe UI"/>
              </w:rPr>
              <w:t>CLORIDRATO DE DOXICICLINA 100MG</w:t>
            </w:r>
          </w:p>
        </w:tc>
        <w:tc>
          <w:tcPr>
            <w:tcW w:w="1560" w:type="dxa"/>
            <w:tcBorders>
              <w:top w:val="nil"/>
              <w:left w:val="nil"/>
              <w:bottom w:val="single" w:sz="4" w:space="0" w:color="000000" w:themeColor="text1"/>
              <w:right w:val="single" w:sz="4" w:space="0" w:color="000000" w:themeColor="text1"/>
            </w:tcBorders>
            <w:vAlign w:val="center"/>
            <w:hideMark/>
          </w:tcPr>
          <w:p w14:paraId="04702C3D" w14:textId="77777777" w:rsidR="00A92403" w:rsidRPr="004A3158" w:rsidRDefault="00A92403" w:rsidP="004A3158">
            <w:pPr>
              <w:jc w:val="center"/>
              <w:rPr>
                <w:rFonts w:asciiTheme="minorHAnsi" w:hAnsiTheme="minorHAnsi"/>
              </w:rPr>
            </w:pPr>
            <w:r w:rsidRPr="004A3158">
              <w:rPr>
                <w:rFonts w:asciiTheme="minorHAnsi" w:hAnsiTheme="minorHAnsi" w:cs="Segoe UI"/>
              </w:rPr>
              <w:t>4.000</w:t>
            </w:r>
          </w:p>
        </w:tc>
        <w:tc>
          <w:tcPr>
            <w:tcW w:w="1559" w:type="dxa"/>
            <w:tcBorders>
              <w:top w:val="nil"/>
              <w:left w:val="nil"/>
              <w:bottom w:val="single" w:sz="4" w:space="0" w:color="000000" w:themeColor="text1"/>
              <w:right w:val="single" w:sz="4" w:space="0" w:color="000000" w:themeColor="text1"/>
            </w:tcBorders>
            <w:vAlign w:val="center"/>
            <w:hideMark/>
          </w:tcPr>
          <w:p w14:paraId="5E5DC4A6"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3946FDA6" w14:textId="684CE446" w:rsidR="00A92403" w:rsidRPr="004A3158" w:rsidRDefault="00BE38A0" w:rsidP="004A3158">
            <w:pPr>
              <w:jc w:val="center"/>
              <w:rPr>
                <w:rFonts w:asciiTheme="minorHAnsi" w:hAnsiTheme="minorHAnsi" w:cs="Segoe UI"/>
              </w:rPr>
            </w:pPr>
            <w:r>
              <w:rPr>
                <w:rFonts w:asciiTheme="minorHAnsi" w:hAnsiTheme="minorHAnsi" w:cs="Segoe UI"/>
              </w:rPr>
              <w:t>R$ 1,386</w:t>
            </w:r>
          </w:p>
        </w:tc>
      </w:tr>
      <w:tr w:rsidR="00A92403" w:rsidRPr="004A3158" w14:paraId="4E6CE424" w14:textId="4F33C105"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215954B9"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71</w:t>
            </w:r>
          </w:p>
        </w:tc>
        <w:tc>
          <w:tcPr>
            <w:tcW w:w="4819" w:type="dxa"/>
            <w:tcBorders>
              <w:top w:val="nil"/>
              <w:left w:val="nil"/>
              <w:bottom w:val="single" w:sz="4" w:space="0" w:color="000000" w:themeColor="text1"/>
              <w:right w:val="single" w:sz="4" w:space="0" w:color="000000" w:themeColor="text1"/>
            </w:tcBorders>
            <w:hideMark/>
          </w:tcPr>
          <w:p w14:paraId="7B140D3A" w14:textId="77777777" w:rsidR="00A92403" w:rsidRPr="004A3158" w:rsidRDefault="00A92403" w:rsidP="004A3158">
            <w:pPr>
              <w:rPr>
                <w:rFonts w:asciiTheme="minorHAnsi" w:hAnsiTheme="minorHAnsi" w:cs="Segoe UI"/>
              </w:rPr>
            </w:pPr>
            <w:r w:rsidRPr="004A3158">
              <w:rPr>
                <w:rFonts w:asciiTheme="minorHAnsi" w:hAnsiTheme="minorHAnsi" w:cs="Segoe UI"/>
              </w:rPr>
              <w:t xml:space="preserve">CLORIDRATO DE FLUOXETINA 20MG </w:t>
            </w:r>
          </w:p>
        </w:tc>
        <w:tc>
          <w:tcPr>
            <w:tcW w:w="1560" w:type="dxa"/>
            <w:tcBorders>
              <w:top w:val="nil"/>
              <w:left w:val="nil"/>
              <w:bottom w:val="single" w:sz="4" w:space="0" w:color="000000" w:themeColor="text1"/>
              <w:right w:val="single" w:sz="4" w:space="0" w:color="000000" w:themeColor="text1"/>
            </w:tcBorders>
            <w:vAlign w:val="center"/>
            <w:hideMark/>
          </w:tcPr>
          <w:p w14:paraId="4B4C69F9"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60.000</w:t>
            </w:r>
          </w:p>
        </w:tc>
        <w:tc>
          <w:tcPr>
            <w:tcW w:w="1559" w:type="dxa"/>
            <w:tcBorders>
              <w:top w:val="nil"/>
              <w:left w:val="nil"/>
              <w:bottom w:val="single" w:sz="4" w:space="0" w:color="000000" w:themeColor="text1"/>
              <w:right w:val="single" w:sz="4" w:space="0" w:color="000000" w:themeColor="text1"/>
            </w:tcBorders>
            <w:vAlign w:val="center"/>
            <w:hideMark/>
          </w:tcPr>
          <w:p w14:paraId="4D8A51B1"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CÁPSULA</w:t>
            </w:r>
          </w:p>
        </w:tc>
        <w:tc>
          <w:tcPr>
            <w:tcW w:w="2268" w:type="dxa"/>
            <w:tcBorders>
              <w:top w:val="nil"/>
              <w:left w:val="nil"/>
              <w:bottom w:val="single" w:sz="4" w:space="0" w:color="000000" w:themeColor="text1"/>
              <w:right w:val="single" w:sz="4" w:space="0" w:color="000000" w:themeColor="text1"/>
            </w:tcBorders>
          </w:tcPr>
          <w:p w14:paraId="332B33AB" w14:textId="22675D12" w:rsidR="00A92403" w:rsidRPr="004A3158" w:rsidRDefault="00BE38A0" w:rsidP="004A3158">
            <w:pPr>
              <w:jc w:val="center"/>
              <w:rPr>
                <w:rFonts w:asciiTheme="minorHAnsi" w:hAnsiTheme="minorHAnsi" w:cs="Segoe UI"/>
              </w:rPr>
            </w:pPr>
            <w:r>
              <w:rPr>
                <w:rFonts w:asciiTheme="minorHAnsi" w:hAnsiTheme="minorHAnsi" w:cs="Segoe UI"/>
              </w:rPr>
              <w:t>R$ 0,073</w:t>
            </w:r>
          </w:p>
        </w:tc>
      </w:tr>
      <w:tr w:rsidR="00A92403" w:rsidRPr="004A3158" w14:paraId="43D68B9C" w14:textId="586D76E2"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4279280C"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72</w:t>
            </w:r>
          </w:p>
        </w:tc>
        <w:tc>
          <w:tcPr>
            <w:tcW w:w="4819" w:type="dxa"/>
            <w:tcBorders>
              <w:top w:val="nil"/>
              <w:left w:val="nil"/>
              <w:bottom w:val="single" w:sz="4" w:space="0" w:color="000000" w:themeColor="text1"/>
              <w:right w:val="single" w:sz="4" w:space="0" w:color="000000" w:themeColor="text1"/>
            </w:tcBorders>
            <w:hideMark/>
          </w:tcPr>
          <w:p w14:paraId="3D022E93" w14:textId="77777777" w:rsidR="00A92403" w:rsidRPr="004A3158" w:rsidRDefault="00A92403" w:rsidP="004A3158">
            <w:pPr>
              <w:rPr>
                <w:rFonts w:asciiTheme="minorHAnsi" w:hAnsiTheme="minorHAnsi" w:cs="Segoe UI"/>
              </w:rPr>
            </w:pPr>
            <w:r w:rsidRPr="004A3158">
              <w:rPr>
                <w:rFonts w:asciiTheme="minorHAnsi" w:hAnsiTheme="minorHAnsi" w:cs="Segoe UI"/>
              </w:rPr>
              <w:t>CLORIDRATO DE IMIPRAMINA 25MG</w:t>
            </w:r>
          </w:p>
        </w:tc>
        <w:tc>
          <w:tcPr>
            <w:tcW w:w="1560" w:type="dxa"/>
            <w:tcBorders>
              <w:top w:val="nil"/>
              <w:left w:val="nil"/>
              <w:bottom w:val="single" w:sz="4" w:space="0" w:color="000000" w:themeColor="text1"/>
              <w:right w:val="single" w:sz="4" w:space="0" w:color="000000" w:themeColor="text1"/>
            </w:tcBorders>
            <w:vAlign w:val="center"/>
            <w:hideMark/>
          </w:tcPr>
          <w:p w14:paraId="17C18B8E"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12.000</w:t>
            </w:r>
          </w:p>
        </w:tc>
        <w:tc>
          <w:tcPr>
            <w:tcW w:w="1559" w:type="dxa"/>
            <w:tcBorders>
              <w:top w:val="nil"/>
              <w:left w:val="nil"/>
              <w:bottom w:val="single" w:sz="4" w:space="0" w:color="000000" w:themeColor="text1"/>
              <w:right w:val="single" w:sz="4" w:space="0" w:color="000000" w:themeColor="text1"/>
            </w:tcBorders>
            <w:vAlign w:val="center"/>
            <w:hideMark/>
          </w:tcPr>
          <w:p w14:paraId="77138B5E"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4DDEA197" w14:textId="40CD537C" w:rsidR="00A92403" w:rsidRPr="004A3158" w:rsidRDefault="00BE38A0" w:rsidP="004A3158">
            <w:pPr>
              <w:jc w:val="center"/>
              <w:rPr>
                <w:rFonts w:asciiTheme="minorHAnsi" w:hAnsiTheme="minorHAnsi" w:cs="Segoe UI"/>
              </w:rPr>
            </w:pPr>
            <w:r>
              <w:rPr>
                <w:rFonts w:asciiTheme="minorHAnsi" w:hAnsiTheme="minorHAnsi" w:cs="Segoe UI"/>
              </w:rPr>
              <w:t>R$ 0,48</w:t>
            </w:r>
          </w:p>
        </w:tc>
      </w:tr>
      <w:tr w:rsidR="00A92403" w:rsidRPr="004A3158" w14:paraId="60912EDB" w14:textId="33462602"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18B6C042"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73</w:t>
            </w:r>
          </w:p>
        </w:tc>
        <w:tc>
          <w:tcPr>
            <w:tcW w:w="4819" w:type="dxa"/>
            <w:tcBorders>
              <w:top w:val="nil"/>
              <w:left w:val="nil"/>
              <w:bottom w:val="single" w:sz="4" w:space="0" w:color="000000" w:themeColor="text1"/>
              <w:right w:val="single" w:sz="4" w:space="0" w:color="000000" w:themeColor="text1"/>
            </w:tcBorders>
            <w:hideMark/>
          </w:tcPr>
          <w:p w14:paraId="35FA5CA0" w14:textId="77777777" w:rsidR="00A92403" w:rsidRPr="004A3158" w:rsidRDefault="00A92403" w:rsidP="004A3158">
            <w:pPr>
              <w:rPr>
                <w:rFonts w:asciiTheme="minorHAnsi" w:hAnsiTheme="minorHAnsi" w:cs="Segoe UI"/>
              </w:rPr>
            </w:pPr>
            <w:r w:rsidRPr="004A3158">
              <w:rPr>
                <w:rFonts w:asciiTheme="minorHAnsi" w:hAnsiTheme="minorHAnsi" w:cs="Segoe UI"/>
              </w:rPr>
              <w:t>CLORIDRATO DE MEMANTINA 10MG</w:t>
            </w:r>
          </w:p>
        </w:tc>
        <w:tc>
          <w:tcPr>
            <w:tcW w:w="1560" w:type="dxa"/>
            <w:tcBorders>
              <w:top w:val="nil"/>
              <w:left w:val="nil"/>
              <w:bottom w:val="single" w:sz="4" w:space="0" w:color="000000" w:themeColor="text1"/>
              <w:right w:val="single" w:sz="4" w:space="0" w:color="000000" w:themeColor="text1"/>
            </w:tcBorders>
            <w:vAlign w:val="center"/>
            <w:hideMark/>
          </w:tcPr>
          <w:p w14:paraId="60C025E3"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40.000</w:t>
            </w:r>
          </w:p>
        </w:tc>
        <w:tc>
          <w:tcPr>
            <w:tcW w:w="1559" w:type="dxa"/>
            <w:tcBorders>
              <w:top w:val="nil"/>
              <w:left w:val="nil"/>
              <w:bottom w:val="single" w:sz="4" w:space="0" w:color="000000" w:themeColor="text1"/>
              <w:right w:val="single" w:sz="4" w:space="0" w:color="000000" w:themeColor="text1"/>
            </w:tcBorders>
            <w:vAlign w:val="center"/>
            <w:hideMark/>
          </w:tcPr>
          <w:p w14:paraId="467A6568"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59C2057E" w14:textId="04C8679F" w:rsidR="00A92403" w:rsidRPr="004A3158" w:rsidRDefault="00BE38A0" w:rsidP="004A3158">
            <w:pPr>
              <w:jc w:val="center"/>
              <w:rPr>
                <w:rFonts w:asciiTheme="minorHAnsi" w:hAnsiTheme="minorHAnsi" w:cs="Segoe UI"/>
              </w:rPr>
            </w:pPr>
            <w:r>
              <w:rPr>
                <w:rFonts w:asciiTheme="minorHAnsi" w:hAnsiTheme="minorHAnsi" w:cs="Segoe UI"/>
              </w:rPr>
              <w:t>R$ 0,46</w:t>
            </w:r>
          </w:p>
        </w:tc>
      </w:tr>
      <w:tr w:rsidR="00A92403" w:rsidRPr="004A3158" w14:paraId="1EA3946E" w14:textId="45D51132"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3CBF6CDD"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74</w:t>
            </w:r>
          </w:p>
        </w:tc>
        <w:tc>
          <w:tcPr>
            <w:tcW w:w="4819" w:type="dxa"/>
            <w:tcBorders>
              <w:top w:val="nil"/>
              <w:left w:val="nil"/>
              <w:bottom w:val="single" w:sz="4" w:space="0" w:color="000000" w:themeColor="text1"/>
              <w:right w:val="single" w:sz="4" w:space="0" w:color="000000" w:themeColor="text1"/>
            </w:tcBorders>
            <w:hideMark/>
          </w:tcPr>
          <w:p w14:paraId="16C023F1" w14:textId="77777777" w:rsidR="00A92403" w:rsidRPr="004A3158" w:rsidRDefault="00A92403" w:rsidP="004A3158">
            <w:pPr>
              <w:rPr>
                <w:rFonts w:asciiTheme="minorHAnsi" w:hAnsiTheme="minorHAnsi" w:cs="Segoe UI"/>
              </w:rPr>
            </w:pPr>
            <w:r w:rsidRPr="004A3158">
              <w:rPr>
                <w:rFonts w:asciiTheme="minorHAnsi" w:hAnsiTheme="minorHAnsi" w:cs="Segoe UI"/>
              </w:rPr>
              <w:t>CLORIDRATO DE METOCLOPRAMIDA 10MG</w:t>
            </w:r>
          </w:p>
        </w:tc>
        <w:tc>
          <w:tcPr>
            <w:tcW w:w="1560" w:type="dxa"/>
            <w:tcBorders>
              <w:top w:val="nil"/>
              <w:left w:val="nil"/>
              <w:bottom w:val="single" w:sz="4" w:space="0" w:color="000000" w:themeColor="text1"/>
              <w:right w:val="single" w:sz="4" w:space="0" w:color="000000" w:themeColor="text1"/>
            </w:tcBorders>
            <w:vAlign w:val="center"/>
            <w:hideMark/>
          </w:tcPr>
          <w:p w14:paraId="642F9D3B"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100</w:t>
            </w:r>
          </w:p>
        </w:tc>
        <w:tc>
          <w:tcPr>
            <w:tcW w:w="1559" w:type="dxa"/>
            <w:tcBorders>
              <w:top w:val="nil"/>
              <w:left w:val="nil"/>
              <w:bottom w:val="single" w:sz="4" w:space="0" w:color="000000" w:themeColor="text1"/>
              <w:right w:val="single" w:sz="4" w:space="0" w:color="000000" w:themeColor="text1"/>
            </w:tcBorders>
            <w:vAlign w:val="center"/>
            <w:hideMark/>
          </w:tcPr>
          <w:p w14:paraId="11AFC19E"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1DF2AF05" w14:textId="5EB106C0" w:rsidR="00A92403" w:rsidRPr="004A3158" w:rsidRDefault="00BE38A0" w:rsidP="004A3158">
            <w:pPr>
              <w:jc w:val="center"/>
              <w:rPr>
                <w:rFonts w:asciiTheme="minorHAnsi" w:hAnsiTheme="minorHAnsi" w:cs="Segoe UI"/>
              </w:rPr>
            </w:pPr>
            <w:r>
              <w:rPr>
                <w:rFonts w:asciiTheme="minorHAnsi" w:hAnsiTheme="minorHAnsi" w:cs="Segoe UI"/>
              </w:rPr>
              <w:t>R$ 0,073</w:t>
            </w:r>
          </w:p>
        </w:tc>
      </w:tr>
      <w:tr w:rsidR="00A92403" w:rsidRPr="004A3158" w14:paraId="59A4A838" w14:textId="48EAB6EE"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04820520"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75</w:t>
            </w:r>
          </w:p>
        </w:tc>
        <w:tc>
          <w:tcPr>
            <w:tcW w:w="4819" w:type="dxa"/>
            <w:tcBorders>
              <w:top w:val="nil"/>
              <w:left w:val="nil"/>
              <w:bottom w:val="single" w:sz="4" w:space="0" w:color="000000" w:themeColor="text1"/>
              <w:right w:val="single" w:sz="4" w:space="0" w:color="000000" w:themeColor="text1"/>
            </w:tcBorders>
            <w:hideMark/>
          </w:tcPr>
          <w:p w14:paraId="0B0B42D8" w14:textId="77777777" w:rsidR="00A92403" w:rsidRPr="004A3158" w:rsidRDefault="00A92403" w:rsidP="004A3158">
            <w:pPr>
              <w:rPr>
                <w:rFonts w:asciiTheme="minorHAnsi" w:hAnsiTheme="minorHAnsi" w:cs="Segoe UI"/>
              </w:rPr>
            </w:pPr>
            <w:r w:rsidRPr="004A3158">
              <w:rPr>
                <w:rFonts w:asciiTheme="minorHAnsi" w:hAnsiTheme="minorHAnsi" w:cs="Segoe UI"/>
              </w:rPr>
              <w:t>CLORIDRATO DE NALTREXONA 50MG</w:t>
            </w:r>
          </w:p>
        </w:tc>
        <w:tc>
          <w:tcPr>
            <w:tcW w:w="1560" w:type="dxa"/>
            <w:tcBorders>
              <w:top w:val="nil"/>
              <w:left w:val="nil"/>
              <w:bottom w:val="single" w:sz="4" w:space="0" w:color="000000" w:themeColor="text1"/>
              <w:right w:val="single" w:sz="4" w:space="0" w:color="000000" w:themeColor="text1"/>
            </w:tcBorders>
            <w:vAlign w:val="center"/>
            <w:hideMark/>
          </w:tcPr>
          <w:p w14:paraId="4A0FFE02"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4.000</w:t>
            </w:r>
          </w:p>
        </w:tc>
        <w:tc>
          <w:tcPr>
            <w:tcW w:w="1559" w:type="dxa"/>
            <w:tcBorders>
              <w:top w:val="nil"/>
              <w:left w:val="nil"/>
              <w:bottom w:val="single" w:sz="4" w:space="0" w:color="000000" w:themeColor="text1"/>
              <w:right w:val="single" w:sz="4" w:space="0" w:color="000000" w:themeColor="text1"/>
            </w:tcBorders>
            <w:vAlign w:val="center"/>
            <w:hideMark/>
          </w:tcPr>
          <w:p w14:paraId="62906CA4"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2F4C6B97" w14:textId="34E7D4D8" w:rsidR="00A92403" w:rsidRPr="004A3158" w:rsidRDefault="00BE38A0" w:rsidP="004A3158">
            <w:pPr>
              <w:jc w:val="center"/>
              <w:rPr>
                <w:rFonts w:asciiTheme="minorHAnsi" w:hAnsiTheme="minorHAnsi" w:cs="Segoe UI"/>
              </w:rPr>
            </w:pPr>
            <w:r>
              <w:rPr>
                <w:rFonts w:asciiTheme="minorHAnsi" w:hAnsiTheme="minorHAnsi" w:cs="Segoe UI"/>
              </w:rPr>
              <w:t>R$ 3,823</w:t>
            </w:r>
          </w:p>
        </w:tc>
      </w:tr>
      <w:tr w:rsidR="00A92403" w:rsidRPr="004A3158" w14:paraId="128D3290" w14:textId="01AC7903"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1CD6419D"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76</w:t>
            </w:r>
          </w:p>
        </w:tc>
        <w:tc>
          <w:tcPr>
            <w:tcW w:w="4819" w:type="dxa"/>
            <w:tcBorders>
              <w:top w:val="nil"/>
              <w:left w:val="nil"/>
              <w:bottom w:val="single" w:sz="4" w:space="0" w:color="000000" w:themeColor="text1"/>
              <w:right w:val="single" w:sz="4" w:space="0" w:color="000000" w:themeColor="text1"/>
            </w:tcBorders>
            <w:hideMark/>
          </w:tcPr>
          <w:p w14:paraId="629FF2A2" w14:textId="77777777" w:rsidR="00A92403" w:rsidRPr="004A3158" w:rsidRDefault="00A92403" w:rsidP="004A3158">
            <w:pPr>
              <w:rPr>
                <w:rFonts w:asciiTheme="minorHAnsi" w:hAnsiTheme="minorHAnsi" w:cs="Segoe UI"/>
              </w:rPr>
            </w:pPr>
            <w:r w:rsidRPr="004A3158">
              <w:rPr>
                <w:rFonts w:asciiTheme="minorHAnsi" w:hAnsiTheme="minorHAnsi" w:cs="Segoe UI"/>
              </w:rPr>
              <w:t>CLORIDRATO DE NORTRIPTILINA 25MG</w:t>
            </w:r>
          </w:p>
        </w:tc>
        <w:tc>
          <w:tcPr>
            <w:tcW w:w="1560" w:type="dxa"/>
            <w:tcBorders>
              <w:top w:val="nil"/>
              <w:left w:val="nil"/>
              <w:bottom w:val="single" w:sz="4" w:space="0" w:color="000000" w:themeColor="text1"/>
              <w:right w:val="single" w:sz="4" w:space="0" w:color="000000" w:themeColor="text1"/>
            </w:tcBorders>
            <w:vAlign w:val="center"/>
            <w:hideMark/>
          </w:tcPr>
          <w:p w14:paraId="2D2C1F72"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15.000</w:t>
            </w:r>
          </w:p>
        </w:tc>
        <w:tc>
          <w:tcPr>
            <w:tcW w:w="1559" w:type="dxa"/>
            <w:tcBorders>
              <w:top w:val="nil"/>
              <w:left w:val="nil"/>
              <w:bottom w:val="single" w:sz="4" w:space="0" w:color="000000" w:themeColor="text1"/>
              <w:right w:val="single" w:sz="4" w:space="0" w:color="000000" w:themeColor="text1"/>
            </w:tcBorders>
            <w:vAlign w:val="center"/>
            <w:hideMark/>
          </w:tcPr>
          <w:p w14:paraId="10BF3627"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CÁPSULA</w:t>
            </w:r>
          </w:p>
        </w:tc>
        <w:tc>
          <w:tcPr>
            <w:tcW w:w="2268" w:type="dxa"/>
            <w:tcBorders>
              <w:top w:val="nil"/>
              <w:left w:val="nil"/>
              <w:bottom w:val="single" w:sz="4" w:space="0" w:color="000000" w:themeColor="text1"/>
              <w:right w:val="single" w:sz="4" w:space="0" w:color="000000" w:themeColor="text1"/>
            </w:tcBorders>
          </w:tcPr>
          <w:p w14:paraId="1BD0053E" w14:textId="48F036BC" w:rsidR="00A92403" w:rsidRPr="004A3158" w:rsidRDefault="00BE38A0" w:rsidP="004A3158">
            <w:pPr>
              <w:jc w:val="center"/>
              <w:rPr>
                <w:rFonts w:asciiTheme="minorHAnsi" w:hAnsiTheme="minorHAnsi" w:cs="Segoe UI"/>
              </w:rPr>
            </w:pPr>
            <w:r>
              <w:rPr>
                <w:rFonts w:asciiTheme="minorHAnsi" w:hAnsiTheme="minorHAnsi" w:cs="Segoe UI"/>
              </w:rPr>
              <w:t>R$ 0,45</w:t>
            </w:r>
          </w:p>
        </w:tc>
      </w:tr>
      <w:tr w:rsidR="00A92403" w:rsidRPr="004A3158" w14:paraId="0F4FC8A1" w14:textId="4E0B69D5"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4DD98139"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77</w:t>
            </w:r>
          </w:p>
        </w:tc>
        <w:tc>
          <w:tcPr>
            <w:tcW w:w="4819" w:type="dxa"/>
            <w:tcBorders>
              <w:top w:val="nil"/>
              <w:left w:val="nil"/>
              <w:bottom w:val="single" w:sz="4" w:space="0" w:color="000000" w:themeColor="text1"/>
              <w:right w:val="single" w:sz="4" w:space="0" w:color="000000" w:themeColor="text1"/>
            </w:tcBorders>
            <w:hideMark/>
          </w:tcPr>
          <w:p w14:paraId="2C3F496A" w14:textId="77777777" w:rsidR="00A92403" w:rsidRPr="004A3158" w:rsidRDefault="00A92403" w:rsidP="004A3158">
            <w:pPr>
              <w:rPr>
                <w:rFonts w:asciiTheme="minorHAnsi" w:hAnsiTheme="minorHAnsi" w:cs="Segoe UI"/>
              </w:rPr>
            </w:pPr>
            <w:r w:rsidRPr="004A3158">
              <w:rPr>
                <w:rFonts w:asciiTheme="minorHAnsi" w:hAnsiTheme="minorHAnsi" w:cs="Segoe UI"/>
              </w:rPr>
              <w:t>CLORIDRATO DE PAROXETINA 20MG</w:t>
            </w:r>
          </w:p>
        </w:tc>
        <w:tc>
          <w:tcPr>
            <w:tcW w:w="1560" w:type="dxa"/>
            <w:tcBorders>
              <w:top w:val="nil"/>
              <w:left w:val="nil"/>
              <w:bottom w:val="single" w:sz="4" w:space="0" w:color="000000" w:themeColor="text1"/>
              <w:right w:val="single" w:sz="4" w:space="0" w:color="000000" w:themeColor="text1"/>
            </w:tcBorders>
            <w:vAlign w:val="center"/>
            <w:hideMark/>
          </w:tcPr>
          <w:p w14:paraId="12F03BF4" w14:textId="77777777" w:rsidR="00A92403" w:rsidRPr="004A3158" w:rsidRDefault="00A92403" w:rsidP="004A3158">
            <w:pPr>
              <w:jc w:val="center"/>
              <w:rPr>
                <w:rFonts w:asciiTheme="minorHAnsi" w:hAnsiTheme="minorHAnsi"/>
              </w:rPr>
            </w:pPr>
            <w:r w:rsidRPr="004A3158">
              <w:rPr>
                <w:rFonts w:asciiTheme="minorHAnsi" w:hAnsiTheme="minorHAnsi" w:cs="Segoe UI"/>
              </w:rPr>
              <w:t>90.000</w:t>
            </w:r>
          </w:p>
        </w:tc>
        <w:tc>
          <w:tcPr>
            <w:tcW w:w="1559" w:type="dxa"/>
            <w:tcBorders>
              <w:top w:val="nil"/>
              <w:left w:val="nil"/>
              <w:bottom w:val="single" w:sz="4" w:space="0" w:color="000000" w:themeColor="text1"/>
              <w:right w:val="single" w:sz="4" w:space="0" w:color="000000" w:themeColor="text1"/>
            </w:tcBorders>
            <w:vAlign w:val="center"/>
            <w:hideMark/>
          </w:tcPr>
          <w:p w14:paraId="2538CE51"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5B4FDE55" w14:textId="26D20B5C" w:rsidR="00A92403" w:rsidRPr="004A3158" w:rsidRDefault="00BE38A0" w:rsidP="004A3158">
            <w:pPr>
              <w:jc w:val="center"/>
              <w:rPr>
                <w:rFonts w:asciiTheme="minorHAnsi" w:hAnsiTheme="minorHAnsi" w:cs="Segoe UI"/>
              </w:rPr>
            </w:pPr>
            <w:r>
              <w:rPr>
                <w:rFonts w:asciiTheme="minorHAnsi" w:hAnsiTheme="minorHAnsi" w:cs="Segoe UI"/>
              </w:rPr>
              <w:t>R$  0,273</w:t>
            </w:r>
          </w:p>
        </w:tc>
      </w:tr>
      <w:tr w:rsidR="00A92403" w:rsidRPr="004A3158" w14:paraId="6059D68A" w14:textId="2DA06F05"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02D07BBE"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78</w:t>
            </w:r>
          </w:p>
        </w:tc>
        <w:tc>
          <w:tcPr>
            <w:tcW w:w="4819" w:type="dxa"/>
            <w:tcBorders>
              <w:top w:val="nil"/>
              <w:left w:val="nil"/>
              <w:bottom w:val="single" w:sz="4" w:space="0" w:color="000000" w:themeColor="text1"/>
              <w:right w:val="single" w:sz="4" w:space="0" w:color="000000" w:themeColor="text1"/>
            </w:tcBorders>
            <w:hideMark/>
          </w:tcPr>
          <w:p w14:paraId="1327E4CB" w14:textId="77777777" w:rsidR="00A92403" w:rsidRPr="004A3158" w:rsidRDefault="00A92403" w:rsidP="004A3158">
            <w:pPr>
              <w:rPr>
                <w:rFonts w:asciiTheme="minorHAnsi" w:hAnsiTheme="minorHAnsi" w:cs="Segoe UI"/>
              </w:rPr>
            </w:pPr>
            <w:r w:rsidRPr="004A3158">
              <w:rPr>
                <w:rFonts w:asciiTheme="minorHAnsi" w:hAnsiTheme="minorHAnsi" w:cs="Segoe UI"/>
              </w:rPr>
              <w:t xml:space="preserve">CLORIDRATO DE PROMETAZINA 25MG </w:t>
            </w:r>
          </w:p>
        </w:tc>
        <w:tc>
          <w:tcPr>
            <w:tcW w:w="1560" w:type="dxa"/>
            <w:tcBorders>
              <w:top w:val="nil"/>
              <w:left w:val="nil"/>
              <w:bottom w:val="single" w:sz="4" w:space="0" w:color="000000" w:themeColor="text1"/>
              <w:right w:val="single" w:sz="4" w:space="0" w:color="000000" w:themeColor="text1"/>
            </w:tcBorders>
            <w:vAlign w:val="center"/>
            <w:hideMark/>
          </w:tcPr>
          <w:p w14:paraId="7C80FF22" w14:textId="77777777" w:rsidR="00A92403" w:rsidRPr="004A3158" w:rsidRDefault="00A92403" w:rsidP="004A3158">
            <w:pPr>
              <w:jc w:val="center"/>
              <w:rPr>
                <w:rFonts w:asciiTheme="minorHAnsi" w:hAnsiTheme="minorHAnsi"/>
              </w:rPr>
            </w:pPr>
            <w:r w:rsidRPr="004A3158">
              <w:rPr>
                <w:rFonts w:asciiTheme="minorHAnsi" w:hAnsiTheme="minorHAnsi" w:cs="Segoe UI"/>
              </w:rPr>
              <w:t>8.500</w:t>
            </w:r>
          </w:p>
        </w:tc>
        <w:tc>
          <w:tcPr>
            <w:tcW w:w="1559" w:type="dxa"/>
            <w:tcBorders>
              <w:top w:val="nil"/>
              <w:left w:val="nil"/>
              <w:bottom w:val="single" w:sz="4" w:space="0" w:color="000000" w:themeColor="text1"/>
              <w:right w:val="single" w:sz="4" w:space="0" w:color="000000" w:themeColor="text1"/>
            </w:tcBorders>
            <w:vAlign w:val="center"/>
            <w:hideMark/>
          </w:tcPr>
          <w:p w14:paraId="7BC8C5D1"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0E7DA08A" w14:textId="2A1F5010" w:rsidR="00A92403" w:rsidRPr="004A3158" w:rsidRDefault="00BE38A0" w:rsidP="004A3158">
            <w:pPr>
              <w:jc w:val="center"/>
              <w:rPr>
                <w:rFonts w:asciiTheme="minorHAnsi" w:hAnsiTheme="minorHAnsi" w:cs="Segoe UI"/>
              </w:rPr>
            </w:pPr>
            <w:r>
              <w:rPr>
                <w:rFonts w:asciiTheme="minorHAnsi" w:hAnsiTheme="minorHAnsi" w:cs="Segoe UI"/>
              </w:rPr>
              <w:t xml:space="preserve">R$ </w:t>
            </w:r>
            <w:r w:rsidR="005A4EB6">
              <w:rPr>
                <w:rFonts w:asciiTheme="minorHAnsi" w:hAnsiTheme="minorHAnsi" w:cs="Segoe UI"/>
              </w:rPr>
              <w:t>3,86</w:t>
            </w:r>
          </w:p>
        </w:tc>
      </w:tr>
      <w:tr w:rsidR="00A92403" w:rsidRPr="004A3158" w14:paraId="34DF3993" w14:textId="0957DEF9"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71885076"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79</w:t>
            </w:r>
          </w:p>
        </w:tc>
        <w:tc>
          <w:tcPr>
            <w:tcW w:w="4819" w:type="dxa"/>
            <w:tcBorders>
              <w:top w:val="nil"/>
              <w:left w:val="nil"/>
              <w:bottom w:val="single" w:sz="4" w:space="0" w:color="000000" w:themeColor="text1"/>
              <w:right w:val="single" w:sz="4" w:space="0" w:color="000000" w:themeColor="text1"/>
            </w:tcBorders>
            <w:hideMark/>
          </w:tcPr>
          <w:p w14:paraId="1583A107" w14:textId="77777777" w:rsidR="00A92403" w:rsidRPr="004A3158" w:rsidRDefault="00A92403" w:rsidP="004A3158">
            <w:pPr>
              <w:rPr>
                <w:rFonts w:asciiTheme="minorHAnsi" w:hAnsiTheme="minorHAnsi" w:cs="Segoe UI"/>
              </w:rPr>
            </w:pPr>
            <w:r w:rsidRPr="004A3158">
              <w:rPr>
                <w:rFonts w:asciiTheme="minorHAnsi" w:hAnsiTheme="minorHAnsi" w:cs="Segoe UI"/>
              </w:rPr>
              <w:t>CLORIDRATO DE PROPRANOLOL 40MG</w:t>
            </w:r>
          </w:p>
        </w:tc>
        <w:tc>
          <w:tcPr>
            <w:tcW w:w="1560" w:type="dxa"/>
            <w:tcBorders>
              <w:top w:val="nil"/>
              <w:left w:val="nil"/>
              <w:bottom w:val="single" w:sz="4" w:space="0" w:color="000000" w:themeColor="text1"/>
              <w:right w:val="single" w:sz="4" w:space="0" w:color="000000" w:themeColor="text1"/>
            </w:tcBorders>
            <w:vAlign w:val="center"/>
            <w:hideMark/>
          </w:tcPr>
          <w:p w14:paraId="75C53B38" w14:textId="77777777" w:rsidR="00A92403" w:rsidRPr="004A3158" w:rsidRDefault="00A92403" w:rsidP="004A3158">
            <w:pPr>
              <w:jc w:val="center"/>
              <w:rPr>
                <w:rFonts w:asciiTheme="minorHAnsi" w:hAnsiTheme="minorHAnsi"/>
              </w:rPr>
            </w:pPr>
            <w:r w:rsidRPr="004A3158">
              <w:rPr>
                <w:rFonts w:asciiTheme="minorHAnsi" w:hAnsiTheme="minorHAnsi" w:cs="Segoe UI"/>
              </w:rPr>
              <w:t>37.000</w:t>
            </w:r>
          </w:p>
        </w:tc>
        <w:tc>
          <w:tcPr>
            <w:tcW w:w="1559" w:type="dxa"/>
            <w:tcBorders>
              <w:top w:val="nil"/>
              <w:left w:val="nil"/>
              <w:bottom w:val="single" w:sz="4" w:space="0" w:color="000000" w:themeColor="text1"/>
              <w:right w:val="single" w:sz="4" w:space="0" w:color="000000" w:themeColor="text1"/>
            </w:tcBorders>
            <w:vAlign w:val="center"/>
            <w:hideMark/>
          </w:tcPr>
          <w:p w14:paraId="2A7DBD98"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6B33666B" w14:textId="797E8954" w:rsidR="00A92403" w:rsidRPr="004A3158" w:rsidRDefault="005A4EB6" w:rsidP="004A3158">
            <w:pPr>
              <w:jc w:val="center"/>
              <w:rPr>
                <w:rFonts w:asciiTheme="minorHAnsi" w:hAnsiTheme="minorHAnsi" w:cs="Segoe UI"/>
              </w:rPr>
            </w:pPr>
            <w:r>
              <w:rPr>
                <w:rFonts w:asciiTheme="minorHAnsi" w:hAnsiTheme="minorHAnsi" w:cs="Segoe UI"/>
              </w:rPr>
              <w:t>R$ 0,06</w:t>
            </w:r>
          </w:p>
        </w:tc>
      </w:tr>
      <w:tr w:rsidR="00A92403" w:rsidRPr="004A3158" w14:paraId="2610533D" w14:textId="42C4A410"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72B08F92"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lastRenderedPageBreak/>
              <w:t>80</w:t>
            </w:r>
          </w:p>
        </w:tc>
        <w:tc>
          <w:tcPr>
            <w:tcW w:w="4819" w:type="dxa"/>
            <w:tcBorders>
              <w:top w:val="nil"/>
              <w:left w:val="nil"/>
              <w:bottom w:val="single" w:sz="4" w:space="0" w:color="000000" w:themeColor="text1"/>
              <w:right w:val="single" w:sz="4" w:space="0" w:color="000000" w:themeColor="text1"/>
            </w:tcBorders>
            <w:hideMark/>
          </w:tcPr>
          <w:p w14:paraId="7A80C5B4" w14:textId="77777777" w:rsidR="00A92403" w:rsidRPr="004A3158" w:rsidRDefault="00A92403" w:rsidP="004A3158">
            <w:pPr>
              <w:rPr>
                <w:rFonts w:asciiTheme="minorHAnsi" w:hAnsiTheme="minorHAnsi" w:cs="Segoe UI"/>
              </w:rPr>
            </w:pPr>
            <w:r w:rsidRPr="004A3158">
              <w:rPr>
                <w:rFonts w:asciiTheme="minorHAnsi" w:hAnsiTheme="minorHAnsi" w:cs="Segoe UI"/>
              </w:rPr>
              <w:t>CLORIDRATO DE SERTRALINA 50MG</w:t>
            </w:r>
          </w:p>
        </w:tc>
        <w:tc>
          <w:tcPr>
            <w:tcW w:w="1560" w:type="dxa"/>
            <w:tcBorders>
              <w:top w:val="nil"/>
              <w:left w:val="nil"/>
              <w:bottom w:val="single" w:sz="4" w:space="0" w:color="000000" w:themeColor="text1"/>
              <w:right w:val="single" w:sz="4" w:space="0" w:color="000000" w:themeColor="text1"/>
            </w:tcBorders>
            <w:vAlign w:val="center"/>
            <w:hideMark/>
          </w:tcPr>
          <w:p w14:paraId="392D795C"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103.000</w:t>
            </w:r>
          </w:p>
        </w:tc>
        <w:tc>
          <w:tcPr>
            <w:tcW w:w="1559" w:type="dxa"/>
            <w:tcBorders>
              <w:top w:val="nil"/>
              <w:left w:val="nil"/>
              <w:bottom w:val="single" w:sz="4" w:space="0" w:color="000000" w:themeColor="text1"/>
              <w:right w:val="single" w:sz="4" w:space="0" w:color="000000" w:themeColor="text1"/>
            </w:tcBorders>
            <w:vAlign w:val="center"/>
            <w:hideMark/>
          </w:tcPr>
          <w:p w14:paraId="209598B6"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792B41C9" w14:textId="2B310E5C" w:rsidR="00A92403" w:rsidRPr="004A3158" w:rsidRDefault="005A4EB6" w:rsidP="004A3158">
            <w:pPr>
              <w:jc w:val="center"/>
              <w:rPr>
                <w:rFonts w:asciiTheme="minorHAnsi" w:hAnsiTheme="minorHAnsi" w:cs="Segoe UI"/>
              </w:rPr>
            </w:pPr>
            <w:r>
              <w:rPr>
                <w:rFonts w:asciiTheme="minorHAnsi" w:hAnsiTheme="minorHAnsi" w:cs="Segoe UI"/>
              </w:rPr>
              <w:t>R$ 0,13</w:t>
            </w:r>
          </w:p>
        </w:tc>
      </w:tr>
      <w:tr w:rsidR="00A92403" w:rsidRPr="004A3158" w14:paraId="4770D7B7" w14:textId="25F31CD4" w:rsidTr="00754DD1">
        <w:trPr>
          <w:trHeight w:val="99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5B560BD2"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81</w:t>
            </w:r>
          </w:p>
        </w:tc>
        <w:tc>
          <w:tcPr>
            <w:tcW w:w="4819" w:type="dxa"/>
            <w:tcBorders>
              <w:top w:val="nil"/>
              <w:left w:val="nil"/>
              <w:bottom w:val="single" w:sz="4" w:space="0" w:color="000000" w:themeColor="text1"/>
              <w:right w:val="single" w:sz="4" w:space="0" w:color="000000" w:themeColor="text1"/>
            </w:tcBorders>
            <w:hideMark/>
          </w:tcPr>
          <w:p w14:paraId="0F106E21" w14:textId="77777777" w:rsidR="00A92403" w:rsidRPr="004A3158" w:rsidRDefault="00A92403" w:rsidP="004A3158">
            <w:pPr>
              <w:jc w:val="both"/>
              <w:rPr>
                <w:rFonts w:asciiTheme="minorHAnsi" w:hAnsiTheme="minorHAnsi" w:cs="Segoe UI"/>
              </w:rPr>
            </w:pPr>
            <w:r w:rsidRPr="004A3158">
              <w:rPr>
                <w:rFonts w:asciiTheme="minorHAnsi" w:hAnsiTheme="minorHAnsi" w:cs="Segoe UI"/>
              </w:rPr>
              <w:t>CLORIDRATO DE TETRACICLINA 25MG +</w:t>
            </w:r>
            <w:r w:rsidRPr="004A3158">
              <w:rPr>
                <w:rFonts w:asciiTheme="minorHAnsi" w:hAnsiTheme="minorHAnsi" w:cs="Segoe UI"/>
              </w:rPr>
              <w:br/>
              <w:t>ANFOTERICINA B 12,5MG - CREME GINECOLOGICO C/ APLICADOR - [ 45G ]</w:t>
            </w:r>
          </w:p>
        </w:tc>
        <w:tc>
          <w:tcPr>
            <w:tcW w:w="1560" w:type="dxa"/>
            <w:tcBorders>
              <w:top w:val="nil"/>
              <w:left w:val="nil"/>
              <w:bottom w:val="single" w:sz="4" w:space="0" w:color="000000" w:themeColor="text1"/>
              <w:right w:val="single" w:sz="4" w:space="0" w:color="000000" w:themeColor="text1"/>
            </w:tcBorders>
            <w:vAlign w:val="center"/>
            <w:hideMark/>
          </w:tcPr>
          <w:p w14:paraId="045D9E9D" w14:textId="77777777" w:rsidR="00A92403" w:rsidRPr="004A3158" w:rsidRDefault="00A92403" w:rsidP="004A3158">
            <w:pPr>
              <w:jc w:val="center"/>
              <w:rPr>
                <w:rFonts w:asciiTheme="minorHAnsi" w:hAnsiTheme="minorHAnsi"/>
              </w:rPr>
            </w:pPr>
            <w:r w:rsidRPr="004A3158">
              <w:rPr>
                <w:rFonts w:asciiTheme="minorHAnsi" w:hAnsiTheme="minorHAnsi" w:cs="Segoe UI"/>
              </w:rPr>
              <w:t>1850</w:t>
            </w:r>
          </w:p>
        </w:tc>
        <w:tc>
          <w:tcPr>
            <w:tcW w:w="1559" w:type="dxa"/>
            <w:tcBorders>
              <w:top w:val="nil"/>
              <w:left w:val="nil"/>
              <w:bottom w:val="single" w:sz="4" w:space="0" w:color="000000" w:themeColor="text1"/>
              <w:right w:val="single" w:sz="4" w:space="0" w:color="000000" w:themeColor="text1"/>
            </w:tcBorders>
            <w:vAlign w:val="center"/>
            <w:hideMark/>
          </w:tcPr>
          <w:p w14:paraId="169AB079"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BISNAGA</w:t>
            </w:r>
          </w:p>
        </w:tc>
        <w:tc>
          <w:tcPr>
            <w:tcW w:w="2268" w:type="dxa"/>
            <w:tcBorders>
              <w:top w:val="nil"/>
              <w:left w:val="nil"/>
              <w:bottom w:val="single" w:sz="4" w:space="0" w:color="000000" w:themeColor="text1"/>
              <w:right w:val="single" w:sz="4" w:space="0" w:color="000000" w:themeColor="text1"/>
            </w:tcBorders>
          </w:tcPr>
          <w:p w14:paraId="6F5B5EE6" w14:textId="6FC38308" w:rsidR="00A92403" w:rsidRPr="004A3158" w:rsidRDefault="005A4EB6" w:rsidP="004A3158">
            <w:pPr>
              <w:jc w:val="center"/>
              <w:rPr>
                <w:rFonts w:asciiTheme="minorHAnsi" w:hAnsiTheme="minorHAnsi" w:cs="Segoe UI"/>
              </w:rPr>
            </w:pPr>
            <w:r>
              <w:rPr>
                <w:rFonts w:asciiTheme="minorHAnsi" w:hAnsiTheme="minorHAnsi" w:cs="Segoe UI"/>
              </w:rPr>
              <w:t>R$ 81,33</w:t>
            </w:r>
          </w:p>
        </w:tc>
      </w:tr>
      <w:tr w:rsidR="00A92403" w:rsidRPr="004A3158" w14:paraId="33AA05F0" w14:textId="426767A2"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4F106571"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82</w:t>
            </w:r>
          </w:p>
        </w:tc>
        <w:tc>
          <w:tcPr>
            <w:tcW w:w="4819" w:type="dxa"/>
            <w:tcBorders>
              <w:top w:val="nil"/>
              <w:left w:val="nil"/>
              <w:bottom w:val="single" w:sz="4" w:space="0" w:color="000000" w:themeColor="text1"/>
              <w:right w:val="single" w:sz="4" w:space="0" w:color="000000" w:themeColor="text1"/>
            </w:tcBorders>
            <w:hideMark/>
          </w:tcPr>
          <w:p w14:paraId="43107159" w14:textId="77777777" w:rsidR="00A92403" w:rsidRPr="004A3158" w:rsidRDefault="00A92403" w:rsidP="004A3158">
            <w:pPr>
              <w:rPr>
                <w:rFonts w:asciiTheme="minorHAnsi" w:hAnsiTheme="minorHAnsi" w:cs="Segoe UI"/>
              </w:rPr>
            </w:pPr>
            <w:r w:rsidRPr="004A3158">
              <w:rPr>
                <w:rFonts w:asciiTheme="minorHAnsi" w:hAnsiTheme="minorHAnsi" w:cs="Segoe UI"/>
              </w:rPr>
              <w:t>CLORIDRATO DE TIAMINA 300MG</w:t>
            </w:r>
          </w:p>
        </w:tc>
        <w:tc>
          <w:tcPr>
            <w:tcW w:w="1560" w:type="dxa"/>
            <w:tcBorders>
              <w:top w:val="nil"/>
              <w:left w:val="nil"/>
              <w:bottom w:val="single" w:sz="4" w:space="0" w:color="000000" w:themeColor="text1"/>
              <w:right w:val="single" w:sz="4" w:space="0" w:color="000000" w:themeColor="text1"/>
            </w:tcBorders>
            <w:vAlign w:val="center"/>
            <w:hideMark/>
          </w:tcPr>
          <w:p w14:paraId="68D9403E"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20.000</w:t>
            </w:r>
          </w:p>
        </w:tc>
        <w:tc>
          <w:tcPr>
            <w:tcW w:w="1559" w:type="dxa"/>
            <w:tcBorders>
              <w:top w:val="nil"/>
              <w:left w:val="nil"/>
              <w:bottom w:val="single" w:sz="4" w:space="0" w:color="000000" w:themeColor="text1"/>
              <w:right w:val="single" w:sz="4" w:space="0" w:color="000000" w:themeColor="text1"/>
            </w:tcBorders>
            <w:vAlign w:val="center"/>
            <w:hideMark/>
          </w:tcPr>
          <w:p w14:paraId="71826D5A"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0BD61192" w14:textId="5B52169E" w:rsidR="00A92403" w:rsidRPr="004A3158" w:rsidRDefault="005A4EB6" w:rsidP="004A3158">
            <w:pPr>
              <w:jc w:val="center"/>
              <w:rPr>
                <w:rFonts w:asciiTheme="minorHAnsi" w:hAnsiTheme="minorHAnsi" w:cs="Segoe UI"/>
              </w:rPr>
            </w:pPr>
            <w:r>
              <w:rPr>
                <w:rFonts w:asciiTheme="minorHAnsi" w:hAnsiTheme="minorHAnsi" w:cs="Segoe UI"/>
              </w:rPr>
              <w:t>R$ 0,433</w:t>
            </w:r>
          </w:p>
        </w:tc>
      </w:tr>
      <w:tr w:rsidR="00A92403" w:rsidRPr="004A3158" w14:paraId="3267269A" w14:textId="4B1AF3F1"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1CB2A5ED"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83</w:t>
            </w:r>
          </w:p>
        </w:tc>
        <w:tc>
          <w:tcPr>
            <w:tcW w:w="4819" w:type="dxa"/>
            <w:tcBorders>
              <w:top w:val="nil"/>
              <w:left w:val="nil"/>
              <w:bottom w:val="single" w:sz="4" w:space="0" w:color="000000" w:themeColor="text1"/>
              <w:right w:val="single" w:sz="4" w:space="0" w:color="000000" w:themeColor="text1"/>
            </w:tcBorders>
            <w:hideMark/>
          </w:tcPr>
          <w:p w14:paraId="0C94317E" w14:textId="77777777" w:rsidR="00A92403" w:rsidRPr="004A3158" w:rsidRDefault="00A92403" w:rsidP="004A3158">
            <w:pPr>
              <w:rPr>
                <w:rFonts w:asciiTheme="minorHAnsi" w:hAnsiTheme="minorHAnsi" w:cs="Segoe UI"/>
              </w:rPr>
            </w:pPr>
            <w:r w:rsidRPr="004A3158">
              <w:rPr>
                <w:rFonts w:asciiTheme="minorHAnsi" w:hAnsiTheme="minorHAnsi" w:cs="Segoe UI"/>
              </w:rPr>
              <w:t>CLORIDRATO DE TRAMADOL 100MG</w:t>
            </w:r>
          </w:p>
        </w:tc>
        <w:tc>
          <w:tcPr>
            <w:tcW w:w="1560" w:type="dxa"/>
            <w:tcBorders>
              <w:top w:val="nil"/>
              <w:left w:val="nil"/>
              <w:bottom w:val="single" w:sz="4" w:space="0" w:color="000000" w:themeColor="text1"/>
              <w:right w:val="single" w:sz="4" w:space="0" w:color="000000" w:themeColor="text1"/>
            </w:tcBorders>
            <w:vAlign w:val="center"/>
            <w:hideMark/>
          </w:tcPr>
          <w:p w14:paraId="2C3B71B0" w14:textId="77777777" w:rsidR="00A92403" w:rsidRPr="004A3158" w:rsidRDefault="00A92403" w:rsidP="004A3158">
            <w:pPr>
              <w:jc w:val="center"/>
              <w:rPr>
                <w:rFonts w:asciiTheme="minorHAnsi" w:hAnsiTheme="minorHAnsi"/>
              </w:rPr>
            </w:pPr>
            <w:r w:rsidRPr="004A3158">
              <w:rPr>
                <w:rFonts w:asciiTheme="minorHAnsi" w:hAnsiTheme="minorHAnsi" w:cs="Segoe UI"/>
              </w:rPr>
              <w:t>20.000</w:t>
            </w:r>
          </w:p>
        </w:tc>
        <w:tc>
          <w:tcPr>
            <w:tcW w:w="1559" w:type="dxa"/>
            <w:tcBorders>
              <w:top w:val="nil"/>
              <w:left w:val="nil"/>
              <w:bottom w:val="single" w:sz="4" w:space="0" w:color="000000" w:themeColor="text1"/>
              <w:right w:val="single" w:sz="4" w:space="0" w:color="000000" w:themeColor="text1"/>
            </w:tcBorders>
            <w:vAlign w:val="center"/>
            <w:hideMark/>
          </w:tcPr>
          <w:p w14:paraId="7F852847"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1CB05D7B" w14:textId="22EB9E40" w:rsidR="00A92403" w:rsidRPr="004A3158" w:rsidRDefault="005A4EB6" w:rsidP="004A3158">
            <w:pPr>
              <w:jc w:val="center"/>
              <w:rPr>
                <w:rFonts w:asciiTheme="minorHAnsi" w:hAnsiTheme="minorHAnsi" w:cs="Segoe UI"/>
              </w:rPr>
            </w:pPr>
            <w:r>
              <w:rPr>
                <w:rFonts w:asciiTheme="minorHAnsi" w:hAnsiTheme="minorHAnsi" w:cs="Segoe UI"/>
              </w:rPr>
              <w:t>R$ 0,853</w:t>
            </w:r>
          </w:p>
        </w:tc>
      </w:tr>
      <w:tr w:rsidR="00A92403" w:rsidRPr="004A3158" w14:paraId="1B5EFA30" w14:textId="6B6A10A3"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3A40B0B2"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84</w:t>
            </w:r>
          </w:p>
        </w:tc>
        <w:tc>
          <w:tcPr>
            <w:tcW w:w="4819" w:type="dxa"/>
            <w:tcBorders>
              <w:top w:val="nil"/>
              <w:left w:val="nil"/>
              <w:bottom w:val="single" w:sz="4" w:space="0" w:color="000000" w:themeColor="text1"/>
              <w:right w:val="single" w:sz="4" w:space="0" w:color="000000" w:themeColor="text1"/>
            </w:tcBorders>
            <w:hideMark/>
          </w:tcPr>
          <w:p w14:paraId="5EC772D4" w14:textId="77777777" w:rsidR="00A92403" w:rsidRPr="004A3158" w:rsidRDefault="00A92403" w:rsidP="004A3158">
            <w:pPr>
              <w:rPr>
                <w:rFonts w:asciiTheme="minorHAnsi" w:hAnsiTheme="minorHAnsi" w:cs="Segoe UI"/>
              </w:rPr>
            </w:pPr>
            <w:r w:rsidRPr="004A3158">
              <w:rPr>
                <w:rFonts w:asciiTheme="minorHAnsi" w:hAnsiTheme="minorHAnsi" w:cs="Segoe UI"/>
              </w:rPr>
              <w:t>CLORIDRATO DE TRAMADOL 50MG</w:t>
            </w:r>
          </w:p>
        </w:tc>
        <w:tc>
          <w:tcPr>
            <w:tcW w:w="1560" w:type="dxa"/>
            <w:tcBorders>
              <w:top w:val="nil"/>
              <w:left w:val="nil"/>
              <w:bottom w:val="single" w:sz="4" w:space="0" w:color="000000" w:themeColor="text1"/>
              <w:right w:val="single" w:sz="4" w:space="0" w:color="000000" w:themeColor="text1"/>
            </w:tcBorders>
            <w:vAlign w:val="center"/>
            <w:hideMark/>
          </w:tcPr>
          <w:p w14:paraId="248D2AE0" w14:textId="77777777" w:rsidR="00A92403" w:rsidRPr="004A3158" w:rsidRDefault="00A92403" w:rsidP="004A3158">
            <w:pPr>
              <w:jc w:val="center"/>
              <w:rPr>
                <w:rFonts w:asciiTheme="minorHAnsi" w:hAnsiTheme="minorHAnsi"/>
              </w:rPr>
            </w:pPr>
            <w:r w:rsidRPr="004A3158">
              <w:rPr>
                <w:rFonts w:asciiTheme="minorHAnsi" w:hAnsiTheme="minorHAnsi" w:cs="Segoe UI"/>
              </w:rPr>
              <w:t>40.000</w:t>
            </w:r>
          </w:p>
        </w:tc>
        <w:tc>
          <w:tcPr>
            <w:tcW w:w="1559" w:type="dxa"/>
            <w:tcBorders>
              <w:top w:val="nil"/>
              <w:left w:val="nil"/>
              <w:bottom w:val="single" w:sz="4" w:space="0" w:color="000000" w:themeColor="text1"/>
              <w:right w:val="single" w:sz="4" w:space="0" w:color="000000" w:themeColor="text1"/>
            </w:tcBorders>
            <w:vAlign w:val="center"/>
            <w:hideMark/>
          </w:tcPr>
          <w:p w14:paraId="56B29084"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CÁPSULA</w:t>
            </w:r>
          </w:p>
        </w:tc>
        <w:tc>
          <w:tcPr>
            <w:tcW w:w="2268" w:type="dxa"/>
            <w:tcBorders>
              <w:top w:val="nil"/>
              <w:left w:val="nil"/>
              <w:bottom w:val="single" w:sz="4" w:space="0" w:color="000000" w:themeColor="text1"/>
              <w:right w:val="single" w:sz="4" w:space="0" w:color="000000" w:themeColor="text1"/>
            </w:tcBorders>
          </w:tcPr>
          <w:p w14:paraId="367B886F" w14:textId="3D78C1A7" w:rsidR="00A92403" w:rsidRPr="004A3158" w:rsidRDefault="005A4EB6" w:rsidP="004A3158">
            <w:pPr>
              <w:jc w:val="center"/>
              <w:rPr>
                <w:rFonts w:asciiTheme="minorHAnsi" w:hAnsiTheme="minorHAnsi" w:cs="Segoe UI"/>
              </w:rPr>
            </w:pPr>
            <w:r>
              <w:rPr>
                <w:rFonts w:asciiTheme="minorHAnsi" w:hAnsiTheme="minorHAnsi" w:cs="Segoe UI"/>
              </w:rPr>
              <w:t>R$ 0,393</w:t>
            </w:r>
          </w:p>
        </w:tc>
      </w:tr>
      <w:tr w:rsidR="00A92403" w:rsidRPr="004A3158" w14:paraId="7D8A2775" w14:textId="1559B8E7"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25B0BBEF"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85</w:t>
            </w:r>
          </w:p>
        </w:tc>
        <w:tc>
          <w:tcPr>
            <w:tcW w:w="4819" w:type="dxa"/>
            <w:tcBorders>
              <w:top w:val="nil"/>
              <w:left w:val="nil"/>
              <w:bottom w:val="single" w:sz="4" w:space="0" w:color="000000" w:themeColor="text1"/>
              <w:right w:val="single" w:sz="4" w:space="0" w:color="000000" w:themeColor="text1"/>
            </w:tcBorders>
            <w:hideMark/>
          </w:tcPr>
          <w:p w14:paraId="08269805" w14:textId="77777777" w:rsidR="00A92403" w:rsidRPr="004A3158" w:rsidRDefault="00A92403" w:rsidP="004A3158">
            <w:pPr>
              <w:rPr>
                <w:rFonts w:asciiTheme="minorHAnsi" w:hAnsiTheme="minorHAnsi" w:cs="Segoe UI"/>
              </w:rPr>
            </w:pPr>
            <w:r w:rsidRPr="004A3158">
              <w:rPr>
                <w:rFonts w:asciiTheme="minorHAnsi" w:hAnsiTheme="minorHAnsi" w:cs="Segoe UI"/>
              </w:rPr>
              <w:t>CLORIDRATO DE VENLAFAXINA 75MG - LIBERAÇÃO PROLONGADA</w:t>
            </w:r>
          </w:p>
        </w:tc>
        <w:tc>
          <w:tcPr>
            <w:tcW w:w="1560" w:type="dxa"/>
            <w:tcBorders>
              <w:top w:val="nil"/>
              <w:left w:val="nil"/>
              <w:bottom w:val="single" w:sz="4" w:space="0" w:color="000000" w:themeColor="text1"/>
              <w:right w:val="single" w:sz="4" w:space="0" w:color="000000" w:themeColor="text1"/>
            </w:tcBorders>
            <w:vAlign w:val="center"/>
            <w:hideMark/>
          </w:tcPr>
          <w:p w14:paraId="4BA2A346" w14:textId="77777777" w:rsidR="00A92403" w:rsidRPr="004A3158" w:rsidRDefault="00A92403" w:rsidP="004A3158">
            <w:pPr>
              <w:jc w:val="center"/>
              <w:rPr>
                <w:rFonts w:asciiTheme="minorHAnsi" w:hAnsiTheme="minorHAnsi"/>
              </w:rPr>
            </w:pPr>
            <w:r w:rsidRPr="004A3158">
              <w:rPr>
                <w:rFonts w:asciiTheme="minorHAnsi" w:hAnsiTheme="minorHAnsi" w:cs="Segoe UI"/>
              </w:rPr>
              <w:t>150.000</w:t>
            </w:r>
          </w:p>
        </w:tc>
        <w:tc>
          <w:tcPr>
            <w:tcW w:w="1559" w:type="dxa"/>
            <w:tcBorders>
              <w:top w:val="nil"/>
              <w:left w:val="nil"/>
              <w:bottom w:val="single" w:sz="4" w:space="0" w:color="000000" w:themeColor="text1"/>
              <w:right w:val="single" w:sz="4" w:space="0" w:color="000000" w:themeColor="text1"/>
            </w:tcBorders>
            <w:vAlign w:val="center"/>
            <w:hideMark/>
          </w:tcPr>
          <w:p w14:paraId="395E9BC2"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CÁPSULA</w:t>
            </w:r>
          </w:p>
        </w:tc>
        <w:tc>
          <w:tcPr>
            <w:tcW w:w="2268" w:type="dxa"/>
            <w:tcBorders>
              <w:top w:val="nil"/>
              <w:left w:val="nil"/>
              <w:bottom w:val="single" w:sz="4" w:space="0" w:color="000000" w:themeColor="text1"/>
              <w:right w:val="single" w:sz="4" w:space="0" w:color="000000" w:themeColor="text1"/>
            </w:tcBorders>
          </w:tcPr>
          <w:p w14:paraId="44B4322B" w14:textId="4DEAA105" w:rsidR="00A92403" w:rsidRPr="004A3158" w:rsidRDefault="005A4EB6" w:rsidP="004A3158">
            <w:pPr>
              <w:jc w:val="center"/>
              <w:rPr>
                <w:rFonts w:asciiTheme="minorHAnsi" w:hAnsiTheme="minorHAnsi" w:cs="Segoe UI"/>
              </w:rPr>
            </w:pPr>
            <w:r>
              <w:rPr>
                <w:rFonts w:asciiTheme="minorHAnsi" w:hAnsiTheme="minorHAnsi" w:cs="Segoe UI"/>
              </w:rPr>
              <w:t>R$ 0,853</w:t>
            </w:r>
          </w:p>
        </w:tc>
      </w:tr>
      <w:tr w:rsidR="00A92403" w:rsidRPr="004A3158" w14:paraId="0D6368FE" w14:textId="4C115D0A"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3818A65F"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86</w:t>
            </w:r>
          </w:p>
        </w:tc>
        <w:tc>
          <w:tcPr>
            <w:tcW w:w="4819" w:type="dxa"/>
            <w:tcBorders>
              <w:top w:val="nil"/>
              <w:left w:val="nil"/>
              <w:bottom w:val="single" w:sz="4" w:space="0" w:color="000000" w:themeColor="text1"/>
              <w:right w:val="single" w:sz="4" w:space="0" w:color="000000" w:themeColor="text1"/>
            </w:tcBorders>
            <w:hideMark/>
          </w:tcPr>
          <w:p w14:paraId="24B34F86" w14:textId="77777777" w:rsidR="00A92403" w:rsidRPr="004A3158" w:rsidRDefault="00A92403" w:rsidP="004A3158">
            <w:pPr>
              <w:rPr>
                <w:rFonts w:asciiTheme="minorHAnsi" w:hAnsiTheme="minorHAnsi" w:cs="Segoe UI"/>
              </w:rPr>
            </w:pPr>
            <w:r w:rsidRPr="004A3158">
              <w:rPr>
                <w:rFonts w:asciiTheme="minorHAnsi" w:hAnsiTheme="minorHAnsi" w:cs="Segoe UI"/>
              </w:rPr>
              <w:t>CLORIDRATO DE VERAPAMIL 80MG</w:t>
            </w:r>
          </w:p>
        </w:tc>
        <w:tc>
          <w:tcPr>
            <w:tcW w:w="1560" w:type="dxa"/>
            <w:tcBorders>
              <w:top w:val="nil"/>
              <w:left w:val="nil"/>
              <w:bottom w:val="single" w:sz="4" w:space="0" w:color="000000" w:themeColor="text1"/>
              <w:right w:val="single" w:sz="4" w:space="0" w:color="000000" w:themeColor="text1"/>
            </w:tcBorders>
            <w:vAlign w:val="center"/>
            <w:hideMark/>
          </w:tcPr>
          <w:p w14:paraId="0DFE8653" w14:textId="77777777" w:rsidR="00A92403" w:rsidRPr="004A3158" w:rsidRDefault="00A92403" w:rsidP="004A3158">
            <w:pPr>
              <w:jc w:val="center"/>
              <w:rPr>
                <w:rFonts w:asciiTheme="minorHAnsi" w:hAnsiTheme="minorHAnsi"/>
              </w:rPr>
            </w:pPr>
            <w:r w:rsidRPr="004A3158">
              <w:rPr>
                <w:rFonts w:asciiTheme="minorHAnsi" w:hAnsiTheme="minorHAnsi" w:cs="Segoe UI"/>
              </w:rPr>
              <w:t>6.000</w:t>
            </w:r>
          </w:p>
        </w:tc>
        <w:tc>
          <w:tcPr>
            <w:tcW w:w="1559" w:type="dxa"/>
            <w:tcBorders>
              <w:top w:val="nil"/>
              <w:left w:val="nil"/>
              <w:bottom w:val="single" w:sz="4" w:space="0" w:color="000000" w:themeColor="text1"/>
              <w:right w:val="single" w:sz="4" w:space="0" w:color="000000" w:themeColor="text1"/>
            </w:tcBorders>
            <w:vAlign w:val="center"/>
            <w:hideMark/>
          </w:tcPr>
          <w:p w14:paraId="7873CBEE"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1454FC50" w14:textId="42B72CAA" w:rsidR="00A92403" w:rsidRPr="004A3158" w:rsidRDefault="005A4EB6" w:rsidP="004A3158">
            <w:pPr>
              <w:jc w:val="center"/>
              <w:rPr>
                <w:rFonts w:asciiTheme="minorHAnsi" w:hAnsiTheme="minorHAnsi" w:cs="Segoe UI"/>
              </w:rPr>
            </w:pPr>
            <w:r>
              <w:rPr>
                <w:rFonts w:asciiTheme="minorHAnsi" w:hAnsiTheme="minorHAnsi" w:cs="Segoe UI"/>
              </w:rPr>
              <w:t>R$ 0,423</w:t>
            </w:r>
          </w:p>
        </w:tc>
      </w:tr>
      <w:tr w:rsidR="00A92403" w:rsidRPr="004A3158" w14:paraId="4132F3F8" w14:textId="017F8EFC"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39BF91BF"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87</w:t>
            </w:r>
          </w:p>
        </w:tc>
        <w:tc>
          <w:tcPr>
            <w:tcW w:w="4819" w:type="dxa"/>
            <w:tcBorders>
              <w:top w:val="nil"/>
              <w:left w:val="nil"/>
              <w:bottom w:val="single" w:sz="4" w:space="0" w:color="000000" w:themeColor="text1"/>
              <w:right w:val="single" w:sz="4" w:space="0" w:color="000000" w:themeColor="text1"/>
            </w:tcBorders>
            <w:hideMark/>
          </w:tcPr>
          <w:p w14:paraId="05470C14" w14:textId="77777777" w:rsidR="00A92403" w:rsidRPr="004A3158" w:rsidRDefault="00A92403" w:rsidP="004A3158">
            <w:pPr>
              <w:rPr>
                <w:rFonts w:asciiTheme="minorHAnsi" w:hAnsiTheme="minorHAnsi" w:cs="Segoe UI"/>
              </w:rPr>
            </w:pPr>
            <w:r w:rsidRPr="004A3158">
              <w:rPr>
                <w:rFonts w:asciiTheme="minorHAnsi" w:hAnsiTheme="minorHAnsi" w:cs="Segoe UI"/>
              </w:rPr>
              <w:t>CLORTALIDONA 25MG</w:t>
            </w:r>
          </w:p>
        </w:tc>
        <w:tc>
          <w:tcPr>
            <w:tcW w:w="1560" w:type="dxa"/>
            <w:tcBorders>
              <w:top w:val="nil"/>
              <w:left w:val="nil"/>
              <w:bottom w:val="single" w:sz="4" w:space="0" w:color="000000" w:themeColor="text1"/>
              <w:right w:val="single" w:sz="4" w:space="0" w:color="000000" w:themeColor="text1"/>
            </w:tcBorders>
            <w:vAlign w:val="center"/>
            <w:hideMark/>
          </w:tcPr>
          <w:p w14:paraId="11A71DE1" w14:textId="77777777" w:rsidR="00A92403" w:rsidRPr="004A3158" w:rsidRDefault="00A92403" w:rsidP="004A3158">
            <w:pPr>
              <w:jc w:val="center"/>
              <w:rPr>
                <w:rFonts w:asciiTheme="minorHAnsi" w:hAnsiTheme="minorHAnsi"/>
              </w:rPr>
            </w:pPr>
            <w:r w:rsidRPr="004A3158">
              <w:rPr>
                <w:rFonts w:asciiTheme="minorHAnsi" w:hAnsiTheme="minorHAnsi" w:cs="Segoe UI"/>
              </w:rPr>
              <w:t>10.000</w:t>
            </w:r>
          </w:p>
        </w:tc>
        <w:tc>
          <w:tcPr>
            <w:tcW w:w="1559" w:type="dxa"/>
            <w:tcBorders>
              <w:top w:val="nil"/>
              <w:left w:val="nil"/>
              <w:bottom w:val="single" w:sz="4" w:space="0" w:color="000000" w:themeColor="text1"/>
              <w:right w:val="single" w:sz="4" w:space="0" w:color="000000" w:themeColor="text1"/>
            </w:tcBorders>
            <w:vAlign w:val="center"/>
            <w:hideMark/>
          </w:tcPr>
          <w:p w14:paraId="53320692"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5749DCEE" w14:textId="2EE151F0" w:rsidR="00A92403" w:rsidRPr="004A3158" w:rsidRDefault="005A4EB6" w:rsidP="004A3158">
            <w:pPr>
              <w:jc w:val="center"/>
              <w:rPr>
                <w:rFonts w:asciiTheme="minorHAnsi" w:hAnsiTheme="minorHAnsi" w:cs="Segoe UI"/>
              </w:rPr>
            </w:pPr>
            <w:r>
              <w:rPr>
                <w:rFonts w:asciiTheme="minorHAnsi" w:hAnsiTheme="minorHAnsi" w:cs="Segoe UI"/>
              </w:rPr>
              <w:t>R$ 1,103</w:t>
            </w:r>
          </w:p>
        </w:tc>
      </w:tr>
      <w:tr w:rsidR="00A92403" w:rsidRPr="004A3158" w14:paraId="618F8E76" w14:textId="4254B005"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5AC63E45"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88</w:t>
            </w:r>
          </w:p>
        </w:tc>
        <w:tc>
          <w:tcPr>
            <w:tcW w:w="4819" w:type="dxa"/>
            <w:tcBorders>
              <w:top w:val="nil"/>
              <w:left w:val="nil"/>
              <w:bottom w:val="single" w:sz="4" w:space="0" w:color="000000" w:themeColor="text1"/>
              <w:right w:val="single" w:sz="4" w:space="0" w:color="000000" w:themeColor="text1"/>
            </w:tcBorders>
            <w:hideMark/>
          </w:tcPr>
          <w:p w14:paraId="024FBA5B" w14:textId="77777777" w:rsidR="00A92403" w:rsidRPr="004A3158" w:rsidRDefault="00A92403" w:rsidP="004A3158">
            <w:pPr>
              <w:rPr>
                <w:rFonts w:asciiTheme="minorHAnsi" w:hAnsiTheme="minorHAnsi" w:cs="Segoe UI"/>
              </w:rPr>
            </w:pPr>
            <w:r w:rsidRPr="004A3158">
              <w:rPr>
                <w:rFonts w:asciiTheme="minorHAnsi" w:hAnsiTheme="minorHAnsi" w:cs="Segoe UI"/>
              </w:rPr>
              <w:t>COLECALCIFEROL (VIT D3) 200UI A 220UI - SOLUÇÃO ORAL - [ 20ML ]</w:t>
            </w:r>
          </w:p>
        </w:tc>
        <w:tc>
          <w:tcPr>
            <w:tcW w:w="1560" w:type="dxa"/>
            <w:tcBorders>
              <w:top w:val="nil"/>
              <w:left w:val="nil"/>
              <w:bottom w:val="single" w:sz="4" w:space="0" w:color="000000" w:themeColor="text1"/>
              <w:right w:val="single" w:sz="4" w:space="0" w:color="000000" w:themeColor="text1"/>
            </w:tcBorders>
            <w:vAlign w:val="center"/>
            <w:hideMark/>
          </w:tcPr>
          <w:p w14:paraId="47ACEE01" w14:textId="77777777" w:rsidR="00A92403" w:rsidRPr="004A3158" w:rsidRDefault="00A92403" w:rsidP="004A3158">
            <w:pPr>
              <w:jc w:val="center"/>
              <w:rPr>
                <w:rFonts w:asciiTheme="minorHAnsi" w:hAnsiTheme="minorHAnsi"/>
              </w:rPr>
            </w:pPr>
            <w:r w:rsidRPr="004A3158">
              <w:rPr>
                <w:rFonts w:asciiTheme="minorHAnsi" w:hAnsiTheme="minorHAnsi" w:cs="Segoe UI"/>
              </w:rPr>
              <w:t>50</w:t>
            </w:r>
          </w:p>
        </w:tc>
        <w:tc>
          <w:tcPr>
            <w:tcW w:w="1559" w:type="dxa"/>
            <w:tcBorders>
              <w:top w:val="nil"/>
              <w:left w:val="nil"/>
              <w:bottom w:val="single" w:sz="4" w:space="0" w:color="000000" w:themeColor="text1"/>
              <w:right w:val="single" w:sz="4" w:space="0" w:color="000000" w:themeColor="text1"/>
            </w:tcBorders>
            <w:vAlign w:val="center"/>
            <w:hideMark/>
          </w:tcPr>
          <w:p w14:paraId="50337801"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6760419D" w14:textId="7C168DAC" w:rsidR="00A92403" w:rsidRPr="004A3158" w:rsidRDefault="005A4EB6" w:rsidP="004A3158">
            <w:pPr>
              <w:jc w:val="center"/>
              <w:rPr>
                <w:rFonts w:asciiTheme="minorHAnsi" w:hAnsiTheme="minorHAnsi" w:cs="Segoe UI"/>
              </w:rPr>
            </w:pPr>
            <w:r>
              <w:rPr>
                <w:rFonts w:asciiTheme="minorHAnsi" w:hAnsiTheme="minorHAnsi" w:cs="Segoe UI"/>
              </w:rPr>
              <w:t>R$ 49,126</w:t>
            </w:r>
          </w:p>
        </w:tc>
      </w:tr>
      <w:tr w:rsidR="00A92403" w:rsidRPr="004A3158" w14:paraId="067C1350" w14:textId="5F3EE7F6" w:rsidTr="00754DD1">
        <w:trPr>
          <w:trHeight w:val="66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5B592560"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89</w:t>
            </w:r>
          </w:p>
        </w:tc>
        <w:tc>
          <w:tcPr>
            <w:tcW w:w="4819" w:type="dxa"/>
            <w:tcBorders>
              <w:top w:val="nil"/>
              <w:left w:val="nil"/>
              <w:bottom w:val="single" w:sz="4" w:space="0" w:color="000000" w:themeColor="text1"/>
              <w:right w:val="single" w:sz="4" w:space="0" w:color="000000" w:themeColor="text1"/>
            </w:tcBorders>
            <w:hideMark/>
          </w:tcPr>
          <w:p w14:paraId="05FBABEB" w14:textId="77777777" w:rsidR="00A92403" w:rsidRPr="004A3158" w:rsidRDefault="00A92403" w:rsidP="004A3158">
            <w:pPr>
              <w:rPr>
                <w:rFonts w:asciiTheme="minorHAnsi" w:hAnsiTheme="minorHAnsi" w:cs="Segoe UI"/>
              </w:rPr>
            </w:pPr>
            <w:r w:rsidRPr="004A3158">
              <w:rPr>
                <w:rFonts w:asciiTheme="minorHAnsi" w:hAnsiTheme="minorHAnsi" w:cs="Segoe UI"/>
              </w:rPr>
              <w:t>DECANOATO DE HALOPERIDOL 50MG/ML - SOLUÇÃO INJETÁVEL</w:t>
            </w:r>
          </w:p>
        </w:tc>
        <w:tc>
          <w:tcPr>
            <w:tcW w:w="1560" w:type="dxa"/>
            <w:tcBorders>
              <w:top w:val="nil"/>
              <w:left w:val="nil"/>
              <w:bottom w:val="single" w:sz="4" w:space="0" w:color="000000" w:themeColor="text1"/>
              <w:right w:val="single" w:sz="4" w:space="0" w:color="000000" w:themeColor="text1"/>
            </w:tcBorders>
            <w:vAlign w:val="center"/>
            <w:hideMark/>
          </w:tcPr>
          <w:p w14:paraId="22FF1A42" w14:textId="39F89B6E" w:rsidR="00A92403" w:rsidRPr="004A3158" w:rsidRDefault="00852238" w:rsidP="004A3158">
            <w:pPr>
              <w:jc w:val="center"/>
              <w:rPr>
                <w:rFonts w:asciiTheme="minorHAnsi" w:hAnsiTheme="minorHAnsi" w:cs="Segoe UI"/>
              </w:rPr>
            </w:pPr>
            <w:r>
              <w:rPr>
                <w:rFonts w:asciiTheme="minorHAnsi" w:hAnsiTheme="minorHAnsi" w:cs="Segoe UI"/>
              </w:rPr>
              <w:t>89</w:t>
            </w:r>
          </w:p>
        </w:tc>
        <w:tc>
          <w:tcPr>
            <w:tcW w:w="1559" w:type="dxa"/>
            <w:tcBorders>
              <w:top w:val="nil"/>
              <w:left w:val="nil"/>
              <w:bottom w:val="single" w:sz="4" w:space="0" w:color="000000" w:themeColor="text1"/>
              <w:right w:val="single" w:sz="4" w:space="0" w:color="000000" w:themeColor="text1"/>
            </w:tcBorders>
            <w:vAlign w:val="center"/>
            <w:hideMark/>
          </w:tcPr>
          <w:p w14:paraId="2F9F1F2F"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AMPOLA</w:t>
            </w:r>
          </w:p>
        </w:tc>
        <w:tc>
          <w:tcPr>
            <w:tcW w:w="2268" w:type="dxa"/>
            <w:tcBorders>
              <w:top w:val="nil"/>
              <w:left w:val="nil"/>
              <w:bottom w:val="single" w:sz="4" w:space="0" w:color="000000" w:themeColor="text1"/>
              <w:right w:val="single" w:sz="4" w:space="0" w:color="000000" w:themeColor="text1"/>
            </w:tcBorders>
          </w:tcPr>
          <w:p w14:paraId="17A56702" w14:textId="5FD7A611" w:rsidR="00A92403" w:rsidRPr="004A3158" w:rsidRDefault="005A4EB6" w:rsidP="004A3158">
            <w:pPr>
              <w:jc w:val="center"/>
              <w:rPr>
                <w:rFonts w:asciiTheme="minorHAnsi" w:hAnsiTheme="minorHAnsi" w:cs="Segoe UI"/>
              </w:rPr>
            </w:pPr>
            <w:r>
              <w:rPr>
                <w:rFonts w:asciiTheme="minorHAnsi" w:hAnsiTheme="minorHAnsi" w:cs="Segoe UI"/>
              </w:rPr>
              <w:t>R$ 9,79</w:t>
            </w:r>
          </w:p>
        </w:tc>
      </w:tr>
      <w:tr w:rsidR="00A92403" w:rsidRPr="004A3158" w14:paraId="50D1C13C" w14:textId="703F5149"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60FD913E"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90</w:t>
            </w:r>
          </w:p>
        </w:tc>
        <w:tc>
          <w:tcPr>
            <w:tcW w:w="4819" w:type="dxa"/>
            <w:tcBorders>
              <w:top w:val="nil"/>
              <w:left w:val="nil"/>
              <w:bottom w:val="single" w:sz="4" w:space="0" w:color="000000" w:themeColor="text1"/>
              <w:right w:val="single" w:sz="4" w:space="0" w:color="000000" w:themeColor="text1"/>
            </w:tcBorders>
            <w:hideMark/>
          </w:tcPr>
          <w:p w14:paraId="7AB9E5AA" w14:textId="77777777" w:rsidR="00A92403" w:rsidRPr="004A3158" w:rsidRDefault="00A92403" w:rsidP="004A3158">
            <w:pPr>
              <w:rPr>
                <w:rFonts w:asciiTheme="minorHAnsi" w:hAnsiTheme="minorHAnsi" w:cs="Segoe UI"/>
              </w:rPr>
            </w:pPr>
            <w:r w:rsidRPr="004A3158">
              <w:rPr>
                <w:rFonts w:asciiTheme="minorHAnsi" w:hAnsiTheme="minorHAnsi" w:cs="Segoe UI"/>
              </w:rPr>
              <w:t>DEXAMETASONA 0,1% + SUL DE NEOMICINA 0,35% +  SUL POLIMIX 6.000UI - SOL OFTALMICA - [ 5 ML ]</w:t>
            </w:r>
          </w:p>
        </w:tc>
        <w:tc>
          <w:tcPr>
            <w:tcW w:w="1560" w:type="dxa"/>
            <w:tcBorders>
              <w:top w:val="nil"/>
              <w:left w:val="nil"/>
              <w:bottom w:val="single" w:sz="4" w:space="0" w:color="000000" w:themeColor="text1"/>
              <w:right w:val="single" w:sz="4" w:space="0" w:color="000000" w:themeColor="text1"/>
            </w:tcBorders>
            <w:vAlign w:val="center"/>
            <w:hideMark/>
          </w:tcPr>
          <w:p w14:paraId="48ACAB69"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200</w:t>
            </w:r>
          </w:p>
        </w:tc>
        <w:tc>
          <w:tcPr>
            <w:tcW w:w="1559" w:type="dxa"/>
            <w:tcBorders>
              <w:top w:val="nil"/>
              <w:left w:val="nil"/>
              <w:bottom w:val="single" w:sz="4" w:space="0" w:color="000000" w:themeColor="text1"/>
              <w:right w:val="single" w:sz="4" w:space="0" w:color="000000" w:themeColor="text1"/>
            </w:tcBorders>
            <w:vAlign w:val="center"/>
            <w:hideMark/>
          </w:tcPr>
          <w:p w14:paraId="2338B057"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629148C0" w14:textId="67A7722A" w:rsidR="00A92403" w:rsidRPr="004A3158" w:rsidRDefault="005A4EB6" w:rsidP="004A3158">
            <w:pPr>
              <w:jc w:val="center"/>
              <w:rPr>
                <w:rFonts w:asciiTheme="minorHAnsi" w:hAnsiTheme="minorHAnsi" w:cs="Segoe UI"/>
              </w:rPr>
            </w:pPr>
            <w:r>
              <w:rPr>
                <w:rFonts w:asciiTheme="minorHAnsi" w:hAnsiTheme="minorHAnsi" w:cs="Segoe UI"/>
              </w:rPr>
              <w:t>R$ 15,026</w:t>
            </w:r>
          </w:p>
        </w:tc>
      </w:tr>
      <w:tr w:rsidR="00A92403" w:rsidRPr="004A3158" w14:paraId="374F0248" w14:textId="4C1600F5"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19EF0D84"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91</w:t>
            </w:r>
          </w:p>
        </w:tc>
        <w:tc>
          <w:tcPr>
            <w:tcW w:w="4819" w:type="dxa"/>
            <w:tcBorders>
              <w:top w:val="nil"/>
              <w:left w:val="nil"/>
              <w:bottom w:val="single" w:sz="4" w:space="0" w:color="000000" w:themeColor="text1"/>
              <w:right w:val="single" w:sz="4" w:space="0" w:color="000000" w:themeColor="text1"/>
            </w:tcBorders>
            <w:hideMark/>
          </w:tcPr>
          <w:p w14:paraId="02E637F4" w14:textId="77777777" w:rsidR="00A92403" w:rsidRPr="004A3158" w:rsidRDefault="00A92403" w:rsidP="004A3158">
            <w:pPr>
              <w:rPr>
                <w:rFonts w:asciiTheme="minorHAnsi" w:hAnsiTheme="minorHAnsi" w:cs="Segoe UI"/>
              </w:rPr>
            </w:pPr>
            <w:r w:rsidRPr="004A3158">
              <w:rPr>
                <w:rFonts w:asciiTheme="minorHAnsi" w:hAnsiTheme="minorHAnsi" w:cs="Segoe UI"/>
              </w:rPr>
              <w:t>DEXAMETASONA 0,1MG/ML - ELIXIR - [ 120ML ]</w:t>
            </w:r>
          </w:p>
        </w:tc>
        <w:tc>
          <w:tcPr>
            <w:tcW w:w="1560" w:type="dxa"/>
            <w:tcBorders>
              <w:top w:val="nil"/>
              <w:left w:val="nil"/>
              <w:bottom w:val="single" w:sz="4" w:space="0" w:color="000000" w:themeColor="text1"/>
              <w:right w:val="single" w:sz="4" w:space="0" w:color="000000" w:themeColor="text1"/>
            </w:tcBorders>
            <w:vAlign w:val="center"/>
            <w:hideMark/>
          </w:tcPr>
          <w:p w14:paraId="54FD4B8E" w14:textId="77777777" w:rsidR="00A92403" w:rsidRPr="004A3158" w:rsidRDefault="00A92403" w:rsidP="004A3158">
            <w:pPr>
              <w:jc w:val="center"/>
              <w:rPr>
                <w:rFonts w:asciiTheme="minorHAnsi" w:hAnsiTheme="minorHAnsi"/>
              </w:rPr>
            </w:pPr>
            <w:r w:rsidRPr="004A3158">
              <w:rPr>
                <w:rFonts w:asciiTheme="minorHAnsi" w:hAnsiTheme="minorHAnsi" w:cs="Segoe UI"/>
              </w:rPr>
              <w:t>150</w:t>
            </w:r>
          </w:p>
        </w:tc>
        <w:tc>
          <w:tcPr>
            <w:tcW w:w="1559" w:type="dxa"/>
            <w:tcBorders>
              <w:top w:val="nil"/>
              <w:left w:val="nil"/>
              <w:bottom w:val="single" w:sz="4" w:space="0" w:color="000000" w:themeColor="text1"/>
              <w:right w:val="single" w:sz="4" w:space="0" w:color="000000" w:themeColor="text1"/>
            </w:tcBorders>
            <w:vAlign w:val="center"/>
            <w:hideMark/>
          </w:tcPr>
          <w:p w14:paraId="14485E1C"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0A84FEF0" w14:textId="0E617527" w:rsidR="00A92403" w:rsidRPr="004A3158" w:rsidRDefault="005A4EB6" w:rsidP="004A3158">
            <w:pPr>
              <w:jc w:val="center"/>
              <w:rPr>
                <w:rFonts w:asciiTheme="minorHAnsi" w:hAnsiTheme="minorHAnsi" w:cs="Segoe UI"/>
              </w:rPr>
            </w:pPr>
            <w:r>
              <w:rPr>
                <w:rFonts w:asciiTheme="minorHAnsi" w:hAnsiTheme="minorHAnsi" w:cs="Segoe UI"/>
              </w:rPr>
              <w:t>R$ 15,11</w:t>
            </w:r>
          </w:p>
        </w:tc>
      </w:tr>
      <w:tr w:rsidR="00A92403" w:rsidRPr="004A3158" w14:paraId="54FCFA87" w14:textId="5601FB8A"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6D176124"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92</w:t>
            </w:r>
          </w:p>
        </w:tc>
        <w:tc>
          <w:tcPr>
            <w:tcW w:w="4819" w:type="dxa"/>
            <w:tcBorders>
              <w:top w:val="nil"/>
              <w:left w:val="nil"/>
              <w:bottom w:val="single" w:sz="4" w:space="0" w:color="000000" w:themeColor="text1"/>
              <w:right w:val="single" w:sz="4" w:space="0" w:color="000000" w:themeColor="text1"/>
            </w:tcBorders>
            <w:hideMark/>
          </w:tcPr>
          <w:p w14:paraId="34F68BE1" w14:textId="77777777" w:rsidR="00A92403" w:rsidRPr="004A3158" w:rsidRDefault="00A92403" w:rsidP="004A3158">
            <w:pPr>
              <w:rPr>
                <w:rFonts w:asciiTheme="minorHAnsi" w:hAnsiTheme="minorHAnsi" w:cs="Segoe UI"/>
              </w:rPr>
            </w:pPr>
            <w:r w:rsidRPr="004A3158">
              <w:rPr>
                <w:rFonts w:asciiTheme="minorHAnsi" w:hAnsiTheme="minorHAnsi" w:cs="Segoe UI"/>
              </w:rPr>
              <w:t>DEXAMETASONA 1MG/G - 0,1% CREME - [ 10G ]</w:t>
            </w:r>
          </w:p>
        </w:tc>
        <w:tc>
          <w:tcPr>
            <w:tcW w:w="1560" w:type="dxa"/>
            <w:tcBorders>
              <w:top w:val="nil"/>
              <w:left w:val="nil"/>
              <w:bottom w:val="single" w:sz="4" w:space="0" w:color="000000" w:themeColor="text1"/>
              <w:right w:val="single" w:sz="4" w:space="0" w:color="000000" w:themeColor="text1"/>
            </w:tcBorders>
            <w:vAlign w:val="center"/>
            <w:hideMark/>
          </w:tcPr>
          <w:p w14:paraId="7160FC7E" w14:textId="77777777" w:rsidR="00A92403" w:rsidRPr="004A3158" w:rsidRDefault="00A92403" w:rsidP="004A3158">
            <w:pPr>
              <w:jc w:val="center"/>
              <w:rPr>
                <w:rFonts w:asciiTheme="minorHAnsi" w:hAnsiTheme="minorHAnsi"/>
              </w:rPr>
            </w:pPr>
            <w:r w:rsidRPr="004A3158">
              <w:rPr>
                <w:rFonts w:asciiTheme="minorHAnsi" w:hAnsiTheme="minorHAnsi" w:cs="Segoe UI"/>
              </w:rPr>
              <w:t>3.500</w:t>
            </w:r>
          </w:p>
        </w:tc>
        <w:tc>
          <w:tcPr>
            <w:tcW w:w="1559" w:type="dxa"/>
            <w:tcBorders>
              <w:top w:val="nil"/>
              <w:left w:val="nil"/>
              <w:bottom w:val="single" w:sz="4" w:space="0" w:color="000000" w:themeColor="text1"/>
              <w:right w:val="single" w:sz="4" w:space="0" w:color="000000" w:themeColor="text1"/>
            </w:tcBorders>
            <w:vAlign w:val="center"/>
            <w:hideMark/>
          </w:tcPr>
          <w:p w14:paraId="30C37219"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BISNAGA</w:t>
            </w:r>
          </w:p>
        </w:tc>
        <w:tc>
          <w:tcPr>
            <w:tcW w:w="2268" w:type="dxa"/>
            <w:tcBorders>
              <w:top w:val="nil"/>
              <w:left w:val="nil"/>
              <w:bottom w:val="single" w:sz="4" w:space="0" w:color="000000" w:themeColor="text1"/>
              <w:right w:val="single" w:sz="4" w:space="0" w:color="000000" w:themeColor="text1"/>
            </w:tcBorders>
          </w:tcPr>
          <w:p w14:paraId="29017B6E" w14:textId="0DC2CE00" w:rsidR="00A92403" w:rsidRPr="004A3158" w:rsidRDefault="005A4EB6" w:rsidP="004A3158">
            <w:pPr>
              <w:jc w:val="center"/>
              <w:rPr>
                <w:rFonts w:asciiTheme="minorHAnsi" w:hAnsiTheme="minorHAnsi" w:cs="Segoe UI"/>
              </w:rPr>
            </w:pPr>
            <w:r>
              <w:rPr>
                <w:rFonts w:asciiTheme="minorHAnsi" w:hAnsiTheme="minorHAnsi" w:cs="Segoe UI"/>
              </w:rPr>
              <w:t>R$ 2,506</w:t>
            </w:r>
          </w:p>
        </w:tc>
      </w:tr>
      <w:tr w:rsidR="00A92403" w:rsidRPr="004A3158" w14:paraId="1567B3F8" w14:textId="36A89035"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0823F7E5"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93</w:t>
            </w:r>
          </w:p>
        </w:tc>
        <w:tc>
          <w:tcPr>
            <w:tcW w:w="4819" w:type="dxa"/>
            <w:tcBorders>
              <w:top w:val="nil"/>
              <w:left w:val="nil"/>
              <w:bottom w:val="single" w:sz="4" w:space="0" w:color="000000" w:themeColor="text1"/>
              <w:right w:val="single" w:sz="4" w:space="0" w:color="000000" w:themeColor="text1"/>
            </w:tcBorders>
            <w:hideMark/>
          </w:tcPr>
          <w:p w14:paraId="66E9C06A" w14:textId="77777777" w:rsidR="00A92403" w:rsidRPr="004A3158" w:rsidRDefault="00A92403" w:rsidP="004A3158">
            <w:pPr>
              <w:rPr>
                <w:rFonts w:asciiTheme="minorHAnsi" w:hAnsiTheme="minorHAnsi" w:cs="Segoe UI"/>
              </w:rPr>
            </w:pPr>
            <w:r w:rsidRPr="004A3158">
              <w:rPr>
                <w:rFonts w:asciiTheme="minorHAnsi" w:hAnsiTheme="minorHAnsi" w:cs="Segoe UI"/>
              </w:rPr>
              <w:t>DEXAMETASONA 4MG</w:t>
            </w:r>
          </w:p>
        </w:tc>
        <w:tc>
          <w:tcPr>
            <w:tcW w:w="1560" w:type="dxa"/>
            <w:tcBorders>
              <w:top w:val="nil"/>
              <w:left w:val="nil"/>
              <w:bottom w:val="single" w:sz="4" w:space="0" w:color="000000" w:themeColor="text1"/>
              <w:right w:val="single" w:sz="4" w:space="0" w:color="000000" w:themeColor="text1"/>
            </w:tcBorders>
            <w:vAlign w:val="center"/>
            <w:hideMark/>
          </w:tcPr>
          <w:p w14:paraId="30879380" w14:textId="77777777" w:rsidR="00A92403" w:rsidRPr="004A3158" w:rsidRDefault="00A92403" w:rsidP="004A3158">
            <w:pPr>
              <w:jc w:val="center"/>
              <w:rPr>
                <w:rFonts w:asciiTheme="minorHAnsi" w:hAnsiTheme="minorHAnsi"/>
              </w:rPr>
            </w:pPr>
            <w:r w:rsidRPr="004A3158">
              <w:rPr>
                <w:rFonts w:asciiTheme="minorHAnsi" w:hAnsiTheme="minorHAnsi" w:cs="Segoe UI"/>
              </w:rPr>
              <w:t>10.000</w:t>
            </w:r>
          </w:p>
        </w:tc>
        <w:tc>
          <w:tcPr>
            <w:tcW w:w="1559" w:type="dxa"/>
            <w:tcBorders>
              <w:top w:val="nil"/>
              <w:left w:val="nil"/>
              <w:bottom w:val="single" w:sz="4" w:space="0" w:color="000000" w:themeColor="text1"/>
              <w:right w:val="single" w:sz="4" w:space="0" w:color="000000" w:themeColor="text1"/>
            </w:tcBorders>
            <w:vAlign w:val="center"/>
            <w:hideMark/>
          </w:tcPr>
          <w:p w14:paraId="5C326C0A"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5E58BEEB" w14:textId="397A4F62" w:rsidR="00A92403" w:rsidRPr="004A3158" w:rsidRDefault="005A4EB6" w:rsidP="004A3158">
            <w:pPr>
              <w:jc w:val="center"/>
              <w:rPr>
                <w:rFonts w:asciiTheme="minorHAnsi" w:hAnsiTheme="minorHAnsi" w:cs="Segoe UI"/>
              </w:rPr>
            </w:pPr>
            <w:r>
              <w:rPr>
                <w:rFonts w:asciiTheme="minorHAnsi" w:hAnsiTheme="minorHAnsi" w:cs="Segoe UI"/>
              </w:rPr>
              <w:t>R$ 0,409</w:t>
            </w:r>
          </w:p>
        </w:tc>
      </w:tr>
      <w:tr w:rsidR="00A92403" w:rsidRPr="004A3158" w14:paraId="2BD890F2" w14:textId="51109FEE" w:rsidTr="00754DD1">
        <w:trPr>
          <w:trHeight w:val="66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466FFFFE"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94</w:t>
            </w:r>
          </w:p>
        </w:tc>
        <w:tc>
          <w:tcPr>
            <w:tcW w:w="4819" w:type="dxa"/>
            <w:tcBorders>
              <w:top w:val="nil"/>
              <w:left w:val="nil"/>
              <w:bottom w:val="single" w:sz="4" w:space="0" w:color="000000" w:themeColor="text1"/>
              <w:right w:val="single" w:sz="4" w:space="0" w:color="000000" w:themeColor="text1"/>
            </w:tcBorders>
            <w:hideMark/>
          </w:tcPr>
          <w:p w14:paraId="51BC9760" w14:textId="77777777" w:rsidR="00A92403" w:rsidRPr="004A3158" w:rsidRDefault="00A92403" w:rsidP="004A3158">
            <w:pPr>
              <w:rPr>
                <w:rFonts w:asciiTheme="minorHAnsi" w:hAnsiTheme="minorHAnsi" w:cs="Segoe UI"/>
              </w:rPr>
            </w:pPr>
            <w:r w:rsidRPr="004A3158">
              <w:rPr>
                <w:rFonts w:asciiTheme="minorHAnsi" w:hAnsiTheme="minorHAnsi" w:cs="Segoe UI"/>
              </w:rPr>
              <w:t>DEXTRANO 70 + HIPROMELOSE [ 0,1% + 0,3% ] - SOLUÇÃO OFTÁLMICA - [ 15ML ]</w:t>
            </w:r>
          </w:p>
        </w:tc>
        <w:tc>
          <w:tcPr>
            <w:tcW w:w="1560" w:type="dxa"/>
            <w:tcBorders>
              <w:top w:val="nil"/>
              <w:left w:val="nil"/>
              <w:bottom w:val="single" w:sz="4" w:space="0" w:color="000000" w:themeColor="text1"/>
              <w:right w:val="single" w:sz="4" w:space="0" w:color="000000" w:themeColor="text1"/>
            </w:tcBorders>
            <w:vAlign w:val="center"/>
            <w:hideMark/>
          </w:tcPr>
          <w:p w14:paraId="4B08317D" w14:textId="77777777" w:rsidR="00A92403" w:rsidRPr="004A3158" w:rsidRDefault="00A92403" w:rsidP="004A3158">
            <w:pPr>
              <w:jc w:val="center"/>
              <w:rPr>
                <w:rFonts w:asciiTheme="minorHAnsi" w:hAnsiTheme="minorHAnsi"/>
              </w:rPr>
            </w:pPr>
            <w:r w:rsidRPr="004A3158">
              <w:rPr>
                <w:rFonts w:asciiTheme="minorHAnsi" w:hAnsiTheme="minorHAnsi" w:cs="Segoe UI"/>
              </w:rPr>
              <w:t>1.200</w:t>
            </w:r>
          </w:p>
        </w:tc>
        <w:tc>
          <w:tcPr>
            <w:tcW w:w="1559" w:type="dxa"/>
            <w:tcBorders>
              <w:top w:val="nil"/>
              <w:left w:val="nil"/>
              <w:bottom w:val="single" w:sz="4" w:space="0" w:color="000000" w:themeColor="text1"/>
              <w:right w:val="single" w:sz="4" w:space="0" w:color="000000" w:themeColor="text1"/>
            </w:tcBorders>
            <w:vAlign w:val="center"/>
            <w:hideMark/>
          </w:tcPr>
          <w:p w14:paraId="145F6CAB"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7BA79A62" w14:textId="4F9D94AB" w:rsidR="00A92403" w:rsidRPr="004A3158" w:rsidRDefault="005A4EB6" w:rsidP="004A3158">
            <w:pPr>
              <w:jc w:val="center"/>
              <w:rPr>
                <w:rFonts w:asciiTheme="minorHAnsi" w:hAnsiTheme="minorHAnsi" w:cs="Segoe UI"/>
              </w:rPr>
            </w:pPr>
            <w:r>
              <w:rPr>
                <w:rFonts w:asciiTheme="minorHAnsi" w:hAnsiTheme="minorHAnsi" w:cs="Segoe UI"/>
              </w:rPr>
              <w:t>R$ 35,233</w:t>
            </w:r>
          </w:p>
        </w:tc>
      </w:tr>
      <w:tr w:rsidR="00A92403" w:rsidRPr="004A3158" w14:paraId="087BF5F8" w14:textId="3BC026A5"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2E3D6FED"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95</w:t>
            </w:r>
          </w:p>
        </w:tc>
        <w:tc>
          <w:tcPr>
            <w:tcW w:w="4819" w:type="dxa"/>
            <w:tcBorders>
              <w:top w:val="nil"/>
              <w:left w:val="nil"/>
              <w:bottom w:val="single" w:sz="4" w:space="0" w:color="000000" w:themeColor="text1"/>
              <w:right w:val="single" w:sz="4" w:space="0" w:color="000000" w:themeColor="text1"/>
            </w:tcBorders>
            <w:hideMark/>
          </w:tcPr>
          <w:p w14:paraId="05FBB30A" w14:textId="77777777" w:rsidR="00A92403" w:rsidRPr="004A3158" w:rsidRDefault="00A92403" w:rsidP="004A3158">
            <w:pPr>
              <w:rPr>
                <w:rFonts w:asciiTheme="minorHAnsi" w:hAnsiTheme="minorHAnsi" w:cs="Segoe UI"/>
              </w:rPr>
            </w:pPr>
            <w:r w:rsidRPr="004A3158">
              <w:rPr>
                <w:rFonts w:asciiTheme="minorHAnsi" w:hAnsiTheme="minorHAnsi" w:cs="Segoe UI"/>
              </w:rPr>
              <w:t>DIAZEPAM 10 MG</w:t>
            </w:r>
          </w:p>
        </w:tc>
        <w:tc>
          <w:tcPr>
            <w:tcW w:w="1560" w:type="dxa"/>
            <w:tcBorders>
              <w:top w:val="nil"/>
              <w:left w:val="nil"/>
              <w:bottom w:val="single" w:sz="4" w:space="0" w:color="000000" w:themeColor="text1"/>
              <w:right w:val="single" w:sz="4" w:space="0" w:color="000000" w:themeColor="text1"/>
            </w:tcBorders>
            <w:vAlign w:val="center"/>
            <w:hideMark/>
          </w:tcPr>
          <w:p w14:paraId="2410353E" w14:textId="77777777" w:rsidR="00A92403" w:rsidRPr="004A3158" w:rsidRDefault="00A92403" w:rsidP="004A3158">
            <w:pPr>
              <w:jc w:val="center"/>
              <w:rPr>
                <w:rFonts w:asciiTheme="minorHAnsi" w:hAnsiTheme="minorHAnsi"/>
              </w:rPr>
            </w:pPr>
            <w:r w:rsidRPr="004A3158">
              <w:rPr>
                <w:rFonts w:asciiTheme="minorHAnsi" w:hAnsiTheme="minorHAnsi" w:cs="Segoe UI"/>
              </w:rPr>
              <w:t>43.500</w:t>
            </w:r>
          </w:p>
        </w:tc>
        <w:tc>
          <w:tcPr>
            <w:tcW w:w="1559" w:type="dxa"/>
            <w:tcBorders>
              <w:top w:val="nil"/>
              <w:left w:val="nil"/>
              <w:bottom w:val="single" w:sz="4" w:space="0" w:color="000000" w:themeColor="text1"/>
              <w:right w:val="single" w:sz="4" w:space="0" w:color="000000" w:themeColor="text1"/>
            </w:tcBorders>
            <w:vAlign w:val="center"/>
            <w:hideMark/>
          </w:tcPr>
          <w:p w14:paraId="1CD73E41"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4A8C616D" w14:textId="6CC31CAB" w:rsidR="00A92403" w:rsidRPr="004A3158" w:rsidRDefault="005A4EB6" w:rsidP="004A3158">
            <w:pPr>
              <w:jc w:val="center"/>
              <w:rPr>
                <w:rFonts w:asciiTheme="minorHAnsi" w:hAnsiTheme="minorHAnsi" w:cs="Segoe UI"/>
              </w:rPr>
            </w:pPr>
            <w:r>
              <w:rPr>
                <w:rFonts w:asciiTheme="minorHAnsi" w:hAnsiTheme="minorHAnsi" w:cs="Segoe UI"/>
              </w:rPr>
              <w:t>R$ 0,05</w:t>
            </w:r>
          </w:p>
        </w:tc>
      </w:tr>
      <w:tr w:rsidR="00A92403" w:rsidRPr="004A3158" w14:paraId="4C38ADB3" w14:textId="2B7DC81B"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1697E0F8"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96</w:t>
            </w:r>
          </w:p>
        </w:tc>
        <w:tc>
          <w:tcPr>
            <w:tcW w:w="4819" w:type="dxa"/>
            <w:tcBorders>
              <w:top w:val="nil"/>
              <w:left w:val="nil"/>
              <w:bottom w:val="single" w:sz="4" w:space="0" w:color="000000" w:themeColor="text1"/>
              <w:right w:val="single" w:sz="4" w:space="0" w:color="000000" w:themeColor="text1"/>
            </w:tcBorders>
            <w:hideMark/>
          </w:tcPr>
          <w:p w14:paraId="5B9E5492" w14:textId="77777777" w:rsidR="00A92403" w:rsidRPr="004A3158" w:rsidRDefault="00A92403" w:rsidP="004A3158">
            <w:pPr>
              <w:rPr>
                <w:rFonts w:asciiTheme="minorHAnsi" w:hAnsiTheme="minorHAnsi" w:cs="Segoe UI"/>
              </w:rPr>
            </w:pPr>
            <w:r w:rsidRPr="004A3158">
              <w:rPr>
                <w:rFonts w:asciiTheme="minorHAnsi" w:hAnsiTheme="minorHAnsi" w:cs="Segoe UI"/>
              </w:rPr>
              <w:t>DICLOFENACO SÓDICO 50MG</w:t>
            </w:r>
          </w:p>
        </w:tc>
        <w:tc>
          <w:tcPr>
            <w:tcW w:w="1560" w:type="dxa"/>
            <w:tcBorders>
              <w:top w:val="nil"/>
              <w:left w:val="nil"/>
              <w:bottom w:val="single" w:sz="4" w:space="0" w:color="000000" w:themeColor="text1"/>
              <w:right w:val="single" w:sz="4" w:space="0" w:color="000000" w:themeColor="text1"/>
            </w:tcBorders>
            <w:vAlign w:val="center"/>
            <w:hideMark/>
          </w:tcPr>
          <w:p w14:paraId="641F5402"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30.000</w:t>
            </w:r>
          </w:p>
        </w:tc>
        <w:tc>
          <w:tcPr>
            <w:tcW w:w="1559" w:type="dxa"/>
            <w:tcBorders>
              <w:top w:val="nil"/>
              <w:left w:val="nil"/>
              <w:bottom w:val="single" w:sz="4" w:space="0" w:color="000000" w:themeColor="text1"/>
              <w:right w:val="single" w:sz="4" w:space="0" w:color="000000" w:themeColor="text1"/>
            </w:tcBorders>
            <w:vAlign w:val="center"/>
            <w:hideMark/>
          </w:tcPr>
          <w:p w14:paraId="20E6AAF1"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54F13193" w14:textId="0BD870E6" w:rsidR="00A92403" w:rsidRPr="004A3158" w:rsidRDefault="005A4EB6" w:rsidP="004A3158">
            <w:pPr>
              <w:jc w:val="center"/>
              <w:rPr>
                <w:rFonts w:asciiTheme="minorHAnsi" w:hAnsiTheme="minorHAnsi" w:cs="Segoe UI"/>
              </w:rPr>
            </w:pPr>
            <w:r>
              <w:rPr>
                <w:rFonts w:asciiTheme="minorHAnsi" w:hAnsiTheme="minorHAnsi" w:cs="Segoe UI"/>
              </w:rPr>
              <w:t>R$ 0,046</w:t>
            </w:r>
          </w:p>
        </w:tc>
      </w:tr>
      <w:tr w:rsidR="00A92403" w:rsidRPr="004A3158" w14:paraId="5DAC412D" w14:textId="2A94834B"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356C972D"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97</w:t>
            </w:r>
          </w:p>
        </w:tc>
        <w:tc>
          <w:tcPr>
            <w:tcW w:w="4819" w:type="dxa"/>
            <w:tcBorders>
              <w:top w:val="nil"/>
              <w:left w:val="nil"/>
              <w:bottom w:val="single" w:sz="4" w:space="0" w:color="000000" w:themeColor="text1"/>
              <w:right w:val="single" w:sz="4" w:space="0" w:color="000000" w:themeColor="text1"/>
            </w:tcBorders>
            <w:hideMark/>
          </w:tcPr>
          <w:p w14:paraId="21F06973" w14:textId="77777777" w:rsidR="00A92403" w:rsidRPr="004A3158" w:rsidRDefault="00A92403" w:rsidP="004A3158">
            <w:pPr>
              <w:rPr>
                <w:rFonts w:asciiTheme="minorHAnsi" w:hAnsiTheme="minorHAnsi" w:cs="Segoe UI"/>
              </w:rPr>
            </w:pPr>
            <w:r w:rsidRPr="004A3158">
              <w:rPr>
                <w:rFonts w:asciiTheme="minorHAnsi" w:hAnsiTheme="minorHAnsi" w:cs="Segoe UI"/>
              </w:rPr>
              <w:t>DIGOXINA 0,25MG</w:t>
            </w:r>
          </w:p>
        </w:tc>
        <w:tc>
          <w:tcPr>
            <w:tcW w:w="1560" w:type="dxa"/>
            <w:tcBorders>
              <w:top w:val="nil"/>
              <w:left w:val="nil"/>
              <w:bottom w:val="single" w:sz="4" w:space="0" w:color="000000" w:themeColor="text1"/>
              <w:right w:val="single" w:sz="4" w:space="0" w:color="000000" w:themeColor="text1"/>
            </w:tcBorders>
            <w:vAlign w:val="center"/>
            <w:hideMark/>
          </w:tcPr>
          <w:p w14:paraId="1F0A1AED" w14:textId="77777777" w:rsidR="00A92403" w:rsidRPr="004A3158" w:rsidRDefault="00A92403" w:rsidP="004A3158">
            <w:pPr>
              <w:jc w:val="center"/>
              <w:rPr>
                <w:rFonts w:asciiTheme="minorHAnsi" w:hAnsiTheme="minorHAnsi"/>
              </w:rPr>
            </w:pPr>
            <w:r w:rsidRPr="004A3158">
              <w:rPr>
                <w:rFonts w:asciiTheme="minorHAnsi" w:hAnsiTheme="minorHAnsi" w:cs="Segoe UI"/>
              </w:rPr>
              <w:t>6.700</w:t>
            </w:r>
          </w:p>
        </w:tc>
        <w:tc>
          <w:tcPr>
            <w:tcW w:w="1559" w:type="dxa"/>
            <w:tcBorders>
              <w:top w:val="nil"/>
              <w:left w:val="nil"/>
              <w:bottom w:val="single" w:sz="4" w:space="0" w:color="000000" w:themeColor="text1"/>
              <w:right w:val="single" w:sz="4" w:space="0" w:color="000000" w:themeColor="text1"/>
            </w:tcBorders>
            <w:vAlign w:val="center"/>
            <w:hideMark/>
          </w:tcPr>
          <w:p w14:paraId="61B7A7C6"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75C87149" w14:textId="44ED6255" w:rsidR="00A92403" w:rsidRPr="004A3158" w:rsidRDefault="005A4EB6" w:rsidP="004A3158">
            <w:pPr>
              <w:jc w:val="center"/>
              <w:rPr>
                <w:rFonts w:asciiTheme="minorHAnsi" w:hAnsiTheme="minorHAnsi" w:cs="Segoe UI"/>
              </w:rPr>
            </w:pPr>
            <w:r>
              <w:rPr>
                <w:rFonts w:asciiTheme="minorHAnsi" w:hAnsiTheme="minorHAnsi" w:cs="Segoe UI"/>
              </w:rPr>
              <w:t>R$ 0,22</w:t>
            </w:r>
          </w:p>
        </w:tc>
      </w:tr>
      <w:tr w:rsidR="00A92403" w:rsidRPr="004A3158" w14:paraId="23F7040C" w14:textId="51DAC9B9"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344D4AEB"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98</w:t>
            </w:r>
          </w:p>
        </w:tc>
        <w:tc>
          <w:tcPr>
            <w:tcW w:w="4819" w:type="dxa"/>
            <w:tcBorders>
              <w:top w:val="nil"/>
              <w:left w:val="nil"/>
              <w:bottom w:val="single" w:sz="4" w:space="0" w:color="000000" w:themeColor="text1"/>
              <w:right w:val="single" w:sz="4" w:space="0" w:color="000000" w:themeColor="text1"/>
            </w:tcBorders>
            <w:hideMark/>
          </w:tcPr>
          <w:p w14:paraId="143FDE9C" w14:textId="77777777" w:rsidR="00A92403" w:rsidRPr="004A3158" w:rsidRDefault="00A92403" w:rsidP="004A3158">
            <w:pPr>
              <w:rPr>
                <w:rFonts w:asciiTheme="minorHAnsi" w:hAnsiTheme="minorHAnsi" w:cs="Segoe UI"/>
              </w:rPr>
            </w:pPr>
            <w:r w:rsidRPr="004A3158">
              <w:rPr>
                <w:rFonts w:asciiTheme="minorHAnsi" w:hAnsiTheme="minorHAnsi" w:cs="Segoe UI"/>
              </w:rPr>
              <w:t>DIMENIDRATO + CLORIDRATO DE PIRIDOXINA 25MG/ML + 5MG/ML - SOL. ORAL - [ 20ML ]</w:t>
            </w:r>
          </w:p>
        </w:tc>
        <w:tc>
          <w:tcPr>
            <w:tcW w:w="1560" w:type="dxa"/>
            <w:tcBorders>
              <w:top w:val="nil"/>
              <w:left w:val="nil"/>
              <w:bottom w:val="single" w:sz="4" w:space="0" w:color="000000" w:themeColor="text1"/>
              <w:right w:val="single" w:sz="4" w:space="0" w:color="000000" w:themeColor="text1"/>
            </w:tcBorders>
            <w:vAlign w:val="center"/>
            <w:hideMark/>
          </w:tcPr>
          <w:p w14:paraId="714BB3DA" w14:textId="77777777" w:rsidR="00A92403" w:rsidRPr="004A3158" w:rsidRDefault="00A92403" w:rsidP="004A3158">
            <w:pPr>
              <w:jc w:val="center"/>
              <w:rPr>
                <w:rFonts w:asciiTheme="minorHAnsi" w:hAnsiTheme="minorHAnsi"/>
              </w:rPr>
            </w:pPr>
            <w:r w:rsidRPr="004A3158">
              <w:rPr>
                <w:rFonts w:asciiTheme="minorHAnsi" w:hAnsiTheme="minorHAnsi" w:cs="Segoe UI"/>
              </w:rPr>
              <w:t>200</w:t>
            </w:r>
          </w:p>
        </w:tc>
        <w:tc>
          <w:tcPr>
            <w:tcW w:w="1559" w:type="dxa"/>
            <w:tcBorders>
              <w:top w:val="nil"/>
              <w:left w:val="nil"/>
              <w:bottom w:val="single" w:sz="4" w:space="0" w:color="000000" w:themeColor="text1"/>
              <w:right w:val="single" w:sz="4" w:space="0" w:color="000000" w:themeColor="text1"/>
            </w:tcBorders>
            <w:vAlign w:val="center"/>
            <w:hideMark/>
          </w:tcPr>
          <w:p w14:paraId="003FA058"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46A4443B" w14:textId="1892ABC5" w:rsidR="00A92403" w:rsidRPr="004A3158" w:rsidRDefault="005A4EB6" w:rsidP="004A3158">
            <w:pPr>
              <w:jc w:val="center"/>
              <w:rPr>
                <w:rFonts w:asciiTheme="minorHAnsi" w:hAnsiTheme="minorHAnsi" w:cs="Segoe UI"/>
              </w:rPr>
            </w:pPr>
            <w:r>
              <w:rPr>
                <w:rFonts w:asciiTheme="minorHAnsi" w:hAnsiTheme="minorHAnsi" w:cs="Segoe UI"/>
              </w:rPr>
              <w:t>R$ 6,02</w:t>
            </w:r>
          </w:p>
        </w:tc>
      </w:tr>
      <w:tr w:rsidR="00A92403" w:rsidRPr="004A3158" w14:paraId="157C1BBB" w14:textId="4029DD46"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5662FD0D"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99</w:t>
            </w:r>
          </w:p>
        </w:tc>
        <w:tc>
          <w:tcPr>
            <w:tcW w:w="4819" w:type="dxa"/>
            <w:tcBorders>
              <w:top w:val="nil"/>
              <w:left w:val="nil"/>
              <w:bottom w:val="single" w:sz="4" w:space="0" w:color="000000" w:themeColor="text1"/>
              <w:right w:val="single" w:sz="4" w:space="0" w:color="000000" w:themeColor="text1"/>
            </w:tcBorders>
            <w:hideMark/>
          </w:tcPr>
          <w:p w14:paraId="2E92C8E5" w14:textId="77777777" w:rsidR="00A92403" w:rsidRPr="004A3158" w:rsidRDefault="00A92403" w:rsidP="004A3158">
            <w:pPr>
              <w:rPr>
                <w:rFonts w:asciiTheme="minorHAnsi" w:hAnsiTheme="minorHAnsi" w:cs="Segoe UI"/>
              </w:rPr>
            </w:pPr>
            <w:r w:rsidRPr="004A3158">
              <w:rPr>
                <w:rFonts w:asciiTheme="minorHAnsi" w:hAnsiTheme="minorHAnsi" w:cs="Segoe UI"/>
              </w:rPr>
              <w:t>DIMENIDRATO + CLORIDRATO DE PIRIDOXINA 50MG + 10MG</w:t>
            </w:r>
          </w:p>
        </w:tc>
        <w:tc>
          <w:tcPr>
            <w:tcW w:w="1560" w:type="dxa"/>
            <w:tcBorders>
              <w:top w:val="nil"/>
              <w:left w:val="nil"/>
              <w:bottom w:val="single" w:sz="4" w:space="0" w:color="000000" w:themeColor="text1"/>
              <w:right w:val="single" w:sz="4" w:space="0" w:color="000000" w:themeColor="text1"/>
            </w:tcBorders>
            <w:vAlign w:val="center"/>
            <w:hideMark/>
          </w:tcPr>
          <w:p w14:paraId="5031C59E"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30.000</w:t>
            </w:r>
          </w:p>
        </w:tc>
        <w:tc>
          <w:tcPr>
            <w:tcW w:w="1559" w:type="dxa"/>
            <w:tcBorders>
              <w:top w:val="nil"/>
              <w:left w:val="nil"/>
              <w:bottom w:val="single" w:sz="4" w:space="0" w:color="000000" w:themeColor="text1"/>
              <w:right w:val="single" w:sz="4" w:space="0" w:color="000000" w:themeColor="text1"/>
            </w:tcBorders>
            <w:vAlign w:val="center"/>
            <w:hideMark/>
          </w:tcPr>
          <w:p w14:paraId="207722BB"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235DA0C0" w14:textId="1555DC8D" w:rsidR="00A92403" w:rsidRPr="004A3158" w:rsidRDefault="005A4EB6" w:rsidP="004A3158">
            <w:pPr>
              <w:jc w:val="center"/>
              <w:rPr>
                <w:rFonts w:asciiTheme="minorHAnsi" w:hAnsiTheme="minorHAnsi" w:cs="Segoe UI"/>
              </w:rPr>
            </w:pPr>
            <w:r>
              <w:rPr>
                <w:rFonts w:asciiTheme="minorHAnsi" w:hAnsiTheme="minorHAnsi" w:cs="Segoe UI"/>
              </w:rPr>
              <w:t>R$ 0,846</w:t>
            </w:r>
          </w:p>
        </w:tc>
      </w:tr>
      <w:tr w:rsidR="00A92403" w:rsidRPr="004A3158" w14:paraId="1E300BD4" w14:textId="1589087C"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55408676"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100</w:t>
            </w:r>
          </w:p>
        </w:tc>
        <w:tc>
          <w:tcPr>
            <w:tcW w:w="4819" w:type="dxa"/>
            <w:tcBorders>
              <w:top w:val="nil"/>
              <w:left w:val="nil"/>
              <w:bottom w:val="single" w:sz="4" w:space="0" w:color="000000" w:themeColor="text1"/>
              <w:right w:val="single" w:sz="4" w:space="0" w:color="000000" w:themeColor="text1"/>
            </w:tcBorders>
            <w:hideMark/>
          </w:tcPr>
          <w:p w14:paraId="2773392E" w14:textId="77777777" w:rsidR="00A92403" w:rsidRPr="004A3158" w:rsidRDefault="00A92403" w:rsidP="004A3158">
            <w:pPr>
              <w:rPr>
                <w:rFonts w:asciiTheme="minorHAnsi" w:hAnsiTheme="minorHAnsi" w:cs="Segoe UI"/>
              </w:rPr>
            </w:pPr>
            <w:r w:rsidRPr="004A3158">
              <w:rPr>
                <w:rFonts w:asciiTheme="minorHAnsi" w:hAnsiTheme="minorHAnsi" w:cs="Segoe UI"/>
              </w:rPr>
              <w:t>DINITRATO DE ISOSSORBIDA 10MG</w:t>
            </w:r>
          </w:p>
        </w:tc>
        <w:tc>
          <w:tcPr>
            <w:tcW w:w="1560" w:type="dxa"/>
            <w:tcBorders>
              <w:top w:val="nil"/>
              <w:left w:val="nil"/>
              <w:bottom w:val="single" w:sz="4" w:space="0" w:color="000000" w:themeColor="text1"/>
              <w:right w:val="single" w:sz="4" w:space="0" w:color="000000" w:themeColor="text1"/>
            </w:tcBorders>
            <w:vAlign w:val="center"/>
            <w:hideMark/>
          </w:tcPr>
          <w:p w14:paraId="0A656B29" w14:textId="77777777" w:rsidR="00A92403" w:rsidRPr="004A3158" w:rsidRDefault="00A92403" w:rsidP="004A3158">
            <w:pPr>
              <w:jc w:val="center"/>
              <w:rPr>
                <w:rFonts w:asciiTheme="minorHAnsi" w:hAnsiTheme="minorHAnsi"/>
              </w:rPr>
            </w:pPr>
            <w:r w:rsidRPr="004A3158">
              <w:rPr>
                <w:rFonts w:asciiTheme="minorHAnsi" w:hAnsiTheme="minorHAnsi" w:cs="Segoe UI"/>
              </w:rPr>
              <w:t>35.000</w:t>
            </w:r>
          </w:p>
        </w:tc>
        <w:tc>
          <w:tcPr>
            <w:tcW w:w="1559" w:type="dxa"/>
            <w:tcBorders>
              <w:top w:val="nil"/>
              <w:left w:val="nil"/>
              <w:bottom w:val="single" w:sz="4" w:space="0" w:color="000000" w:themeColor="text1"/>
              <w:right w:val="single" w:sz="4" w:space="0" w:color="000000" w:themeColor="text1"/>
            </w:tcBorders>
            <w:vAlign w:val="center"/>
            <w:hideMark/>
          </w:tcPr>
          <w:p w14:paraId="6FCCC860"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67C454F4" w14:textId="0C2B630F" w:rsidR="00A92403" w:rsidRPr="004A3158" w:rsidRDefault="005A4EB6" w:rsidP="004A3158">
            <w:pPr>
              <w:jc w:val="center"/>
              <w:rPr>
                <w:rFonts w:asciiTheme="minorHAnsi" w:hAnsiTheme="minorHAnsi" w:cs="Segoe UI"/>
              </w:rPr>
            </w:pPr>
            <w:r>
              <w:rPr>
                <w:rFonts w:asciiTheme="minorHAnsi" w:hAnsiTheme="minorHAnsi" w:cs="Segoe UI"/>
              </w:rPr>
              <w:t>R$ 0,44</w:t>
            </w:r>
          </w:p>
        </w:tc>
      </w:tr>
      <w:tr w:rsidR="00A92403" w:rsidRPr="004A3158" w14:paraId="0E333AD4" w14:textId="245FE55B" w:rsidTr="00754DD1">
        <w:trPr>
          <w:trHeight w:val="30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34428EB8" w14:textId="77777777" w:rsidR="00A92403" w:rsidRPr="004A3158" w:rsidRDefault="00A92403" w:rsidP="004A3158">
            <w:pPr>
              <w:jc w:val="center"/>
              <w:rPr>
                <w:rFonts w:asciiTheme="minorHAnsi" w:hAnsiTheme="minorHAnsi" w:cs="Segoe UI"/>
                <w:b/>
                <w:bCs/>
                <w:color w:val="000000" w:themeColor="text1"/>
              </w:rPr>
            </w:pPr>
            <w:r w:rsidRPr="004A3158">
              <w:rPr>
                <w:rFonts w:asciiTheme="minorHAnsi" w:hAnsiTheme="minorHAnsi" w:cs="Segoe UI"/>
                <w:b/>
                <w:bCs/>
                <w:color w:val="000000" w:themeColor="text1"/>
              </w:rPr>
              <w:t>101</w:t>
            </w:r>
          </w:p>
        </w:tc>
        <w:tc>
          <w:tcPr>
            <w:tcW w:w="4819" w:type="dxa"/>
            <w:tcBorders>
              <w:top w:val="nil"/>
              <w:left w:val="nil"/>
              <w:bottom w:val="single" w:sz="4" w:space="0" w:color="000000" w:themeColor="text1"/>
              <w:right w:val="single" w:sz="4" w:space="0" w:color="000000" w:themeColor="text1"/>
            </w:tcBorders>
            <w:hideMark/>
          </w:tcPr>
          <w:p w14:paraId="786A065A" w14:textId="77777777" w:rsidR="00A92403" w:rsidRPr="004A3158" w:rsidRDefault="00A92403" w:rsidP="004A3158">
            <w:pPr>
              <w:rPr>
                <w:rFonts w:asciiTheme="minorHAnsi" w:hAnsiTheme="minorHAnsi" w:cs="Segoe UI"/>
                <w:color w:val="000000" w:themeColor="text1"/>
              </w:rPr>
            </w:pPr>
            <w:r w:rsidRPr="004A3158">
              <w:rPr>
                <w:rFonts w:asciiTheme="minorHAnsi" w:hAnsiTheme="minorHAnsi" w:cs="Segoe UI"/>
                <w:color w:val="000000" w:themeColor="text1"/>
              </w:rPr>
              <w:t>DIOSMINA 450MG + HESPERIDINA 50MG</w:t>
            </w:r>
          </w:p>
        </w:tc>
        <w:tc>
          <w:tcPr>
            <w:tcW w:w="1560" w:type="dxa"/>
            <w:tcBorders>
              <w:top w:val="nil"/>
              <w:left w:val="nil"/>
              <w:bottom w:val="single" w:sz="4" w:space="0" w:color="000000" w:themeColor="text1"/>
              <w:right w:val="single" w:sz="4" w:space="0" w:color="000000" w:themeColor="text1"/>
            </w:tcBorders>
            <w:vAlign w:val="center"/>
            <w:hideMark/>
          </w:tcPr>
          <w:p w14:paraId="16829EE9" w14:textId="77777777" w:rsidR="00A92403" w:rsidRPr="004A3158" w:rsidRDefault="00A92403" w:rsidP="004A3158">
            <w:pPr>
              <w:jc w:val="center"/>
              <w:rPr>
                <w:rFonts w:asciiTheme="minorHAnsi" w:hAnsiTheme="minorHAnsi" w:cs="Segoe UI"/>
                <w:color w:val="000000" w:themeColor="text1"/>
              </w:rPr>
            </w:pPr>
            <w:r w:rsidRPr="004A3158">
              <w:rPr>
                <w:rFonts w:asciiTheme="minorHAnsi" w:hAnsiTheme="minorHAnsi" w:cs="Segoe UI"/>
                <w:color w:val="000000" w:themeColor="text1"/>
              </w:rPr>
              <w:t>80.000</w:t>
            </w:r>
          </w:p>
        </w:tc>
        <w:tc>
          <w:tcPr>
            <w:tcW w:w="1559" w:type="dxa"/>
            <w:tcBorders>
              <w:top w:val="nil"/>
              <w:left w:val="nil"/>
              <w:bottom w:val="single" w:sz="4" w:space="0" w:color="000000" w:themeColor="text1"/>
              <w:right w:val="single" w:sz="4" w:space="0" w:color="000000" w:themeColor="text1"/>
            </w:tcBorders>
            <w:vAlign w:val="center"/>
            <w:hideMark/>
          </w:tcPr>
          <w:p w14:paraId="2C171FFF" w14:textId="77777777" w:rsidR="00A92403" w:rsidRPr="004A3158" w:rsidRDefault="00A92403" w:rsidP="004A3158">
            <w:pPr>
              <w:jc w:val="center"/>
              <w:rPr>
                <w:rFonts w:asciiTheme="minorHAnsi" w:hAnsiTheme="minorHAnsi" w:cs="Segoe UI"/>
                <w:color w:val="000000" w:themeColor="text1"/>
              </w:rPr>
            </w:pPr>
            <w:r w:rsidRPr="004A3158">
              <w:rPr>
                <w:rFonts w:asciiTheme="minorHAnsi" w:hAnsiTheme="minorHAnsi" w:cs="Segoe UI"/>
                <w:color w:val="000000" w:themeColor="text1"/>
              </w:rPr>
              <w:t>COMPRIMIDO</w:t>
            </w:r>
          </w:p>
        </w:tc>
        <w:tc>
          <w:tcPr>
            <w:tcW w:w="2268" w:type="dxa"/>
            <w:tcBorders>
              <w:top w:val="nil"/>
              <w:left w:val="nil"/>
              <w:bottom w:val="single" w:sz="4" w:space="0" w:color="000000" w:themeColor="text1"/>
              <w:right w:val="single" w:sz="4" w:space="0" w:color="000000" w:themeColor="text1"/>
            </w:tcBorders>
          </w:tcPr>
          <w:p w14:paraId="697FD046" w14:textId="5247159B" w:rsidR="00A92403" w:rsidRPr="004A3158" w:rsidRDefault="005A4EB6" w:rsidP="004A3158">
            <w:pPr>
              <w:jc w:val="center"/>
              <w:rPr>
                <w:rFonts w:asciiTheme="minorHAnsi" w:hAnsiTheme="minorHAnsi" w:cs="Segoe UI"/>
                <w:color w:val="000000" w:themeColor="text1"/>
              </w:rPr>
            </w:pPr>
            <w:r>
              <w:rPr>
                <w:rFonts w:asciiTheme="minorHAnsi" w:hAnsiTheme="minorHAnsi" w:cs="Segoe UI"/>
                <w:color w:val="000000" w:themeColor="text1"/>
              </w:rPr>
              <w:t>R$ 1,036</w:t>
            </w:r>
          </w:p>
        </w:tc>
      </w:tr>
      <w:tr w:rsidR="00A92403" w:rsidRPr="004A3158" w14:paraId="5FADD8E1" w14:textId="156786B3"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5E648B8A"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102</w:t>
            </w:r>
          </w:p>
        </w:tc>
        <w:tc>
          <w:tcPr>
            <w:tcW w:w="4819" w:type="dxa"/>
            <w:tcBorders>
              <w:top w:val="nil"/>
              <w:left w:val="nil"/>
              <w:bottom w:val="single" w:sz="4" w:space="0" w:color="000000" w:themeColor="text1"/>
              <w:right w:val="single" w:sz="4" w:space="0" w:color="000000" w:themeColor="text1"/>
            </w:tcBorders>
            <w:hideMark/>
          </w:tcPr>
          <w:p w14:paraId="524A13A2" w14:textId="77777777" w:rsidR="00A92403" w:rsidRPr="004A3158" w:rsidRDefault="00A92403" w:rsidP="004A3158">
            <w:pPr>
              <w:rPr>
                <w:rFonts w:asciiTheme="minorHAnsi" w:hAnsiTheme="minorHAnsi" w:cs="Segoe UI"/>
              </w:rPr>
            </w:pPr>
            <w:r w:rsidRPr="004A3158">
              <w:rPr>
                <w:rFonts w:asciiTheme="minorHAnsi" w:hAnsiTheme="minorHAnsi" w:cs="Segoe UI"/>
              </w:rPr>
              <w:t>DIPIRONA SODICA 500MG</w:t>
            </w:r>
          </w:p>
        </w:tc>
        <w:tc>
          <w:tcPr>
            <w:tcW w:w="1560" w:type="dxa"/>
            <w:tcBorders>
              <w:top w:val="nil"/>
              <w:left w:val="nil"/>
              <w:bottom w:val="single" w:sz="4" w:space="0" w:color="000000" w:themeColor="text1"/>
              <w:right w:val="single" w:sz="4" w:space="0" w:color="000000" w:themeColor="text1"/>
            </w:tcBorders>
            <w:vAlign w:val="center"/>
            <w:hideMark/>
          </w:tcPr>
          <w:p w14:paraId="7EE01A45" w14:textId="77777777" w:rsidR="00A92403" w:rsidRPr="004A3158" w:rsidRDefault="00A92403" w:rsidP="004A3158">
            <w:pPr>
              <w:jc w:val="center"/>
              <w:rPr>
                <w:rFonts w:asciiTheme="minorHAnsi" w:hAnsiTheme="minorHAnsi"/>
              </w:rPr>
            </w:pPr>
            <w:r w:rsidRPr="004A3158">
              <w:rPr>
                <w:rFonts w:asciiTheme="minorHAnsi" w:hAnsiTheme="minorHAnsi" w:cs="Segoe UI"/>
              </w:rPr>
              <w:t>130.000</w:t>
            </w:r>
          </w:p>
        </w:tc>
        <w:tc>
          <w:tcPr>
            <w:tcW w:w="1559" w:type="dxa"/>
            <w:tcBorders>
              <w:top w:val="nil"/>
              <w:left w:val="nil"/>
              <w:bottom w:val="single" w:sz="4" w:space="0" w:color="000000" w:themeColor="text1"/>
              <w:right w:val="single" w:sz="4" w:space="0" w:color="000000" w:themeColor="text1"/>
            </w:tcBorders>
            <w:vAlign w:val="center"/>
            <w:hideMark/>
          </w:tcPr>
          <w:p w14:paraId="765CC2E6"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50CF9567" w14:textId="7107C25F" w:rsidR="00A92403" w:rsidRPr="004A3158" w:rsidRDefault="005A4EB6" w:rsidP="004A3158">
            <w:pPr>
              <w:jc w:val="center"/>
              <w:rPr>
                <w:rFonts w:asciiTheme="minorHAnsi" w:hAnsiTheme="minorHAnsi" w:cs="Segoe UI"/>
              </w:rPr>
            </w:pPr>
            <w:r>
              <w:rPr>
                <w:rFonts w:asciiTheme="minorHAnsi" w:hAnsiTheme="minorHAnsi" w:cs="Segoe UI"/>
              </w:rPr>
              <w:t>R$ 0,286</w:t>
            </w:r>
          </w:p>
        </w:tc>
      </w:tr>
      <w:tr w:rsidR="00A92403" w:rsidRPr="004A3158" w14:paraId="64CD5009" w14:textId="0E33F7EA"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2B661C29"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103</w:t>
            </w:r>
          </w:p>
        </w:tc>
        <w:tc>
          <w:tcPr>
            <w:tcW w:w="4819" w:type="dxa"/>
            <w:tcBorders>
              <w:top w:val="nil"/>
              <w:left w:val="nil"/>
              <w:bottom w:val="single" w:sz="4" w:space="0" w:color="000000" w:themeColor="text1"/>
              <w:right w:val="single" w:sz="4" w:space="0" w:color="000000" w:themeColor="text1"/>
            </w:tcBorders>
            <w:hideMark/>
          </w:tcPr>
          <w:p w14:paraId="0753245E" w14:textId="77777777" w:rsidR="00A92403" w:rsidRPr="004A3158" w:rsidRDefault="00A92403" w:rsidP="004A3158">
            <w:pPr>
              <w:rPr>
                <w:rFonts w:asciiTheme="minorHAnsi" w:hAnsiTheme="minorHAnsi" w:cs="Segoe UI"/>
              </w:rPr>
            </w:pPr>
            <w:r w:rsidRPr="004A3158">
              <w:rPr>
                <w:rFonts w:asciiTheme="minorHAnsi" w:hAnsiTheme="minorHAnsi" w:cs="Segoe UI"/>
              </w:rPr>
              <w:t>DIPIRONA SODICA 500MG/ML - SOLUÇÃO ORAL - [ 10ML ]</w:t>
            </w:r>
          </w:p>
        </w:tc>
        <w:tc>
          <w:tcPr>
            <w:tcW w:w="1560" w:type="dxa"/>
            <w:tcBorders>
              <w:top w:val="nil"/>
              <w:left w:val="nil"/>
              <w:bottom w:val="single" w:sz="4" w:space="0" w:color="000000" w:themeColor="text1"/>
              <w:right w:val="single" w:sz="4" w:space="0" w:color="000000" w:themeColor="text1"/>
            </w:tcBorders>
            <w:vAlign w:val="center"/>
            <w:hideMark/>
          </w:tcPr>
          <w:p w14:paraId="1BA6EAF7"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1.000</w:t>
            </w:r>
          </w:p>
        </w:tc>
        <w:tc>
          <w:tcPr>
            <w:tcW w:w="1559" w:type="dxa"/>
            <w:tcBorders>
              <w:top w:val="nil"/>
              <w:left w:val="nil"/>
              <w:bottom w:val="single" w:sz="4" w:space="0" w:color="000000" w:themeColor="text1"/>
              <w:right w:val="single" w:sz="4" w:space="0" w:color="000000" w:themeColor="text1"/>
            </w:tcBorders>
            <w:vAlign w:val="center"/>
            <w:hideMark/>
          </w:tcPr>
          <w:p w14:paraId="6D90BDC6"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0766A9AF" w14:textId="44994978" w:rsidR="00A92403" w:rsidRPr="004A3158" w:rsidRDefault="005A4EB6" w:rsidP="004A3158">
            <w:pPr>
              <w:jc w:val="center"/>
              <w:rPr>
                <w:rFonts w:asciiTheme="minorHAnsi" w:hAnsiTheme="minorHAnsi" w:cs="Segoe UI"/>
              </w:rPr>
            </w:pPr>
            <w:r>
              <w:rPr>
                <w:rFonts w:asciiTheme="minorHAnsi" w:hAnsiTheme="minorHAnsi" w:cs="Segoe UI"/>
              </w:rPr>
              <w:t>R$ 2,603</w:t>
            </w:r>
          </w:p>
        </w:tc>
      </w:tr>
      <w:tr w:rsidR="00A92403" w:rsidRPr="004A3158" w14:paraId="448EAF15" w14:textId="62B62751"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338453E5"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104</w:t>
            </w:r>
          </w:p>
        </w:tc>
        <w:tc>
          <w:tcPr>
            <w:tcW w:w="4819" w:type="dxa"/>
            <w:tcBorders>
              <w:top w:val="nil"/>
              <w:left w:val="nil"/>
              <w:bottom w:val="single" w:sz="4" w:space="0" w:color="000000" w:themeColor="text1"/>
              <w:right w:val="single" w:sz="4" w:space="0" w:color="000000" w:themeColor="text1"/>
            </w:tcBorders>
            <w:hideMark/>
          </w:tcPr>
          <w:p w14:paraId="76933DDF" w14:textId="77777777" w:rsidR="00A92403" w:rsidRPr="004A3158" w:rsidRDefault="00A92403" w:rsidP="004A3158">
            <w:pPr>
              <w:rPr>
                <w:rFonts w:asciiTheme="minorHAnsi" w:hAnsiTheme="minorHAnsi" w:cs="Segoe UI"/>
              </w:rPr>
            </w:pPr>
            <w:r w:rsidRPr="004A3158">
              <w:rPr>
                <w:rFonts w:asciiTheme="minorHAnsi" w:hAnsiTheme="minorHAnsi" w:cs="Segoe UI"/>
              </w:rPr>
              <w:t>DOMPERIDONA 10MG</w:t>
            </w:r>
          </w:p>
        </w:tc>
        <w:tc>
          <w:tcPr>
            <w:tcW w:w="1560" w:type="dxa"/>
            <w:tcBorders>
              <w:top w:val="nil"/>
              <w:left w:val="nil"/>
              <w:bottom w:val="single" w:sz="4" w:space="0" w:color="000000" w:themeColor="text1"/>
              <w:right w:val="single" w:sz="4" w:space="0" w:color="000000" w:themeColor="text1"/>
            </w:tcBorders>
            <w:vAlign w:val="center"/>
            <w:hideMark/>
          </w:tcPr>
          <w:p w14:paraId="09B9915F" w14:textId="77777777" w:rsidR="00A92403" w:rsidRPr="004A3158" w:rsidRDefault="00A92403" w:rsidP="004A3158">
            <w:pPr>
              <w:jc w:val="center"/>
              <w:rPr>
                <w:rFonts w:asciiTheme="minorHAnsi" w:hAnsiTheme="minorHAnsi"/>
              </w:rPr>
            </w:pPr>
            <w:r w:rsidRPr="004A3158">
              <w:rPr>
                <w:rFonts w:asciiTheme="minorHAnsi" w:hAnsiTheme="minorHAnsi" w:cs="Segoe UI"/>
              </w:rPr>
              <w:t>130.000</w:t>
            </w:r>
          </w:p>
        </w:tc>
        <w:tc>
          <w:tcPr>
            <w:tcW w:w="1559" w:type="dxa"/>
            <w:tcBorders>
              <w:top w:val="nil"/>
              <w:left w:val="nil"/>
              <w:bottom w:val="single" w:sz="4" w:space="0" w:color="000000" w:themeColor="text1"/>
              <w:right w:val="single" w:sz="4" w:space="0" w:color="000000" w:themeColor="text1"/>
            </w:tcBorders>
            <w:vAlign w:val="center"/>
            <w:hideMark/>
          </w:tcPr>
          <w:p w14:paraId="2F0A98A5"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72F9B4C9" w14:textId="2C924718" w:rsidR="00A92403" w:rsidRPr="004A3158" w:rsidRDefault="005A4EB6" w:rsidP="004A3158">
            <w:pPr>
              <w:jc w:val="center"/>
              <w:rPr>
                <w:rFonts w:asciiTheme="minorHAnsi" w:hAnsiTheme="minorHAnsi" w:cs="Segoe UI"/>
              </w:rPr>
            </w:pPr>
            <w:r>
              <w:rPr>
                <w:rFonts w:asciiTheme="minorHAnsi" w:hAnsiTheme="minorHAnsi" w:cs="Segoe UI"/>
              </w:rPr>
              <w:t>R$ 0,106</w:t>
            </w:r>
          </w:p>
        </w:tc>
      </w:tr>
      <w:tr w:rsidR="00A92403" w:rsidRPr="004A3158" w14:paraId="2C2763FF" w14:textId="3FE9EEF5"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30DF9ADC"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105</w:t>
            </w:r>
          </w:p>
        </w:tc>
        <w:tc>
          <w:tcPr>
            <w:tcW w:w="4819" w:type="dxa"/>
            <w:tcBorders>
              <w:top w:val="nil"/>
              <w:left w:val="nil"/>
              <w:bottom w:val="single" w:sz="4" w:space="0" w:color="000000" w:themeColor="text1"/>
              <w:right w:val="single" w:sz="4" w:space="0" w:color="000000" w:themeColor="text1"/>
            </w:tcBorders>
            <w:hideMark/>
          </w:tcPr>
          <w:p w14:paraId="0D44C8C9" w14:textId="77777777" w:rsidR="00A92403" w:rsidRPr="004A3158" w:rsidRDefault="00A92403" w:rsidP="004A3158">
            <w:pPr>
              <w:rPr>
                <w:rFonts w:asciiTheme="minorHAnsi" w:hAnsiTheme="minorHAnsi" w:cs="Segoe UI"/>
              </w:rPr>
            </w:pPr>
            <w:r w:rsidRPr="004A3158">
              <w:rPr>
                <w:rFonts w:asciiTheme="minorHAnsi" w:hAnsiTheme="minorHAnsi" w:cs="Segoe UI"/>
              </w:rPr>
              <w:t>DOMPERIDONA 1MG/ML - SUSPENSÃO ORAL - [ 100ML ]</w:t>
            </w:r>
          </w:p>
        </w:tc>
        <w:tc>
          <w:tcPr>
            <w:tcW w:w="1560" w:type="dxa"/>
            <w:tcBorders>
              <w:top w:val="nil"/>
              <w:left w:val="nil"/>
              <w:bottom w:val="single" w:sz="4" w:space="0" w:color="000000" w:themeColor="text1"/>
              <w:right w:val="single" w:sz="4" w:space="0" w:color="000000" w:themeColor="text1"/>
            </w:tcBorders>
            <w:vAlign w:val="center"/>
            <w:hideMark/>
          </w:tcPr>
          <w:p w14:paraId="22D778D9" w14:textId="77777777" w:rsidR="00A92403" w:rsidRPr="004A3158" w:rsidRDefault="00A92403" w:rsidP="004A3158">
            <w:pPr>
              <w:jc w:val="center"/>
              <w:rPr>
                <w:rFonts w:asciiTheme="minorHAnsi" w:hAnsiTheme="minorHAnsi"/>
              </w:rPr>
            </w:pPr>
            <w:r w:rsidRPr="004A3158">
              <w:rPr>
                <w:rFonts w:asciiTheme="minorHAnsi" w:hAnsiTheme="minorHAnsi" w:cs="Segoe UI"/>
              </w:rPr>
              <w:t>400</w:t>
            </w:r>
          </w:p>
        </w:tc>
        <w:tc>
          <w:tcPr>
            <w:tcW w:w="1559" w:type="dxa"/>
            <w:tcBorders>
              <w:top w:val="nil"/>
              <w:left w:val="nil"/>
              <w:bottom w:val="single" w:sz="4" w:space="0" w:color="000000" w:themeColor="text1"/>
              <w:right w:val="single" w:sz="4" w:space="0" w:color="000000" w:themeColor="text1"/>
            </w:tcBorders>
            <w:vAlign w:val="center"/>
            <w:hideMark/>
          </w:tcPr>
          <w:p w14:paraId="3F43EEA7"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4AAE0614" w14:textId="01697599" w:rsidR="00A92403" w:rsidRPr="004A3158" w:rsidRDefault="005A4EB6" w:rsidP="004A3158">
            <w:pPr>
              <w:jc w:val="center"/>
              <w:rPr>
                <w:rFonts w:asciiTheme="minorHAnsi" w:hAnsiTheme="minorHAnsi" w:cs="Segoe UI"/>
              </w:rPr>
            </w:pPr>
            <w:r>
              <w:rPr>
                <w:rFonts w:asciiTheme="minorHAnsi" w:hAnsiTheme="minorHAnsi" w:cs="Segoe UI"/>
              </w:rPr>
              <w:t>R$ 3</w:t>
            </w:r>
            <w:r w:rsidR="00852238">
              <w:rPr>
                <w:rFonts w:asciiTheme="minorHAnsi" w:hAnsiTheme="minorHAnsi" w:cs="Segoe UI"/>
              </w:rPr>
              <w:t>4,246</w:t>
            </w:r>
          </w:p>
        </w:tc>
      </w:tr>
      <w:tr w:rsidR="00A92403" w:rsidRPr="004A3158" w14:paraId="45D7F868" w14:textId="4E2C9B61"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7E33F39E"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106</w:t>
            </w:r>
          </w:p>
        </w:tc>
        <w:tc>
          <w:tcPr>
            <w:tcW w:w="4819" w:type="dxa"/>
            <w:tcBorders>
              <w:top w:val="nil"/>
              <w:left w:val="nil"/>
              <w:bottom w:val="single" w:sz="4" w:space="0" w:color="000000" w:themeColor="text1"/>
              <w:right w:val="single" w:sz="4" w:space="0" w:color="000000" w:themeColor="text1"/>
            </w:tcBorders>
            <w:hideMark/>
          </w:tcPr>
          <w:p w14:paraId="2A15E744" w14:textId="77777777" w:rsidR="00A92403" w:rsidRPr="004A3158" w:rsidRDefault="00A92403" w:rsidP="004A3158">
            <w:pPr>
              <w:rPr>
                <w:rFonts w:asciiTheme="minorHAnsi" w:hAnsiTheme="minorHAnsi" w:cs="Segoe UI"/>
              </w:rPr>
            </w:pPr>
            <w:r w:rsidRPr="004A3158">
              <w:rPr>
                <w:rFonts w:asciiTheme="minorHAnsi" w:hAnsiTheme="minorHAnsi" w:cs="Segoe UI"/>
              </w:rPr>
              <w:t>DOXAZOSINA 2MG</w:t>
            </w:r>
          </w:p>
        </w:tc>
        <w:tc>
          <w:tcPr>
            <w:tcW w:w="1560" w:type="dxa"/>
            <w:tcBorders>
              <w:top w:val="nil"/>
              <w:left w:val="nil"/>
              <w:bottom w:val="single" w:sz="4" w:space="0" w:color="000000" w:themeColor="text1"/>
              <w:right w:val="single" w:sz="4" w:space="0" w:color="000000" w:themeColor="text1"/>
            </w:tcBorders>
            <w:vAlign w:val="center"/>
            <w:hideMark/>
          </w:tcPr>
          <w:p w14:paraId="2555E0B7" w14:textId="77777777" w:rsidR="00A92403" w:rsidRPr="004A3158" w:rsidRDefault="00A92403" w:rsidP="004A3158">
            <w:pPr>
              <w:jc w:val="center"/>
              <w:rPr>
                <w:rFonts w:asciiTheme="minorHAnsi" w:hAnsiTheme="minorHAnsi"/>
              </w:rPr>
            </w:pPr>
            <w:r w:rsidRPr="004A3158">
              <w:rPr>
                <w:rFonts w:asciiTheme="minorHAnsi" w:hAnsiTheme="minorHAnsi" w:cs="Segoe UI"/>
              </w:rPr>
              <w:t>90.000</w:t>
            </w:r>
          </w:p>
        </w:tc>
        <w:tc>
          <w:tcPr>
            <w:tcW w:w="1559" w:type="dxa"/>
            <w:tcBorders>
              <w:top w:val="nil"/>
              <w:left w:val="nil"/>
              <w:bottom w:val="single" w:sz="4" w:space="0" w:color="000000" w:themeColor="text1"/>
              <w:right w:val="single" w:sz="4" w:space="0" w:color="000000" w:themeColor="text1"/>
            </w:tcBorders>
            <w:vAlign w:val="center"/>
            <w:hideMark/>
          </w:tcPr>
          <w:p w14:paraId="6A9A8B1E"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5F088046" w14:textId="7FCFBEFD" w:rsidR="00A92403" w:rsidRPr="004A3158" w:rsidRDefault="005A4EB6" w:rsidP="004A3158">
            <w:pPr>
              <w:jc w:val="center"/>
              <w:rPr>
                <w:rFonts w:asciiTheme="minorHAnsi" w:hAnsiTheme="minorHAnsi" w:cs="Segoe UI"/>
              </w:rPr>
            </w:pPr>
            <w:r>
              <w:rPr>
                <w:rFonts w:asciiTheme="minorHAnsi" w:hAnsiTheme="minorHAnsi" w:cs="Segoe UI"/>
              </w:rPr>
              <w:t>R$ 0,210</w:t>
            </w:r>
          </w:p>
        </w:tc>
      </w:tr>
      <w:tr w:rsidR="00A92403" w:rsidRPr="004A3158" w14:paraId="763D6E2F" w14:textId="78F2DD64" w:rsidTr="00754DD1">
        <w:trPr>
          <w:trHeight w:val="66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096186F3"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107</w:t>
            </w:r>
          </w:p>
        </w:tc>
        <w:tc>
          <w:tcPr>
            <w:tcW w:w="4819" w:type="dxa"/>
            <w:tcBorders>
              <w:top w:val="nil"/>
              <w:left w:val="nil"/>
              <w:bottom w:val="single" w:sz="4" w:space="0" w:color="000000" w:themeColor="text1"/>
              <w:right w:val="single" w:sz="4" w:space="0" w:color="000000" w:themeColor="text1"/>
            </w:tcBorders>
            <w:hideMark/>
          </w:tcPr>
          <w:p w14:paraId="7D82D198" w14:textId="77777777" w:rsidR="00A92403" w:rsidRPr="004A3158" w:rsidRDefault="00A92403" w:rsidP="004A3158">
            <w:pPr>
              <w:jc w:val="both"/>
              <w:rPr>
                <w:rFonts w:asciiTheme="minorHAnsi" w:hAnsiTheme="minorHAnsi" w:cs="Segoe UI"/>
              </w:rPr>
            </w:pPr>
            <w:r w:rsidRPr="004A3158">
              <w:rPr>
                <w:rFonts w:asciiTheme="minorHAnsi" w:hAnsiTheme="minorHAnsi" w:cs="Segoe UI"/>
              </w:rPr>
              <w:t xml:space="preserve">ENANTATO DE NORETISTERONA 50MG/ML + VALERATO DE ESTRADIOL 5MG/ML - SOLUÇÃO </w:t>
            </w:r>
            <w:r w:rsidRPr="004A3158">
              <w:rPr>
                <w:rFonts w:asciiTheme="minorHAnsi" w:hAnsiTheme="minorHAnsi" w:cs="Segoe UI"/>
              </w:rPr>
              <w:lastRenderedPageBreak/>
              <w:t>INJETÁVEL 1ML</w:t>
            </w:r>
          </w:p>
        </w:tc>
        <w:tc>
          <w:tcPr>
            <w:tcW w:w="1560" w:type="dxa"/>
            <w:tcBorders>
              <w:top w:val="nil"/>
              <w:left w:val="nil"/>
              <w:bottom w:val="single" w:sz="4" w:space="0" w:color="000000" w:themeColor="text1"/>
              <w:right w:val="single" w:sz="4" w:space="0" w:color="000000" w:themeColor="text1"/>
            </w:tcBorders>
            <w:vAlign w:val="center"/>
            <w:hideMark/>
          </w:tcPr>
          <w:p w14:paraId="1EAFB2B3"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lastRenderedPageBreak/>
              <w:t>10</w:t>
            </w:r>
          </w:p>
        </w:tc>
        <w:tc>
          <w:tcPr>
            <w:tcW w:w="1559" w:type="dxa"/>
            <w:tcBorders>
              <w:top w:val="nil"/>
              <w:left w:val="nil"/>
              <w:bottom w:val="single" w:sz="4" w:space="0" w:color="000000" w:themeColor="text1"/>
              <w:right w:val="single" w:sz="4" w:space="0" w:color="000000" w:themeColor="text1"/>
            </w:tcBorders>
            <w:vAlign w:val="center"/>
            <w:hideMark/>
          </w:tcPr>
          <w:p w14:paraId="556747E1"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AMPOLA/FRASCO</w:t>
            </w:r>
          </w:p>
        </w:tc>
        <w:tc>
          <w:tcPr>
            <w:tcW w:w="2268" w:type="dxa"/>
            <w:tcBorders>
              <w:top w:val="nil"/>
              <w:left w:val="nil"/>
              <w:bottom w:val="single" w:sz="4" w:space="0" w:color="000000" w:themeColor="text1"/>
              <w:right w:val="single" w:sz="4" w:space="0" w:color="000000" w:themeColor="text1"/>
            </w:tcBorders>
          </w:tcPr>
          <w:p w14:paraId="51FDD1D1" w14:textId="4BB8BA04" w:rsidR="00A92403" w:rsidRPr="004A3158" w:rsidRDefault="005A4EB6" w:rsidP="004A3158">
            <w:pPr>
              <w:jc w:val="center"/>
              <w:rPr>
                <w:rFonts w:asciiTheme="minorHAnsi" w:hAnsiTheme="minorHAnsi" w:cs="Segoe UI"/>
              </w:rPr>
            </w:pPr>
            <w:r>
              <w:rPr>
                <w:rFonts w:asciiTheme="minorHAnsi" w:hAnsiTheme="minorHAnsi" w:cs="Segoe UI"/>
              </w:rPr>
              <w:t>R$ 11,47</w:t>
            </w:r>
          </w:p>
        </w:tc>
      </w:tr>
      <w:tr w:rsidR="00A92403" w:rsidRPr="004A3158" w14:paraId="5DEB153C" w14:textId="42B7624A"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2DB8ED0C"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108</w:t>
            </w:r>
          </w:p>
        </w:tc>
        <w:tc>
          <w:tcPr>
            <w:tcW w:w="4819" w:type="dxa"/>
            <w:tcBorders>
              <w:top w:val="nil"/>
              <w:left w:val="nil"/>
              <w:bottom w:val="single" w:sz="4" w:space="0" w:color="000000" w:themeColor="text1"/>
              <w:right w:val="single" w:sz="4" w:space="0" w:color="000000" w:themeColor="text1"/>
            </w:tcBorders>
            <w:vAlign w:val="bottom"/>
            <w:hideMark/>
          </w:tcPr>
          <w:p w14:paraId="2A6AB576" w14:textId="77777777" w:rsidR="00A92403" w:rsidRPr="004A3158" w:rsidRDefault="00A92403" w:rsidP="004A3158">
            <w:pPr>
              <w:rPr>
                <w:rFonts w:asciiTheme="minorHAnsi" w:hAnsiTheme="minorHAnsi" w:cs="Segoe UI"/>
              </w:rPr>
            </w:pPr>
            <w:r w:rsidRPr="004A3158">
              <w:rPr>
                <w:rFonts w:asciiTheme="minorHAnsi" w:hAnsiTheme="minorHAnsi" w:cs="Segoe UI"/>
              </w:rPr>
              <w:t xml:space="preserve">ENOXAPARINA SÓDICA 40MG/0,4ML - SERINGA PREENCHIDA </w:t>
            </w:r>
          </w:p>
        </w:tc>
        <w:tc>
          <w:tcPr>
            <w:tcW w:w="1560" w:type="dxa"/>
            <w:tcBorders>
              <w:top w:val="nil"/>
              <w:left w:val="nil"/>
              <w:bottom w:val="single" w:sz="4" w:space="0" w:color="000000" w:themeColor="text1"/>
              <w:right w:val="single" w:sz="4" w:space="0" w:color="000000" w:themeColor="text1"/>
            </w:tcBorders>
            <w:vAlign w:val="center"/>
            <w:hideMark/>
          </w:tcPr>
          <w:p w14:paraId="5AC02A03"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500</w:t>
            </w:r>
          </w:p>
        </w:tc>
        <w:tc>
          <w:tcPr>
            <w:tcW w:w="1559" w:type="dxa"/>
            <w:tcBorders>
              <w:top w:val="nil"/>
              <w:left w:val="nil"/>
              <w:bottom w:val="single" w:sz="4" w:space="0" w:color="000000" w:themeColor="text1"/>
              <w:right w:val="single" w:sz="4" w:space="0" w:color="000000" w:themeColor="text1"/>
            </w:tcBorders>
            <w:vAlign w:val="center"/>
            <w:hideMark/>
          </w:tcPr>
          <w:p w14:paraId="19188D22"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INJETÁVEL</w:t>
            </w:r>
          </w:p>
        </w:tc>
        <w:tc>
          <w:tcPr>
            <w:tcW w:w="2268" w:type="dxa"/>
            <w:tcBorders>
              <w:top w:val="nil"/>
              <w:left w:val="nil"/>
              <w:bottom w:val="single" w:sz="4" w:space="0" w:color="000000" w:themeColor="text1"/>
              <w:right w:val="single" w:sz="4" w:space="0" w:color="000000" w:themeColor="text1"/>
            </w:tcBorders>
          </w:tcPr>
          <w:p w14:paraId="3E304637" w14:textId="332E0508" w:rsidR="00A92403" w:rsidRPr="004A3158" w:rsidRDefault="005A4EB6" w:rsidP="004A3158">
            <w:pPr>
              <w:jc w:val="center"/>
              <w:rPr>
                <w:rFonts w:asciiTheme="minorHAnsi" w:hAnsiTheme="minorHAnsi" w:cs="Segoe UI"/>
              </w:rPr>
            </w:pPr>
            <w:r>
              <w:rPr>
                <w:rFonts w:asciiTheme="minorHAnsi" w:hAnsiTheme="minorHAnsi" w:cs="Segoe UI"/>
              </w:rPr>
              <w:t>R$ 21,07</w:t>
            </w:r>
          </w:p>
        </w:tc>
      </w:tr>
      <w:tr w:rsidR="00A92403" w:rsidRPr="004A3158" w14:paraId="730E59C7" w14:textId="62525E14"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1E9A8E5E"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109</w:t>
            </w:r>
          </w:p>
        </w:tc>
        <w:tc>
          <w:tcPr>
            <w:tcW w:w="4819" w:type="dxa"/>
            <w:tcBorders>
              <w:top w:val="nil"/>
              <w:left w:val="nil"/>
              <w:bottom w:val="single" w:sz="4" w:space="0" w:color="000000" w:themeColor="text1"/>
              <w:right w:val="single" w:sz="4" w:space="0" w:color="000000" w:themeColor="text1"/>
            </w:tcBorders>
            <w:hideMark/>
          </w:tcPr>
          <w:p w14:paraId="2A547162" w14:textId="77777777" w:rsidR="00A92403" w:rsidRPr="004A3158" w:rsidRDefault="00A92403" w:rsidP="004A3158">
            <w:pPr>
              <w:rPr>
                <w:rFonts w:asciiTheme="minorHAnsi" w:hAnsiTheme="minorHAnsi" w:cs="Segoe UI"/>
              </w:rPr>
            </w:pPr>
            <w:r w:rsidRPr="004A3158">
              <w:rPr>
                <w:rFonts w:asciiTheme="minorHAnsi" w:hAnsiTheme="minorHAnsi" w:cs="Segoe UI"/>
              </w:rPr>
              <w:t>ESPIRONOLACTONA 25MG</w:t>
            </w:r>
          </w:p>
        </w:tc>
        <w:tc>
          <w:tcPr>
            <w:tcW w:w="1560" w:type="dxa"/>
            <w:tcBorders>
              <w:top w:val="nil"/>
              <w:left w:val="nil"/>
              <w:bottom w:val="single" w:sz="4" w:space="0" w:color="000000" w:themeColor="text1"/>
              <w:right w:val="single" w:sz="4" w:space="0" w:color="000000" w:themeColor="text1"/>
            </w:tcBorders>
            <w:vAlign w:val="center"/>
            <w:hideMark/>
          </w:tcPr>
          <w:p w14:paraId="048E9027" w14:textId="77777777" w:rsidR="00A92403" w:rsidRPr="004A3158" w:rsidRDefault="00A92403" w:rsidP="004A3158">
            <w:pPr>
              <w:jc w:val="center"/>
              <w:rPr>
                <w:rFonts w:asciiTheme="minorHAnsi" w:hAnsiTheme="minorHAnsi"/>
              </w:rPr>
            </w:pPr>
            <w:r w:rsidRPr="004A3158">
              <w:rPr>
                <w:rFonts w:asciiTheme="minorHAnsi" w:hAnsiTheme="minorHAnsi" w:cs="Segoe UI"/>
              </w:rPr>
              <w:t>130.000</w:t>
            </w:r>
          </w:p>
        </w:tc>
        <w:tc>
          <w:tcPr>
            <w:tcW w:w="1559" w:type="dxa"/>
            <w:tcBorders>
              <w:top w:val="nil"/>
              <w:left w:val="nil"/>
              <w:bottom w:val="single" w:sz="4" w:space="0" w:color="000000" w:themeColor="text1"/>
              <w:right w:val="single" w:sz="4" w:space="0" w:color="000000" w:themeColor="text1"/>
            </w:tcBorders>
            <w:vAlign w:val="center"/>
            <w:hideMark/>
          </w:tcPr>
          <w:p w14:paraId="6C3CC995"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45F9CDC5" w14:textId="163718EC" w:rsidR="00A92403" w:rsidRPr="004A3158" w:rsidRDefault="005A4EB6" w:rsidP="004A3158">
            <w:pPr>
              <w:jc w:val="center"/>
              <w:rPr>
                <w:rFonts w:asciiTheme="minorHAnsi" w:hAnsiTheme="minorHAnsi" w:cs="Segoe UI"/>
              </w:rPr>
            </w:pPr>
            <w:r>
              <w:rPr>
                <w:rFonts w:asciiTheme="minorHAnsi" w:hAnsiTheme="minorHAnsi" w:cs="Segoe UI"/>
              </w:rPr>
              <w:t>R$ 0,276</w:t>
            </w:r>
          </w:p>
        </w:tc>
      </w:tr>
      <w:tr w:rsidR="00A92403" w:rsidRPr="004A3158" w14:paraId="7457CDB4" w14:textId="6FAFCE3E"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089722DA"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110</w:t>
            </w:r>
          </w:p>
        </w:tc>
        <w:tc>
          <w:tcPr>
            <w:tcW w:w="4819" w:type="dxa"/>
            <w:tcBorders>
              <w:top w:val="nil"/>
              <w:left w:val="nil"/>
              <w:bottom w:val="single" w:sz="4" w:space="0" w:color="000000" w:themeColor="text1"/>
              <w:right w:val="single" w:sz="4" w:space="0" w:color="000000" w:themeColor="text1"/>
            </w:tcBorders>
            <w:hideMark/>
          </w:tcPr>
          <w:p w14:paraId="2920CCE7" w14:textId="77777777" w:rsidR="00A92403" w:rsidRPr="004A3158" w:rsidRDefault="00A92403" w:rsidP="004A3158">
            <w:pPr>
              <w:rPr>
                <w:rFonts w:asciiTheme="minorHAnsi" w:hAnsiTheme="minorHAnsi" w:cs="Segoe UI"/>
              </w:rPr>
            </w:pPr>
            <w:r w:rsidRPr="004A3158">
              <w:rPr>
                <w:rFonts w:asciiTheme="minorHAnsi" w:hAnsiTheme="minorHAnsi" w:cs="Segoe UI"/>
              </w:rPr>
              <w:t>ETINILESTRADIOL 0,03MG + LEVONORGESTREL 0,15MG</w:t>
            </w:r>
          </w:p>
        </w:tc>
        <w:tc>
          <w:tcPr>
            <w:tcW w:w="1560" w:type="dxa"/>
            <w:tcBorders>
              <w:top w:val="nil"/>
              <w:left w:val="nil"/>
              <w:bottom w:val="single" w:sz="4" w:space="0" w:color="000000" w:themeColor="text1"/>
              <w:right w:val="single" w:sz="4" w:space="0" w:color="000000" w:themeColor="text1"/>
            </w:tcBorders>
            <w:vAlign w:val="center"/>
            <w:hideMark/>
          </w:tcPr>
          <w:p w14:paraId="6A618D3C" w14:textId="77777777" w:rsidR="00A92403" w:rsidRPr="004A3158" w:rsidRDefault="00A92403" w:rsidP="004A3158">
            <w:pPr>
              <w:jc w:val="center"/>
              <w:rPr>
                <w:rFonts w:asciiTheme="minorHAnsi" w:hAnsiTheme="minorHAnsi"/>
              </w:rPr>
            </w:pPr>
            <w:r w:rsidRPr="004A3158">
              <w:rPr>
                <w:rFonts w:asciiTheme="minorHAnsi" w:hAnsiTheme="minorHAnsi" w:cs="Segoe UI"/>
              </w:rPr>
              <w:t>210</w:t>
            </w:r>
          </w:p>
        </w:tc>
        <w:tc>
          <w:tcPr>
            <w:tcW w:w="1559" w:type="dxa"/>
            <w:tcBorders>
              <w:top w:val="nil"/>
              <w:left w:val="nil"/>
              <w:bottom w:val="single" w:sz="4" w:space="0" w:color="000000" w:themeColor="text1"/>
              <w:right w:val="single" w:sz="4" w:space="0" w:color="000000" w:themeColor="text1"/>
            </w:tcBorders>
            <w:vAlign w:val="center"/>
            <w:hideMark/>
          </w:tcPr>
          <w:p w14:paraId="3B743666"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1443DD63" w14:textId="12DE3B61" w:rsidR="00A92403" w:rsidRPr="004A3158" w:rsidRDefault="005A4EB6" w:rsidP="004A3158">
            <w:pPr>
              <w:jc w:val="center"/>
              <w:rPr>
                <w:rFonts w:asciiTheme="minorHAnsi" w:hAnsiTheme="minorHAnsi" w:cs="Segoe UI"/>
              </w:rPr>
            </w:pPr>
            <w:r>
              <w:rPr>
                <w:rFonts w:asciiTheme="minorHAnsi" w:hAnsiTheme="minorHAnsi" w:cs="Segoe UI"/>
              </w:rPr>
              <w:t>R$ 0,136</w:t>
            </w:r>
          </w:p>
        </w:tc>
      </w:tr>
      <w:tr w:rsidR="00A92403" w:rsidRPr="004A3158" w14:paraId="2482B637" w14:textId="6E737BDD"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677B6CBF"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111</w:t>
            </w:r>
          </w:p>
        </w:tc>
        <w:tc>
          <w:tcPr>
            <w:tcW w:w="4819" w:type="dxa"/>
            <w:tcBorders>
              <w:top w:val="nil"/>
              <w:left w:val="nil"/>
              <w:bottom w:val="single" w:sz="4" w:space="0" w:color="000000" w:themeColor="text1"/>
              <w:right w:val="single" w:sz="4" w:space="0" w:color="000000" w:themeColor="text1"/>
            </w:tcBorders>
            <w:hideMark/>
          </w:tcPr>
          <w:p w14:paraId="0507CD0F" w14:textId="77777777" w:rsidR="00A92403" w:rsidRPr="004A3158" w:rsidRDefault="00A92403" w:rsidP="004A3158">
            <w:pPr>
              <w:rPr>
                <w:rFonts w:asciiTheme="minorHAnsi" w:hAnsiTheme="minorHAnsi" w:cs="Segoe UI"/>
              </w:rPr>
            </w:pPr>
            <w:r w:rsidRPr="004A3158">
              <w:rPr>
                <w:rFonts w:asciiTheme="minorHAnsi" w:hAnsiTheme="minorHAnsi" w:cs="Segoe UI"/>
              </w:rPr>
              <w:t>FENITOINA 100MG</w:t>
            </w:r>
          </w:p>
        </w:tc>
        <w:tc>
          <w:tcPr>
            <w:tcW w:w="1560" w:type="dxa"/>
            <w:tcBorders>
              <w:top w:val="nil"/>
              <w:left w:val="nil"/>
              <w:bottom w:val="single" w:sz="4" w:space="0" w:color="000000" w:themeColor="text1"/>
              <w:right w:val="single" w:sz="4" w:space="0" w:color="000000" w:themeColor="text1"/>
            </w:tcBorders>
            <w:vAlign w:val="center"/>
            <w:hideMark/>
          </w:tcPr>
          <w:p w14:paraId="17525A9F" w14:textId="77777777" w:rsidR="00A92403" w:rsidRPr="004A3158" w:rsidRDefault="00A92403" w:rsidP="004A3158">
            <w:pPr>
              <w:jc w:val="center"/>
              <w:rPr>
                <w:rFonts w:asciiTheme="minorHAnsi" w:hAnsiTheme="minorHAnsi"/>
              </w:rPr>
            </w:pPr>
            <w:r w:rsidRPr="004A3158">
              <w:rPr>
                <w:rFonts w:asciiTheme="minorHAnsi" w:hAnsiTheme="minorHAnsi" w:cs="Segoe UI"/>
              </w:rPr>
              <w:t>10.000</w:t>
            </w:r>
          </w:p>
        </w:tc>
        <w:tc>
          <w:tcPr>
            <w:tcW w:w="1559" w:type="dxa"/>
            <w:tcBorders>
              <w:top w:val="nil"/>
              <w:left w:val="nil"/>
              <w:bottom w:val="single" w:sz="4" w:space="0" w:color="000000" w:themeColor="text1"/>
              <w:right w:val="single" w:sz="4" w:space="0" w:color="000000" w:themeColor="text1"/>
            </w:tcBorders>
            <w:vAlign w:val="center"/>
            <w:hideMark/>
          </w:tcPr>
          <w:p w14:paraId="4D6B32A5"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7272B8DF" w14:textId="4AFD805A" w:rsidR="00A92403" w:rsidRPr="004A3158" w:rsidRDefault="005A4EB6" w:rsidP="004A3158">
            <w:pPr>
              <w:jc w:val="center"/>
              <w:rPr>
                <w:rFonts w:asciiTheme="minorHAnsi" w:hAnsiTheme="minorHAnsi" w:cs="Segoe UI"/>
              </w:rPr>
            </w:pPr>
            <w:r>
              <w:rPr>
                <w:rFonts w:asciiTheme="minorHAnsi" w:hAnsiTheme="minorHAnsi" w:cs="Segoe UI"/>
              </w:rPr>
              <w:t>R$ 0,251</w:t>
            </w:r>
          </w:p>
        </w:tc>
      </w:tr>
      <w:tr w:rsidR="00A92403" w:rsidRPr="004A3158" w14:paraId="635C219C" w14:textId="131CA2BE"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45952064"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112</w:t>
            </w:r>
          </w:p>
        </w:tc>
        <w:tc>
          <w:tcPr>
            <w:tcW w:w="4819" w:type="dxa"/>
            <w:tcBorders>
              <w:top w:val="nil"/>
              <w:left w:val="nil"/>
              <w:bottom w:val="single" w:sz="4" w:space="0" w:color="000000" w:themeColor="text1"/>
              <w:right w:val="single" w:sz="4" w:space="0" w:color="000000" w:themeColor="text1"/>
            </w:tcBorders>
            <w:hideMark/>
          </w:tcPr>
          <w:p w14:paraId="05086FF4" w14:textId="77777777" w:rsidR="00A92403" w:rsidRPr="004A3158" w:rsidRDefault="00A92403" w:rsidP="004A3158">
            <w:pPr>
              <w:rPr>
                <w:rFonts w:asciiTheme="minorHAnsi" w:hAnsiTheme="minorHAnsi" w:cs="Segoe UI"/>
              </w:rPr>
            </w:pPr>
            <w:r w:rsidRPr="004A3158">
              <w:rPr>
                <w:rFonts w:asciiTheme="minorHAnsi" w:hAnsiTheme="minorHAnsi" w:cs="Segoe UI"/>
              </w:rPr>
              <w:t>FENOBARBITAL 100MG</w:t>
            </w:r>
          </w:p>
        </w:tc>
        <w:tc>
          <w:tcPr>
            <w:tcW w:w="1560" w:type="dxa"/>
            <w:tcBorders>
              <w:top w:val="nil"/>
              <w:left w:val="nil"/>
              <w:bottom w:val="single" w:sz="4" w:space="0" w:color="000000" w:themeColor="text1"/>
              <w:right w:val="single" w:sz="4" w:space="0" w:color="000000" w:themeColor="text1"/>
            </w:tcBorders>
            <w:vAlign w:val="center"/>
            <w:hideMark/>
          </w:tcPr>
          <w:p w14:paraId="2FBB8C07" w14:textId="77777777" w:rsidR="00A92403" w:rsidRPr="004A3158" w:rsidRDefault="00A92403" w:rsidP="004A3158">
            <w:pPr>
              <w:jc w:val="center"/>
              <w:rPr>
                <w:rFonts w:asciiTheme="minorHAnsi" w:hAnsiTheme="minorHAnsi"/>
              </w:rPr>
            </w:pPr>
            <w:r w:rsidRPr="004A3158">
              <w:rPr>
                <w:rFonts w:asciiTheme="minorHAnsi" w:hAnsiTheme="minorHAnsi" w:cs="Segoe UI"/>
              </w:rPr>
              <w:t>100</w:t>
            </w:r>
          </w:p>
        </w:tc>
        <w:tc>
          <w:tcPr>
            <w:tcW w:w="1559" w:type="dxa"/>
            <w:tcBorders>
              <w:top w:val="nil"/>
              <w:left w:val="nil"/>
              <w:bottom w:val="single" w:sz="4" w:space="0" w:color="000000" w:themeColor="text1"/>
              <w:right w:val="single" w:sz="4" w:space="0" w:color="000000" w:themeColor="text1"/>
            </w:tcBorders>
            <w:vAlign w:val="center"/>
            <w:hideMark/>
          </w:tcPr>
          <w:p w14:paraId="48F7BEB6"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35AFDBDD" w14:textId="13B1F4B7" w:rsidR="00A92403" w:rsidRPr="004A3158" w:rsidRDefault="005A4EB6" w:rsidP="004A3158">
            <w:pPr>
              <w:jc w:val="center"/>
              <w:rPr>
                <w:rFonts w:asciiTheme="minorHAnsi" w:hAnsiTheme="minorHAnsi" w:cs="Segoe UI"/>
              </w:rPr>
            </w:pPr>
            <w:r>
              <w:rPr>
                <w:rFonts w:asciiTheme="minorHAnsi" w:hAnsiTheme="minorHAnsi" w:cs="Segoe UI"/>
              </w:rPr>
              <w:t xml:space="preserve">R$ </w:t>
            </w:r>
            <w:r w:rsidR="001000A7">
              <w:rPr>
                <w:rFonts w:asciiTheme="minorHAnsi" w:hAnsiTheme="minorHAnsi" w:cs="Segoe UI"/>
              </w:rPr>
              <w:t>0,284</w:t>
            </w:r>
          </w:p>
        </w:tc>
      </w:tr>
      <w:tr w:rsidR="00A92403" w:rsidRPr="004A3158" w14:paraId="1FE5E9E3" w14:textId="1B4A304D"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6082412D"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113</w:t>
            </w:r>
          </w:p>
        </w:tc>
        <w:tc>
          <w:tcPr>
            <w:tcW w:w="4819" w:type="dxa"/>
            <w:tcBorders>
              <w:top w:val="nil"/>
              <w:left w:val="nil"/>
              <w:bottom w:val="single" w:sz="4" w:space="0" w:color="000000" w:themeColor="text1"/>
              <w:right w:val="single" w:sz="4" w:space="0" w:color="000000" w:themeColor="text1"/>
            </w:tcBorders>
            <w:hideMark/>
          </w:tcPr>
          <w:p w14:paraId="000B3D95" w14:textId="77777777" w:rsidR="00A92403" w:rsidRPr="004A3158" w:rsidRDefault="00A92403" w:rsidP="004A3158">
            <w:pPr>
              <w:rPr>
                <w:rFonts w:asciiTheme="minorHAnsi" w:hAnsiTheme="minorHAnsi" w:cs="Segoe UI"/>
              </w:rPr>
            </w:pPr>
            <w:r w:rsidRPr="004A3158">
              <w:rPr>
                <w:rFonts w:asciiTheme="minorHAnsi" w:hAnsiTheme="minorHAnsi" w:cs="Segoe UI"/>
              </w:rPr>
              <w:t>FENOBARBITAL 40MG/ML - GOTAS - [ 20ML ]</w:t>
            </w:r>
          </w:p>
        </w:tc>
        <w:tc>
          <w:tcPr>
            <w:tcW w:w="1560" w:type="dxa"/>
            <w:tcBorders>
              <w:top w:val="nil"/>
              <w:left w:val="nil"/>
              <w:bottom w:val="single" w:sz="4" w:space="0" w:color="000000" w:themeColor="text1"/>
              <w:right w:val="single" w:sz="4" w:space="0" w:color="000000" w:themeColor="text1"/>
            </w:tcBorders>
            <w:vAlign w:val="center"/>
            <w:hideMark/>
          </w:tcPr>
          <w:p w14:paraId="4A4635A0" w14:textId="77777777" w:rsidR="00A92403" w:rsidRPr="004A3158" w:rsidRDefault="00A92403" w:rsidP="004A3158">
            <w:pPr>
              <w:jc w:val="center"/>
              <w:rPr>
                <w:rFonts w:asciiTheme="minorHAnsi" w:hAnsiTheme="minorHAnsi"/>
              </w:rPr>
            </w:pPr>
            <w:r w:rsidRPr="004A3158">
              <w:rPr>
                <w:rFonts w:asciiTheme="minorHAnsi" w:hAnsiTheme="minorHAnsi" w:cs="Segoe UI"/>
              </w:rPr>
              <w:t>400</w:t>
            </w:r>
          </w:p>
        </w:tc>
        <w:tc>
          <w:tcPr>
            <w:tcW w:w="1559" w:type="dxa"/>
            <w:tcBorders>
              <w:top w:val="nil"/>
              <w:left w:val="nil"/>
              <w:bottom w:val="single" w:sz="4" w:space="0" w:color="000000" w:themeColor="text1"/>
              <w:right w:val="single" w:sz="4" w:space="0" w:color="000000" w:themeColor="text1"/>
            </w:tcBorders>
            <w:vAlign w:val="center"/>
            <w:hideMark/>
          </w:tcPr>
          <w:p w14:paraId="02841352"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2F2E3E99" w14:textId="08681037" w:rsidR="00A92403" w:rsidRPr="004A3158" w:rsidRDefault="001000A7" w:rsidP="004A3158">
            <w:pPr>
              <w:jc w:val="center"/>
              <w:rPr>
                <w:rFonts w:asciiTheme="minorHAnsi" w:hAnsiTheme="minorHAnsi" w:cs="Segoe UI"/>
              </w:rPr>
            </w:pPr>
            <w:r>
              <w:rPr>
                <w:rFonts w:asciiTheme="minorHAnsi" w:hAnsiTheme="minorHAnsi" w:cs="Segoe UI"/>
              </w:rPr>
              <w:t>R$ 5,306</w:t>
            </w:r>
          </w:p>
        </w:tc>
      </w:tr>
      <w:tr w:rsidR="00A92403" w:rsidRPr="004A3158" w14:paraId="4D840031" w14:textId="0FA9BAF1"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524A6CAD"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114</w:t>
            </w:r>
          </w:p>
        </w:tc>
        <w:tc>
          <w:tcPr>
            <w:tcW w:w="4819" w:type="dxa"/>
            <w:tcBorders>
              <w:top w:val="nil"/>
              <w:left w:val="nil"/>
              <w:bottom w:val="single" w:sz="4" w:space="0" w:color="000000" w:themeColor="text1"/>
              <w:right w:val="single" w:sz="4" w:space="0" w:color="000000" w:themeColor="text1"/>
            </w:tcBorders>
            <w:hideMark/>
          </w:tcPr>
          <w:p w14:paraId="0C381712" w14:textId="77777777" w:rsidR="00A92403" w:rsidRPr="004A3158" w:rsidRDefault="00A92403" w:rsidP="004A3158">
            <w:pPr>
              <w:rPr>
                <w:rFonts w:asciiTheme="minorHAnsi" w:hAnsiTheme="minorHAnsi" w:cs="Segoe UI"/>
              </w:rPr>
            </w:pPr>
            <w:r w:rsidRPr="004A3158">
              <w:rPr>
                <w:rFonts w:asciiTheme="minorHAnsi" w:hAnsiTheme="minorHAnsi" w:cs="Segoe UI"/>
              </w:rPr>
              <w:t>FINASTERIDA 5MG</w:t>
            </w:r>
          </w:p>
        </w:tc>
        <w:tc>
          <w:tcPr>
            <w:tcW w:w="1560" w:type="dxa"/>
            <w:tcBorders>
              <w:top w:val="nil"/>
              <w:left w:val="nil"/>
              <w:bottom w:val="single" w:sz="4" w:space="0" w:color="000000" w:themeColor="text1"/>
              <w:right w:val="single" w:sz="4" w:space="0" w:color="000000" w:themeColor="text1"/>
            </w:tcBorders>
            <w:vAlign w:val="center"/>
            <w:hideMark/>
          </w:tcPr>
          <w:p w14:paraId="5ED9C86E" w14:textId="77777777" w:rsidR="00A92403" w:rsidRPr="004A3158" w:rsidRDefault="00A92403" w:rsidP="004A3158">
            <w:pPr>
              <w:jc w:val="center"/>
              <w:rPr>
                <w:rFonts w:asciiTheme="minorHAnsi" w:hAnsiTheme="minorHAnsi"/>
              </w:rPr>
            </w:pPr>
            <w:r w:rsidRPr="004A3158">
              <w:rPr>
                <w:rFonts w:asciiTheme="minorHAnsi" w:hAnsiTheme="minorHAnsi" w:cs="Segoe UI"/>
              </w:rPr>
              <w:t>50.000</w:t>
            </w:r>
          </w:p>
        </w:tc>
        <w:tc>
          <w:tcPr>
            <w:tcW w:w="1559" w:type="dxa"/>
            <w:tcBorders>
              <w:top w:val="nil"/>
              <w:left w:val="nil"/>
              <w:bottom w:val="single" w:sz="4" w:space="0" w:color="000000" w:themeColor="text1"/>
              <w:right w:val="single" w:sz="4" w:space="0" w:color="000000" w:themeColor="text1"/>
            </w:tcBorders>
            <w:vAlign w:val="center"/>
            <w:hideMark/>
          </w:tcPr>
          <w:p w14:paraId="63EB1B52"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37565E6F" w14:textId="71725811" w:rsidR="00A92403" w:rsidRPr="004A3158" w:rsidRDefault="001000A7" w:rsidP="004A3158">
            <w:pPr>
              <w:jc w:val="center"/>
              <w:rPr>
                <w:rFonts w:asciiTheme="minorHAnsi" w:hAnsiTheme="minorHAnsi" w:cs="Segoe UI"/>
              </w:rPr>
            </w:pPr>
            <w:r>
              <w:rPr>
                <w:rFonts w:asciiTheme="minorHAnsi" w:hAnsiTheme="minorHAnsi" w:cs="Segoe UI"/>
              </w:rPr>
              <w:t>R$ 0,24</w:t>
            </w:r>
          </w:p>
        </w:tc>
      </w:tr>
      <w:tr w:rsidR="00A92403" w:rsidRPr="004A3158" w14:paraId="016D1E20" w14:textId="1DDA58E5"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5C0824C0"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115</w:t>
            </w:r>
          </w:p>
        </w:tc>
        <w:tc>
          <w:tcPr>
            <w:tcW w:w="4819" w:type="dxa"/>
            <w:tcBorders>
              <w:top w:val="nil"/>
              <w:left w:val="nil"/>
              <w:bottom w:val="single" w:sz="4" w:space="0" w:color="000000" w:themeColor="text1"/>
              <w:right w:val="single" w:sz="4" w:space="0" w:color="000000" w:themeColor="text1"/>
            </w:tcBorders>
            <w:hideMark/>
          </w:tcPr>
          <w:p w14:paraId="3F76C87F" w14:textId="77777777" w:rsidR="00A92403" w:rsidRPr="004A3158" w:rsidRDefault="00A92403" w:rsidP="004A3158">
            <w:pPr>
              <w:rPr>
                <w:rFonts w:asciiTheme="minorHAnsi" w:hAnsiTheme="minorHAnsi" w:cs="Segoe UI"/>
              </w:rPr>
            </w:pPr>
            <w:r w:rsidRPr="004A3158">
              <w:rPr>
                <w:rFonts w:asciiTheme="minorHAnsi" w:hAnsiTheme="minorHAnsi" w:cs="Segoe UI"/>
              </w:rPr>
              <w:t>FLUCONAZOL 150MG</w:t>
            </w:r>
          </w:p>
        </w:tc>
        <w:tc>
          <w:tcPr>
            <w:tcW w:w="1560" w:type="dxa"/>
            <w:tcBorders>
              <w:top w:val="nil"/>
              <w:left w:val="nil"/>
              <w:bottom w:val="single" w:sz="4" w:space="0" w:color="000000" w:themeColor="text1"/>
              <w:right w:val="single" w:sz="4" w:space="0" w:color="000000" w:themeColor="text1"/>
            </w:tcBorders>
            <w:vAlign w:val="center"/>
            <w:hideMark/>
          </w:tcPr>
          <w:p w14:paraId="4AF67572" w14:textId="77777777" w:rsidR="00A92403" w:rsidRPr="004A3158" w:rsidRDefault="00A92403" w:rsidP="004A3158">
            <w:pPr>
              <w:jc w:val="center"/>
              <w:rPr>
                <w:rFonts w:asciiTheme="minorHAnsi" w:hAnsiTheme="minorHAnsi"/>
              </w:rPr>
            </w:pPr>
            <w:r w:rsidRPr="004A3158">
              <w:rPr>
                <w:rFonts w:asciiTheme="minorHAnsi" w:hAnsiTheme="minorHAnsi" w:cs="Segoe UI"/>
              </w:rPr>
              <w:t>3.000</w:t>
            </w:r>
          </w:p>
        </w:tc>
        <w:tc>
          <w:tcPr>
            <w:tcW w:w="1559" w:type="dxa"/>
            <w:tcBorders>
              <w:top w:val="nil"/>
              <w:left w:val="nil"/>
              <w:bottom w:val="single" w:sz="4" w:space="0" w:color="000000" w:themeColor="text1"/>
              <w:right w:val="single" w:sz="4" w:space="0" w:color="000000" w:themeColor="text1"/>
            </w:tcBorders>
            <w:vAlign w:val="center"/>
            <w:hideMark/>
          </w:tcPr>
          <w:p w14:paraId="6C0470ED"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CÁPSULA</w:t>
            </w:r>
          </w:p>
        </w:tc>
        <w:tc>
          <w:tcPr>
            <w:tcW w:w="2268" w:type="dxa"/>
            <w:tcBorders>
              <w:top w:val="nil"/>
              <w:left w:val="nil"/>
              <w:bottom w:val="single" w:sz="4" w:space="0" w:color="000000" w:themeColor="text1"/>
              <w:right w:val="single" w:sz="4" w:space="0" w:color="000000" w:themeColor="text1"/>
            </w:tcBorders>
          </w:tcPr>
          <w:p w14:paraId="2BF4279D" w14:textId="1B5B5F71" w:rsidR="00A92403" w:rsidRPr="004A3158" w:rsidRDefault="001000A7" w:rsidP="004A3158">
            <w:pPr>
              <w:jc w:val="center"/>
              <w:rPr>
                <w:rFonts w:asciiTheme="minorHAnsi" w:hAnsiTheme="minorHAnsi" w:cs="Segoe UI"/>
              </w:rPr>
            </w:pPr>
            <w:r>
              <w:rPr>
                <w:rFonts w:asciiTheme="minorHAnsi" w:hAnsiTheme="minorHAnsi" w:cs="Segoe UI"/>
              </w:rPr>
              <w:t>R$ 0,734</w:t>
            </w:r>
          </w:p>
        </w:tc>
      </w:tr>
      <w:tr w:rsidR="00A92403" w:rsidRPr="004A3158" w14:paraId="33ACB0A0" w14:textId="43E61F03" w:rsidTr="00754DD1">
        <w:trPr>
          <w:trHeight w:val="99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52296600"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116</w:t>
            </w:r>
          </w:p>
        </w:tc>
        <w:tc>
          <w:tcPr>
            <w:tcW w:w="4819" w:type="dxa"/>
            <w:tcBorders>
              <w:top w:val="nil"/>
              <w:left w:val="nil"/>
              <w:bottom w:val="single" w:sz="4" w:space="0" w:color="000000" w:themeColor="text1"/>
              <w:right w:val="single" w:sz="4" w:space="0" w:color="000000" w:themeColor="text1"/>
            </w:tcBorders>
            <w:hideMark/>
          </w:tcPr>
          <w:p w14:paraId="193AE692" w14:textId="77777777" w:rsidR="00A92403" w:rsidRPr="004A3158" w:rsidRDefault="00A92403" w:rsidP="004A3158">
            <w:pPr>
              <w:jc w:val="both"/>
              <w:rPr>
                <w:rFonts w:asciiTheme="minorHAnsi" w:hAnsiTheme="minorHAnsi" w:cs="Segoe UI"/>
              </w:rPr>
            </w:pPr>
            <w:r w:rsidRPr="004A3158">
              <w:rPr>
                <w:rFonts w:asciiTheme="minorHAnsi" w:hAnsiTheme="minorHAnsi" w:cs="Segoe UI"/>
              </w:rPr>
              <w:t>FLUOC ACETONIDA 0,25MG/ML + SULF POLIMIXINA B 10.000UI + SULF NEOMICINA 3,5MG/ML + CLOR LIDOCAINA 20MG/ML - SOL OTOLÓGICA - [ 5ML ]</w:t>
            </w:r>
          </w:p>
        </w:tc>
        <w:tc>
          <w:tcPr>
            <w:tcW w:w="1560" w:type="dxa"/>
            <w:tcBorders>
              <w:top w:val="nil"/>
              <w:left w:val="nil"/>
              <w:bottom w:val="single" w:sz="4" w:space="0" w:color="000000" w:themeColor="text1"/>
              <w:right w:val="single" w:sz="4" w:space="0" w:color="000000" w:themeColor="text1"/>
            </w:tcBorders>
            <w:vAlign w:val="center"/>
            <w:hideMark/>
          </w:tcPr>
          <w:p w14:paraId="03AC2272"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200</w:t>
            </w:r>
          </w:p>
        </w:tc>
        <w:tc>
          <w:tcPr>
            <w:tcW w:w="1559" w:type="dxa"/>
            <w:tcBorders>
              <w:top w:val="nil"/>
              <w:left w:val="nil"/>
              <w:bottom w:val="single" w:sz="4" w:space="0" w:color="000000" w:themeColor="text1"/>
              <w:right w:val="single" w:sz="4" w:space="0" w:color="000000" w:themeColor="text1"/>
            </w:tcBorders>
            <w:vAlign w:val="center"/>
            <w:hideMark/>
          </w:tcPr>
          <w:p w14:paraId="7DB213C0"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393FCC44" w14:textId="4D254F11" w:rsidR="00A92403" w:rsidRPr="004A3158" w:rsidRDefault="001000A7" w:rsidP="004A3158">
            <w:pPr>
              <w:jc w:val="center"/>
              <w:rPr>
                <w:rFonts w:asciiTheme="minorHAnsi" w:hAnsiTheme="minorHAnsi" w:cs="Segoe UI"/>
              </w:rPr>
            </w:pPr>
            <w:r>
              <w:rPr>
                <w:rFonts w:asciiTheme="minorHAnsi" w:hAnsiTheme="minorHAnsi" w:cs="Segoe UI"/>
              </w:rPr>
              <w:t>R$ 8,39</w:t>
            </w:r>
          </w:p>
        </w:tc>
      </w:tr>
      <w:tr w:rsidR="00A92403" w:rsidRPr="004A3158" w14:paraId="6418899B" w14:textId="404B5333" w:rsidTr="00754DD1">
        <w:trPr>
          <w:trHeight w:val="66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0300B7FB"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117</w:t>
            </w:r>
          </w:p>
        </w:tc>
        <w:tc>
          <w:tcPr>
            <w:tcW w:w="4819" w:type="dxa"/>
            <w:tcBorders>
              <w:top w:val="nil"/>
              <w:left w:val="nil"/>
              <w:bottom w:val="single" w:sz="4" w:space="0" w:color="000000" w:themeColor="text1"/>
              <w:right w:val="single" w:sz="4" w:space="0" w:color="000000" w:themeColor="text1"/>
            </w:tcBorders>
            <w:hideMark/>
          </w:tcPr>
          <w:p w14:paraId="4D9EC118" w14:textId="77777777" w:rsidR="00A92403" w:rsidRPr="004A3158" w:rsidRDefault="00A92403" w:rsidP="004A3158">
            <w:pPr>
              <w:jc w:val="both"/>
              <w:rPr>
                <w:rFonts w:asciiTheme="minorHAnsi" w:hAnsiTheme="minorHAnsi" w:cs="Segoe UI"/>
              </w:rPr>
            </w:pPr>
            <w:r w:rsidRPr="004A3158">
              <w:rPr>
                <w:rFonts w:asciiTheme="minorHAnsi" w:hAnsiTheme="minorHAnsi" w:cs="Segoe UI"/>
              </w:rPr>
              <w:t>FOSFATO SÓDICO DE PREDNISOLONA 3MG/ML  - SOLUÇÃO ORAL - [ 60ML ]</w:t>
            </w:r>
          </w:p>
        </w:tc>
        <w:tc>
          <w:tcPr>
            <w:tcW w:w="1560" w:type="dxa"/>
            <w:tcBorders>
              <w:top w:val="nil"/>
              <w:left w:val="nil"/>
              <w:bottom w:val="single" w:sz="4" w:space="0" w:color="000000" w:themeColor="text1"/>
              <w:right w:val="single" w:sz="4" w:space="0" w:color="000000" w:themeColor="text1"/>
            </w:tcBorders>
            <w:vAlign w:val="center"/>
            <w:hideMark/>
          </w:tcPr>
          <w:p w14:paraId="5E62964D" w14:textId="77777777" w:rsidR="00A92403" w:rsidRPr="004A3158" w:rsidRDefault="00A92403" w:rsidP="004A3158">
            <w:pPr>
              <w:jc w:val="center"/>
              <w:rPr>
                <w:rFonts w:asciiTheme="minorHAnsi" w:hAnsiTheme="minorHAnsi"/>
              </w:rPr>
            </w:pPr>
            <w:r w:rsidRPr="004A3158">
              <w:rPr>
                <w:rFonts w:asciiTheme="minorHAnsi" w:hAnsiTheme="minorHAnsi" w:cs="Segoe UI"/>
              </w:rPr>
              <w:t>4.800</w:t>
            </w:r>
          </w:p>
        </w:tc>
        <w:tc>
          <w:tcPr>
            <w:tcW w:w="1559" w:type="dxa"/>
            <w:tcBorders>
              <w:top w:val="nil"/>
              <w:left w:val="nil"/>
              <w:bottom w:val="single" w:sz="4" w:space="0" w:color="000000" w:themeColor="text1"/>
              <w:right w:val="single" w:sz="4" w:space="0" w:color="000000" w:themeColor="text1"/>
            </w:tcBorders>
            <w:vAlign w:val="center"/>
            <w:hideMark/>
          </w:tcPr>
          <w:p w14:paraId="072CFDFD"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1BAA36F6" w14:textId="33F267E2" w:rsidR="00A92403" w:rsidRPr="004A3158" w:rsidRDefault="001000A7" w:rsidP="004A3158">
            <w:pPr>
              <w:jc w:val="center"/>
              <w:rPr>
                <w:rFonts w:asciiTheme="minorHAnsi" w:hAnsiTheme="minorHAnsi" w:cs="Segoe UI"/>
              </w:rPr>
            </w:pPr>
            <w:r>
              <w:rPr>
                <w:rFonts w:asciiTheme="minorHAnsi" w:hAnsiTheme="minorHAnsi" w:cs="Segoe UI"/>
              </w:rPr>
              <w:t>R$ 11,95</w:t>
            </w:r>
          </w:p>
        </w:tc>
      </w:tr>
      <w:tr w:rsidR="00A92403" w:rsidRPr="004A3158" w14:paraId="2E384FA3" w14:textId="7F7566C9"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1C63F014"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118</w:t>
            </w:r>
          </w:p>
        </w:tc>
        <w:tc>
          <w:tcPr>
            <w:tcW w:w="4819" w:type="dxa"/>
            <w:tcBorders>
              <w:top w:val="nil"/>
              <w:left w:val="nil"/>
              <w:bottom w:val="single" w:sz="4" w:space="0" w:color="000000" w:themeColor="text1"/>
              <w:right w:val="single" w:sz="4" w:space="0" w:color="000000" w:themeColor="text1"/>
            </w:tcBorders>
            <w:hideMark/>
          </w:tcPr>
          <w:p w14:paraId="40FDF0E7" w14:textId="77777777" w:rsidR="00A92403" w:rsidRPr="004A3158" w:rsidRDefault="00A92403" w:rsidP="004A3158">
            <w:pPr>
              <w:rPr>
                <w:rFonts w:asciiTheme="minorHAnsi" w:hAnsiTheme="minorHAnsi" w:cs="Segoe UI"/>
              </w:rPr>
            </w:pPr>
            <w:r w:rsidRPr="004A3158">
              <w:rPr>
                <w:rFonts w:asciiTheme="minorHAnsi" w:hAnsiTheme="minorHAnsi" w:cs="Segoe UI"/>
              </w:rPr>
              <w:t>FUROSEMIDA 40MG</w:t>
            </w:r>
          </w:p>
        </w:tc>
        <w:tc>
          <w:tcPr>
            <w:tcW w:w="1560" w:type="dxa"/>
            <w:tcBorders>
              <w:top w:val="nil"/>
              <w:left w:val="nil"/>
              <w:bottom w:val="single" w:sz="4" w:space="0" w:color="000000" w:themeColor="text1"/>
              <w:right w:val="single" w:sz="4" w:space="0" w:color="000000" w:themeColor="text1"/>
            </w:tcBorders>
            <w:vAlign w:val="center"/>
            <w:hideMark/>
          </w:tcPr>
          <w:p w14:paraId="690FAC40" w14:textId="77777777" w:rsidR="00A92403" w:rsidRPr="004A3158" w:rsidRDefault="00A92403" w:rsidP="004A3158">
            <w:pPr>
              <w:jc w:val="center"/>
              <w:rPr>
                <w:rFonts w:asciiTheme="minorHAnsi" w:hAnsiTheme="minorHAnsi"/>
              </w:rPr>
            </w:pPr>
            <w:r w:rsidRPr="004A3158">
              <w:rPr>
                <w:rFonts w:asciiTheme="minorHAnsi" w:hAnsiTheme="minorHAnsi" w:cs="Segoe UI"/>
              </w:rPr>
              <w:t>44.000</w:t>
            </w:r>
          </w:p>
        </w:tc>
        <w:tc>
          <w:tcPr>
            <w:tcW w:w="1559" w:type="dxa"/>
            <w:tcBorders>
              <w:top w:val="nil"/>
              <w:left w:val="nil"/>
              <w:bottom w:val="single" w:sz="4" w:space="0" w:color="000000" w:themeColor="text1"/>
              <w:right w:val="single" w:sz="4" w:space="0" w:color="000000" w:themeColor="text1"/>
            </w:tcBorders>
            <w:vAlign w:val="center"/>
            <w:hideMark/>
          </w:tcPr>
          <w:p w14:paraId="19500764"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03674DC6" w14:textId="4C91F62A" w:rsidR="00A92403" w:rsidRPr="004A3158" w:rsidRDefault="001000A7" w:rsidP="004A3158">
            <w:pPr>
              <w:jc w:val="center"/>
              <w:rPr>
                <w:rFonts w:asciiTheme="minorHAnsi" w:hAnsiTheme="minorHAnsi" w:cs="Segoe UI"/>
              </w:rPr>
            </w:pPr>
            <w:r>
              <w:rPr>
                <w:rFonts w:asciiTheme="minorHAnsi" w:hAnsiTheme="minorHAnsi" w:cs="Segoe UI"/>
              </w:rPr>
              <w:t>R$ 0,127</w:t>
            </w:r>
          </w:p>
        </w:tc>
      </w:tr>
      <w:tr w:rsidR="00A92403" w:rsidRPr="004A3158" w14:paraId="57AA55B4" w14:textId="3779109D"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4153DE8E"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119</w:t>
            </w:r>
          </w:p>
        </w:tc>
        <w:tc>
          <w:tcPr>
            <w:tcW w:w="4819" w:type="dxa"/>
            <w:tcBorders>
              <w:top w:val="nil"/>
              <w:left w:val="nil"/>
              <w:bottom w:val="single" w:sz="4" w:space="0" w:color="000000" w:themeColor="text1"/>
              <w:right w:val="single" w:sz="4" w:space="0" w:color="000000" w:themeColor="text1"/>
            </w:tcBorders>
            <w:hideMark/>
          </w:tcPr>
          <w:p w14:paraId="498DCC38" w14:textId="77777777" w:rsidR="00A92403" w:rsidRPr="004A3158" w:rsidRDefault="00A92403" w:rsidP="004A3158">
            <w:pPr>
              <w:rPr>
                <w:rFonts w:asciiTheme="minorHAnsi" w:hAnsiTheme="minorHAnsi" w:cs="Segoe UI"/>
              </w:rPr>
            </w:pPr>
            <w:r w:rsidRPr="004A3158">
              <w:rPr>
                <w:rFonts w:asciiTheme="minorHAnsi" w:hAnsiTheme="minorHAnsi" w:cs="Segoe UI"/>
              </w:rPr>
              <w:t>GLIBENCLAMIDA 5MG</w:t>
            </w:r>
          </w:p>
        </w:tc>
        <w:tc>
          <w:tcPr>
            <w:tcW w:w="1560" w:type="dxa"/>
            <w:tcBorders>
              <w:top w:val="nil"/>
              <w:left w:val="nil"/>
              <w:bottom w:val="single" w:sz="4" w:space="0" w:color="000000" w:themeColor="text1"/>
              <w:right w:val="single" w:sz="4" w:space="0" w:color="000000" w:themeColor="text1"/>
            </w:tcBorders>
            <w:vAlign w:val="center"/>
            <w:hideMark/>
          </w:tcPr>
          <w:p w14:paraId="5FE069FE" w14:textId="77777777" w:rsidR="00A92403" w:rsidRPr="004A3158" w:rsidRDefault="00A92403" w:rsidP="004A3158">
            <w:pPr>
              <w:jc w:val="center"/>
              <w:rPr>
                <w:rFonts w:asciiTheme="minorHAnsi" w:hAnsiTheme="minorHAnsi"/>
              </w:rPr>
            </w:pPr>
            <w:r w:rsidRPr="004A3158">
              <w:rPr>
                <w:rFonts w:asciiTheme="minorHAnsi" w:hAnsiTheme="minorHAnsi" w:cs="Segoe UI"/>
              </w:rPr>
              <w:t>5.000</w:t>
            </w:r>
          </w:p>
        </w:tc>
        <w:tc>
          <w:tcPr>
            <w:tcW w:w="1559" w:type="dxa"/>
            <w:tcBorders>
              <w:top w:val="nil"/>
              <w:left w:val="nil"/>
              <w:bottom w:val="single" w:sz="4" w:space="0" w:color="000000" w:themeColor="text1"/>
              <w:right w:val="single" w:sz="4" w:space="0" w:color="000000" w:themeColor="text1"/>
            </w:tcBorders>
            <w:vAlign w:val="center"/>
            <w:hideMark/>
          </w:tcPr>
          <w:p w14:paraId="3F4F1375"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287249BA" w14:textId="039CEB9F" w:rsidR="00A92403" w:rsidRPr="004A3158" w:rsidRDefault="001000A7" w:rsidP="004A3158">
            <w:pPr>
              <w:jc w:val="center"/>
              <w:rPr>
                <w:rFonts w:asciiTheme="minorHAnsi" w:hAnsiTheme="minorHAnsi" w:cs="Segoe UI"/>
              </w:rPr>
            </w:pPr>
            <w:r>
              <w:rPr>
                <w:rFonts w:asciiTheme="minorHAnsi" w:hAnsiTheme="minorHAnsi" w:cs="Segoe UI"/>
              </w:rPr>
              <w:t>R$ 0,059</w:t>
            </w:r>
          </w:p>
        </w:tc>
      </w:tr>
      <w:tr w:rsidR="00A92403" w:rsidRPr="004A3158" w14:paraId="6F979B09" w14:textId="3AF34506"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3CA6D14D"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120</w:t>
            </w:r>
          </w:p>
        </w:tc>
        <w:tc>
          <w:tcPr>
            <w:tcW w:w="4819" w:type="dxa"/>
            <w:tcBorders>
              <w:top w:val="nil"/>
              <w:left w:val="nil"/>
              <w:bottom w:val="single" w:sz="4" w:space="0" w:color="000000" w:themeColor="text1"/>
              <w:right w:val="single" w:sz="4" w:space="0" w:color="000000" w:themeColor="text1"/>
            </w:tcBorders>
            <w:hideMark/>
          </w:tcPr>
          <w:p w14:paraId="66B85AED" w14:textId="77777777" w:rsidR="00A92403" w:rsidRPr="004A3158" w:rsidRDefault="00A92403" w:rsidP="004A3158">
            <w:pPr>
              <w:rPr>
                <w:rFonts w:asciiTheme="minorHAnsi" w:hAnsiTheme="minorHAnsi" w:cs="Segoe UI"/>
              </w:rPr>
            </w:pPr>
            <w:r w:rsidRPr="004A3158">
              <w:rPr>
                <w:rFonts w:asciiTheme="minorHAnsi" w:hAnsiTheme="minorHAnsi" w:cs="Segoe UI"/>
              </w:rPr>
              <w:t>GLICLAZIDA 60MG</w:t>
            </w:r>
          </w:p>
        </w:tc>
        <w:tc>
          <w:tcPr>
            <w:tcW w:w="1560" w:type="dxa"/>
            <w:tcBorders>
              <w:top w:val="nil"/>
              <w:left w:val="nil"/>
              <w:bottom w:val="single" w:sz="4" w:space="0" w:color="000000" w:themeColor="text1"/>
              <w:right w:val="single" w:sz="4" w:space="0" w:color="000000" w:themeColor="text1"/>
            </w:tcBorders>
            <w:vAlign w:val="center"/>
            <w:hideMark/>
          </w:tcPr>
          <w:p w14:paraId="49851BC6" w14:textId="77777777" w:rsidR="00A92403" w:rsidRPr="004A3158" w:rsidRDefault="00A92403" w:rsidP="004A3158">
            <w:pPr>
              <w:jc w:val="center"/>
              <w:rPr>
                <w:rFonts w:asciiTheme="minorHAnsi" w:hAnsiTheme="minorHAnsi"/>
              </w:rPr>
            </w:pPr>
            <w:r w:rsidRPr="004A3158">
              <w:rPr>
                <w:rFonts w:asciiTheme="minorHAnsi" w:hAnsiTheme="minorHAnsi" w:cs="Segoe UI"/>
              </w:rPr>
              <w:t>57.000</w:t>
            </w:r>
          </w:p>
        </w:tc>
        <w:tc>
          <w:tcPr>
            <w:tcW w:w="1559" w:type="dxa"/>
            <w:tcBorders>
              <w:top w:val="nil"/>
              <w:left w:val="nil"/>
              <w:bottom w:val="single" w:sz="4" w:space="0" w:color="000000" w:themeColor="text1"/>
              <w:right w:val="single" w:sz="4" w:space="0" w:color="000000" w:themeColor="text1"/>
            </w:tcBorders>
            <w:vAlign w:val="center"/>
            <w:hideMark/>
          </w:tcPr>
          <w:p w14:paraId="1287676E"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1CA7D7B3" w14:textId="20DEFE7D" w:rsidR="00A92403" w:rsidRPr="004A3158" w:rsidRDefault="001000A7" w:rsidP="004A3158">
            <w:pPr>
              <w:jc w:val="center"/>
              <w:rPr>
                <w:rFonts w:asciiTheme="minorHAnsi" w:hAnsiTheme="minorHAnsi" w:cs="Segoe UI"/>
              </w:rPr>
            </w:pPr>
            <w:r>
              <w:rPr>
                <w:rFonts w:asciiTheme="minorHAnsi" w:hAnsiTheme="minorHAnsi" w:cs="Segoe UI"/>
              </w:rPr>
              <w:t>R$ 0,266</w:t>
            </w:r>
          </w:p>
        </w:tc>
      </w:tr>
      <w:tr w:rsidR="00A92403" w:rsidRPr="004A3158" w14:paraId="340AE65A" w14:textId="5708A3CA"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26238B54"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121</w:t>
            </w:r>
          </w:p>
        </w:tc>
        <w:tc>
          <w:tcPr>
            <w:tcW w:w="4819" w:type="dxa"/>
            <w:tcBorders>
              <w:top w:val="nil"/>
              <w:left w:val="nil"/>
              <w:bottom w:val="single" w:sz="4" w:space="0" w:color="000000" w:themeColor="text1"/>
              <w:right w:val="single" w:sz="4" w:space="0" w:color="000000" w:themeColor="text1"/>
            </w:tcBorders>
            <w:hideMark/>
          </w:tcPr>
          <w:p w14:paraId="3CA4CE16" w14:textId="77777777" w:rsidR="00A92403" w:rsidRPr="004A3158" w:rsidRDefault="00A92403" w:rsidP="004A3158">
            <w:pPr>
              <w:rPr>
                <w:rFonts w:asciiTheme="minorHAnsi" w:hAnsiTheme="minorHAnsi" w:cs="Segoe UI"/>
              </w:rPr>
            </w:pPr>
            <w:r w:rsidRPr="004A3158">
              <w:rPr>
                <w:rFonts w:asciiTheme="minorHAnsi" w:hAnsiTheme="minorHAnsi" w:cs="Segoe UI"/>
              </w:rPr>
              <w:t>GLIMEPIRIDA 2MG</w:t>
            </w:r>
          </w:p>
        </w:tc>
        <w:tc>
          <w:tcPr>
            <w:tcW w:w="1560" w:type="dxa"/>
            <w:tcBorders>
              <w:top w:val="nil"/>
              <w:left w:val="nil"/>
              <w:bottom w:val="single" w:sz="4" w:space="0" w:color="000000" w:themeColor="text1"/>
              <w:right w:val="single" w:sz="4" w:space="0" w:color="000000" w:themeColor="text1"/>
            </w:tcBorders>
            <w:vAlign w:val="center"/>
            <w:hideMark/>
          </w:tcPr>
          <w:p w14:paraId="19830127"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38.000</w:t>
            </w:r>
          </w:p>
        </w:tc>
        <w:tc>
          <w:tcPr>
            <w:tcW w:w="1559" w:type="dxa"/>
            <w:tcBorders>
              <w:top w:val="nil"/>
              <w:left w:val="nil"/>
              <w:bottom w:val="single" w:sz="4" w:space="0" w:color="000000" w:themeColor="text1"/>
              <w:right w:val="single" w:sz="4" w:space="0" w:color="000000" w:themeColor="text1"/>
            </w:tcBorders>
            <w:vAlign w:val="center"/>
            <w:hideMark/>
          </w:tcPr>
          <w:p w14:paraId="51D002DE"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2A191592" w14:textId="649BBAE1" w:rsidR="00A92403" w:rsidRPr="004A3158" w:rsidRDefault="001000A7" w:rsidP="004A3158">
            <w:pPr>
              <w:jc w:val="center"/>
              <w:rPr>
                <w:rFonts w:asciiTheme="minorHAnsi" w:hAnsiTheme="minorHAnsi" w:cs="Segoe UI"/>
              </w:rPr>
            </w:pPr>
            <w:r>
              <w:rPr>
                <w:rFonts w:asciiTheme="minorHAnsi" w:hAnsiTheme="minorHAnsi" w:cs="Segoe UI"/>
              </w:rPr>
              <w:t>R$ 0,223</w:t>
            </w:r>
          </w:p>
        </w:tc>
      </w:tr>
      <w:tr w:rsidR="00A92403" w:rsidRPr="004A3158" w14:paraId="363E866C" w14:textId="35BA6063"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2133CD29"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122</w:t>
            </w:r>
          </w:p>
        </w:tc>
        <w:tc>
          <w:tcPr>
            <w:tcW w:w="4819" w:type="dxa"/>
            <w:tcBorders>
              <w:top w:val="nil"/>
              <w:left w:val="nil"/>
              <w:bottom w:val="single" w:sz="4" w:space="0" w:color="000000" w:themeColor="text1"/>
              <w:right w:val="single" w:sz="4" w:space="0" w:color="000000" w:themeColor="text1"/>
            </w:tcBorders>
            <w:hideMark/>
          </w:tcPr>
          <w:p w14:paraId="5B5255CA" w14:textId="77777777" w:rsidR="00A92403" w:rsidRPr="004A3158" w:rsidRDefault="00A92403" w:rsidP="004A3158">
            <w:pPr>
              <w:rPr>
                <w:rFonts w:asciiTheme="minorHAnsi" w:hAnsiTheme="minorHAnsi" w:cs="Segoe UI"/>
              </w:rPr>
            </w:pPr>
            <w:r w:rsidRPr="004A3158">
              <w:rPr>
                <w:rFonts w:asciiTheme="minorHAnsi" w:hAnsiTheme="minorHAnsi" w:cs="Segoe UI"/>
              </w:rPr>
              <w:t>HALOPERIDOL 1MG</w:t>
            </w:r>
          </w:p>
        </w:tc>
        <w:tc>
          <w:tcPr>
            <w:tcW w:w="1560" w:type="dxa"/>
            <w:tcBorders>
              <w:top w:val="nil"/>
              <w:left w:val="nil"/>
              <w:bottom w:val="single" w:sz="4" w:space="0" w:color="000000" w:themeColor="text1"/>
              <w:right w:val="single" w:sz="4" w:space="0" w:color="000000" w:themeColor="text1"/>
            </w:tcBorders>
            <w:vAlign w:val="center"/>
            <w:hideMark/>
          </w:tcPr>
          <w:p w14:paraId="00B2138F" w14:textId="77777777" w:rsidR="00A92403" w:rsidRPr="004A3158" w:rsidRDefault="00A92403" w:rsidP="004A3158">
            <w:pPr>
              <w:jc w:val="center"/>
              <w:rPr>
                <w:rFonts w:asciiTheme="minorHAnsi" w:hAnsiTheme="minorHAnsi"/>
              </w:rPr>
            </w:pPr>
            <w:r w:rsidRPr="004A3158">
              <w:rPr>
                <w:rFonts w:asciiTheme="minorHAnsi" w:hAnsiTheme="minorHAnsi" w:cs="Segoe UI"/>
              </w:rPr>
              <w:t>15.000</w:t>
            </w:r>
          </w:p>
        </w:tc>
        <w:tc>
          <w:tcPr>
            <w:tcW w:w="1559" w:type="dxa"/>
            <w:tcBorders>
              <w:top w:val="nil"/>
              <w:left w:val="nil"/>
              <w:bottom w:val="single" w:sz="4" w:space="0" w:color="000000" w:themeColor="text1"/>
              <w:right w:val="single" w:sz="4" w:space="0" w:color="000000" w:themeColor="text1"/>
            </w:tcBorders>
            <w:vAlign w:val="center"/>
            <w:hideMark/>
          </w:tcPr>
          <w:p w14:paraId="4AA4FB03"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5819C0C2" w14:textId="13C927DF" w:rsidR="00A92403" w:rsidRPr="004A3158" w:rsidRDefault="001000A7" w:rsidP="004A3158">
            <w:pPr>
              <w:jc w:val="center"/>
              <w:rPr>
                <w:rFonts w:asciiTheme="minorHAnsi" w:hAnsiTheme="minorHAnsi" w:cs="Segoe UI"/>
              </w:rPr>
            </w:pPr>
            <w:r>
              <w:rPr>
                <w:rFonts w:asciiTheme="minorHAnsi" w:hAnsiTheme="minorHAnsi" w:cs="Segoe UI"/>
              </w:rPr>
              <w:t>R$ 0,183</w:t>
            </w:r>
          </w:p>
        </w:tc>
      </w:tr>
      <w:tr w:rsidR="00A92403" w:rsidRPr="004A3158" w14:paraId="300BA692" w14:textId="74F176EE"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17B7A47E"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123</w:t>
            </w:r>
          </w:p>
        </w:tc>
        <w:tc>
          <w:tcPr>
            <w:tcW w:w="4819" w:type="dxa"/>
            <w:tcBorders>
              <w:top w:val="nil"/>
              <w:left w:val="nil"/>
              <w:bottom w:val="single" w:sz="4" w:space="0" w:color="000000" w:themeColor="text1"/>
              <w:right w:val="single" w:sz="4" w:space="0" w:color="000000" w:themeColor="text1"/>
            </w:tcBorders>
            <w:hideMark/>
          </w:tcPr>
          <w:p w14:paraId="7B2E45A5" w14:textId="77777777" w:rsidR="00A92403" w:rsidRPr="004A3158" w:rsidRDefault="00A92403" w:rsidP="004A3158">
            <w:pPr>
              <w:rPr>
                <w:rFonts w:asciiTheme="minorHAnsi" w:hAnsiTheme="minorHAnsi" w:cs="Segoe UI"/>
              </w:rPr>
            </w:pPr>
            <w:r w:rsidRPr="004A3158">
              <w:rPr>
                <w:rFonts w:asciiTheme="minorHAnsi" w:hAnsiTheme="minorHAnsi" w:cs="Segoe UI"/>
              </w:rPr>
              <w:t>HALOPERIDOL 2MG/ML - SOLUÇÃO ORAL - [ 20ML ]</w:t>
            </w:r>
          </w:p>
        </w:tc>
        <w:tc>
          <w:tcPr>
            <w:tcW w:w="1560" w:type="dxa"/>
            <w:tcBorders>
              <w:top w:val="nil"/>
              <w:left w:val="nil"/>
              <w:bottom w:val="single" w:sz="4" w:space="0" w:color="000000" w:themeColor="text1"/>
              <w:right w:val="single" w:sz="4" w:space="0" w:color="000000" w:themeColor="text1"/>
            </w:tcBorders>
            <w:vAlign w:val="center"/>
            <w:hideMark/>
          </w:tcPr>
          <w:p w14:paraId="3932BCE8"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01</w:t>
            </w:r>
          </w:p>
        </w:tc>
        <w:tc>
          <w:tcPr>
            <w:tcW w:w="1559" w:type="dxa"/>
            <w:tcBorders>
              <w:top w:val="nil"/>
              <w:left w:val="nil"/>
              <w:bottom w:val="single" w:sz="4" w:space="0" w:color="000000" w:themeColor="text1"/>
              <w:right w:val="single" w:sz="4" w:space="0" w:color="000000" w:themeColor="text1"/>
            </w:tcBorders>
            <w:vAlign w:val="center"/>
            <w:hideMark/>
          </w:tcPr>
          <w:p w14:paraId="6A85F4C2"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24390FBC" w14:textId="70C0511B" w:rsidR="00A92403" w:rsidRPr="004A3158" w:rsidRDefault="001000A7" w:rsidP="004A3158">
            <w:pPr>
              <w:jc w:val="center"/>
              <w:rPr>
                <w:rFonts w:asciiTheme="minorHAnsi" w:hAnsiTheme="minorHAnsi" w:cs="Segoe UI"/>
              </w:rPr>
            </w:pPr>
            <w:r>
              <w:rPr>
                <w:rFonts w:asciiTheme="minorHAnsi" w:hAnsiTheme="minorHAnsi" w:cs="Segoe UI"/>
              </w:rPr>
              <w:t>R$ 12,80</w:t>
            </w:r>
          </w:p>
        </w:tc>
      </w:tr>
      <w:tr w:rsidR="00A92403" w:rsidRPr="004A3158" w14:paraId="7CBDAB34" w14:textId="549B7550" w:rsidTr="00754DD1">
        <w:trPr>
          <w:trHeight w:val="511"/>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4A01FEB0"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124</w:t>
            </w:r>
          </w:p>
        </w:tc>
        <w:tc>
          <w:tcPr>
            <w:tcW w:w="4819" w:type="dxa"/>
            <w:tcBorders>
              <w:top w:val="nil"/>
              <w:left w:val="nil"/>
              <w:bottom w:val="single" w:sz="4" w:space="0" w:color="000000" w:themeColor="text1"/>
              <w:right w:val="single" w:sz="4" w:space="0" w:color="000000" w:themeColor="text1"/>
            </w:tcBorders>
            <w:hideMark/>
          </w:tcPr>
          <w:p w14:paraId="49948300" w14:textId="77777777" w:rsidR="00A92403" w:rsidRPr="004A3158" w:rsidRDefault="00A92403" w:rsidP="004A3158">
            <w:pPr>
              <w:rPr>
                <w:rFonts w:asciiTheme="minorHAnsi" w:hAnsiTheme="minorHAnsi" w:cs="Segoe UI"/>
              </w:rPr>
            </w:pPr>
            <w:r w:rsidRPr="004A3158">
              <w:rPr>
                <w:rFonts w:asciiTheme="minorHAnsi" w:hAnsiTheme="minorHAnsi" w:cs="Segoe UI"/>
              </w:rPr>
              <w:t>HALOPERIDOL 5MG</w:t>
            </w:r>
          </w:p>
        </w:tc>
        <w:tc>
          <w:tcPr>
            <w:tcW w:w="1560" w:type="dxa"/>
            <w:tcBorders>
              <w:top w:val="nil"/>
              <w:left w:val="nil"/>
              <w:bottom w:val="single" w:sz="4" w:space="0" w:color="000000" w:themeColor="text1"/>
              <w:right w:val="single" w:sz="4" w:space="0" w:color="000000" w:themeColor="text1"/>
            </w:tcBorders>
            <w:vAlign w:val="center"/>
            <w:hideMark/>
          </w:tcPr>
          <w:p w14:paraId="61726167" w14:textId="77777777" w:rsidR="00A92403" w:rsidRPr="004A3158" w:rsidRDefault="00A92403" w:rsidP="004A3158">
            <w:pPr>
              <w:jc w:val="center"/>
              <w:rPr>
                <w:rFonts w:asciiTheme="minorHAnsi" w:hAnsiTheme="minorHAnsi"/>
              </w:rPr>
            </w:pPr>
            <w:r w:rsidRPr="004A3158">
              <w:rPr>
                <w:rFonts w:asciiTheme="minorHAnsi" w:hAnsiTheme="minorHAnsi" w:cs="Segoe UI"/>
              </w:rPr>
              <w:t>20.000</w:t>
            </w:r>
          </w:p>
        </w:tc>
        <w:tc>
          <w:tcPr>
            <w:tcW w:w="1559" w:type="dxa"/>
            <w:tcBorders>
              <w:top w:val="nil"/>
              <w:left w:val="nil"/>
              <w:bottom w:val="single" w:sz="4" w:space="0" w:color="000000" w:themeColor="text1"/>
              <w:right w:val="single" w:sz="4" w:space="0" w:color="000000" w:themeColor="text1"/>
            </w:tcBorders>
            <w:vAlign w:val="center"/>
            <w:hideMark/>
          </w:tcPr>
          <w:p w14:paraId="7C0F946A"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4D8FB57F" w14:textId="7132F22F" w:rsidR="00A92403" w:rsidRPr="004A3158" w:rsidRDefault="001000A7" w:rsidP="004A3158">
            <w:pPr>
              <w:jc w:val="center"/>
              <w:rPr>
                <w:rFonts w:asciiTheme="minorHAnsi" w:hAnsiTheme="minorHAnsi" w:cs="Segoe UI"/>
              </w:rPr>
            </w:pPr>
            <w:r>
              <w:rPr>
                <w:rFonts w:asciiTheme="minorHAnsi" w:hAnsiTheme="minorHAnsi" w:cs="Segoe UI"/>
              </w:rPr>
              <w:t>R$ 0,23</w:t>
            </w:r>
          </w:p>
        </w:tc>
      </w:tr>
      <w:tr w:rsidR="00A92403" w:rsidRPr="004A3158" w14:paraId="26F5C975" w14:textId="254B9DD8"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135DDE1C"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125</w:t>
            </w:r>
          </w:p>
        </w:tc>
        <w:tc>
          <w:tcPr>
            <w:tcW w:w="4819" w:type="dxa"/>
            <w:tcBorders>
              <w:top w:val="nil"/>
              <w:left w:val="nil"/>
              <w:bottom w:val="single" w:sz="4" w:space="0" w:color="000000" w:themeColor="text1"/>
              <w:right w:val="single" w:sz="4" w:space="0" w:color="000000" w:themeColor="text1"/>
            </w:tcBorders>
            <w:hideMark/>
          </w:tcPr>
          <w:p w14:paraId="131E8129" w14:textId="77777777" w:rsidR="00A92403" w:rsidRPr="004A3158" w:rsidRDefault="00A92403" w:rsidP="004A3158">
            <w:pPr>
              <w:rPr>
                <w:rFonts w:asciiTheme="minorHAnsi" w:hAnsiTheme="minorHAnsi" w:cs="Segoe UI"/>
              </w:rPr>
            </w:pPr>
            <w:r w:rsidRPr="004A3158">
              <w:rPr>
                <w:rFonts w:asciiTheme="minorHAnsi" w:hAnsiTheme="minorHAnsi" w:cs="Segoe UI"/>
              </w:rPr>
              <w:t>HIDROCLOROTIAZIDA 25MG</w:t>
            </w:r>
          </w:p>
        </w:tc>
        <w:tc>
          <w:tcPr>
            <w:tcW w:w="1560" w:type="dxa"/>
            <w:tcBorders>
              <w:top w:val="nil"/>
              <w:left w:val="nil"/>
              <w:bottom w:val="single" w:sz="4" w:space="0" w:color="000000" w:themeColor="text1"/>
              <w:right w:val="single" w:sz="4" w:space="0" w:color="000000" w:themeColor="text1"/>
            </w:tcBorders>
            <w:vAlign w:val="center"/>
            <w:hideMark/>
          </w:tcPr>
          <w:p w14:paraId="144DC316" w14:textId="77777777" w:rsidR="00A92403" w:rsidRPr="004A3158" w:rsidRDefault="00A92403" w:rsidP="004A3158">
            <w:pPr>
              <w:jc w:val="center"/>
              <w:rPr>
                <w:rFonts w:asciiTheme="minorHAnsi" w:hAnsiTheme="minorHAnsi"/>
              </w:rPr>
            </w:pPr>
            <w:r w:rsidRPr="004A3158">
              <w:rPr>
                <w:rFonts w:asciiTheme="minorHAnsi" w:hAnsiTheme="minorHAnsi" w:cs="Segoe UI"/>
              </w:rPr>
              <w:t>30.000</w:t>
            </w:r>
          </w:p>
        </w:tc>
        <w:tc>
          <w:tcPr>
            <w:tcW w:w="1559" w:type="dxa"/>
            <w:tcBorders>
              <w:top w:val="nil"/>
              <w:left w:val="nil"/>
              <w:bottom w:val="single" w:sz="4" w:space="0" w:color="000000" w:themeColor="text1"/>
              <w:right w:val="single" w:sz="4" w:space="0" w:color="000000" w:themeColor="text1"/>
            </w:tcBorders>
            <w:vAlign w:val="center"/>
            <w:hideMark/>
          </w:tcPr>
          <w:p w14:paraId="0641D785"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3A5865DB" w14:textId="78178A8C" w:rsidR="00A92403" w:rsidRPr="004A3158" w:rsidRDefault="001000A7" w:rsidP="004A3158">
            <w:pPr>
              <w:jc w:val="center"/>
              <w:rPr>
                <w:rFonts w:asciiTheme="minorHAnsi" w:hAnsiTheme="minorHAnsi" w:cs="Segoe UI"/>
              </w:rPr>
            </w:pPr>
            <w:r>
              <w:rPr>
                <w:rFonts w:asciiTheme="minorHAnsi" w:hAnsiTheme="minorHAnsi" w:cs="Segoe UI"/>
              </w:rPr>
              <w:t>R$ 0,04</w:t>
            </w:r>
          </w:p>
        </w:tc>
      </w:tr>
      <w:tr w:rsidR="00A92403" w:rsidRPr="004A3158" w14:paraId="0DFFDC00" w14:textId="6E14D144"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3E3E5390"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126</w:t>
            </w:r>
          </w:p>
        </w:tc>
        <w:tc>
          <w:tcPr>
            <w:tcW w:w="4819" w:type="dxa"/>
            <w:tcBorders>
              <w:top w:val="nil"/>
              <w:left w:val="nil"/>
              <w:bottom w:val="single" w:sz="4" w:space="0" w:color="000000" w:themeColor="text1"/>
              <w:right w:val="single" w:sz="4" w:space="0" w:color="000000" w:themeColor="text1"/>
            </w:tcBorders>
            <w:hideMark/>
          </w:tcPr>
          <w:p w14:paraId="78188EC8" w14:textId="77777777" w:rsidR="00A92403" w:rsidRPr="004A3158" w:rsidRDefault="00A92403" w:rsidP="004A3158">
            <w:pPr>
              <w:rPr>
                <w:rFonts w:asciiTheme="minorHAnsi" w:hAnsiTheme="minorHAnsi" w:cs="Segoe UI"/>
              </w:rPr>
            </w:pPr>
            <w:r w:rsidRPr="004A3158">
              <w:rPr>
                <w:rFonts w:asciiTheme="minorHAnsi" w:hAnsiTheme="minorHAnsi" w:cs="Segoe UI"/>
              </w:rPr>
              <w:t>HIDRÓXIDO DE ALUMÍNIO 6% - SUSPENSÃO ORAL - [ 100ML ]</w:t>
            </w:r>
          </w:p>
        </w:tc>
        <w:tc>
          <w:tcPr>
            <w:tcW w:w="1560" w:type="dxa"/>
            <w:tcBorders>
              <w:top w:val="nil"/>
              <w:left w:val="nil"/>
              <w:bottom w:val="single" w:sz="4" w:space="0" w:color="000000" w:themeColor="text1"/>
              <w:right w:val="single" w:sz="4" w:space="0" w:color="000000" w:themeColor="text1"/>
            </w:tcBorders>
            <w:vAlign w:val="center"/>
            <w:hideMark/>
          </w:tcPr>
          <w:p w14:paraId="612A75D5" w14:textId="77777777" w:rsidR="00A92403" w:rsidRPr="004A3158" w:rsidRDefault="00A92403" w:rsidP="004A3158">
            <w:pPr>
              <w:jc w:val="center"/>
              <w:rPr>
                <w:rFonts w:asciiTheme="minorHAnsi" w:hAnsiTheme="minorHAnsi"/>
              </w:rPr>
            </w:pPr>
            <w:r w:rsidRPr="004A3158">
              <w:rPr>
                <w:rFonts w:asciiTheme="minorHAnsi" w:hAnsiTheme="minorHAnsi" w:cs="Segoe UI"/>
              </w:rPr>
              <w:t>1.500</w:t>
            </w:r>
          </w:p>
        </w:tc>
        <w:tc>
          <w:tcPr>
            <w:tcW w:w="1559" w:type="dxa"/>
            <w:tcBorders>
              <w:top w:val="nil"/>
              <w:left w:val="nil"/>
              <w:bottom w:val="single" w:sz="4" w:space="0" w:color="000000" w:themeColor="text1"/>
              <w:right w:val="single" w:sz="4" w:space="0" w:color="000000" w:themeColor="text1"/>
            </w:tcBorders>
            <w:vAlign w:val="center"/>
            <w:hideMark/>
          </w:tcPr>
          <w:p w14:paraId="34F74ADD"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2DCB9536" w14:textId="0A279AF2" w:rsidR="00A92403" w:rsidRPr="004A3158" w:rsidRDefault="001000A7" w:rsidP="004A3158">
            <w:pPr>
              <w:jc w:val="center"/>
              <w:rPr>
                <w:rFonts w:asciiTheme="minorHAnsi" w:hAnsiTheme="minorHAnsi" w:cs="Segoe UI"/>
              </w:rPr>
            </w:pPr>
            <w:r>
              <w:rPr>
                <w:rFonts w:asciiTheme="minorHAnsi" w:hAnsiTheme="minorHAnsi" w:cs="Segoe UI"/>
              </w:rPr>
              <w:t>R$ 4,293</w:t>
            </w:r>
          </w:p>
        </w:tc>
      </w:tr>
      <w:tr w:rsidR="00A92403" w:rsidRPr="004A3158" w14:paraId="2B24ED4B" w14:textId="1EA36791"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2BA7AC11"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127</w:t>
            </w:r>
          </w:p>
        </w:tc>
        <w:tc>
          <w:tcPr>
            <w:tcW w:w="4819" w:type="dxa"/>
            <w:tcBorders>
              <w:top w:val="nil"/>
              <w:left w:val="nil"/>
              <w:bottom w:val="single" w:sz="4" w:space="0" w:color="000000" w:themeColor="text1"/>
              <w:right w:val="single" w:sz="4" w:space="0" w:color="000000" w:themeColor="text1"/>
            </w:tcBorders>
            <w:hideMark/>
          </w:tcPr>
          <w:p w14:paraId="5A80C744" w14:textId="77777777" w:rsidR="00A92403" w:rsidRPr="004A3158" w:rsidRDefault="00A92403" w:rsidP="004A3158">
            <w:pPr>
              <w:rPr>
                <w:rFonts w:asciiTheme="minorHAnsi" w:hAnsiTheme="minorHAnsi" w:cs="Segoe UI"/>
              </w:rPr>
            </w:pPr>
            <w:r w:rsidRPr="004A3158">
              <w:rPr>
                <w:rFonts w:asciiTheme="minorHAnsi" w:hAnsiTheme="minorHAnsi" w:cs="Segoe UI"/>
              </w:rPr>
              <w:t>IBUPROFENO 300MG</w:t>
            </w:r>
          </w:p>
        </w:tc>
        <w:tc>
          <w:tcPr>
            <w:tcW w:w="1560" w:type="dxa"/>
            <w:tcBorders>
              <w:top w:val="nil"/>
              <w:left w:val="nil"/>
              <w:bottom w:val="single" w:sz="4" w:space="0" w:color="000000" w:themeColor="text1"/>
              <w:right w:val="single" w:sz="4" w:space="0" w:color="000000" w:themeColor="text1"/>
            </w:tcBorders>
            <w:vAlign w:val="center"/>
            <w:hideMark/>
          </w:tcPr>
          <w:p w14:paraId="1969534C" w14:textId="77777777" w:rsidR="00A92403" w:rsidRPr="004A3158" w:rsidRDefault="00A92403" w:rsidP="004A3158">
            <w:pPr>
              <w:jc w:val="center"/>
              <w:rPr>
                <w:rFonts w:asciiTheme="minorHAnsi" w:hAnsiTheme="minorHAnsi"/>
              </w:rPr>
            </w:pPr>
            <w:r w:rsidRPr="004A3158">
              <w:rPr>
                <w:rFonts w:asciiTheme="minorHAnsi" w:hAnsiTheme="minorHAnsi" w:cs="Segoe UI"/>
              </w:rPr>
              <w:t>18.000</w:t>
            </w:r>
          </w:p>
        </w:tc>
        <w:tc>
          <w:tcPr>
            <w:tcW w:w="1559" w:type="dxa"/>
            <w:tcBorders>
              <w:top w:val="nil"/>
              <w:left w:val="nil"/>
              <w:bottom w:val="single" w:sz="4" w:space="0" w:color="000000" w:themeColor="text1"/>
              <w:right w:val="single" w:sz="4" w:space="0" w:color="000000" w:themeColor="text1"/>
            </w:tcBorders>
            <w:vAlign w:val="center"/>
            <w:hideMark/>
          </w:tcPr>
          <w:p w14:paraId="78AD4B0B"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7A7B629F" w14:textId="1C2727B7" w:rsidR="00A92403" w:rsidRPr="004A3158" w:rsidRDefault="001000A7" w:rsidP="004A3158">
            <w:pPr>
              <w:jc w:val="center"/>
              <w:rPr>
                <w:rFonts w:asciiTheme="minorHAnsi" w:hAnsiTheme="minorHAnsi" w:cs="Segoe UI"/>
              </w:rPr>
            </w:pPr>
            <w:r>
              <w:rPr>
                <w:rFonts w:asciiTheme="minorHAnsi" w:hAnsiTheme="minorHAnsi" w:cs="Segoe UI"/>
              </w:rPr>
              <w:t>R$ 0,493</w:t>
            </w:r>
          </w:p>
        </w:tc>
      </w:tr>
      <w:tr w:rsidR="00A92403" w:rsidRPr="004A3158" w14:paraId="34478A5B" w14:textId="1EBDCDA4"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42B0194F"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128</w:t>
            </w:r>
          </w:p>
        </w:tc>
        <w:tc>
          <w:tcPr>
            <w:tcW w:w="4819" w:type="dxa"/>
            <w:tcBorders>
              <w:top w:val="nil"/>
              <w:left w:val="nil"/>
              <w:bottom w:val="single" w:sz="4" w:space="0" w:color="000000" w:themeColor="text1"/>
              <w:right w:val="single" w:sz="4" w:space="0" w:color="000000" w:themeColor="text1"/>
            </w:tcBorders>
            <w:hideMark/>
          </w:tcPr>
          <w:p w14:paraId="78C7B4FA" w14:textId="77777777" w:rsidR="00A92403" w:rsidRPr="004A3158" w:rsidRDefault="00A92403" w:rsidP="004A3158">
            <w:pPr>
              <w:rPr>
                <w:rFonts w:asciiTheme="minorHAnsi" w:hAnsiTheme="minorHAnsi" w:cs="Segoe UI"/>
              </w:rPr>
            </w:pPr>
            <w:r w:rsidRPr="004A3158">
              <w:rPr>
                <w:rFonts w:asciiTheme="minorHAnsi" w:hAnsiTheme="minorHAnsi" w:cs="Segoe UI"/>
              </w:rPr>
              <w:t>IBUPROFENO 50MG/ML - SUSPENSÃO ORAL - [30ML]</w:t>
            </w:r>
          </w:p>
        </w:tc>
        <w:tc>
          <w:tcPr>
            <w:tcW w:w="1560" w:type="dxa"/>
            <w:tcBorders>
              <w:top w:val="nil"/>
              <w:left w:val="nil"/>
              <w:bottom w:val="single" w:sz="4" w:space="0" w:color="000000" w:themeColor="text1"/>
              <w:right w:val="single" w:sz="4" w:space="0" w:color="000000" w:themeColor="text1"/>
            </w:tcBorders>
            <w:vAlign w:val="center"/>
            <w:hideMark/>
          </w:tcPr>
          <w:p w14:paraId="2076CD63" w14:textId="77777777" w:rsidR="00A92403" w:rsidRPr="004A3158" w:rsidRDefault="00A92403" w:rsidP="004A3158">
            <w:pPr>
              <w:jc w:val="center"/>
              <w:rPr>
                <w:rFonts w:asciiTheme="minorHAnsi" w:hAnsiTheme="minorHAnsi"/>
              </w:rPr>
            </w:pPr>
            <w:r w:rsidRPr="004A3158">
              <w:rPr>
                <w:rFonts w:asciiTheme="minorHAnsi" w:hAnsiTheme="minorHAnsi" w:cs="Segoe UI"/>
              </w:rPr>
              <w:t>1.300</w:t>
            </w:r>
          </w:p>
        </w:tc>
        <w:tc>
          <w:tcPr>
            <w:tcW w:w="1559" w:type="dxa"/>
            <w:tcBorders>
              <w:top w:val="nil"/>
              <w:left w:val="nil"/>
              <w:bottom w:val="single" w:sz="4" w:space="0" w:color="000000" w:themeColor="text1"/>
              <w:right w:val="single" w:sz="4" w:space="0" w:color="000000" w:themeColor="text1"/>
            </w:tcBorders>
            <w:vAlign w:val="center"/>
            <w:hideMark/>
          </w:tcPr>
          <w:p w14:paraId="08B21E78"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4D698222" w14:textId="3B5B597D" w:rsidR="00A92403" w:rsidRPr="004A3158" w:rsidRDefault="001000A7" w:rsidP="004A3158">
            <w:pPr>
              <w:jc w:val="center"/>
              <w:rPr>
                <w:rFonts w:asciiTheme="minorHAnsi" w:hAnsiTheme="minorHAnsi" w:cs="Segoe UI"/>
              </w:rPr>
            </w:pPr>
            <w:r>
              <w:rPr>
                <w:rFonts w:asciiTheme="minorHAnsi" w:hAnsiTheme="minorHAnsi" w:cs="Segoe UI"/>
              </w:rPr>
              <w:t>R$ 4,10</w:t>
            </w:r>
          </w:p>
        </w:tc>
      </w:tr>
      <w:tr w:rsidR="00A92403" w:rsidRPr="004A3158" w14:paraId="4836CF0C" w14:textId="3A8D7C33"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379397B5"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129</w:t>
            </w:r>
          </w:p>
        </w:tc>
        <w:tc>
          <w:tcPr>
            <w:tcW w:w="4819" w:type="dxa"/>
            <w:tcBorders>
              <w:top w:val="nil"/>
              <w:left w:val="nil"/>
              <w:bottom w:val="single" w:sz="4" w:space="0" w:color="000000" w:themeColor="text1"/>
              <w:right w:val="single" w:sz="4" w:space="0" w:color="000000" w:themeColor="text1"/>
            </w:tcBorders>
            <w:hideMark/>
          </w:tcPr>
          <w:p w14:paraId="342FBBA5" w14:textId="77777777" w:rsidR="00A92403" w:rsidRPr="004A3158" w:rsidRDefault="00A92403" w:rsidP="004A3158">
            <w:pPr>
              <w:rPr>
                <w:rFonts w:asciiTheme="minorHAnsi" w:hAnsiTheme="minorHAnsi" w:cs="Segoe UI"/>
              </w:rPr>
            </w:pPr>
            <w:r w:rsidRPr="004A3158">
              <w:rPr>
                <w:rFonts w:asciiTheme="minorHAnsi" w:hAnsiTheme="minorHAnsi" w:cs="Segoe UI"/>
              </w:rPr>
              <w:t>INDAPAMIDA 1,5MG</w:t>
            </w:r>
          </w:p>
        </w:tc>
        <w:tc>
          <w:tcPr>
            <w:tcW w:w="1560" w:type="dxa"/>
            <w:tcBorders>
              <w:top w:val="nil"/>
              <w:left w:val="nil"/>
              <w:bottom w:val="single" w:sz="4" w:space="0" w:color="000000" w:themeColor="text1"/>
              <w:right w:val="single" w:sz="4" w:space="0" w:color="000000" w:themeColor="text1"/>
            </w:tcBorders>
            <w:vAlign w:val="center"/>
            <w:hideMark/>
          </w:tcPr>
          <w:p w14:paraId="263E67F5" w14:textId="77777777" w:rsidR="00A92403" w:rsidRPr="004A3158" w:rsidRDefault="00A92403" w:rsidP="004A3158">
            <w:pPr>
              <w:jc w:val="center"/>
              <w:rPr>
                <w:rFonts w:asciiTheme="minorHAnsi" w:hAnsiTheme="minorHAnsi"/>
              </w:rPr>
            </w:pPr>
            <w:r w:rsidRPr="004A3158">
              <w:rPr>
                <w:rFonts w:asciiTheme="minorHAnsi" w:hAnsiTheme="minorHAnsi" w:cs="Segoe UI"/>
              </w:rPr>
              <w:t>38.000</w:t>
            </w:r>
          </w:p>
        </w:tc>
        <w:tc>
          <w:tcPr>
            <w:tcW w:w="1559" w:type="dxa"/>
            <w:tcBorders>
              <w:top w:val="nil"/>
              <w:left w:val="nil"/>
              <w:bottom w:val="single" w:sz="4" w:space="0" w:color="000000" w:themeColor="text1"/>
              <w:right w:val="single" w:sz="4" w:space="0" w:color="000000" w:themeColor="text1"/>
            </w:tcBorders>
            <w:vAlign w:val="center"/>
            <w:hideMark/>
          </w:tcPr>
          <w:p w14:paraId="4326F2A0"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4833247F" w14:textId="67FFFFFA" w:rsidR="00A92403" w:rsidRPr="004A3158" w:rsidRDefault="001000A7" w:rsidP="004A3158">
            <w:pPr>
              <w:jc w:val="center"/>
              <w:rPr>
                <w:rFonts w:asciiTheme="minorHAnsi" w:hAnsiTheme="minorHAnsi" w:cs="Segoe UI"/>
              </w:rPr>
            </w:pPr>
            <w:r>
              <w:rPr>
                <w:rFonts w:asciiTheme="minorHAnsi" w:hAnsiTheme="minorHAnsi" w:cs="Segoe UI"/>
              </w:rPr>
              <w:t>R$ 0,252</w:t>
            </w:r>
          </w:p>
        </w:tc>
      </w:tr>
      <w:tr w:rsidR="00A92403" w:rsidRPr="004A3158" w14:paraId="29C7373C" w14:textId="6FBA749C"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tcPr>
          <w:p w14:paraId="79B1E0EA"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130</w:t>
            </w:r>
          </w:p>
        </w:tc>
        <w:tc>
          <w:tcPr>
            <w:tcW w:w="4819" w:type="dxa"/>
            <w:tcBorders>
              <w:top w:val="nil"/>
              <w:left w:val="nil"/>
              <w:bottom w:val="single" w:sz="4" w:space="0" w:color="000000" w:themeColor="text1"/>
              <w:right w:val="single" w:sz="4" w:space="0" w:color="000000" w:themeColor="text1"/>
            </w:tcBorders>
          </w:tcPr>
          <w:p w14:paraId="380E5DE1" w14:textId="77777777" w:rsidR="00A92403" w:rsidRPr="004A3158" w:rsidRDefault="00A92403" w:rsidP="004A3158">
            <w:pPr>
              <w:rPr>
                <w:rFonts w:asciiTheme="minorHAnsi" w:hAnsiTheme="minorHAnsi" w:cs="Segoe UI"/>
              </w:rPr>
            </w:pPr>
            <w:r w:rsidRPr="004A3158">
              <w:rPr>
                <w:rFonts w:asciiTheme="minorHAnsi" w:hAnsiTheme="minorHAnsi" w:cs="Segoe UI"/>
              </w:rPr>
              <w:t>INSULINA HUMANA NPH – 100UI – SUSPENSÃO INJETÁVEL – [10ML]</w:t>
            </w:r>
          </w:p>
        </w:tc>
        <w:tc>
          <w:tcPr>
            <w:tcW w:w="1560" w:type="dxa"/>
            <w:tcBorders>
              <w:top w:val="nil"/>
              <w:left w:val="nil"/>
              <w:bottom w:val="single" w:sz="4" w:space="0" w:color="000000" w:themeColor="text1"/>
              <w:right w:val="single" w:sz="4" w:space="0" w:color="000000" w:themeColor="text1"/>
            </w:tcBorders>
            <w:vAlign w:val="center"/>
          </w:tcPr>
          <w:p w14:paraId="1A3457BC"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01</w:t>
            </w:r>
          </w:p>
        </w:tc>
        <w:tc>
          <w:tcPr>
            <w:tcW w:w="1559" w:type="dxa"/>
            <w:tcBorders>
              <w:top w:val="nil"/>
              <w:left w:val="nil"/>
              <w:bottom w:val="single" w:sz="4" w:space="0" w:color="000000" w:themeColor="text1"/>
              <w:right w:val="single" w:sz="4" w:space="0" w:color="000000" w:themeColor="text1"/>
            </w:tcBorders>
            <w:vAlign w:val="center"/>
          </w:tcPr>
          <w:p w14:paraId="6516765A"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7C954442" w14:textId="069D2AC2" w:rsidR="00A92403" w:rsidRPr="004A3158" w:rsidRDefault="001000A7" w:rsidP="004A3158">
            <w:pPr>
              <w:jc w:val="center"/>
              <w:rPr>
                <w:rFonts w:asciiTheme="minorHAnsi" w:hAnsiTheme="minorHAnsi" w:cs="Segoe UI"/>
              </w:rPr>
            </w:pPr>
            <w:r>
              <w:rPr>
                <w:rFonts w:asciiTheme="minorHAnsi" w:hAnsiTheme="minorHAnsi" w:cs="Segoe UI"/>
              </w:rPr>
              <w:t>R$ 54,75</w:t>
            </w:r>
          </w:p>
        </w:tc>
      </w:tr>
      <w:tr w:rsidR="00A92403" w:rsidRPr="004A3158" w14:paraId="01DB9C8C" w14:textId="4710C0C4"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tcPr>
          <w:p w14:paraId="5A9EB8C9"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131</w:t>
            </w:r>
          </w:p>
        </w:tc>
        <w:tc>
          <w:tcPr>
            <w:tcW w:w="4819" w:type="dxa"/>
            <w:tcBorders>
              <w:top w:val="nil"/>
              <w:left w:val="nil"/>
              <w:bottom w:val="single" w:sz="4" w:space="0" w:color="000000" w:themeColor="text1"/>
              <w:right w:val="single" w:sz="4" w:space="0" w:color="000000" w:themeColor="text1"/>
            </w:tcBorders>
          </w:tcPr>
          <w:p w14:paraId="1623D582" w14:textId="77777777" w:rsidR="00A92403" w:rsidRPr="004A3158" w:rsidRDefault="00A92403" w:rsidP="004A3158">
            <w:pPr>
              <w:rPr>
                <w:rFonts w:asciiTheme="minorHAnsi" w:hAnsiTheme="minorHAnsi" w:cs="Segoe UI"/>
              </w:rPr>
            </w:pPr>
            <w:r w:rsidRPr="004A3158">
              <w:rPr>
                <w:rFonts w:asciiTheme="minorHAnsi" w:hAnsiTheme="minorHAnsi" w:cs="Segoe UI"/>
              </w:rPr>
              <w:t>INSULINA HUMANA NPH – 100UI – SUSPENSÃO INJETÁVEL – CANETA [3ML]</w:t>
            </w:r>
          </w:p>
        </w:tc>
        <w:tc>
          <w:tcPr>
            <w:tcW w:w="1560" w:type="dxa"/>
            <w:tcBorders>
              <w:top w:val="nil"/>
              <w:left w:val="nil"/>
              <w:bottom w:val="single" w:sz="4" w:space="0" w:color="000000" w:themeColor="text1"/>
              <w:right w:val="single" w:sz="4" w:space="0" w:color="000000" w:themeColor="text1"/>
            </w:tcBorders>
            <w:vAlign w:val="center"/>
          </w:tcPr>
          <w:p w14:paraId="77C29193"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01</w:t>
            </w:r>
          </w:p>
        </w:tc>
        <w:tc>
          <w:tcPr>
            <w:tcW w:w="1559" w:type="dxa"/>
            <w:tcBorders>
              <w:top w:val="nil"/>
              <w:left w:val="nil"/>
              <w:bottom w:val="single" w:sz="4" w:space="0" w:color="000000" w:themeColor="text1"/>
              <w:right w:val="single" w:sz="4" w:space="0" w:color="000000" w:themeColor="text1"/>
            </w:tcBorders>
            <w:vAlign w:val="center"/>
          </w:tcPr>
          <w:p w14:paraId="7E579AD3"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AMPOLA/FRASCO</w:t>
            </w:r>
          </w:p>
        </w:tc>
        <w:tc>
          <w:tcPr>
            <w:tcW w:w="2268" w:type="dxa"/>
            <w:tcBorders>
              <w:top w:val="nil"/>
              <w:left w:val="nil"/>
              <w:bottom w:val="single" w:sz="4" w:space="0" w:color="000000" w:themeColor="text1"/>
              <w:right w:val="single" w:sz="4" w:space="0" w:color="000000" w:themeColor="text1"/>
            </w:tcBorders>
          </w:tcPr>
          <w:p w14:paraId="19F05F75" w14:textId="3C86837E" w:rsidR="00A92403" w:rsidRPr="004A3158" w:rsidRDefault="001000A7" w:rsidP="004A3158">
            <w:pPr>
              <w:jc w:val="center"/>
              <w:rPr>
                <w:rFonts w:asciiTheme="minorHAnsi" w:hAnsiTheme="minorHAnsi" w:cs="Segoe UI"/>
              </w:rPr>
            </w:pPr>
            <w:r>
              <w:rPr>
                <w:rFonts w:asciiTheme="minorHAnsi" w:hAnsiTheme="minorHAnsi" w:cs="Segoe UI"/>
              </w:rPr>
              <w:t>R$ 53,84</w:t>
            </w:r>
          </w:p>
        </w:tc>
      </w:tr>
      <w:tr w:rsidR="00A92403" w:rsidRPr="004A3158" w14:paraId="473E7CF6" w14:textId="26605C94"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tcPr>
          <w:p w14:paraId="61115F21"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132</w:t>
            </w:r>
          </w:p>
        </w:tc>
        <w:tc>
          <w:tcPr>
            <w:tcW w:w="4819" w:type="dxa"/>
            <w:tcBorders>
              <w:top w:val="nil"/>
              <w:left w:val="nil"/>
              <w:bottom w:val="single" w:sz="4" w:space="0" w:color="000000" w:themeColor="text1"/>
              <w:right w:val="single" w:sz="4" w:space="0" w:color="000000" w:themeColor="text1"/>
            </w:tcBorders>
          </w:tcPr>
          <w:p w14:paraId="727B5EA3" w14:textId="77777777" w:rsidR="00A92403" w:rsidRPr="004A3158" w:rsidRDefault="00A92403" w:rsidP="004A3158">
            <w:pPr>
              <w:rPr>
                <w:rFonts w:asciiTheme="minorHAnsi" w:hAnsiTheme="minorHAnsi" w:cs="Segoe UI"/>
              </w:rPr>
            </w:pPr>
            <w:r w:rsidRPr="004A3158">
              <w:rPr>
                <w:rFonts w:asciiTheme="minorHAnsi" w:hAnsiTheme="minorHAnsi" w:cs="Segoe UI"/>
              </w:rPr>
              <w:t>INSULINA HUMANA REGULAR – 100UI – SUSPENSÃO INJETÁVEL CANETA – [3ML]</w:t>
            </w:r>
          </w:p>
        </w:tc>
        <w:tc>
          <w:tcPr>
            <w:tcW w:w="1560" w:type="dxa"/>
            <w:tcBorders>
              <w:top w:val="nil"/>
              <w:left w:val="nil"/>
              <w:bottom w:val="single" w:sz="4" w:space="0" w:color="000000" w:themeColor="text1"/>
              <w:right w:val="single" w:sz="4" w:space="0" w:color="000000" w:themeColor="text1"/>
            </w:tcBorders>
            <w:vAlign w:val="center"/>
          </w:tcPr>
          <w:p w14:paraId="01EA8868"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01</w:t>
            </w:r>
          </w:p>
        </w:tc>
        <w:tc>
          <w:tcPr>
            <w:tcW w:w="1559" w:type="dxa"/>
            <w:tcBorders>
              <w:top w:val="nil"/>
              <w:left w:val="nil"/>
              <w:bottom w:val="single" w:sz="4" w:space="0" w:color="000000" w:themeColor="text1"/>
              <w:right w:val="single" w:sz="4" w:space="0" w:color="000000" w:themeColor="text1"/>
            </w:tcBorders>
            <w:vAlign w:val="center"/>
          </w:tcPr>
          <w:p w14:paraId="1D7FB48E"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AMPOLA/FRASCO</w:t>
            </w:r>
          </w:p>
        </w:tc>
        <w:tc>
          <w:tcPr>
            <w:tcW w:w="2268" w:type="dxa"/>
            <w:tcBorders>
              <w:top w:val="nil"/>
              <w:left w:val="nil"/>
              <w:bottom w:val="single" w:sz="4" w:space="0" w:color="000000" w:themeColor="text1"/>
              <w:right w:val="single" w:sz="4" w:space="0" w:color="000000" w:themeColor="text1"/>
            </w:tcBorders>
          </w:tcPr>
          <w:p w14:paraId="2AE0E5E9" w14:textId="51E9D69E" w:rsidR="00A92403" w:rsidRPr="004A3158" w:rsidRDefault="001000A7" w:rsidP="004A3158">
            <w:pPr>
              <w:jc w:val="center"/>
              <w:rPr>
                <w:rFonts w:asciiTheme="minorHAnsi" w:hAnsiTheme="minorHAnsi" w:cs="Segoe UI"/>
              </w:rPr>
            </w:pPr>
            <w:r>
              <w:rPr>
                <w:rFonts w:asciiTheme="minorHAnsi" w:hAnsiTheme="minorHAnsi" w:cs="Segoe UI"/>
              </w:rPr>
              <w:t>R$ 58,50</w:t>
            </w:r>
          </w:p>
        </w:tc>
      </w:tr>
      <w:tr w:rsidR="00A92403" w:rsidRPr="004A3158" w14:paraId="17140496" w14:textId="0EE427E1"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tcPr>
          <w:p w14:paraId="434CBDE3"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133</w:t>
            </w:r>
          </w:p>
        </w:tc>
        <w:tc>
          <w:tcPr>
            <w:tcW w:w="4819" w:type="dxa"/>
            <w:tcBorders>
              <w:top w:val="nil"/>
              <w:left w:val="nil"/>
              <w:bottom w:val="single" w:sz="4" w:space="0" w:color="000000" w:themeColor="text1"/>
              <w:right w:val="single" w:sz="4" w:space="0" w:color="000000" w:themeColor="text1"/>
            </w:tcBorders>
          </w:tcPr>
          <w:p w14:paraId="721D831B" w14:textId="77777777" w:rsidR="00A92403" w:rsidRPr="004A3158" w:rsidRDefault="00A92403" w:rsidP="004A3158">
            <w:pPr>
              <w:rPr>
                <w:rFonts w:asciiTheme="minorHAnsi" w:hAnsiTheme="minorHAnsi" w:cs="Segoe UI"/>
              </w:rPr>
            </w:pPr>
            <w:r w:rsidRPr="004A3158">
              <w:rPr>
                <w:rFonts w:asciiTheme="minorHAnsi" w:hAnsiTheme="minorHAnsi" w:cs="Segoe UI"/>
              </w:rPr>
              <w:t>INSULINA HUMANA REGULAR – 100UI – SUSPENSÃO INJETÁVEL – [10ML]</w:t>
            </w:r>
          </w:p>
        </w:tc>
        <w:tc>
          <w:tcPr>
            <w:tcW w:w="1560" w:type="dxa"/>
            <w:tcBorders>
              <w:top w:val="nil"/>
              <w:left w:val="nil"/>
              <w:bottom w:val="single" w:sz="4" w:space="0" w:color="000000" w:themeColor="text1"/>
              <w:right w:val="single" w:sz="4" w:space="0" w:color="000000" w:themeColor="text1"/>
            </w:tcBorders>
            <w:vAlign w:val="center"/>
          </w:tcPr>
          <w:p w14:paraId="713B943F"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01</w:t>
            </w:r>
          </w:p>
        </w:tc>
        <w:tc>
          <w:tcPr>
            <w:tcW w:w="1559" w:type="dxa"/>
            <w:tcBorders>
              <w:top w:val="nil"/>
              <w:left w:val="nil"/>
              <w:bottom w:val="single" w:sz="4" w:space="0" w:color="000000" w:themeColor="text1"/>
              <w:right w:val="single" w:sz="4" w:space="0" w:color="000000" w:themeColor="text1"/>
            </w:tcBorders>
            <w:vAlign w:val="center"/>
          </w:tcPr>
          <w:p w14:paraId="15B33564"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212DC81C" w14:textId="7C5608BF" w:rsidR="00A92403" w:rsidRPr="004A3158" w:rsidRDefault="001000A7" w:rsidP="004A3158">
            <w:pPr>
              <w:jc w:val="center"/>
              <w:rPr>
                <w:rFonts w:asciiTheme="minorHAnsi" w:hAnsiTheme="minorHAnsi" w:cs="Segoe UI"/>
              </w:rPr>
            </w:pPr>
            <w:r>
              <w:rPr>
                <w:rFonts w:asciiTheme="minorHAnsi" w:hAnsiTheme="minorHAnsi" w:cs="Segoe UI"/>
              </w:rPr>
              <w:t>R$ 58,50</w:t>
            </w:r>
          </w:p>
        </w:tc>
      </w:tr>
      <w:tr w:rsidR="00A92403" w:rsidRPr="004A3158" w14:paraId="716894E7" w14:textId="195172B3"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7600BE5D"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134</w:t>
            </w:r>
          </w:p>
        </w:tc>
        <w:tc>
          <w:tcPr>
            <w:tcW w:w="4819" w:type="dxa"/>
            <w:tcBorders>
              <w:top w:val="nil"/>
              <w:left w:val="nil"/>
              <w:bottom w:val="single" w:sz="4" w:space="0" w:color="000000" w:themeColor="text1"/>
              <w:right w:val="single" w:sz="4" w:space="0" w:color="000000" w:themeColor="text1"/>
            </w:tcBorders>
            <w:hideMark/>
          </w:tcPr>
          <w:p w14:paraId="1593E7C1" w14:textId="77777777" w:rsidR="00A92403" w:rsidRPr="004A3158" w:rsidRDefault="00A92403" w:rsidP="004A3158">
            <w:pPr>
              <w:rPr>
                <w:rFonts w:asciiTheme="minorHAnsi" w:hAnsiTheme="minorHAnsi" w:cs="Segoe UI"/>
              </w:rPr>
            </w:pPr>
            <w:r w:rsidRPr="004A3158">
              <w:rPr>
                <w:rFonts w:asciiTheme="minorHAnsi" w:hAnsiTheme="minorHAnsi" w:cs="Segoe UI"/>
              </w:rPr>
              <w:t>IVERMECTINA 6MG</w:t>
            </w:r>
          </w:p>
        </w:tc>
        <w:tc>
          <w:tcPr>
            <w:tcW w:w="1560" w:type="dxa"/>
            <w:tcBorders>
              <w:top w:val="nil"/>
              <w:left w:val="nil"/>
              <w:bottom w:val="single" w:sz="4" w:space="0" w:color="000000" w:themeColor="text1"/>
              <w:right w:val="single" w:sz="4" w:space="0" w:color="000000" w:themeColor="text1"/>
            </w:tcBorders>
            <w:vAlign w:val="center"/>
            <w:hideMark/>
          </w:tcPr>
          <w:p w14:paraId="662E953A" w14:textId="77777777" w:rsidR="00A92403" w:rsidRPr="004A3158" w:rsidRDefault="00A92403" w:rsidP="004A3158">
            <w:pPr>
              <w:jc w:val="center"/>
              <w:rPr>
                <w:rFonts w:asciiTheme="minorHAnsi" w:hAnsiTheme="minorHAnsi"/>
              </w:rPr>
            </w:pPr>
            <w:r w:rsidRPr="004A3158">
              <w:rPr>
                <w:rFonts w:asciiTheme="minorHAnsi" w:hAnsiTheme="minorHAnsi" w:cs="Segoe UI"/>
              </w:rPr>
              <w:t>1.500</w:t>
            </w:r>
          </w:p>
        </w:tc>
        <w:tc>
          <w:tcPr>
            <w:tcW w:w="1559" w:type="dxa"/>
            <w:tcBorders>
              <w:top w:val="nil"/>
              <w:left w:val="nil"/>
              <w:bottom w:val="single" w:sz="4" w:space="0" w:color="000000" w:themeColor="text1"/>
              <w:right w:val="single" w:sz="4" w:space="0" w:color="000000" w:themeColor="text1"/>
            </w:tcBorders>
            <w:vAlign w:val="center"/>
            <w:hideMark/>
          </w:tcPr>
          <w:p w14:paraId="241FC22A"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05A9F66B" w14:textId="4D22ACB9" w:rsidR="00A92403" w:rsidRPr="004A3158" w:rsidRDefault="001000A7" w:rsidP="004A3158">
            <w:pPr>
              <w:jc w:val="center"/>
              <w:rPr>
                <w:rFonts w:asciiTheme="minorHAnsi" w:hAnsiTheme="minorHAnsi" w:cs="Segoe UI"/>
              </w:rPr>
            </w:pPr>
            <w:r>
              <w:rPr>
                <w:rFonts w:asciiTheme="minorHAnsi" w:hAnsiTheme="minorHAnsi" w:cs="Segoe UI"/>
              </w:rPr>
              <w:t>R$ 3,216</w:t>
            </w:r>
          </w:p>
        </w:tc>
      </w:tr>
      <w:tr w:rsidR="00A92403" w:rsidRPr="004A3158" w14:paraId="3C50B048" w14:textId="6781EAC4"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54256557"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lastRenderedPageBreak/>
              <w:t>135</w:t>
            </w:r>
          </w:p>
        </w:tc>
        <w:tc>
          <w:tcPr>
            <w:tcW w:w="4819" w:type="dxa"/>
            <w:tcBorders>
              <w:top w:val="nil"/>
              <w:left w:val="nil"/>
              <w:bottom w:val="single" w:sz="4" w:space="0" w:color="000000" w:themeColor="text1"/>
              <w:right w:val="single" w:sz="4" w:space="0" w:color="000000" w:themeColor="text1"/>
            </w:tcBorders>
            <w:hideMark/>
          </w:tcPr>
          <w:p w14:paraId="39ADAB86" w14:textId="77777777" w:rsidR="00A92403" w:rsidRPr="004A3158" w:rsidRDefault="00A92403" w:rsidP="004A3158">
            <w:pPr>
              <w:rPr>
                <w:rFonts w:asciiTheme="minorHAnsi" w:hAnsiTheme="minorHAnsi" w:cs="Segoe UI"/>
              </w:rPr>
            </w:pPr>
            <w:r w:rsidRPr="004A3158">
              <w:rPr>
                <w:rFonts w:asciiTheme="minorHAnsi" w:hAnsiTheme="minorHAnsi" w:cs="Segoe UI"/>
              </w:rPr>
              <w:t>LACTULOSE 667MG/ML - [ 120ML ]</w:t>
            </w:r>
          </w:p>
        </w:tc>
        <w:tc>
          <w:tcPr>
            <w:tcW w:w="1560" w:type="dxa"/>
            <w:tcBorders>
              <w:top w:val="nil"/>
              <w:left w:val="nil"/>
              <w:bottom w:val="single" w:sz="4" w:space="0" w:color="000000" w:themeColor="text1"/>
              <w:right w:val="single" w:sz="4" w:space="0" w:color="000000" w:themeColor="text1"/>
            </w:tcBorders>
            <w:vAlign w:val="center"/>
            <w:hideMark/>
          </w:tcPr>
          <w:p w14:paraId="569A0341"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2.800</w:t>
            </w:r>
          </w:p>
        </w:tc>
        <w:tc>
          <w:tcPr>
            <w:tcW w:w="1559" w:type="dxa"/>
            <w:tcBorders>
              <w:top w:val="nil"/>
              <w:left w:val="nil"/>
              <w:bottom w:val="single" w:sz="4" w:space="0" w:color="000000" w:themeColor="text1"/>
              <w:right w:val="single" w:sz="4" w:space="0" w:color="000000" w:themeColor="text1"/>
            </w:tcBorders>
            <w:vAlign w:val="center"/>
            <w:hideMark/>
          </w:tcPr>
          <w:p w14:paraId="6D7BAAB4"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2EFE5FF4" w14:textId="50146873" w:rsidR="00A92403" w:rsidRPr="004A3158" w:rsidRDefault="001000A7" w:rsidP="004A3158">
            <w:pPr>
              <w:jc w:val="center"/>
              <w:rPr>
                <w:rFonts w:asciiTheme="minorHAnsi" w:hAnsiTheme="minorHAnsi" w:cs="Segoe UI"/>
              </w:rPr>
            </w:pPr>
            <w:r>
              <w:rPr>
                <w:rFonts w:asciiTheme="minorHAnsi" w:hAnsiTheme="minorHAnsi" w:cs="Segoe UI"/>
              </w:rPr>
              <w:t>R$ 12,17</w:t>
            </w:r>
          </w:p>
        </w:tc>
      </w:tr>
      <w:tr w:rsidR="00A92403" w:rsidRPr="004A3158" w14:paraId="3F689DA2" w14:textId="03D73893"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7E877B6A"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136</w:t>
            </w:r>
          </w:p>
        </w:tc>
        <w:tc>
          <w:tcPr>
            <w:tcW w:w="4819" w:type="dxa"/>
            <w:tcBorders>
              <w:top w:val="nil"/>
              <w:left w:val="nil"/>
              <w:bottom w:val="single" w:sz="4" w:space="0" w:color="000000" w:themeColor="text1"/>
              <w:right w:val="single" w:sz="4" w:space="0" w:color="000000" w:themeColor="text1"/>
            </w:tcBorders>
            <w:hideMark/>
          </w:tcPr>
          <w:p w14:paraId="2E9699BB" w14:textId="77777777" w:rsidR="00A92403" w:rsidRPr="004A3158" w:rsidRDefault="00A92403" w:rsidP="004A3158">
            <w:pPr>
              <w:rPr>
                <w:rFonts w:asciiTheme="minorHAnsi" w:hAnsiTheme="minorHAnsi" w:cs="Segoe UI"/>
              </w:rPr>
            </w:pPr>
            <w:r w:rsidRPr="004A3158">
              <w:rPr>
                <w:rFonts w:asciiTheme="minorHAnsi" w:hAnsiTheme="minorHAnsi" w:cs="Segoe UI"/>
              </w:rPr>
              <w:t>LEVODOPA 100MG+BENSERAZIDA 25MG (HBS OU DISPERSÍVEL)</w:t>
            </w:r>
          </w:p>
        </w:tc>
        <w:tc>
          <w:tcPr>
            <w:tcW w:w="1560" w:type="dxa"/>
            <w:tcBorders>
              <w:top w:val="nil"/>
              <w:left w:val="nil"/>
              <w:bottom w:val="single" w:sz="4" w:space="0" w:color="000000" w:themeColor="text1"/>
              <w:right w:val="single" w:sz="4" w:space="0" w:color="000000" w:themeColor="text1"/>
            </w:tcBorders>
            <w:vAlign w:val="center"/>
            <w:hideMark/>
          </w:tcPr>
          <w:p w14:paraId="62945719"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7.500</w:t>
            </w:r>
          </w:p>
        </w:tc>
        <w:tc>
          <w:tcPr>
            <w:tcW w:w="1559" w:type="dxa"/>
            <w:tcBorders>
              <w:top w:val="nil"/>
              <w:left w:val="nil"/>
              <w:bottom w:val="single" w:sz="4" w:space="0" w:color="000000" w:themeColor="text1"/>
              <w:right w:val="single" w:sz="4" w:space="0" w:color="000000" w:themeColor="text1"/>
            </w:tcBorders>
            <w:vAlign w:val="center"/>
            <w:hideMark/>
          </w:tcPr>
          <w:p w14:paraId="6FDE54D0"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6442DE02" w14:textId="783594BD" w:rsidR="00A92403" w:rsidRPr="004A3158" w:rsidRDefault="001000A7" w:rsidP="004A3158">
            <w:pPr>
              <w:jc w:val="center"/>
              <w:rPr>
                <w:rFonts w:asciiTheme="minorHAnsi" w:hAnsiTheme="minorHAnsi" w:cs="Segoe UI"/>
              </w:rPr>
            </w:pPr>
            <w:r>
              <w:rPr>
                <w:rFonts w:asciiTheme="minorHAnsi" w:hAnsiTheme="minorHAnsi" w:cs="Segoe UI"/>
              </w:rPr>
              <w:t>R$ 3,306</w:t>
            </w:r>
          </w:p>
        </w:tc>
      </w:tr>
      <w:tr w:rsidR="00A92403" w:rsidRPr="004A3158" w14:paraId="43883578" w14:textId="505900C9"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2B742340"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137</w:t>
            </w:r>
          </w:p>
        </w:tc>
        <w:tc>
          <w:tcPr>
            <w:tcW w:w="4819" w:type="dxa"/>
            <w:tcBorders>
              <w:top w:val="nil"/>
              <w:left w:val="nil"/>
              <w:bottom w:val="single" w:sz="4" w:space="0" w:color="000000" w:themeColor="text1"/>
              <w:right w:val="single" w:sz="4" w:space="0" w:color="000000" w:themeColor="text1"/>
            </w:tcBorders>
            <w:hideMark/>
          </w:tcPr>
          <w:p w14:paraId="21790819" w14:textId="77777777" w:rsidR="00A92403" w:rsidRPr="004A3158" w:rsidRDefault="00A92403" w:rsidP="004A3158">
            <w:pPr>
              <w:rPr>
                <w:rFonts w:asciiTheme="minorHAnsi" w:hAnsiTheme="minorHAnsi" w:cs="Segoe UI"/>
              </w:rPr>
            </w:pPr>
            <w:r w:rsidRPr="004A3158">
              <w:rPr>
                <w:rFonts w:asciiTheme="minorHAnsi" w:hAnsiTheme="minorHAnsi" w:cs="Segoe UI"/>
              </w:rPr>
              <w:t xml:space="preserve">LEVODOPA 200MG+BENSERAZIDA 50MG </w:t>
            </w:r>
          </w:p>
        </w:tc>
        <w:tc>
          <w:tcPr>
            <w:tcW w:w="1560" w:type="dxa"/>
            <w:tcBorders>
              <w:top w:val="nil"/>
              <w:left w:val="nil"/>
              <w:bottom w:val="single" w:sz="4" w:space="0" w:color="000000" w:themeColor="text1"/>
              <w:right w:val="single" w:sz="4" w:space="0" w:color="000000" w:themeColor="text1"/>
            </w:tcBorders>
            <w:vAlign w:val="center"/>
            <w:hideMark/>
          </w:tcPr>
          <w:p w14:paraId="3B386340"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50.000</w:t>
            </w:r>
          </w:p>
        </w:tc>
        <w:tc>
          <w:tcPr>
            <w:tcW w:w="1559" w:type="dxa"/>
            <w:tcBorders>
              <w:top w:val="nil"/>
              <w:left w:val="nil"/>
              <w:bottom w:val="single" w:sz="4" w:space="0" w:color="000000" w:themeColor="text1"/>
              <w:right w:val="single" w:sz="4" w:space="0" w:color="000000" w:themeColor="text1"/>
            </w:tcBorders>
            <w:vAlign w:val="center"/>
            <w:hideMark/>
          </w:tcPr>
          <w:p w14:paraId="7D44629E"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1FE46F72" w14:textId="0D5400DF" w:rsidR="00A92403" w:rsidRPr="004A3158" w:rsidRDefault="001000A7" w:rsidP="004A3158">
            <w:pPr>
              <w:jc w:val="center"/>
              <w:rPr>
                <w:rFonts w:asciiTheme="minorHAnsi" w:hAnsiTheme="minorHAnsi" w:cs="Segoe UI"/>
              </w:rPr>
            </w:pPr>
            <w:r>
              <w:rPr>
                <w:rFonts w:asciiTheme="minorHAnsi" w:hAnsiTheme="minorHAnsi" w:cs="Segoe UI"/>
              </w:rPr>
              <w:t>R$ 4,696</w:t>
            </w:r>
          </w:p>
        </w:tc>
      </w:tr>
      <w:tr w:rsidR="00A92403" w:rsidRPr="004A3158" w14:paraId="51BCEE96" w14:textId="287D3EF0"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5B780FFD"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138</w:t>
            </w:r>
          </w:p>
        </w:tc>
        <w:tc>
          <w:tcPr>
            <w:tcW w:w="4819" w:type="dxa"/>
            <w:tcBorders>
              <w:top w:val="nil"/>
              <w:left w:val="nil"/>
              <w:bottom w:val="single" w:sz="4" w:space="0" w:color="000000" w:themeColor="text1"/>
              <w:right w:val="single" w:sz="4" w:space="0" w:color="000000" w:themeColor="text1"/>
            </w:tcBorders>
            <w:hideMark/>
          </w:tcPr>
          <w:p w14:paraId="280A3D1F" w14:textId="77777777" w:rsidR="00A92403" w:rsidRPr="004A3158" w:rsidRDefault="00A92403" w:rsidP="004A3158">
            <w:pPr>
              <w:rPr>
                <w:rFonts w:asciiTheme="minorHAnsi" w:hAnsiTheme="minorHAnsi" w:cs="Segoe UI"/>
              </w:rPr>
            </w:pPr>
            <w:r w:rsidRPr="004A3158">
              <w:rPr>
                <w:rFonts w:asciiTheme="minorHAnsi" w:hAnsiTheme="minorHAnsi" w:cs="Segoe UI"/>
              </w:rPr>
              <w:t>LEVOFLOXACINO 500MG</w:t>
            </w:r>
          </w:p>
        </w:tc>
        <w:tc>
          <w:tcPr>
            <w:tcW w:w="1560" w:type="dxa"/>
            <w:tcBorders>
              <w:top w:val="nil"/>
              <w:left w:val="nil"/>
              <w:bottom w:val="single" w:sz="4" w:space="0" w:color="000000" w:themeColor="text1"/>
              <w:right w:val="single" w:sz="4" w:space="0" w:color="000000" w:themeColor="text1"/>
            </w:tcBorders>
            <w:vAlign w:val="center"/>
            <w:hideMark/>
          </w:tcPr>
          <w:p w14:paraId="2BD78A6E" w14:textId="77777777" w:rsidR="00A92403" w:rsidRPr="004A3158" w:rsidRDefault="00A92403" w:rsidP="004A3158">
            <w:pPr>
              <w:jc w:val="center"/>
              <w:rPr>
                <w:rFonts w:asciiTheme="minorHAnsi" w:hAnsiTheme="minorHAnsi"/>
              </w:rPr>
            </w:pPr>
            <w:r w:rsidRPr="004A3158">
              <w:rPr>
                <w:rFonts w:asciiTheme="minorHAnsi" w:hAnsiTheme="minorHAnsi" w:cs="Segoe UI"/>
              </w:rPr>
              <w:t>4.000</w:t>
            </w:r>
          </w:p>
        </w:tc>
        <w:tc>
          <w:tcPr>
            <w:tcW w:w="1559" w:type="dxa"/>
            <w:tcBorders>
              <w:top w:val="nil"/>
              <w:left w:val="nil"/>
              <w:bottom w:val="single" w:sz="4" w:space="0" w:color="000000" w:themeColor="text1"/>
              <w:right w:val="single" w:sz="4" w:space="0" w:color="000000" w:themeColor="text1"/>
            </w:tcBorders>
            <w:vAlign w:val="center"/>
            <w:hideMark/>
          </w:tcPr>
          <w:p w14:paraId="06E67256"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662C1B64" w14:textId="3D385E15" w:rsidR="00A92403" w:rsidRPr="004A3158" w:rsidRDefault="001000A7" w:rsidP="004A3158">
            <w:pPr>
              <w:jc w:val="center"/>
              <w:rPr>
                <w:rFonts w:asciiTheme="minorHAnsi" w:hAnsiTheme="minorHAnsi" w:cs="Segoe UI"/>
              </w:rPr>
            </w:pPr>
            <w:r>
              <w:rPr>
                <w:rFonts w:asciiTheme="minorHAnsi" w:hAnsiTheme="minorHAnsi" w:cs="Segoe UI"/>
              </w:rPr>
              <w:t>R$ 3,796</w:t>
            </w:r>
          </w:p>
        </w:tc>
      </w:tr>
      <w:tr w:rsidR="00A92403" w:rsidRPr="004A3158" w14:paraId="1A473FBC" w14:textId="3950F9BE"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5819C3D0"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139</w:t>
            </w:r>
          </w:p>
        </w:tc>
        <w:tc>
          <w:tcPr>
            <w:tcW w:w="4819" w:type="dxa"/>
            <w:tcBorders>
              <w:top w:val="nil"/>
              <w:left w:val="nil"/>
              <w:bottom w:val="single" w:sz="4" w:space="0" w:color="000000" w:themeColor="text1"/>
              <w:right w:val="single" w:sz="4" w:space="0" w:color="000000" w:themeColor="text1"/>
            </w:tcBorders>
            <w:hideMark/>
          </w:tcPr>
          <w:p w14:paraId="6F79DBCD" w14:textId="77777777" w:rsidR="00A92403" w:rsidRPr="004A3158" w:rsidRDefault="00A92403" w:rsidP="004A3158">
            <w:pPr>
              <w:rPr>
                <w:rFonts w:asciiTheme="minorHAnsi" w:hAnsiTheme="minorHAnsi" w:cs="Segoe UI"/>
              </w:rPr>
            </w:pPr>
            <w:r w:rsidRPr="004A3158">
              <w:rPr>
                <w:rFonts w:asciiTheme="minorHAnsi" w:hAnsiTheme="minorHAnsi" w:cs="Segoe UI"/>
              </w:rPr>
              <w:t xml:space="preserve">LEVONORGESTREL 0,75MG </w:t>
            </w:r>
          </w:p>
        </w:tc>
        <w:tc>
          <w:tcPr>
            <w:tcW w:w="1560" w:type="dxa"/>
            <w:tcBorders>
              <w:top w:val="nil"/>
              <w:left w:val="nil"/>
              <w:bottom w:val="single" w:sz="4" w:space="0" w:color="000000" w:themeColor="text1"/>
              <w:right w:val="single" w:sz="4" w:space="0" w:color="000000" w:themeColor="text1"/>
            </w:tcBorders>
            <w:vAlign w:val="center"/>
            <w:hideMark/>
          </w:tcPr>
          <w:p w14:paraId="30F22E20"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10</w:t>
            </w:r>
          </w:p>
        </w:tc>
        <w:tc>
          <w:tcPr>
            <w:tcW w:w="1559" w:type="dxa"/>
            <w:tcBorders>
              <w:top w:val="nil"/>
              <w:left w:val="nil"/>
              <w:bottom w:val="single" w:sz="4" w:space="0" w:color="000000" w:themeColor="text1"/>
              <w:right w:val="single" w:sz="4" w:space="0" w:color="000000" w:themeColor="text1"/>
            </w:tcBorders>
            <w:vAlign w:val="center"/>
            <w:hideMark/>
          </w:tcPr>
          <w:p w14:paraId="55E055C5"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03AC727D" w14:textId="3EDEABF2" w:rsidR="00A92403" w:rsidRPr="004A3158" w:rsidRDefault="001000A7" w:rsidP="004A3158">
            <w:pPr>
              <w:jc w:val="center"/>
              <w:rPr>
                <w:rFonts w:asciiTheme="minorHAnsi" w:hAnsiTheme="minorHAnsi" w:cs="Segoe UI"/>
              </w:rPr>
            </w:pPr>
            <w:r>
              <w:rPr>
                <w:rFonts w:asciiTheme="minorHAnsi" w:hAnsiTheme="minorHAnsi" w:cs="Segoe UI"/>
              </w:rPr>
              <w:t>R$ 7,706</w:t>
            </w:r>
          </w:p>
        </w:tc>
      </w:tr>
      <w:tr w:rsidR="00A92403" w:rsidRPr="004A3158" w14:paraId="27B69B21" w14:textId="276401E3"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3A64C89E"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140</w:t>
            </w:r>
          </w:p>
        </w:tc>
        <w:tc>
          <w:tcPr>
            <w:tcW w:w="4819" w:type="dxa"/>
            <w:tcBorders>
              <w:top w:val="nil"/>
              <w:left w:val="nil"/>
              <w:bottom w:val="single" w:sz="4" w:space="0" w:color="000000" w:themeColor="text1"/>
              <w:right w:val="single" w:sz="4" w:space="0" w:color="000000" w:themeColor="text1"/>
            </w:tcBorders>
            <w:hideMark/>
          </w:tcPr>
          <w:p w14:paraId="47712D84" w14:textId="77777777" w:rsidR="00A92403" w:rsidRPr="004A3158" w:rsidRDefault="00A92403" w:rsidP="004A3158">
            <w:pPr>
              <w:rPr>
                <w:rFonts w:asciiTheme="minorHAnsi" w:hAnsiTheme="minorHAnsi" w:cs="Segoe UI"/>
              </w:rPr>
            </w:pPr>
            <w:r w:rsidRPr="004A3158">
              <w:rPr>
                <w:rFonts w:asciiTheme="minorHAnsi" w:hAnsiTheme="minorHAnsi" w:cs="Segoe UI"/>
              </w:rPr>
              <w:t>LEVOTIROXINA SODICA 100 MCG</w:t>
            </w:r>
          </w:p>
        </w:tc>
        <w:tc>
          <w:tcPr>
            <w:tcW w:w="1560" w:type="dxa"/>
            <w:tcBorders>
              <w:top w:val="nil"/>
              <w:left w:val="nil"/>
              <w:bottom w:val="single" w:sz="4" w:space="0" w:color="000000" w:themeColor="text1"/>
              <w:right w:val="single" w:sz="4" w:space="0" w:color="000000" w:themeColor="text1"/>
            </w:tcBorders>
            <w:vAlign w:val="center"/>
            <w:hideMark/>
          </w:tcPr>
          <w:p w14:paraId="5BEBEBCE" w14:textId="77777777" w:rsidR="00A92403" w:rsidRPr="004A3158" w:rsidRDefault="00A92403" w:rsidP="004A3158">
            <w:pPr>
              <w:jc w:val="center"/>
              <w:rPr>
                <w:rFonts w:asciiTheme="minorHAnsi" w:hAnsiTheme="minorHAnsi"/>
              </w:rPr>
            </w:pPr>
            <w:r w:rsidRPr="004A3158">
              <w:rPr>
                <w:rFonts w:asciiTheme="minorHAnsi" w:hAnsiTheme="minorHAnsi" w:cs="Segoe UI"/>
              </w:rPr>
              <w:t>40.000</w:t>
            </w:r>
          </w:p>
        </w:tc>
        <w:tc>
          <w:tcPr>
            <w:tcW w:w="1559" w:type="dxa"/>
            <w:tcBorders>
              <w:top w:val="nil"/>
              <w:left w:val="nil"/>
              <w:bottom w:val="single" w:sz="4" w:space="0" w:color="000000" w:themeColor="text1"/>
              <w:right w:val="single" w:sz="4" w:space="0" w:color="000000" w:themeColor="text1"/>
            </w:tcBorders>
            <w:vAlign w:val="center"/>
            <w:hideMark/>
          </w:tcPr>
          <w:p w14:paraId="04C22949"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5D867047" w14:textId="0F9AB18B" w:rsidR="00A92403" w:rsidRPr="004A3158" w:rsidRDefault="001000A7" w:rsidP="004A3158">
            <w:pPr>
              <w:jc w:val="center"/>
              <w:rPr>
                <w:rFonts w:asciiTheme="minorHAnsi" w:hAnsiTheme="minorHAnsi" w:cs="Segoe UI"/>
              </w:rPr>
            </w:pPr>
            <w:r>
              <w:rPr>
                <w:rFonts w:asciiTheme="minorHAnsi" w:hAnsiTheme="minorHAnsi" w:cs="Segoe UI"/>
              </w:rPr>
              <w:t>R$ 0,213</w:t>
            </w:r>
          </w:p>
        </w:tc>
      </w:tr>
      <w:tr w:rsidR="00A92403" w:rsidRPr="004A3158" w14:paraId="7AF14C6F" w14:textId="6D725DC1"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236A1104"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141</w:t>
            </w:r>
          </w:p>
        </w:tc>
        <w:tc>
          <w:tcPr>
            <w:tcW w:w="4819" w:type="dxa"/>
            <w:tcBorders>
              <w:top w:val="nil"/>
              <w:left w:val="nil"/>
              <w:bottom w:val="single" w:sz="4" w:space="0" w:color="000000" w:themeColor="text1"/>
              <w:right w:val="single" w:sz="4" w:space="0" w:color="000000" w:themeColor="text1"/>
            </w:tcBorders>
            <w:hideMark/>
          </w:tcPr>
          <w:p w14:paraId="371B79A1" w14:textId="77777777" w:rsidR="00A92403" w:rsidRPr="004A3158" w:rsidRDefault="00A92403" w:rsidP="004A3158">
            <w:pPr>
              <w:rPr>
                <w:rFonts w:asciiTheme="minorHAnsi" w:hAnsiTheme="minorHAnsi" w:cs="Segoe UI"/>
              </w:rPr>
            </w:pPr>
            <w:r w:rsidRPr="004A3158">
              <w:rPr>
                <w:rFonts w:asciiTheme="minorHAnsi" w:hAnsiTheme="minorHAnsi" w:cs="Segoe UI"/>
              </w:rPr>
              <w:t>LEVOTIROXINA SODICA 25 MCG</w:t>
            </w:r>
          </w:p>
        </w:tc>
        <w:tc>
          <w:tcPr>
            <w:tcW w:w="1560" w:type="dxa"/>
            <w:tcBorders>
              <w:top w:val="nil"/>
              <w:left w:val="nil"/>
              <w:bottom w:val="single" w:sz="4" w:space="0" w:color="000000" w:themeColor="text1"/>
              <w:right w:val="single" w:sz="4" w:space="0" w:color="000000" w:themeColor="text1"/>
            </w:tcBorders>
            <w:vAlign w:val="center"/>
            <w:hideMark/>
          </w:tcPr>
          <w:p w14:paraId="3415F1A7"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30.000</w:t>
            </w:r>
          </w:p>
        </w:tc>
        <w:tc>
          <w:tcPr>
            <w:tcW w:w="1559" w:type="dxa"/>
            <w:tcBorders>
              <w:top w:val="nil"/>
              <w:left w:val="nil"/>
              <w:bottom w:val="single" w:sz="4" w:space="0" w:color="000000" w:themeColor="text1"/>
              <w:right w:val="single" w:sz="4" w:space="0" w:color="000000" w:themeColor="text1"/>
            </w:tcBorders>
            <w:vAlign w:val="center"/>
            <w:hideMark/>
          </w:tcPr>
          <w:p w14:paraId="48E4572E"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30791A81" w14:textId="1ADEF81C" w:rsidR="00A92403" w:rsidRPr="004A3158" w:rsidRDefault="001000A7" w:rsidP="004A3158">
            <w:pPr>
              <w:jc w:val="center"/>
              <w:rPr>
                <w:rFonts w:asciiTheme="minorHAnsi" w:hAnsiTheme="minorHAnsi" w:cs="Segoe UI"/>
              </w:rPr>
            </w:pPr>
            <w:r>
              <w:rPr>
                <w:rFonts w:asciiTheme="minorHAnsi" w:hAnsiTheme="minorHAnsi" w:cs="Segoe UI"/>
              </w:rPr>
              <w:t>R$ 0,273</w:t>
            </w:r>
          </w:p>
        </w:tc>
      </w:tr>
      <w:tr w:rsidR="00A92403" w:rsidRPr="004A3158" w14:paraId="1CC9FC31" w14:textId="6DF5EE0A"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160E3E88"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142</w:t>
            </w:r>
          </w:p>
        </w:tc>
        <w:tc>
          <w:tcPr>
            <w:tcW w:w="4819" w:type="dxa"/>
            <w:tcBorders>
              <w:top w:val="nil"/>
              <w:left w:val="nil"/>
              <w:bottom w:val="single" w:sz="4" w:space="0" w:color="000000" w:themeColor="text1"/>
              <w:right w:val="single" w:sz="4" w:space="0" w:color="000000" w:themeColor="text1"/>
            </w:tcBorders>
            <w:hideMark/>
          </w:tcPr>
          <w:p w14:paraId="3B8192CA" w14:textId="77777777" w:rsidR="00A92403" w:rsidRPr="004A3158" w:rsidRDefault="00A92403" w:rsidP="004A3158">
            <w:pPr>
              <w:rPr>
                <w:rFonts w:asciiTheme="minorHAnsi" w:hAnsiTheme="minorHAnsi" w:cs="Segoe UI"/>
              </w:rPr>
            </w:pPr>
            <w:r w:rsidRPr="004A3158">
              <w:rPr>
                <w:rFonts w:asciiTheme="minorHAnsi" w:hAnsiTheme="minorHAnsi" w:cs="Segoe UI"/>
              </w:rPr>
              <w:t>LEVOTIROXINA SODICA 50 MCG</w:t>
            </w:r>
          </w:p>
        </w:tc>
        <w:tc>
          <w:tcPr>
            <w:tcW w:w="1560" w:type="dxa"/>
            <w:tcBorders>
              <w:top w:val="nil"/>
              <w:left w:val="nil"/>
              <w:bottom w:val="single" w:sz="4" w:space="0" w:color="000000" w:themeColor="text1"/>
              <w:right w:val="single" w:sz="4" w:space="0" w:color="000000" w:themeColor="text1"/>
            </w:tcBorders>
            <w:vAlign w:val="center"/>
            <w:hideMark/>
          </w:tcPr>
          <w:p w14:paraId="74E92FBD" w14:textId="77777777" w:rsidR="00A92403" w:rsidRPr="004A3158" w:rsidRDefault="00A92403" w:rsidP="004A3158">
            <w:pPr>
              <w:jc w:val="center"/>
              <w:rPr>
                <w:rFonts w:asciiTheme="minorHAnsi" w:hAnsiTheme="minorHAnsi"/>
              </w:rPr>
            </w:pPr>
            <w:r w:rsidRPr="004A3158">
              <w:rPr>
                <w:rFonts w:asciiTheme="minorHAnsi" w:hAnsiTheme="minorHAnsi" w:cs="Segoe UI"/>
              </w:rPr>
              <w:t>65.000</w:t>
            </w:r>
          </w:p>
        </w:tc>
        <w:tc>
          <w:tcPr>
            <w:tcW w:w="1559" w:type="dxa"/>
            <w:tcBorders>
              <w:top w:val="nil"/>
              <w:left w:val="nil"/>
              <w:bottom w:val="single" w:sz="4" w:space="0" w:color="000000" w:themeColor="text1"/>
              <w:right w:val="single" w:sz="4" w:space="0" w:color="000000" w:themeColor="text1"/>
            </w:tcBorders>
            <w:vAlign w:val="center"/>
            <w:hideMark/>
          </w:tcPr>
          <w:p w14:paraId="30D95621"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193073DC" w14:textId="37FFFFC1" w:rsidR="00A92403" w:rsidRPr="004A3158" w:rsidRDefault="001000A7" w:rsidP="004A3158">
            <w:pPr>
              <w:jc w:val="center"/>
              <w:rPr>
                <w:rFonts w:asciiTheme="minorHAnsi" w:hAnsiTheme="minorHAnsi" w:cs="Segoe UI"/>
              </w:rPr>
            </w:pPr>
            <w:r>
              <w:rPr>
                <w:rFonts w:asciiTheme="minorHAnsi" w:hAnsiTheme="minorHAnsi" w:cs="Segoe UI"/>
              </w:rPr>
              <w:t>R$ 0,26</w:t>
            </w:r>
          </w:p>
        </w:tc>
      </w:tr>
      <w:tr w:rsidR="00A92403" w:rsidRPr="004A3158" w14:paraId="6D032D5F" w14:textId="0CA920A2"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0BDCB33A"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143</w:t>
            </w:r>
          </w:p>
        </w:tc>
        <w:tc>
          <w:tcPr>
            <w:tcW w:w="4819" w:type="dxa"/>
            <w:tcBorders>
              <w:top w:val="nil"/>
              <w:left w:val="nil"/>
              <w:bottom w:val="single" w:sz="4" w:space="0" w:color="000000" w:themeColor="text1"/>
              <w:right w:val="single" w:sz="4" w:space="0" w:color="000000" w:themeColor="text1"/>
            </w:tcBorders>
            <w:hideMark/>
          </w:tcPr>
          <w:p w14:paraId="2CD4803A" w14:textId="77777777" w:rsidR="00A92403" w:rsidRPr="004A3158" w:rsidRDefault="00A92403" w:rsidP="004A3158">
            <w:pPr>
              <w:rPr>
                <w:rFonts w:asciiTheme="minorHAnsi" w:hAnsiTheme="minorHAnsi" w:cs="Segoe UI"/>
              </w:rPr>
            </w:pPr>
            <w:r w:rsidRPr="004A3158">
              <w:rPr>
                <w:rFonts w:asciiTheme="minorHAnsi" w:hAnsiTheme="minorHAnsi" w:cs="Segoe UI"/>
              </w:rPr>
              <w:t>LORATADINA 10MG</w:t>
            </w:r>
          </w:p>
        </w:tc>
        <w:tc>
          <w:tcPr>
            <w:tcW w:w="1560" w:type="dxa"/>
            <w:tcBorders>
              <w:top w:val="nil"/>
              <w:left w:val="nil"/>
              <w:bottom w:val="single" w:sz="4" w:space="0" w:color="000000" w:themeColor="text1"/>
              <w:right w:val="single" w:sz="4" w:space="0" w:color="000000" w:themeColor="text1"/>
            </w:tcBorders>
            <w:vAlign w:val="center"/>
            <w:hideMark/>
          </w:tcPr>
          <w:p w14:paraId="6F4807D6" w14:textId="77777777" w:rsidR="00A92403" w:rsidRPr="004A3158" w:rsidRDefault="00A92403" w:rsidP="004A3158">
            <w:pPr>
              <w:jc w:val="center"/>
              <w:rPr>
                <w:rFonts w:asciiTheme="minorHAnsi" w:hAnsiTheme="minorHAnsi"/>
              </w:rPr>
            </w:pPr>
            <w:r w:rsidRPr="004A3158">
              <w:rPr>
                <w:rFonts w:asciiTheme="minorHAnsi" w:hAnsiTheme="minorHAnsi" w:cs="Segoe UI"/>
              </w:rPr>
              <w:t>70.000</w:t>
            </w:r>
          </w:p>
        </w:tc>
        <w:tc>
          <w:tcPr>
            <w:tcW w:w="1559" w:type="dxa"/>
            <w:tcBorders>
              <w:top w:val="nil"/>
              <w:left w:val="nil"/>
              <w:bottom w:val="single" w:sz="4" w:space="0" w:color="000000" w:themeColor="text1"/>
              <w:right w:val="single" w:sz="4" w:space="0" w:color="000000" w:themeColor="text1"/>
            </w:tcBorders>
            <w:vAlign w:val="center"/>
            <w:hideMark/>
          </w:tcPr>
          <w:p w14:paraId="3961839F"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1CB5B155" w14:textId="0645567D" w:rsidR="00A92403" w:rsidRPr="004A3158" w:rsidRDefault="001000A7" w:rsidP="004A3158">
            <w:pPr>
              <w:jc w:val="center"/>
              <w:rPr>
                <w:rFonts w:asciiTheme="minorHAnsi" w:hAnsiTheme="minorHAnsi" w:cs="Segoe UI"/>
              </w:rPr>
            </w:pPr>
            <w:r>
              <w:rPr>
                <w:rFonts w:asciiTheme="minorHAnsi" w:hAnsiTheme="minorHAnsi" w:cs="Segoe UI"/>
              </w:rPr>
              <w:t>R$ 0,178</w:t>
            </w:r>
          </w:p>
        </w:tc>
      </w:tr>
      <w:tr w:rsidR="00A92403" w:rsidRPr="004A3158" w14:paraId="3EA04A52" w14:textId="201D1090"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2DF081B6"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144</w:t>
            </w:r>
          </w:p>
        </w:tc>
        <w:tc>
          <w:tcPr>
            <w:tcW w:w="4819" w:type="dxa"/>
            <w:tcBorders>
              <w:top w:val="nil"/>
              <w:left w:val="nil"/>
              <w:bottom w:val="single" w:sz="4" w:space="0" w:color="000000" w:themeColor="text1"/>
              <w:right w:val="single" w:sz="4" w:space="0" w:color="000000" w:themeColor="text1"/>
            </w:tcBorders>
            <w:hideMark/>
          </w:tcPr>
          <w:p w14:paraId="7EACE1AE" w14:textId="77777777" w:rsidR="00A92403" w:rsidRPr="004A3158" w:rsidRDefault="00A92403" w:rsidP="004A3158">
            <w:pPr>
              <w:rPr>
                <w:rFonts w:asciiTheme="minorHAnsi" w:hAnsiTheme="minorHAnsi" w:cs="Segoe UI"/>
              </w:rPr>
            </w:pPr>
            <w:r w:rsidRPr="004A3158">
              <w:rPr>
                <w:rFonts w:asciiTheme="minorHAnsi" w:hAnsiTheme="minorHAnsi" w:cs="Segoe UI"/>
              </w:rPr>
              <w:t>LORATADINA 1MG/ML - [ 100ML ]</w:t>
            </w:r>
          </w:p>
        </w:tc>
        <w:tc>
          <w:tcPr>
            <w:tcW w:w="1560" w:type="dxa"/>
            <w:tcBorders>
              <w:top w:val="nil"/>
              <w:left w:val="nil"/>
              <w:bottom w:val="single" w:sz="4" w:space="0" w:color="000000" w:themeColor="text1"/>
              <w:right w:val="single" w:sz="4" w:space="0" w:color="000000" w:themeColor="text1"/>
            </w:tcBorders>
            <w:vAlign w:val="center"/>
            <w:hideMark/>
          </w:tcPr>
          <w:p w14:paraId="495AC3C0" w14:textId="77777777" w:rsidR="00A92403" w:rsidRPr="004A3158" w:rsidRDefault="00A92403" w:rsidP="004A3158">
            <w:pPr>
              <w:jc w:val="center"/>
              <w:rPr>
                <w:rFonts w:asciiTheme="minorHAnsi" w:hAnsiTheme="minorHAnsi"/>
              </w:rPr>
            </w:pPr>
            <w:r w:rsidRPr="004A3158">
              <w:rPr>
                <w:rFonts w:asciiTheme="minorHAnsi" w:hAnsiTheme="minorHAnsi" w:cs="Segoe UI"/>
              </w:rPr>
              <w:t>1.500</w:t>
            </w:r>
          </w:p>
        </w:tc>
        <w:tc>
          <w:tcPr>
            <w:tcW w:w="1559" w:type="dxa"/>
            <w:tcBorders>
              <w:top w:val="nil"/>
              <w:left w:val="nil"/>
              <w:bottom w:val="single" w:sz="4" w:space="0" w:color="000000" w:themeColor="text1"/>
              <w:right w:val="single" w:sz="4" w:space="0" w:color="000000" w:themeColor="text1"/>
            </w:tcBorders>
            <w:vAlign w:val="center"/>
            <w:hideMark/>
          </w:tcPr>
          <w:p w14:paraId="3A147A30"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76952601" w14:textId="6BA718EB" w:rsidR="00A92403" w:rsidRPr="004A3158" w:rsidRDefault="001000A7" w:rsidP="004A3158">
            <w:pPr>
              <w:jc w:val="center"/>
              <w:rPr>
                <w:rFonts w:asciiTheme="minorHAnsi" w:hAnsiTheme="minorHAnsi" w:cs="Segoe UI"/>
              </w:rPr>
            </w:pPr>
            <w:r>
              <w:rPr>
                <w:rFonts w:asciiTheme="minorHAnsi" w:hAnsiTheme="minorHAnsi" w:cs="Segoe UI"/>
              </w:rPr>
              <w:t>R$ 4,41</w:t>
            </w:r>
          </w:p>
        </w:tc>
      </w:tr>
      <w:tr w:rsidR="00A92403" w:rsidRPr="004A3158" w14:paraId="7C845467" w14:textId="2C14AC2A"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264FFF30"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145</w:t>
            </w:r>
          </w:p>
        </w:tc>
        <w:tc>
          <w:tcPr>
            <w:tcW w:w="4819" w:type="dxa"/>
            <w:tcBorders>
              <w:top w:val="nil"/>
              <w:left w:val="nil"/>
              <w:bottom w:val="single" w:sz="4" w:space="0" w:color="000000" w:themeColor="text1"/>
              <w:right w:val="single" w:sz="4" w:space="0" w:color="000000" w:themeColor="text1"/>
            </w:tcBorders>
            <w:hideMark/>
          </w:tcPr>
          <w:p w14:paraId="65FD8E48" w14:textId="77777777" w:rsidR="00A92403" w:rsidRPr="004A3158" w:rsidRDefault="00A92403" w:rsidP="004A3158">
            <w:pPr>
              <w:rPr>
                <w:rFonts w:asciiTheme="minorHAnsi" w:hAnsiTheme="minorHAnsi" w:cs="Segoe UI"/>
              </w:rPr>
            </w:pPr>
            <w:r w:rsidRPr="004A3158">
              <w:rPr>
                <w:rFonts w:asciiTheme="minorHAnsi" w:hAnsiTheme="minorHAnsi" w:cs="Segoe UI"/>
              </w:rPr>
              <w:t>LORAZEPAM 2MG</w:t>
            </w:r>
          </w:p>
        </w:tc>
        <w:tc>
          <w:tcPr>
            <w:tcW w:w="1560" w:type="dxa"/>
            <w:tcBorders>
              <w:top w:val="nil"/>
              <w:left w:val="nil"/>
              <w:bottom w:val="single" w:sz="4" w:space="0" w:color="000000" w:themeColor="text1"/>
              <w:right w:val="single" w:sz="4" w:space="0" w:color="000000" w:themeColor="text1"/>
            </w:tcBorders>
            <w:vAlign w:val="center"/>
            <w:hideMark/>
          </w:tcPr>
          <w:p w14:paraId="4B4842B0" w14:textId="77777777" w:rsidR="00A92403" w:rsidRPr="004A3158" w:rsidRDefault="00A92403" w:rsidP="004A3158">
            <w:pPr>
              <w:jc w:val="center"/>
              <w:rPr>
                <w:rFonts w:asciiTheme="minorHAnsi" w:hAnsiTheme="minorHAnsi"/>
              </w:rPr>
            </w:pPr>
            <w:r w:rsidRPr="004A3158">
              <w:rPr>
                <w:rFonts w:asciiTheme="minorHAnsi" w:hAnsiTheme="minorHAnsi" w:cs="Segoe UI"/>
              </w:rPr>
              <w:t>45.000</w:t>
            </w:r>
          </w:p>
        </w:tc>
        <w:tc>
          <w:tcPr>
            <w:tcW w:w="1559" w:type="dxa"/>
            <w:tcBorders>
              <w:top w:val="nil"/>
              <w:left w:val="nil"/>
              <w:bottom w:val="single" w:sz="4" w:space="0" w:color="000000" w:themeColor="text1"/>
              <w:right w:val="single" w:sz="4" w:space="0" w:color="000000" w:themeColor="text1"/>
            </w:tcBorders>
            <w:vAlign w:val="center"/>
            <w:hideMark/>
          </w:tcPr>
          <w:p w14:paraId="2E332E4F"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73ED0503" w14:textId="78A777C5" w:rsidR="00A92403" w:rsidRPr="004A3158" w:rsidRDefault="001000A7" w:rsidP="004A3158">
            <w:pPr>
              <w:jc w:val="center"/>
              <w:rPr>
                <w:rFonts w:asciiTheme="minorHAnsi" w:hAnsiTheme="minorHAnsi" w:cs="Segoe UI"/>
              </w:rPr>
            </w:pPr>
            <w:r>
              <w:rPr>
                <w:rFonts w:asciiTheme="minorHAnsi" w:hAnsiTheme="minorHAnsi" w:cs="Segoe UI"/>
              </w:rPr>
              <w:t>R$ 0,426</w:t>
            </w:r>
          </w:p>
        </w:tc>
      </w:tr>
      <w:tr w:rsidR="00A92403" w:rsidRPr="004A3158" w14:paraId="18A3654C" w14:textId="78EE4DF4" w:rsidTr="00754DD1">
        <w:trPr>
          <w:trHeight w:val="66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7BA6ED19"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146</w:t>
            </w:r>
          </w:p>
        </w:tc>
        <w:tc>
          <w:tcPr>
            <w:tcW w:w="4819" w:type="dxa"/>
            <w:tcBorders>
              <w:top w:val="nil"/>
              <w:left w:val="nil"/>
              <w:bottom w:val="single" w:sz="4" w:space="0" w:color="000000" w:themeColor="text1"/>
              <w:right w:val="single" w:sz="4" w:space="0" w:color="000000" w:themeColor="text1"/>
            </w:tcBorders>
            <w:hideMark/>
          </w:tcPr>
          <w:p w14:paraId="4DE2D7AF" w14:textId="77777777" w:rsidR="00A92403" w:rsidRPr="004A3158" w:rsidRDefault="00A92403" w:rsidP="004A3158">
            <w:pPr>
              <w:jc w:val="both"/>
              <w:rPr>
                <w:rFonts w:asciiTheme="minorHAnsi" w:hAnsiTheme="minorHAnsi" w:cs="Segoe UI"/>
              </w:rPr>
            </w:pPr>
            <w:r w:rsidRPr="004A3158">
              <w:rPr>
                <w:rFonts w:asciiTheme="minorHAnsi" w:hAnsiTheme="minorHAnsi" w:cs="Segoe UI"/>
              </w:rPr>
              <w:t>MALEATO DE DEXCLORFENIRAMINA + BETAMETASONA 2MG/5ML+0,25MG/5ML - [ 120ML ]</w:t>
            </w:r>
          </w:p>
        </w:tc>
        <w:tc>
          <w:tcPr>
            <w:tcW w:w="1560" w:type="dxa"/>
            <w:tcBorders>
              <w:top w:val="nil"/>
              <w:left w:val="nil"/>
              <w:bottom w:val="single" w:sz="4" w:space="0" w:color="000000" w:themeColor="text1"/>
              <w:right w:val="single" w:sz="4" w:space="0" w:color="000000" w:themeColor="text1"/>
            </w:tcBorders>
            <w:vAlign w:val="center"/>
            <w:hideMark/>
          </w:tcPr>
          <w:p w14:paraId="12793B4E" w14:textId="77777777" w:rsidR="00A92403" w:rsidRPr="004A3158" w:rsidRDefault="00A92403" w:rsidP="004A3158">
            <w:pPr>
              <w:jc w:val="center"/>
              <w:rPr>
                <w:rFonts w:asciiTheme="minorHAnsi" w:hAnsiTheme="minorHAnsi"/>
              </w:rPr>
            </w:pPr>
            <w:r w:rsidRPr="004A3158">
              <w:rPr>
                <w:rFonts w:asciiTheme="minorHAnsi" w:hAnsiTheme="minorHAnsi" w:cs="Segoe UI"/>
              </w:rPr>
              <w:t>3.000</w:t>
            </w:r>
          </w:p>
        </w:tc>
        <w:tc>
          <w:tcPr>
            <w:tcW w:w="1559" w:type="dxa"/>
            <w:tcBorders>
              <w:top w:val="nil"/>
              <w:left w:val="nil"/>
              <w:bottom w:val="single" w:sz="4" w:space="0" w:color="000000" w:themeColor="text1"/>
              <w:right w:val="single" w:sz="4" w:space="0" w:color="000000" w:themeColor="text1"/>
            </w:tcBorders>
            <w:vAlign w:val="center"/>
            <w:hideMark/>
          </w:tcPr>
          <w:p w14:paraId="4FE4D3EF"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28E57971" w14:textId="5271786C" w:rsidR="00A92403" w:rsidRPr="004A3158" w:rsidRDefault="001000A7" w:rsidP="004A3158">
            <w:pPr>
              <w:jc w:val="center"/>
              <w:rPr>
                <w:rFonts w:asciiTheme="minorHAnsi" w:hAnsiTheme="minorHAnsi" w:cs="Segoe UI"/>
              </w:rPr>
            </w:pPr>
            <w:r>
              <w:rPr>
                <w:rFonts w:asciiTheme="minorHAnsi" w:hAnsiTheme="minorHAnsi" w:cs="Segoe UI"/>
              </w:rPr>
              <w:t>R$ 6,903</w:t>
            </w:r>
          </w:p>
        </w:tc>
      </w:tr>
      <w:tr w:rsidR="00A92403" w:rsidRPr="004A3158" w14:paraId="60BBE0E0" w14:textId="2AFDE69A" w:rsidTr="00754DD1">
        <w:trPr>
          <w:trHeight w:val="66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4F71D68C"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147</w:t>
            </w:r>
          </w:p>
        </w:tc>
        <w:tc>
          <w:tcPr>
            <w:tcW w:w="4819" w:type="dxa"/>
            <w:tcBorders>
              <w:top w:val="nil"/>
              <w:left w:val="nil"/>
              <w:bottom w:val="single" w:sz="4" w:space="0" w:color="000000" w:themeColor="text1"/>
              <w:right w:val="single" w:sz="4" w:space="0" w:color="000000" w:themeColor="text1"/>
            </w:tcBorders>
            <w:hideMark/>
          </w:tcPr>
          <w:p w14:paraId="5D408CB4" w14:textId="77777777" w:rsidR="00A92403" w:rsidRPr="004A3158" w:rsidRDefault="00A92403" w:rsidP="004A3158">
            <w:pPr>
              <w:jc w:val="both"/>
              <w:rPr>
                <w:rFonts w:asciiTheme="minorHAnsi" w:hAnsiTheme="minorHAnsi" w:cs="Segoe UI"/>
              </w:rPr>
            </w:pPr>
            <w:r w:rsidRPr="004A3158">
              <w:rPr>
                <w:rFonts w:asciiTheme="minorHAnsi" w:hAnsiTheme="minorHAnsi" w:cs="Segoe UI"/>
              </w:rPr>
              <w:t>MALEATO DE DEXCLORFENIRAMINA 2MG + BETAMETASONA 0,25MG</w:t>
            </w:r>
          </w:p>
        </w:tc>
        <w:tc>
          <w:tcPr>
            <w:tcW w:w="1560" w:type="dxa"/>
            <w:tcBorders>
              <w:top w:val="nil"/>
              <w:left w:val="nil"/>
              <w:bottom w:val="single" w:sz="4" w:space="0" w:color="000000" w:themeColor="text1"/>
              <w:right w:val="single" w:sz="4" w:space="0" w:color="000000" w:themeColor="text1"/>
            </w:tcBorders>
            <w:vAlign w:val="center"/>
            <w:hideMark/>
          </w:tcPr>
          <w:p w14:paraId="1062B90C"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4.000</w:t>
            </w:r>
          </w:p>
        </w:tc>
        <w:tc>
          <w:tcPr>
            <w:tcW w:w="1559" w:type="dxa"/>
            <w:tcBorders>
              <w:top w:val="nil"/>
              <w:left w:val="nil"/>
              <w:bottom w:val="single" w:sz="4" w:space="0" w:color="000000" w:themeColor="text1"/>
              <w:right w:val="single" w:sz="4" w:space="0" w:color="000000" w:themeColor="text1"/>
            </w:tcBorders>
            <w:vAlign w:val="center"/>
            <w:hideMark/>
          </w:tcPr>
          <w:p w14:paraId="3661CB2A"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2DD2C9C5" w14:textId="4631436F" w:rsidR="00A92403" w:rsidRPr="004A3158" w:rsidRDefault="001000A7" w:rsidP="004A3158">
            <w:pPr>
              <w:jc w:val="center"/>
              <w:rPr>
                <w:rFonts w:asciiTheme="minorHAnsi" w:hAnsiTheme="minorHAnsi" w:cs="Segoe UI"/>
              </w:rPr>
            </w:pPr>
            <w:r>
              <w:rPr>
                <w:rFonts w:asciiTheme="minorHAnsi" w:hAnsiTheme="minorHAnsi" w:cs="Segoe UI"/>
              </w:rPr>
              <w:t>R$ 3,513</w:t>
            </w:r>
          </w:p>
        </w:tc>
      </w:tr>
      <w:tr w:rsidR="00A92403" w:rsidRPr="004A3158" w14:paraId="1FA13F2D" w14:textId="179F6173" w:rsidTr="00754DD1">
        <w:trPr>
          <w:trHeight w:val="66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22AECA51"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148</w:t>
            </w:r>
          </w:p>
        </w:tc>
        <w:tc>
          <w:tcPr>
            <w:tcW w:w="4819" w:type="dxa"/>
            <w:tcBorders>
              <w:top w:val="nil"/>
              <w:left w:val="nil"/>
              <w:bottom w:val="single" w:sz="4" w:space="0" w:color="000000" w:themeColor="text1"/>
              <w:right w:val="single" w:sz="4" w:space="0" w:color="000000" w:themeColor="text1"/>
            </w:tcBorders>
            <w:hideMark/>
          </w:tcPr>
          <w:p w14:paraId="26945035" w14:textId="77777777" w:rsidR="00A92403" w:rsidRPr="004A3158" w:rsidRDefault="00A92403" w:rsidP="004A3158">
            <w:pPr>
              <w:jc w:val="both"/>
              <w:rPr>
                <w:rFonts w:asciiTheme="minorHAnsi" w:hAnsiTheme="minorHAnsi" w:cs="Segoe UI"/>
              </w:rPr>
            </w:pPr>
            <w:r w:rsidRPr="004A3158">
              <w:rPr>
                <w:rFonts w:asciiTheme="minorHAnsi" w:hAnsiTheme="minorHAnsi" w:cs="Segoe UI"/>
              </w:rPr>
              <w:t>MALEATO DE DEXCLORFENIRAMINA 0,4MG/ML - XAROPE - [ 120ML ]</w:t>
            </w:r>
          </w:p>
        </w:tc>
        <w:tc>
          <w:tcPr>
            <w:tcW w:w="1560" w:type="dxa"/>
            <w:tcBorders>
              <w:top w:val="nil"/>
              <w:left w:val="nil"/>
              <w:bottom w:val="single" w:sz="4" w:space="0" w:color="000000" w:themeColor="text1"/>
              <w:right w:val="single" w:sz="4" w:space="0" w:color="000000" w:themeColor="text1"/>
            </w:tcBorders>
            <w:vAlign w:val="center"/>
            <w:hideMark/>
          </w:tcPr>
          <w:p w14:paraId="22D5BF5F" w14:textId="77777777" w:rsidR="00A92403" w:rsidRPr="004A3158" w:rsidRDefault="00A92403" w:rsidP="004A3158">
            <w:pPr>
              <w:jc w:val="center"/>
              <w:rPr>
                <w:rFonts w:asciiTheme="minorHAnsi" w:hAnsiTheme="minorHAnsi"/>
              </w:rPr>
            </w:pPr>
            <w:r w:rsidRPr="004A3158">
              <w:rPr>
                <w:rFonts w:asciiTheme="minorHAnsi" w:hAnsiTheme="minorHAnsi" w:cs="Segoe UI"/>
              </w:rPr>
              <w:t>1200</w:t>
            </w:r>
          </w:p>
        </w:tc>
        <w:tc>
          <w:tcPr>
            <w:tcW w:w="1559" w:type="dxa"/>
            <w:tcBorders>
              <w:top w:val="nil"/>
              <w:left w:val="nil"/>
              <w:bottom w:val="single" w:sz="4" w:space="0" w:color="000000" w:themeColor="text1"/>
              <w:right w:val="single" w:sz="4" w:space="0" w:color="000000" w:themeColor="text1"/>
            </w:tcBorders>
            <w:vAlign w:val="center"/>
            <w:hideMark/>
          </w:tcPr>
          <w:p w14:paraId="7D1B693D"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50D0BA5C" w14:textId="56353536" w:rsidR="00A92403" w:rsidRPr="004A3158" w:rsidRDefault="001000A7" w:rsidP="004A3158">
            <w:pPr>
              <w:jc w:val="center"/>
              <w:rPr>
                <w:rFonts w:asciiTheme="minorHAnsi" w:hAnsiTheme="minorHAnsi" w:cs="Segoe UI"/>
              </w:rPr>
            </w:pPr>
            <w:r>
              <w:rPr>
                <w:rFonts w:asciiTheme="minorHAnsi" w:hAnsiTheme="minorHAnsi" w:cs="Segoe UI"/>
              </w:rPr>
              <w:t>R$ 3,11</w:t>
            </w:r>
          </w:p>
        </w:tc>
      </w:tr>
      <w:tr w:rsidR="00A92403" w:rsidRPr="004A3158" w14:paraId="22107833" w14:textId="7C55E99A"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08015820"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149</w:t>
            </w:r>
          </w:p>
        </w:tc>
        <w:tc>
          <w:tcPr>
            <w:tcW w:w="4819" w:type="dxa"/>
            <w:tcBorders>
              <w:top w:val="nil"/>
              <w:left w:val="nil"/>
              <w:bottom w:val="single" w:sz="4" w:space="0" w:color="000000" w:themeColor="text1"/>
              <w:right w:val="single" w:sz="4" w:space="0" w:color="000000" w:themeColor="text1"/>
            </w:tcBorders>
            <w:hideMark/>
          </w:tcPr>
          <w:p w14:paraId="369E6EA2" w14:textId="77777777" w:rsidR="00A92403" w:rsidRPr="004A3158" w:rsidRDefault="00A92403" w:rsidP="004A3158">
            <w:pPr>
              <w:rPr>
                <w:rFonts w:asciiTheme="minorHAnsi" w:hAnsiTheme="minorHAnsi" w:cs="Segoe UI"/>
              </w:rPr>
            </w:pPr>
            <w:r w:rsidRPr="004A3158">
              <w:rPr>
                <w:rFonts w:asciiTheme="minorHAnsi" w:hAnsiTheme="minorHAnsi" w:cs="Segoe UI"/>
              </w:rPr>
              <w:t>MALEATO DE DEXCLORFENIRAMINA 2MG</w:t>
            </w:r>
          </w:p>
        </w:tc>
        <w:tc>
          <w:tcPr>
            <w:tcW w:w="1560" w:type="dxa"/>
            <w:tcBorders>
              <w:top w:val="nil"/>
              <w:left w:val="nil"/>
              <w:bottom w:val="single" w:sz="4" w:space="0" w:color="000000" w:themeColor="text1"/>
              <w:right w:val="single" w:sz="4" w:space="0" w:color="000000" w:themeColor="text1"/>
            </w:tcBorders>
            <w:vAlign w:val="center"/>
            <w:hideMark/>
          </w:tcPr>
          <w:p w14:paraId="770720BA" w14:textId="77777777" w:rsidR="00A92403" w:rsidRPr="004A3158" w:rsidRDefault="00A92403" w:rsidP="004A3158">
            <w:pPr>
              <w:jc w:val="center"/>
              <w:rPr>
                <w:rFonts w:asciiTheme="minorHAnsi" w:hAnsiTheme="minorHAnsi"/>
              </w:rPr>
            </w:pPr>
            <w:r w:rsidRPr="004A3158">
              <w:rPr>
                <w:rFonts w:asciiTheme="minorHAnsi" w:hAnsiTheme="minorHAnsi" w:cs="Segoe UI"/>
              </w:rPr>
              <w:t>7.000</w:t>
            </w:r>
          </w:p>
        </w:tc>
        <w:tc>
          <w:tcPr>
            <w:tcW w:w="1559" w:type="dxa"/>
            <w:tcBorders>
              <w:top w:val="nil"/>
              <w:left w:val="nil"/>
              <w:bottom w:val="single" w:sz="4" w:space="0" w:color="000000" w:themeColor="text1"/>
              <w:right w:val="single" w:sz="4" w:space="0" w:color="000000" w:themeColor="text1"/>
            </w:tcBorders>
            <w:vAlign w:val="center"/>
            <w:hideMark/>
          </w:tcPr>
          <w:p w14:paraId="677F84A4"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3EF8912C" w14:textId="315C049F" w:rsidR="00A92403" w:rsidRPr="004A3158" w:rsidRDefault="001000A7" w:rsidP="004A3158">
            <w:pPr>
              <w:jc w:val="center"/>
              <w:rPr>
                <w:rFonts w:asciiTheme="minorHAnsi" w:hAnsiTheme="minorHAnsi" w:cs="Segoe UI"/>
              </w:rPr>
            </w:pPr>
            <w:r>
              <w:rPr>
                <w:rFonts w:asciiTheme="minorHAnsi" w:hAnsiTheme="minorHAnsi" w:cs="Segoe UI"/>
              </w:rPr>
              <w:t>R$ 0,076</w:t>
            </w:r>
          </w:p>
        </w:tc>
      </w:tr>
      <w:tr w:rsidR="00A92403" w:rsidRPr="004A3158" w14:paraId="37809683" w14:textId="3345F3A8"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6CDFF03A"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150</w:t>
            </w:r>
          </w:p>
        </w:tc>
        <w:tc>
          <w:tcPr>
            <w:tcW w:w="4819" w:type="dxa"/>
            <w:tcBorders>
              <w:top w:val="nil"/>
              <w:left w:val="nil"/>
              <w:bottom w:val="single" w:sz="4" w:space="0" w:color="000000" w:themeColor="text1"/>
              <w:right w:val="single" w:sz="4" w:space="0" w:color="000000" w:themeColor="text1"/>
            </w:tcBorders>
            <w:hideMark/>
          </w:tcPr>
          <w:p w14:paraId="660FC7A5" w14:textId="77777777" w:rsidR="00A92403" w:rsidRPr="004A3158" w:rsidRDefault="00A92403" w:rsidP="004A3158">
            <w:pPr>
              <w:rPr>
                <w:rFonts w:asciiTheme="minorHAnsi" w:hAnsiTheme="minorHAnsi" w:cs="Segoe UI"/>
              </w:rPr>
            </w:pPr>
            <w:r w:rsidRPr="004A3158">
              <w:rPr>
                <w:rFonts w:asciiTheme="minorHAnsi" w:hAnsiTheme="minorHAnsi" w:cs="Segoe UI"/>
              </w:rPr>
              <w:t>MALEATO DE LEVOMEPROMAZINA 40MG/ML - [ 20ML ]</w:t>
            </w:r>
          </w:p>
        </w:tc>
        <w:tc>
          <w:tcPr>
            <w:tcW w:w="1560" w:type="dxa"/>
            <w:tcBorders>
              <w:top w:val="nil"/>
              <w:left w:val="nil"/>
              <w:bottom w:val="single" w:sz="4" w:space="0" w:color="000000" w:themeColor="text1"/>
              <w:right w:val="single" w:sz="4" w:space="0" w:color="000000" w:themeColor="text1"/>
            </w:tcBorders>
            <w:vAlign w:val="center"/>
            <w:hideMark/>
          </w:tcPr>
          <w:p w14:paraId="066AF869"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300</w:t>
            </w:r>
          </w:p>
        </w:tc>
        <w:tc>
          <w:tcPr>
            <w:tcW w:w="1559" w:type="dxa"/>
            <w:tcBorders>
              <w:top w:val="nil"/>
              <w:left w:val="nil"/>
              <w:bottom w:val="single" w:sz="4" w:space="0" w:color="000000" w:themeColor="text1"/>
              <w:right w:val="single" w:sz="4" w:space="0" w:color="000000" w:themeColor="text1"/>
            </w:tcBorders>
            <w:vAlign w:val="center"/>
            <w:hideMark/>
          </w:tcPr>
          <w:p w14:paraId="50C88419"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74C6B284" w14:textId="674E96F8" w:rsidR="00A92403" w:rsidRPr="004A3158" w:rsidRDefault="001000A7" w:rsidP="004A3158">
            <w:pPr>
              <w:jc w:val="center"/>
              <w:rPr>
                <w:rFonts w:asciiTheme="minorHAnsi" w:hAnsiTheme="minorHAnsi" w:cs="Segoe UI"/>
              </w:rPr>
            </w:pPr>
            <w:r>
              <w:rPr>
                <w:rFonts w:asciiTheme="minorHAnsi" w:hAnsiTheme="minorHAnsi" w:cs="Segoe UI"/>
              </w:rPr>
              <w:t>R$ 11,663</w:t>
            </w:r>
          </w:p>
        </w:tc>
      </w:tr>
      <w:tr w:rsidR="00A92403" w:rsidRPr="004A3158" w14:paraId="0E652F84" w14:textId="4F12E2BF"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5B1AFADA"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151</w:t>
            </w:r>
          </w:p>
        </w:tc>
        <w:tc>
          <w:tcPr>
            <w:tcW w:w="4819" w:type="dxa"/>
            <w:tcBorders>
              <w:top w:val="nil"/>
              <w:left w:val="nil"/>
              <w:bottom w:val="single" w:sz="4" w:space="0" w:color="000000" w:themeColor="text1"/>
              <w:right w:val="single" w:sz="4" w:space="0" w:color="000000" w:themeColor="text1"/>
            </w:tcBorders>
            <w:hideMark/>
          </w:tcPr>
          <w:p w14:paraId="3516602D" w14:textId="77777777" w:rsidR="00A92403" w:rsidRPr="004A3158" w:rsidRDefault="00A92403" w:rsidP="004A3158">
            <w:pPr>
              <w:rPr>
                <w:rFonts w:asciiTheme="minorHAnsi" w:hAnsiTheme="minorHAnsi" w:cs="Segoe UI"/>
              </w:rPr>
            </w:pPr>
            <w:r w:rsidRPr="004A3158">
              <w:rPr>
                <w:rFonts w:asciiTheme="minorHAnsi" w:hAnsiTheme="minorHAnsi" w:cs="Segoe UI"/>
              </w:rPr>
              <w:t>MELOXICAM 15MG</w:t>
            </w:r>
          </w:p>
        </w:tc>
        <w:tc>
          <w:tcPr>
            <w:tcW w:w="1560" w:type="dxa"/>
            <w:tcBorders>
              <w:top w:val="nil"/>
              <w:left w:val="nil"/>
              <w:bottom w:val="single" w:sz="4" w:space="0" w:color="000000" w:themeColor="text1"/>
              <w:right w:val="single" w:sz="4" w:space="0" w:color="000000" w:themeColor="text1"/>
            </w:tcBorders>
            <w:vAlign w:val="center"/>
            <w:hideMark/>
          </w:tcPr>
          <w:p w14:paraId="3674762A"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20.000</w:t>
            </w:r>
          </w:p>
        </w:tc>
        <w:tc>
          <w:tcPr>
            <w:tcW w:w="1559" w:type="dxa"/>
            <w:tcBorders>
              <w:top w:val="nil"/>
              <w:left w:val="nil"/>
              <w:bottom w:val="single" w:sz="4" w:space="0" w:color="000000" w:themeColor="text1"/>
              <w:right w:val="single" w:sz="4" w:space="0" w:color="000000" w:themeColor="text1"/>
            </w:tcBorders>
            <w:vAlign w:val="center"/>
            <w:hideMark/>
          </w:tcPr>
          <w:p w14:paraId="2CE5FE9A"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7FAD6197" w14:textId="19B2FA4E" w:rsidR="00A92403" w:rsidRPr="004A3158" w:rsidRDefault="001000A7" w:rsidP="004A3158">
            <w:pPr>
              <w:jc w:val="center"/>
              <w:rPr>
                <w:rFonts w:asciiTheme="minorHAnsi" w:hAnsiTheme="minorHAnsi" w:cs="Segoe UI"/>
              </w:rPr>
            </w:pPr>
            <w:r>
              <w:rPr>
                <w:rFonts w:asciiTheme="minorHAnsi" w:hAnsiTheme="minorHAnsi" w:cs="Segoe UI"/>
              </w:rPr>
              <w:t>R$ 0,525</w:t>
            </w:r>
          </w:p>
        </w:tc>
      </w:tr>
      <w:tr w:rsidR="00A92403" w:rsidRPr="004A3158" w14:paraId="1FED9C6C" w14:textId="44DB547A"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5ADC9F10"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152</w:t>
            </w:r>
          </w:p>
        </w:tc>
        <w:tc>
          <w:tcPr>
            <w:tcW w:w="4819" w:type="dxa"/>
            <w:tcBorders>
              <w:top w:val="nil"/>
              <w:left w:val="nil"/>
              <w:bottom w:val="single" w:sz="4" w:space="0" w:color="000000" w:themeColor="text1"/>
              <w:right w:val="single" w:sz="4" w:space="0" w:color="000000" w:themeColor="text1"/>
            </w:tcBorders>
            <w:hideMark/>
          </w:tcPr>
          <w:p w14:paraId="5CCF06EC" w14:textId="77777777" w:rsidR="00A92403" w:rsidRPr="004A3158" w:rsidRDefault="00A92403" w:rsidP="004A3158">
            <w:pPr>
              <w:rPr>
                <w:rFonts w:asciiTheme="minorHAnsi" w:hAnsiTheme="minorHAnsi" w:cs="Segoe UI"/>
              </w:rPr>
            </w:pPr>
            <w:r w:rsidRPr="004A3158">
              <w:rPr>
                <w:rFonts w:asciiTheme="minorHAnsi" w:hAnsiTheme="minorHAnsi" w:cs="Segoe UI"/>
              </w:rPr>
              <w:t>METILDOPA 250MG</w:t>
            </w:r>
          </w:p>
        </w:tc>
        <w:tc>
          <w:tcPr>
            <w:tcW w:w="1560" w:type="dxa"/>
            <w:tcBorders>
              <w:top w:val="nil"/>
              <w:left w:val="nil"/>
              <w:bottom w:val="single" w:sz="4" w:space="0" w:color="000000" w:themeColor="text1"/>
              <w:right w:val="single" w:sz="4" w:space="0" w:color="000000" w:themeColor="text1"/>
            </w:tcBorders>
            <w:vAlign w:val="center"/>
            <w:hideMark/>
          </w:tcPr>
          <w:p w14:paraId="0D496AF9"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12.000</w:t>
            </w:r>
          </w:p>
        </w:tc>
        <w:tc>
          <w:tcPr>
            <w:tcW w:w="1559" w:type="dxa"/>
            <w:tcBorders>
              <w:top w:val="nil"/>
              <w:left w:val="nil"/>
              <w:bottom w:val="single" w:sz="4" w:space="0" w:color="000000" w:themeColor="text1"/>
              <w:right w:val="single" w:sz="4" w:space="0" w:color="000000" w:themeColor="text1"/>
            </w:tcBorders>
            <w:vAlign w:val="center"/>
            <w:hideMark/>
          </w:tcPr>
          <w:p w14:paraId="549980C3"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5EA4E2C8" w14:textId="2BE20A54" w:rsidR="00A92403" w:rsidRPr="004A3158" w:rsidRDefault="001000A7" w:rsidP="004A3158">
            <w:pPr>
              <w:jc w:val="center"/>
              <w:rPr>
                <w:rFonts w:asciiTheme="minorHAnsi" w:hAnsiTheme="minorHAnsi" w:cs="Segoe UI"/>
              </w:rPr>
            </w:pPr>
            <w:r>
              <w:rPr>
                <w:rFonts w:asciiTheme="minorHAnsi" w:hAnsiTheme="minorHAnsi" w:cs="Segoe UI"/>
              </w:rPr>
              <w:t>R$ 0,925</w:t>
            </w:r>
          </w:p>
        </w:tc>
      </w:tr>
      <w:tr w:rsidR="00A92403" w:rsidRPr="004A3158" w14:paraId="767CEBD1" w14:textId="3D1A6AE7"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79969E11"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153</w:t>
            </w:r>
          </w:p>
        </w:tc>
        <w:tc>
          <w:tcPr>
            <w:tcW w:w="4819" w:type="dxa"/>
            <w:tcBorders>
              <w:top w:val="nil"/>
              <w:left w:val="nil"/>
              <w:bottom w:val="single" w:sz="4" w:space="0" w:color="000000" w:themeColor="text1"/>
              <w:right w:val="single" w:sz="4" w:space="0" w:color="000000" w:themeColor="text1"/>
            </w:tcBorders>
            <w:hideMark/>
          </w:tcPr>
          <w:p w14:paraId="223AF348" w14:textId="77777777" w:rsidR="00A92403" w:rsidRPr="004A3158" w:rsidRDefault="00A92403" w:rsidP="004A3158">
            <w:pPr>
              <w:rPr>
                <w:rFonts w:asciiTheme="minorHAnsi" w:hAnsiTheme="minorHAnsi" w:cs="Segoe UI"/>
              </w:rPr>
            </w:pPr>
            <w:r w:rsidRPr="004A3158">
              <w:rPr>
                <w:rFonts w:asciiTheme="minorHAnsi" w:hAnsiTheme="minorHAnsi" w:cs="Segoe UI"/>
              </w:rPr>
              <w:t>METILFENIDATO 10MG</w:t>
            </w:r>
          </w:p>
        </w:tc>
        <w:tc>
          <w:tcPr>
            <w:tcW w:w="1560" w:type="dxa"/>
            <w:tcBorders>
              <w:top w:val="nil"/>
              <w:left w:val="nil"/>
              <w:bottom w:val="single" w:sz="4" w:space="0" w:color="000000" w:themeColor="text1"/>
              <w:right w:val="single" w:sz="4" w:space="0" w:color="000000" w:themeColor="text1"/>
            </w:tcBorders>
            <w:vAlign w:val="center"/>
            <w:hideMark/>
          </w:tcPr>
          <w:p w14:paraId="4A93C36F" w14:textId="77777777" w:rsidR="00A92403" w:rsidRPr="004A3158" w:rsidRDefault="00A92403" w:rsidP="004A3158">
            <w:pPr>
              <w:jc w:val="center"/>
              <w:rPr>
                <w:rFonts w:asciiTheme="minorHAnsi" w:hAnsiTheme="minorHAnsi"/>
              </w:rPr>
            </w:pPr>
            <w:r w:rsidRPr="004A3158">
              <w:rPr>
                <w:rFonts w:asciiTheme="minorHAnsi" w:hAnsiTheme="minorHAnsi" w:cs="Segoe UI"/>
              </w:rPr>
              <w:t>20.000</w:t>
            </w:r>
          </w:p>
        </w:tc>
        <w:tc>
          <w:tcPr>
            <w:tcW w:w="1559" w:type="dxa"/>
            <w:tcBorders>
              <w:top w:val="nil"/>
              <w:left w:val="nil"/>
              <w:bottom w:val="single" w:sz="4" w:space="0" w:color="000000" w:themeColor="text1"/>
              <w:right w:val="single" w:sz="4" w:space="0" w:color="000000" w:themeColor="text1"/>
            </w:tcBorders>
            <w:vAlign w:val="center"/>
            <w:hideMark/>
          </w:tcPr>
          <w:p w14:paraId="21BD4E98"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7CA83BA0" w14:textId="3CED87B2" w:rsidR="00A92403" w:rsidRPr="004A3158" w:rsidRDefault="001000A7" w:rsidP="004A3158">
            <w:pPr>
              <w:jc w:val="center"/>
              <w:rPr>
                <w:rFonts w:asciiTheme="minorHAnsi" w:hAnsiTheme="minorHAnsi" w:cs="Segoe UI"/>
              </w:rPr>
            </w:pPr>
            <w:r>
              <w:rPr>
                <w:rFonts w:asciiTheme="minorHAnsi" w:hAnsiTheme="minorHAnsi" w:cs="Segoe UI"/>
              </w:rPr>
              <w:t>R$ 0,77</w:t>
            </w:r>
          </w:p>
        </w:tc>
      </w:tr>
      <w:tr w:rsidR="00A92403" w:rsidRPr="004A3158" w14:paraId="23C27DED" w14:textId="18842878"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316F9F85"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154</w:t>
            </w:r>
          </w:p>
        </w:tc>
        <w:tc>
          <w:tcPr>
            <w:tcW w:w="4819" w:type="dxa"/>
            <w:tcBorders>
              <w:top w:val="nil"/>
              <w:left w:val="nil"/>
              <w:bottom w:val="single" w:sz="4" w:space="0" w:color="000000" w:themeColor="text1"/>
              <w:right w:val="single" w:sz="4" w:space="0" w:color="000000" w:themeColor="text1"/>
            </w:tcBorders>
            <w:hideMark/>
          </w:tcPr>
          <w:p w14:paraId="22478F0E" w14:textId="77777777" w:rsidR="00A92403" w:rsidRPr="004A3158" w:rsidRDefault="00A92403" w:rsidP="004A3158">
            <w:pPr>
              <w:rPr>
                <w:rFonts w:asciiTheme="minorHAnsi" w:hAnsiTheme="minorHAnsi" w:cs="Segoe UI"/>
              </w:rPr>
            </w:pPr>
            <w:r w:rsidRPr="004A3158">
              <w:rPr>
                <w:rFonts w:asciiTheme="minorHAnsi" w:hAnsiTheme="minorHAnsi" w:cs="Segoe UI"/>
              </w:rPr>
              <w:t>METRONIDAZOL 100MG/G (10%) – GEL VAGINAL - [ 50G ]</w:t>
            </w:r>
          </w:p>
        </w:tc>
        <w:tc>
          <w:tcPr>
            <w:tcW w:w="1560" w:type="dxa"/>
            <w:tcBorders>
              <w:top w:val="nil"/>
              <w:left w:val="nil"/>
              <w:bottom w:val="single" w:sz="4" w:space="0" w:color="000000" w:themeColor="text1"/>
              <w:right w:val="single" w:sz="4" w:space="0" w:color="000000" w:themeColor="text1"/>
            </w:tcBorders>
            <w:vAlign w:val="center"/>
            <w:hideMark/>
          </w:tcPr>
          <w:p w14:paraId="2E47C87B"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70</w:t>
            </w:r>
          </w:p>
        </w:tc>
        <w:tc>
          <w:tcPr>
            <w:tcW w:w="1559" w:type="dxa"/>
            <w:tcBorders>
              <w:top w:val="nil"/>
              <w:left w:val="nil"/>
              <w:bottom w:val="single" w:sz="4" w:space="0" w:color="000000" w:themeColor="text1"/>
              <w:right w:val="single" w:sz="4" w:space="0" w:color="000000" w:themeColor="text1"/>
            </w:tcBorders>
            <w:vAlign w:val="center"/>
            <w:hideMark/>
          </w:tcPr>
          <w:p w14:paraId="12E2D999"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BISNAGA</w:t>
            </w:r>
          </w:p>
        </w:tc>
        <w:tc>
          <w:tcPr>
            <w:tcW w:w="2268" w:type="dxa"/>
            <w:tcBorders>
              <w:top w:val="nil"/>
              <w:left w:val="nil"/>
              <w:bottom w:val="single" w:sz="4" w:space="0" w:color="000000" w:themeColor="text1"/>
              <w:right w:val="single" w:sz="4" w:space="0" w:color="000000" w:themeColor="text1"/>
            </w:tcBorders>
          </w:tcPr>
          <w:p w14:paraId="0C46D8E8" w14:textId="00FA9A54" w:rsidR="00A92403" w:rsidRPr="004A3158" w:rsidRDefault="001000A7" w:rsidP="004A3158">
            <w:pPr>
              <w:jc w:val="center"/>
              <w:rPr>
                <w:rFonts w:asciiTheme="minorHAnsi" w:hAnsiTheme="minorHAnsi" w:cs="Segoe UI"/>
              </w:rPr>
            </w:pPr>
            <w:r>
              <w:rPr>
                <w:rFonts w:asciiTheme="minorHAnsi" w:hAnsiTheme="minorHAnsi" w:cs="Segoe UI"/>
              </w:rPr>
              <w:t>R$ 12,42</w:t>
            </w:r>
          </w:p>
        </w:tc>
      </w:tr>
      <w:tr w:rsidR="00A92403" w:rsidRPr="004A3158" w14:paraId="62C689D9" w14:textId="2D3B168C"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7765C18A"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155</w:t>
            </w:r>
          </w:p>
        </w:tc>
        <w:tc>
          <w:tcPr>
            <w:tcW w:w="4819" w:type="dxa"/>
            <w:tcBorders>
              <w:top w:val="nil"/>
              <w:left w:val="nil"/>
              <w:bottom w:val="single" w:sz="4" w:space="0" w:color="000000" w:themeColor="text1"/>
              <w:right w:val="single" w:sz="4" w:space="0" w:color="000000" w:themeColor="text1"/>
            </w:tcBorders>
            <w:hideMark/>
          </w:tcPr>
          <w:p w14:paraId="15BEC02C" w14:textId="77777777" w:rsidR="00A92403" w:rsidRPr="004A3158" w:rsidRDefault="00A92403" w:rsidP="004A3158">
            <w:pPr>
              <w:rPr>
                <w:rFonts w:asciiTheme="minorHAnsi" w:hAnsiTheme="minorHAnsi" w:cs="Segoe UI"/>
              </w:rPr>
            </w:pPr>
            <w:r w:rsidRPr="004A3158">
              <w:rPr>
                <w:rFonts w:asciiTheme="minorHAnsi" w:hAnsiTheme="minorHAnsi" w:cs="Segoe UI"/>
              </w:rPr>
              <w:t>METRONIDAZOL 250MG</w:t>
            </w:r>
          </w:p>
        </w:tc>
        <w:tc>
          <w:tcPr>
            <w:tcW w:w="1560" w:type="dxa"/>
            <w:tcBorders>
              <w:top w:val="nil"/>
              <w:left w:val="nil"/>
              <w:bottom w:val="single" w:sz="4" w:space="0" w:color="000000" w:themeColor="text1"/>
              <w:right w:val="single" w:sz="4" w:space="0" w:color="000000" w:themeColor="text1"/>
            </w:tcBorders>
            <w:vAlign w:val="center"/>
            <w:hideMark/>
          </w:tcPr>
          <w:p w14:paraId="51DF2755" w14:textId="77777777" w:rsidR="00A92403" w:rsidRPr="004A3158" w:rsidRDefault="00A92403" w:rsidP="004A3158">
            <w:pPr>
              <w:jc w:val="center"/>
              <w:rPr>
                <w:rFonts w:asciiTheme="minorHAnsi" w:hAnsiTheme="minorHAnsi"/>
              </w:rPr>
            </w:pPr>
            <w:r w:rsidRPr="004A3158">
              <w:rPr>
                <w:rFonts w:asciiTheme="minorHAnsi" w:hAnsiTheme="minorHAnsi" w:cs="Segoe UI"/>
              </w:rPr>
              <w:t>6.700</w:t>
            </w:r>
          </w:p>
        </w:tc>
        <w:tc>
          <w:tcPr>
            <w:tcW w:w="1559" w:type="dxa"/>
            <w:tcBorders>
              <w:top w:val="nil"/>
              <w:left w:val="nil"/>
              <w:bottom w:val="single" w:sz="4" w:space="0" w:color="000000" w:themeColor="text1"/>
              <w:right w:val="single" w:sz="4" w:space="0" w:color="000000" w:themeColor="text1"/>
            </w:tcBorders>
            <w:vAlign w:val="center"/>
            <w:hideMark/>
          </w:tcPr>
          <w:p w14:paraId="78F4CF6D"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1F3B21E3" w14:textId="0C3A2517" w:rsidR="00A92403" w:rsidRPr="004A3158" w:rsidRDefault="003F034C" w:rsidP="004A3158">
            <w:pPr>
              <w:jc w:val="center"/>
              <w:rPr>
                <w:rFonts w:asciiTheme="minorHAnsi" w:hAnsiTheme="minorHAnsi" w:cs="Segoe UI"/>
              </w:rPr>
            </w:pPr>
            <w:r>
              <w:rPr>
                <w:rFonts w:asciiTheme="minorHAnsi" w:hAnsiTheme="minorHAnsi" w:cs="Segoe UI"/>
              </w:rPr>
              <w:t>R$ 0,244</w:t>
            </w:r>
          </w:p>
        </w:tc>
      </w:tr>
      <w:tr w:rsidR="00A92403" w:rsidRPr="004A3158" w14:paraId="202DA6DA" w14:textId="07585C8A"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75A33068"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156</w:t>
            </w:r>
          </w:p>
        </w:tc>
        <w:tc>
          <w:tcPr>
            <w:tcW w:w="4819" w:type="dxa"/>
            <w:tcBorders>
              <w:top w:val="nil"/>
              <w:left w:val="nil"/>
              <w:bottom w:val="single" w:sz="4" w:space="0" w:color="000000" w:themeColor="text1"/>
              <w:right w:val="single" w:sz="4" w:space="0" w:color="000000" w:themeColor="text1"/>
            </w:tcBorders>
            <w:hideMark/>
          </w:tcPr>
          <w:p w14:paraId="1084F92D" w14:textId="77777777" w:rsidR="00A92403" w:rsidRPr="004A3158" w:rsidRDefault="00A92403" w:rsidP="004A3158">
            <w:pPr>
              <w:rPr>
                <w:rFonts w:asciiTheme="minorHAnsi" w:hAnsiTheme="minorHAnsi" w:cs="Segoe UI"/>
              </w:rPr>
            </w:pPr>
            <w:r w:rsidRPr="004A3158">
              <w:rPr>
                <w:rFonts w:asciiTheme="minorHAnsi" w:hAnsiTheme="minorHAnsi" w:cs="Segoe UI"/>
              </w:rPr>
              <w:t>METRONIDAZOL (BENZOILMETRONIDAZOL) 40MG/ML – SUSP ORAL - [ 100ML ]</w:t>
            </w:r>
          </w:p>
        </w:tc>
        <w:tc>
          <w:tcPr>
            <w:tcW w:w="1560" w:type="dxa"/>
            <w:tcBorders>
              <w:top w:val="nil"/>
              <w:left w:val="nil"/>
              <w:bottom w:val="single" w:sz="4" w:space="0" w:color="000000" w:themeColor="text1"/>
              <w:right w:val="single" w:sz="4" w:space="0" w:color="000000" w:themeColor="text1"/>
            </w:tcBorders>
            <w:vAlign w:val="center"/>
            <w:hideMark/>
          </w:tcPr>
          <w:p w14:paraId="5857DC55"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05</w:t>
            </w:r>
          </w:p>
        </w:tc>
        <w:tc>
          <w:tcPr>
            <w:tcW w:w="1559" w:type="dxa"/>
            <w:tcBorders>
              <w:top w:val="nil"/>
              <w:left w:val="nil"/>
              <w:bottom w:val="single" w:sz="4" w:space="0" w:color="000000" w:themeColor="text1"/>
              <w:right w:val="single" w:sz="4" w:space="0" w:color="000000" w:themeColor="text1"/>
            </w:tcBorders>
            <w:vAlign w:val="center"/>
            <w:hideMark/>
          </w:tcPr>
          <w:p w14:paraId="3DAC906E"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35907990" w14:textId="68901267" w:rsidR="00A92403" w:rsidRPr="004A3158" w:rsidRDefault="003F034C" w:rsidP="004A3158">
            <w:pPr>
              <w:jc w:val="center"/>
              <w:rPr>
                <w:rFonts w:asciiTheme="minorHAnsi" w:hAnsiTheme="minorHAnsi" w:cs="Segoe UI"/>
              </w:rPr>
            </w:pPr>
            <w:r>
              <w:rPr>
                <w:rFonts w:asciiTheme="minorHAnsi" w:hAnsiTheme="minorHAnsi" w:cs="Segoe UI"/>
              </w:rPr>
              <w:t>R$ 8,003</w:t>
            </w:r>
          </w:p>
        </w:tc>
      </w:tr>
      <w:tr w:rsidR="00A92403" w:rsidRPr="004A3158" w14:paraId="614EA87A" w14:textId="11BCAB67"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1266B956"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157</w:t>
            </w:r>
          </w:p>
        </w:tc>
        <w:tc>
          <w:tcPr>
            <w:tcW w:w="4819" w:type="dxa"/>
            <w:tcBorders>
              <w:top w:val="nil"/>
              <w:left w:val="nil"/>
              <w:bottom w:val="single" w:sz="4" w:space="0" w:color="000000" w:themeColor="text1"/>
              <w:right w:val="single" w:sz="4" w:space="0" w:color="000000" w:themeColor="text1"/>
            </w:tcBorders>
            <w:hideMark/>
          </w:tcPr>
          <w:p w14:paraId="09E0DE4E" w14:textId="77777777" w:rsidR="00A92403" w:rsidRPr="004A3158" w:rsidRDefault="00A92403" w:rsidP="004A3158">
            <w:pPr>
              <w:rPr>
                <w:rFonts w:asciiTheme="minorHAnsi" w:hAnsiTheme="minorHAnsi" w:cs="Segoe UI"/>
              </w:rPr>
            </w:pPr>
            <w:r w:rsidRPr="004A3158">
              <w:rPr>
                <w:rFonts w:asciiTheme="minorHAnsi" w:hAnsiTheme="minorHAnsi" w:cs="Segoe UI"/>
              </w:rPr>
              <w:t>MONONITRATO DE ISOSSORBIDA 40MG</w:t>
            </w:r>
          </w:p>
        </w:tc>
        <w:tc>
          <w:tcPr>
            <w:tcW w:w="1560" w:type="dxa"/>
            <w:tcBorders>
              <w:top w:val="nil"/>
              <w:left w:val="nil"/>
              <w:bottom w:val="single" w:sz="4" w:space="0" w:color="000000" w:themeColor="text1"/>
              <w:right w:val="single" w:sz="4" w:space="0" w:color="000000" w:themeColor="text1"/>
            </w:tcBorders>
            <w:vAlign w:val="center"/>
            <w:hideMark/>
          </w:tcPr>
          <w:p w14:paraId="12BD0372" w14:textId="77777777" w:rsidR="00A92403" w:rsidRPr="004A3158" w:rsidRDefault="00A92403" w:rsidP="004A3158">
            <w:pPr>
              <w:jc w:val="center"/>
              <w:rPr>
                <w:rFonts w:asciiTheme="minorHAnsi" w:hAnsiTheme="minorHAnsi"/>
              </w:rPr>
            </w:pPr>
            <w:r w:rsidRPr="004A3158">
              <w:rPr>
                <w:rFonts w:asciiTheme="minorHAnsi" w:hAnsiTheme="minorHAnsi" w:cs="Segoe UI"/>
              </w:rPr>
              <w:t>11.000</w:t>
            </w:r>
          </w:p>
        </w:tc>
        <w:tc>
          <w:tcPr>
            <w:tcW w:w="1559" w:type="dxa"/>
            <w:tcBorders>
              <w:top w:val="nil"/>
              <w:left w:val="nil"/>
              <w:bottom w:val="single" w:sz="4" w:space="0" w:color="000000" w:themeColor="text1"/>
              <w:right w:val="single" w:sz="4" w:space="0" w:color="000000" w:themeColor="text1"/>
            </w:tcBorders>
            <w:vAlign w:val="center"/>
            <w:hideMark/>
          </w:tcPr>
          <w:p w14:paraId="7839ED39"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0D5FB260" w14:textId="6A684ABB" w:rsidR="00A92403" w:rsidRPr="004A3158" w:rsidRDefault="003F034C" w:rsidP="004A3158">
            <w:pPr>
              <w:jc w:val="center"/>
              <w:rPr>
                <w:rFonts w:asciiTheme="minorHAnsi" w:hAnsiTheme="minorHAnsi" w:cs="Segoe UI"/>
              </w:rPr>
            </w:pPr>
            <w:r>
              <w:rPr>
                <w:rFonts w:asciiTheme="minorHAnsi" w:hAnsiTheme="minorHAnsi" w:cs="Segoe UI"/>
              </w:rPr>
              <w:t>R$ 0,626</w:t>
            </w:r>
          </w:p>
        </w:tc>
      </w:tr>
      <w:tr w:rsidR="00A92403" w:rsidRPr="004A3158" w14:paraId="0544C102" w14:textId="707281BA"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21A24B6E"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158</w:t>
            </w:r>
          </w:p>
        </w:tc>
        <w:tc>
          <w:tcPr>
            <w:tcW w:w="4819" w:type="dxa"/>
            <w:tcBorders>
              <w:top w:val="nil"/>
              <w:left w:val="nil"/>
              <w:bottom w:val="single" w:sz="4" w:space="0" w:color="000000" w:themeColor="text1"/>
              <w:right w:val="single" w:sz="4" w:space="0" w:color="000000" w:themeColor="text1"/>
            </w:tcBorders>
            <w:hideMark/>
          </w:tcPr>
          <w:p w14:paraId="6A347F25" w14:textId="77777777" w:rsidR="00A92403" w:rsidRPr="004A3158" w:rsidRDefault="00A92403" w:rsidP="004A3158">
            <w:pPr>
              <w:rPr>
                <w:rFonts w:asciiTheme="minorHAnsi" w:hAnsiTheme="minorHAnsi" w:cs="Segoe UI"/>
              </w:rPr>
            </w:pPr>
            <w:r w:rsidRPr="004A3158">
              <w:rPr>
                <w:rFonts w:asciiTheme="minorHAnsi" w:hAnsiTheme="minorHAnsi" w:cs="Segoe UI"/>
              </w:rPr>
              <w:t>NIFEDIPINA 20MG</w:t>
            </w:r>
          </w:p>
        </w:tc>
        <w:tc>
          <w:tcPr>
            <w:tcW w:w="1560" w:type="dxa"/>
            <w:tcBorders>
              <w:top w:val="nil"/>
              <w:left w:val="nil"/>
              <w:bottom w:val="single" w:sz="4" w:space="0" w:color="000000" w:themeColor="text1"/>
              <w:right w:val="single" w:sz="4" w:space="0" w:color="000000" w:themeColor="text1"/>
            </w:tcBorders>
            <w:vAlign w:val="center"/>
            <w:hideMark/>
          </w:tcPr>
          <w:p w14:paraId="7AFE9384" w14:textId="77777777" w:rsidR="00A92403" w:rsidRPr="004A3158" w:rsidRDefault="00A92403" w:rsidP="004A3158">
            <w:pPr>
              <w:jc w:val="center"/>
              <w:rPr>
                <w:rFonts w:asciiTheme="minorHAnsi" w:hAnsiTheme="minorHAnsi"/>
              </w:rPr>
            </w:pPr>
            <w:r w:rsidRPr="004A3158">
              <w:rPr>
                <w:rFonts w:asciiTheme="minorHAnsi" w:hAnsiTheme="minorHAnsi" w:cs="Segoe UI"/>
              </w:rPr>
              <w:t>60.000</w:t>
            </w:r>
          </w:p>
        </w:tc>
        <w:tc>
          <w:tcPr>
            <w:tcW w:w="1559" w:type="dxa"/>
            <w:tcBorders>
              <w:top w:val="nil"/>
              <w:left w:val="nil"/>
              <w:bottom w:val="single" w:sz="4" w:space="0" w:color="000000" w:themeColor="text1"/>
              <w:right w:val="single" w:sz="4" w:space="0" w:color="000000" w:themeColor="text1"/>
            </w:tcBorders>
            <w:vAlign w:val="center"/>
            <w:hideMark/>
          </w:tcPr>
          <w:p w14:paraId="136E306F"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6E82BCB4" w14:textId="69E4FE4A" w:rsidR="00A92403" w:rsidRPr="004A3158" w:rsidRDefault="003F034C" w:rsidP="004A3158">
            <w:pPr>
              <w:jc w:val="center"/>
              <w:rPr>
                <w:rFonts w:asciiTheme="minorHAnsi" w:hAnsiTheme="minorHAnsi" w:cs="Segoe UI"/>
              </w:rPr>
            </w:pPr>
            <w:r>
              <w:rPr>
                <w:rFonts w:asciiTheme="minorHAnsi" w:hAnsiTheme="minorHAnsi" w:cs="Segoe UI"/>
              </w:rPr>
              <w:t>R$ 0,438</w:t>
            </w:r>
          </w:p>
        </w:tc>
      </w:tr>
      <w:tr w:rsidR="00A92403" w:rsidRPr="004A3158" w14:paraId="240EE5DB" w14:textId="1C056C78"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39AD236C"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159</w:t>
            </w:r>
          </w:p>
        </w:tc>
        <w:tc>
          <w:tcPr>
            <w:tcW w:w="4819" w:type="dxa"/>
            <w:tcBorders>
              <w:top w:val="nil"/>
              <w:left w:val="nil"/>
              <w:bottom w:val="single" w:sz="4" w:space="0" w:color="000000" w:themeColor="text1"/>
              <w:right w:val="single" w:sz="4" w:space="0" w:color="000000" w:themeColor="text1"/>
            </w:tcBorders>
            <w:hideMark/>
          </w:tcPr>
          <w:p w14:paraId="4234BAD4" w14:textId="77777777" w:rsidR="00A92403" w:rsidRPr="004A3158" w:rsidRDefault="00A92403" w:rsidP="004A3158">
            <w:pPr>
              <w:rPr>
                <w:rFonts w:asciiTheme="minorHAnsi" w:hAnsiTheme="minorHAnsi" w:cs="Segoe UI"/>
              </w:rPr>
            </w:pPr>
            <w:r w:rsidRPr="004A3158">
              <w:rPr>
                <w:rFonts w:asciiTheme="minorHAnsi" w:hAnsiTheme="minorHAnsi" w:cs="Segoe UI"/>
              </w:rPr>
              <w:t>NIMESULIDA 100MG</w:t>
            </w:r>
          </w:p>
        </w:tc>
        <w:tc>
          <w:tcPr>
            <w:tcW w:w="1560" w:type="dxa"/>
            <w:tcBorders>
              <w:top w:val="nil"/>
              <w:left w:val="nil"/>
              <w:bottom w:val="single" w:sz="4" w:space="0" w:color="000000" w:themeColor="text1"/>
              <w:right w:val="single" w:sz="4" w:space="0" w:color="000000" w:themeColor="text1"/>
            </w:tcBorders>
            <w:vAlign w:val="center"/>
            <w:hideMark/>
          </w:tcPr>
          <w:p w14:paraId="7BF033A0"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68.000</w:t>
            </w:r>
          </w:p>
        </w:tc>
        <w:tc>
          <w:tcPr>
            <w:tcW w:w="1559" w:type="dxa"/>
            <w:tcBorders>
              <w:top w:val="nil"/>
              <w:left w:val="nil"/>
              <w:bottom w:val="single" w:sz="4" w:space="0" w:color="000000" w:themeColor="text1"/>
              <w:right w:val="single" w:sz="4" w:space="0" w:color="000000" w:themeColor="text1"/>
            </w:tcBorders>
            <w:vAlign w:val="center"/>
            <w:hideMark/>
          </w:tcPr>
          <w:p w14:paraId="48F96E72"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72814773" w14:textId="23B67699" w:rsidR="00A92403" w:rsidRPr="004A3158" w:rsidRDefault="003F034C" w:rsidP="004A3158">
            <w:pPr>
              <w:jc w:val="center"/>
              <w:rPr>
                <w:rFonts w:asciiTheme="minorHAnsi" w:hAnsiTheme="minorHAnsi" w:cs="Segoe UI"/>
              </w:rPr>
            </w:pPr>
            <w:r>
              <w:rPr>
                <w:rFonts w:asciiTheme="minorHAnsi" w:hAnsiTheme="minorHAnsi" w:cs="Segoe UI"/>
              </w:rPr>
              <w:t>R$ 0,164</w:t>
            </w:r>
          </w:p>
        </w:tc>
      </w:tr>
      <w:tr w:rsidR="00A92403" w:rsidRPr="004A3158" w14:paraId="45E2056F" w14:textId="1BADBADD"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6A94BF40"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160</w:t>
            </w:r>
          </w:p>
        </w:tc>
        <w:tc>
          <w:tcPr>
            <w:tcW w:w="4819" w:type="dxa"/>
            <w:tcBorders>
              <w:top w:val="nil"/>
              <w:left w:val="nil"/>
              <w:bottom w:val="single" w:sz="4" w:space="0" w:color="000000" w:themeColor="text1"/>
              <w:right w:val="single" w:sz="4" w:space="0" w:color="000000" w:themeColor="text1"/>
            </w:tcBorders>
            <w:hideMark/>
          </w:tcPr>
          <w:p w14:paraId="6779D908" w14:textId="77777777" w:rsidR="00A92403" w:rsidRPr="004A3158" w:rsidRDefault="00A92403" w:rsidP="004A3158">
            <w:pPr>
              <w:rPr>
                <w:rFonts w:asciiTheme="minorHAnsi" w:hAnsiTheme="minorHAnsi" w:cs="Segoe UI"/>
              </w:rPr>
            </w:pPr>
            <w:r w:rsidRPr="004A3158">
              <w:rPr>
                <w:rFonts w:asciiTheme="minorHAnsi" w:hAnsiTheme="minorHAnsi" w:cs="Segoe UI"/>
              </w:rPr>
              <w:t>NIMESULIDA 50MG/ML - GOTAS - [ 15ML ]</w:t>
            </w:r>
          </w:p>
        </w:tc>
        <w:tc>
          <w:tcPr>
            <w:tcW w:w="1560" w:type="dxa"/>
            <w:tcBorders>
              <w:top w:val="nil"/>
              <w:left w:val="nil"/>
              <w:bottom w:val="single" w:sz="4" w:space="0" w:color="000000" w:themeColor="text1"/>
              <w:right w:val="single" w:sz="4" w:space="0" w:color="000000" w:themeColor="text1"/>
            </w:tcBorders>
            <w:vAlign w:val="center"/>
            <w:hideMark/>
          </w:tcPr>
          <w:p w14:paraId="4887FF7E"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300</w:t>
            </w:r>
          </w:p>
        </w:tc>
        <w:tc>
          <w:tcPr>
            <w:tcW w:w="1559" w:type="dxa"/>
            <w:tcBorders>
              <w:top w:val="nil"/>
              <w:left w:val="nil"/>
              <w:bottom w:val="single" w:sz="4" w:space="0" w:color="000000" w:themeColor="text1"/>
              <w:right w:val="single" w:sz="4" w:space="0" w:color="000000" w:themeColor="text1"/>
            </w:tcBorders>
            <w:vAlign w:val="center"/>
            <w:hideMark/>
          </w:tcPr>
          <w:p w14:paraId="24615AB8"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41EA5361" w14:textId="3AEEDFF0" w:rsidR="00A92403" w:rsidRPr="004A3158" w:rsidRDefault="003F034C" w:rsidP="004A3158">
            <w:pPr>
              <w:jc w:val="center"/>
              <w:rPr>
                <w:rFonts w:asciiTheme="minorHAnsi" w:hAnsiTheme="minorHAnsi" w:cs="Segoe UI"/>
              </w:rPr>
            </w:pPr>
            <w:r>
              <w:rPr>
                <w:rFonts w:asciiTheme="minorHAnsi" w:hAnsiTheme="minorHAnsi" w:cs="Segoe UI"/>
              </w:rPr>
              <w:t>R$ 2,36</w:t>
            </w:r>
          </w:p>
        </w:tc>
      </w:tr>
      <w:tr w:rsidR="00A92403" w:rsidRPr="004A3158" w14:paraId="198ECD8D" w14:textId="0E45A238"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0AF73CD5"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161</w:t>
            </w:r>
          </w:p>
        </w:tc>
        <w:tc>
          <w:tcPr>
            <w:tcW w:w="4819" w:type="dxa"/>
            <w:tcBorders>
              <w:top w:val="nil"/>
              <w:left w:val="nil"/>
              <w:bottom w:val="single" w:sz="4" w:space="0" w:color="000000" w:themeColor="text1"/>
              <w:right w:val="single" w:sz="4" w:space="0" w:color="000000" w:themeColor="text1"/>
            </w:tcBorders>
            <w:hideMark/>
          </w:tcPr>
          <w:p w14:paraId="49E5721F" w14:textId="77777777" w:rsidR="00A92403" w:rsidRPr="004A3158" w:rsidRDefault="00A92403" w:rsidP="004A3158">
            <w:pPr>
              <w:rPr>
                <w:rFonts w:asciiTheme="minorHAnsi" w:hAnsiTheme="minorHAnsi" w:cs="Segoe UI"/>
              </w:rPr>
            </w:pPr>
            <w:r w:rsidRPr="004A3158">
              <w:rPr>
                <w:rFonts w:asciiTheme="minorHAnsi" w:hAnsiTheme="minorHAnsi" w:cs="Segoe UI"/>
              </w:rPr>
              <w:t>NISTATINA 100.000UI/ML - SUSPENSÃO ORAL - [ 50ML ]</w:t>
            </w:r>
          </w:p>
        </w:tc>
        <w:tc>
          <w:tcPr>
            <w:tcW w:w="1560" w:type="dxa"/>
            <w:tcBorders>
              <w:top w:val="nil"/>
              <w:left w:val="nil"/>
              <w:bottom w:val="single" w:sz="4" w:space="0" w:color="000000" w:themeColor="text1"/>
              <w:right w:val="single" w:sz="4" w:space="0" w:color="000000" w:themeColor="text1"/>
            </w:tcBorders>
            <w:vAlign w:val="center"/>
            <w:hideMark/>
          </w:tcPr>
          <w:p w14:paraId="0257F8B1"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120</w:t>
            </w:r>
          </w:p>
        </w:tc>
        <w:tc>
          <w:tcPr>
            <w:tcW w:w="1559" w:type="dxa"/>
            <w:tcBorders>
              <w:top w:val="nil"/>
              <w:left w:val="nil"/>
              <w:bottom w:val="single" w:sz="4" w:space="0" w:color="000000" w:themeColor="text1"/>
              <w:right w:val="single" w:sz="4" w:space="0" w:color="000000" w:themeColor="text1"/>
            </w:tcBorders>
            <w:vAlign w:val="center"/>
            <w:hideMark/>
          </w:tcPr>
          <w:p w14:paraId="03EC4139"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31981735" w14:textId="71074AA3" w:rsidR="00A92403" w:rsidRPr="004A3158" w:rsidRDefault="003F034C" w:rsidP="004A3158">
            <w:pPr>
              <w:jc w:val="center"/>
              <w:rPr>
                <w:rFonts w:asciiTheme="minorHAnsi" w:hAnsiTheme="minorHAnsi" w:cs="Segoe UI"/>
              </w:rPr>
            </w:pPr>
            <w:r>
              <w:rPr>
                <w:rFonts w:asciiTheme="minorHAnsi" w:hAnsiTheme="minorHAnsi" w:cs="Segoe UI"/>
              </w:rPr>
              <w:t>R$ 7,333</w:t>
            </w:r>
          </w:p>
        </w:tc>
      </w:tr>
      <w:tr w:rsidR="00A92403" w:rsidRPr="004A3158" w14:paraId="424AF7DE" w14:textId="0E7A577B" w:rsidTr="00754DD1">
        <w:trPr>
          <w:trHeight w:val="66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16705A48"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162</w:t>
            </w:r>
          </w:p>
        </w:tc>
        <w:tc>
          <w:tcPr>
            <w:tcW w:w="4819" w:type="dxa"/>
            <w:tcBorders>
              <w:top w:val="nil"/>
              <w:left w:val="nil"/>
              <w:bottom w:val="single" w:sz="4" w:space="0" w:color="000000" w:themeColor="text1"/>
              <w:right w:val="single" w:sz="4" w:space="0" w:color="000000" w:themeColor="text1"/>
            </w:tcBorders>
            <w:hideMark/>
          </w:tcPr>
          <w:p w14:paraId="6F442BFF" w14:textId="77777777" w:rsidR="00A92403" w:rsidRPr="004A3158" w:rsidRDefault="00A92403" w:rsidP="004A3158">
            <w:pPr>
              <w:rPr>
                <w:rFonts w:asciiTheme="minorHAnsi" w:hAnsiTheme="minorHAnsi" w:cs="Segoe UI"/>
              </w:rPr>
            </w:pPr>
            <w:r w:rsidRPr="004A3158">
              <w:rPr>
                <w:rFonts w:asciiTheme="minorHAnsi" w:hAnsiTheme="minorHAnsi" w:cs="Segoe UI"/>
              </w:rPr>
              <w:t>NITRATO DE MICONAZOL 2% (20MG/G) - CREME VAGINAL - [80G ]</w:t>
            </w:r>
          </w:p>
        </w:tc>
        <w:tc>
          <w:tcPr>
            <w:tcW w:w="1560" w:type="dxa"/>
            <w:tcBorders>
              <w:top w:val="nil"/>
              <w:left w:val="nil"/>
              <w:bottom w:val="single" w:sz="4" w:space="0" w:color="000000" w:themeColor="text1"/>
              <w:right w:val="single" w:sz="4" w:space="0" w:color="000000" w:themeColor="text1"/>
            </w:tcBorders>
            <w:vAlign w:val="center"/>
            <w:hideMark/>
          </w:tcPr>
          <w:p w14:paraId="2558C1CC" w14:textId="77777777" w:rsidR="00A92403" w:rsidRPr="004A3158" w:rsidRDefault="00A92403" w:rsidP="004A3158">
            <w:pPr>
              <w:jc w:val="center"/>
              <w:rPr>
                <w:rFonts w:asciiTheme="minorHAnsi" w:hAnsiTheme="minorHAnsi"/>
              </w:rPr>
            </w:pPr>
            <w:r w:rsidRPr="004A3158">
              <w:rPr>
                <w:rFonts w:asciiTheme="minorHAnsi" w:hAnsiTheme="minorHAnsi" w:cs="Segoe UI"/>
              </w:rPr>
              <w:t>250</w:t>
            </w:r>
          </w:p>
        </w:tc>
        <w:tc>
          <w:tcPr>
            <w:tcW w:w="1559" w:type="dxa"/>
            <w:tcBorders>
              <w:top w:val="nil"/>
              <w:left w:val="nil"/>
              <w:bottom w:val="single" w:sz="4" w:space="0" w:color="000000" w:themeColor="text1"/>
              <w:right w:val="single" w:sz="4" w:space="0" w:color="000000" w:themeColor="text1"/>
            </w:tcBorders>
            <w:vAlign w:val="center"/>
            <w:hideMark/>
          </w:tcPr>
          <w:p w14:paraId="590F7D69"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BISNAGA</w:t>
            </w:r>
          </w:p>
        </w:tc>
        <w:tc>
          <w:tcPr>
            <w:tcW w:w="2268" w:type="dxa"/>
            <w:tcBorders>
              <w:top w:val="nil"/>
              <w:left w:val="nil"/>
              <w:bottom w:val="single" w:sz="4" w:space="0" w:color="000000" w:themeColor="text1"/>
              <w:right w:val="single" w:sz="4" w:space="0" w:color="000000" w:themeColor="text1"/>
            </w:tcBorders>
          </w:tcPr>
          <w:p w14:paraId="6776374C" w14:textId="1CEB5285" w:rsidR="00A92403" w:rsidRPr="004A3158" w:rsidRDefault="003F034C" w:rsidP="004A3158">
            <w:pPr>
              <w:jc w:val="center"/>
              <w:rPr>
                <w:rFonts w:asciiTheme="minorHAnsi" w:hAnsiTheme="minorHAnsi" w:cs="Segoe UI"/>
              </w:rPr>
            </w:pPr>
            <w:r>
              <w:rPr>
                <w:rFonts w:asciiTheme="minorHAnsi" w:hAnsiTheme="minorHAnsi" w:cs="Segoe UI"/>
              </w:rPr>
              <w:t>R$ 9,293</w:t>
            </w:r>
          </w:p>
        </w:tc>
      </w:tr>
      <w:tr w:rsidR="00A92403" w:rsidRPr="004A3158" w14:paraId="3D632023" w14:textId="301EC3E4"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5113C781"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163</w:t>
            </w:r>
          </w:p>
        </w:tc>
        <w:tc>
          <w:tcPr>
            <w:tcW w:w="4819" w:type="dxa"/>
            <w:tcBorders>
              <w:top w:val="nil"/>
              <w:left w:val="nil"/>
              <w:bottom w:val="single" w:sz="4" w:space="0" w:color="000000" w:themeColor="text1"/>
              <w:right w:val="single" w:sz="4" w:space="0" w:color="000000" w:themeColor="text1"/>
            </w:tcBorders>
            <w:hideMark/>
          </w:tcPr>
          <w:p w14:paraId="7ED9811E" w14:textId="77777777" w:rsidR="00A92403" w:rsidRPr="004A3158" w:rsidRDefault="00A92403" w:rsidP="004A3158">
            <w:pPr>
              <w:rPr>
                <w:rFonts w:asciiTheme="minorHAnsi" w:hAnsiTheme="minorHAnsi" w:cs="Segoe UI"/>
              </w:rPr>
            </w:pPr>
            <w:r w:rsidRPr="004A3158">
              <w:rPr>
                <w:rFonts w:asciiTheme="minorHAnsi" w:hAnsiTheme="minorHAnsi" w:cs="Segoe UI"/>
              </w:rPr>
              <w:t>NITRAZEPAM 5MG</w:t>
            </w:r>
          </w:p>
        </w:tc>
        <w:tc>
          <w:tcPr>
            <w:tcW w:w="1560" w:type="dxa"/>
            <w:tcBorders>
              <w:top w:val="nil"/>
              <w:left w:val="nil"/>
              <w:bottom w:val="single" w:sz="4" w:space="0" w:color="000000" w:themeColor="text1"/>
              <w:right w:val="single" w:sz="4" w:space="0" w:color="000000" w:themeColor="text1"/>
            </w:tcBorders>
            <w:vAlign w:val="center"/>
            <w:hideMark/>
          </w:tcPr>
          <w:p w14:paraId="793B5342" w14:textId="77777777" w:rsidR="00A92403" w:rsidRPr="004A3158" w:rsidRDefault="00A92403" w:rsidP="004A3158">
            <w:pPr>
              <w:jc w:val="center"/>
              <w:rPr>
                <w:rFonts w:asciiTheme="minorHAnsi" w:hAnsiTheme="minorHAnsi"/>
              </w:rPr>
            </w:pPr>
            <w:r w:rsidRPr="004A3158">
              <w:rPr>
                <w:rFonts w:asciiTheme="minorHAnsi" w:hAnsiTheme="minorHAnsi" w:cs="Segoe UI"/>
              </w:rPr>
              <w:t>6.000</w:t>
            </w:r>
          </w:p>
        </w:tc>
        <w:tc>
          <w:tcPr>
            <w:tcW w:w="1559" w:type="dxa"/>
            <w:tcBorders>
              <w:top w:val="nil"/>
              <w:left w:val="nil"/>
              <w:bottom w:val="single" w:sz="4" w:space="0" w:color="000000" w:themeColor="text1"/>
              <w:right w:val="single" w:sz="4" w:space="0" w:color="000000" w:themeColor="text1"/>
            </w:tcBorders>
            <w:vAlign w:val="center"/>
            <w:hideMark/>
          </w:tcPr>
          <w:p w14:paraId="73F5F273"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1B34D99C" w14:textId="7677DA33" w:rsidR="00A92403" w:rsidRPr="004A3158" w:rsidRDefault="003F034C" w:rsidP="004A3158">
            <w:pPr>
              <w:jc w:val="center"/>
              <w:rPr>
                <w:rFonts w:asciiTheme="minorHAnsi" w:hAnsiTheme="minorHAnsi" w:cs="Segoe UI"/>
              </w:rPr>
            </w:pPr>
            <w:r>
              <w:rPr>
                <w:rFonts w:asciiTheme="minorHAnsi" w:hAnsiTheme="minorHAnsi" w:cs="Segoe UI"/>
              </w:rPr>
              <w:t>R$ 0,593</w:t>
            </w:r>
          </w:p>
        </w:tc>
      </w:tr>
      <w:tr w:rsidR="00A92403" w:rsidRPr="004A3158" w14:paraId="051CE732" w14:textId="70F100CA"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1ED4AA05"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lastRenderedPageBreak/>
              <w:t>164</w:t>
            </w:r>
          </w:p>
        </w:tc>
        <w:tc>
          <w:tcPr>
            <w:tcW w:w="4819" w:type="dxa"/>
            <w:tcBorders>
              <w:top w:val="nil"/>
              <w:left w:val="nil"/>
              <w:bottom w:val="single" w:sz="4" w:space="0" w:color="000000" w:themeColor="text1"/>
              <w:right w:val="single" w:sz="4" w:space="0" w:color="000000" w:themeColor="text1"/>
            </w:tcBorders>
            <w:hideMark/>
          </w:tcPr>
          <w:p w14:paraId="5F8B4A58" w14:textId="77777777" w:rsidR="00A92403" w:rsidRPr="004A3158" w:rsidRDefault="00A92403" w:rsidP="004A3158">
            <w:pPr>
              <w:rPr>
                <w:rFonts w:asciiTheme="minorHAnsi" w:hAnsiTheme="minorHAnsi" w:cs="Segoe UI"/>
              </w:rPr>
            </w:pPr>
            <w:r w:rsidRPr="004A3158">
              <w:rPr>
                <w:rFonts w:asciiTheme="minorHAnsi" w:hAnsiTheme="minorHAnsi" w:cs="Segoe UI"/>
              </w:rPr>
              <w:t>NITROFURANTOÍNA 100MG</w:t>
            </w:r>
          </w:p>
        </w:tc>
        <w:tc>
          <w:tcPr>
            <w:tcW w:w="1560" w:type="dxa"/>
            <w:tcBorders>
              <w:top w:val="nil"/>
              <w:left w:val="nil"/>
              <w:bottom w:val="single" w:sz="4" w:space="0" w:color="000000" w:themeColor="text1"/>
              <w:right w:val="single" w:sz="4" w:space="0" w:color="000000" w:themeColor="text1"/>
            </w:tcBorders>
            <w:vAlign w:val="center"/>
            <w:hideMark/>
          </w:tcPr>
          <w:p w14:paraId="7DB00B93" w14:textId="77777777" w:rsidR="00A92403" w:rsidRPr="004A3158" w:rsidRDefault="00A92403" w:rsidP="004A3158">
            <w:pPr>
              <w:jc w:val="center"/>
              <w:rPr>
                <w:rFonts w:asciiTheme="minorHAnsi" w:hAnsiTheme="minorHAnsi"/>
              </w:rPr>
            </w:pPr>
            <w:r w:rsidRPr="004A3158">
              <w:rPr>
                <w:rFonts w:asciiTheme="minorHAnsi" w:hAnsiTheme="minorHAnsi" w:cs="Segoe UI"/>
              </w:rPr>
              <w:t>15.000</w:t>
            </w:r>
          </w:p>
        </w:tc>
        <w:tc>
          <w:tcPr>
            <w:tcW w:w="1559" w:type="dxa"/>
            <w:tcBorders>
              <w:top w:val="nil"/>
              <w:left w:val="nil"/>
              <w:bottom w:val="single" w:sz="4" w:space="0" w:color="000000" w:themeColor="text1"/>
              <w:right w:val="single" w:sz="4" w:space="0" w:color="000000" w:themeColor="text1"/>
            </w:tcBorders>
            <w:vAlign w:val="center"/>
            <w:hideMark/>
          </w:tcPr>
          <w:p w14:paraId="65B8FF09"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CÁPSULA</w:t>
            </w:r>
          </w:p>
        </w:tc>
        <w:tc>
          <w:tcPr>
            <w:tcW w:w="2268" w:type="dxa"/>
            <w:tcBorders>
              <w:top w:val="nil"/>
              <w:left w:val="nil"/>
              <w:bottom w:val="single" w:sz="4" w:space="0" w:color="000000" w:themeColor="text1"/>
              <w:right w:val="single" w:sz="4" w:space="0" w:color="000000" w:themeColor="text1"/>
            </w:tcBorders>
          </w:tcPr>
          <w:p w14:paraId="1D236296" w14:textId="71D27195" w:rsidR="00A92403" w:rsidRPr="004A3158" w:rsidRDefault="003F034C" w:rsidP="004A3158">
            <w:pPr>
              <w:jc w:val="center"/>
              <w:rPr>
                <w:rFonts w:asciiTheme="minorHAnsi" w:hAnsiTheme="minorHAnsi" w:cs="Segoe UI"/>
              </w:rPr>
            </w:pPr>
            <w:r>
              <w:rPr>
                <w:rFonts w:asciiTheme="minorHAnsi" w:hAnsiTheme="minorHAnsi" w:cs="Segoe UI"/>
              </w:rPr>
              <w:t>R$ 0,366</w:t>
            </w:r>
          </w:p>
        </w:tc>
      </w:tr>
      <w:tr w:rsidR="00A92403" w:rsidRPr="004A3158" w14:paraId="64665398" w14:textId="00411E05"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40DE245C"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165</w:t>
            </w:r>
          </w:p>
        </w:tc>
        <w:tc>
          <w:tcPr>
            <w:tcW w:w="4819" w:type="dxa"/>
            <w:tcBorders>
              <w:top w:val="nil"/>
              <w:left w:val="nil"/>
              <w:bottom w:val="single" w:sz="4" w:space="0" w:color="000000" w:themeColor="text1"/>
              <w:right w:val="single" w:sz="4" w:space="0" w:color="000000" w:themeColor="text1"/>
            </w:tcBorders>
            <w:hideMark/>
          </w:tcPr>
          <w:p w14:paraId="2525A3EE" w14:textId="77777777" w:rsidR="00A92403" w:rsidRPr="004A3158" w:rsidRDefault="00A92403" w:rsidP="004A3158">
            <w:pPr>
              <w:rPr>
                <w:rFonts w:asciiTheme="minorHAnsi" w:hAnsiTheme="minorHAnsi" w:cs="Segoe UI"/>
              </w:rPr>
            </w:pPr>
            <w:r w:rsidRPr="004A3158">
              <w:rPr>
                <w:rFonts w:asciiTheme="minorHAnsi" w:hAnsiTheme="minorHAnsi" w:cs="Segoe UI"/>
              </w:rPr>
              <w:t>NORETISTERONA 0,35MG</w:t>
            </w:r>
          </w:p>
        </w:tc>
        <w:tc>
          <w:tcPr>
            <w:tcW w:w="1560" w:type="dxa"/>
            <w:tcBorders>
              <w:top w:val="nil"/>
              <w:left w:val="nil"/>
              <w:bottom w:val="single" w:sz="4" w:space="0" w:color="000000" w:themeColor="text1"/>
              <w:right w:val="single" w:sz="4" w:space="0" w:color="000000" w:themeColor="text1"/>
            </w:tcBorders>
            <w:vAlign w:val="center"/>
            <w:hideMark/>
          </w:tcPr>
          <w:p w14:paraId="300EB861"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35</w:t>
            </w:r>
          </w:p>
        </w:tc>
        <w:tc>
          <w:tcPr>
            <w:tcW w:w="1559" w:type="dxa"/>
            <w:tcBorders>
              <w:top w:val="nil"/>
              <w:left w:val="nil"/>
              <w:bottom w:val="single" w:sz="4" w:space="0" w:color="000000" w:themeColor="text1"/>
              <w:right w:val="single" w:sz="4" w:space="0" w:color="000000" w:themeColor="text1"/>
            </w:tcBorders>
            <w:vAlign w:val="center"/>
            <w:hideMark/>
          </w:tcPr>
          <w:p w14:paraId="3FC42FB0"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50BD44C1" w14:textId="56E6C8E3" w:rsidR="00A92403" w:rsidRPr="004A3158" w:rsidRDefault="003F034C" w:rsidP="004A3158">
            <w:pPr>
              <w:jc w:val="center"/>
              <w:rPr>
                <w:rFonts w:asciiTheme="minorHAnsi" w:hAnsiTheme="minorHAnsi" w:cs="Segoe UI"/>
              </w:rPr>
            </w:pPr>
            <w:r>
              <w:rPr>
                <w:rFonts w:asciiTheme="minorHAnsi" w:hAnsiTheme="minorHAnsi" w:cs="Segoe UI"/>
              </w:rPr>
              <w:t>R$ 0,203</w:t>
            </w:r>
          </w:p>
        </w:tc>
      </w:tr>
      <w:tr w:rsidR="00A92403" w:rsidRPr="004A3158" w14:paraId="630EF5B9" w14:textId="15425035"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44A1D432"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166</w:t>
            </w:r>
          </w:p>
        </w:tc>
        <w:tc>
          <w:tcPr>
            <w:tcW w:w="4819" w:type="dxa"/>
            <w:tcBorders>
              <w:top w:val="nil"/>
              <w:left w:val="nil"/>
              <w:bottom w:val="single" w:sz="4" w:space="0" w:color="000000" w:themeColor="text1"/>
              <w:right w:val="single" w:sz="4" w:space="0" w:color="000000" w:themeColor="text1"/>
            </w:tcBorders>
            <w:hideMark/>
          </w:tcPr>
          <w:p w14:paraId="0F56642C" w14:textId="77777777" w:rsidR="00A92403" w:rsidRPr="004A3158" w:rsidRDefault="00A92403" w:rsidP="004A3158">
            <w:pPr>
              <w:rPr>
                <w:rFonts w:asciiTheme="minorHAnsi" w:hAnsiTheme="minorHAnsi" w:cs="Segoe UI"/>
              </w:rPr>
            </w:pPr>
            <w:r w:rsidRPr="004A3158">
              <w:rPr>
                <w:rFonts w:asciiTheme="minorHAnsi" w:hAnsiTheme="minorHAnsi" w:cs="Segoe UI"/>
              </w:rPr>
              <w:t>ÓLEO MINERAL - USO ORAL - [ 100ML ]</w:t>
            </w:r>
          </w:p>
        </w:tc>
        <w:tc>
          <w:tcPr>
            <w:tcW w:w="1560" w:type="dxa"/>
            <w:tcBorders>
              <w:top w:val="nil"/>
              <w:left w:val="nil"/>
              <w:bottom w:val="single" w:sz="4" w:space="0" w:color="000000" w:themeColor="text1"/>
              <w:right w:val="single" w:sz="4" w:space="0" w:color="000000" w:themeColor="text1"/>
            </w:tcBorders>
            <w:vAlign w:val="center"/>
            <w:hideMark/>
          </w:tcPr>
          <w:p w14:paraId="004DB5F1" w14:textId="77777777" w:rsidR="00A92403" w:rsidRPr="004A3158" w:rsidRDefault="00A92403" w:rsidP="004A3158">
            <w:pPr>
              <w:jc w:val="center"/>
              <w:rPr>
                <w:rFonts w:asciiTheme="minorHAnsi" w:hAnsiTheme="minorHAnsi"/>
              </w:rPr>
            </w:pPr>
            <w:r w:rsidRPr="004A3158">
              <w:rPr>
                <w:rFonts w:asciiTheme="minorHAnsi" w:hAnsiTheme="minorHAnsi" w:cs="Segoe UI"/>
              </w:rPr>
              <w:t>670</w:t>
            </w:r>
          </w:p>
        </w:tc>
        <w:tc>
          <w:tcPr>
            <w:tcW w:w="1559" w:type="dxa"/>
            <w:tcBorders>
              <w:top w:val="nil"/>
              <w:left w:val="nil"/>
              <w:bottom w:val="single" w:sz="4" w:space="0" w:color="000000" w:themeColor="text1"/>
              <w:right w:val="single" w:sz="4" w:space="0" w:color="000000" w:themeColor="text1"/>
            </w:tcBorders>
            <w:vAlign w:val="center"/>
            <w:hideMark/>
          </w:tcPr>
          <w:p w14:paraId="40499CBE"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06E928A5" w14:textId="374C3799" w:rsidR="00A92403" w:rsidRPr="004A3158" w:rsidRDefault="003F034C" w:rsidP="004A3158">
            <w:pPr>
              <w:jc w:val="center"/>
              <w:rPr>
                <w:rFonts w:asciiTheme="minorHAnsi" w:hAnsiTheme="minorHAnsi" w:cs="Segoe UI"/>
              </w:rPr>
            </w:pPr>
            <w:r>
              <w:rPr>
                <w:rFonts w:asciiTheme="minorHAnsi" w:hAnsiTheme="minorHAnsi" w:cs="Segoe UI"/>
              </w:rPr>
              <w:t>R$ 9,13</w:t>
            </w:r>
          </w:p>
        </w:tc>
      </w:tr>
      <w:tr w:rsidR="00A92403" w:rsidRPr="004A3158" w14:paraId="6483D7DD" w14:textId="5B65B5F8"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4FF5941F"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167</w:t>
            </w:r>
          </w:p>
        </w:tc>
        <w:tc>
          <w:tcPr>
            <w:tcW w:w="4819" w:type="dxa"/>
            <w:tcBorders>
              <w:top w:val="nil"/>
              <w:left w:val="nil"/>
              <w:bottom w:val="single" w:sz="4" w:space="0" w:color="000000" w:themeColor="text1"/>
              <w:right w:val="single" w:sz="4" w:space="0" w:color="000000" w:themeColor="text1"/>
            </w:tcBorders>
            <w:hideMark/>
          </w:tcPr>
          <w:p w14:paraId="1B4041E8" w14:textId="77777777" w:rsidR="00A92403" w:rsidRPr="004A3158" w:rsidRDefault="00A92403" w:rsidP="004A3158">
            <w:pPr>
              <w:rPr>
                <w:rFonts w:asciiTheme="minorHAnsi" w:hAnsiTheme="minorHAnsi" w:cs="Segoe UI"/>
              </w:rPr>
            </w:pPr>
            <w:r w:rsidRPr="004A3158">
              <w:rPr>
                <w:rFonts w:asciiTheme="minorHAnsi" w:hAnsiTheme="minorHAnsi" w:cs="Segoe UI"/>
              </w:rPr>
              <w:t>OMEPRAZOL 20MG</w:t>
            </w:r>
          </w:p>
        </w:tc>
        <w:tc>
          <w:tcPr>
            <w:tcW w:w="1560" w:type="dxa"/>
            <w:tcBorders>
              <w:top w:val="nil"/>
              <w:left w:val="nil"/>
              <w:bottom w:val="single" w:sz="4" w:space="0" w:color="000000" w:themeColor="text1"/>
              <w:right w:val="single" w:sz="4" w:space="0" w:color="000000" w:themeColor="text1"/>
            </w:tcBorders>
            <w:vAlign w:val="center"/>
            <w:hideMark/>
          </w:tcPr>
          <w:p w14:paraId="0B2D1031"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63.000</w:t>
            </w:r>
          </w:p>
        </w:tc>
        <w:tc>
          <w:tcPr>
            <w:tcW w:w="1559" w:type="dxa"/>
            <w:tcBorders>
              <w:top w:val="nil"/>
              <w:left w:val="nil"/>
              <w:bottom w:val="single" w:sz="4" w:space="0" w:color="000000" w:themeColor="text1"/>
              <w:right w:val="single" w:sz="4" w:space="0" w:color="000000" w:themeColor="text1"/>
            </w:tcBorders>
            <w:vAlign w:val="center"/>
            <w:hideMark/>
          </w:tcPr>
          <w:p w14:paraId="5AD2D009"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CÁPSULA</w:t>
            </w:r>
          </w:p>
        </w:tc>
        <w:tc>
          <w:tcPr>
            <w:tcW w:w="2268" w:type="dxa"/>
            <w:tcBorders>
              <w:top w:val="nil"/>
              <w:left w:val="nil"/>
              <w:bottom w:val="single" w:sz="4" w:space="0" w:color="000000" w:themeColor="text1"/>
              <w:right w:val="single" w:sz="4" w:space="0" w:color="000000" w:themeColor="text1"/>
            </w:tcBorders>
          </w:tcPr>
          <w:p w14:paraId="6FAF4231" w14:textId="14B4866E" w:rsidR="00A92403" w:rsidRPr="004A3158" w:rsidRDefault="003F034C" w:rsidP="004A3158">
            <w:pPr>
              <w:jc w:val="center"/>
              <w:rPr>
                <w:rFonts w:asciiTheme="minorHAnsi" w:hAnsiTheme="minorHAnsi" w:cs="Segoe UI"/>
              </w:rPr>
            </w:pPr>
            <w:r>
              <w:rPr>
                <w:rFonts w:asciiTheme="minorHAnsi" w:hAnsiTheme="minorHAnsi" w:cs="Segoe UI"/>
              </w:rPr>
              <w:t>R$ 0,114</w:t>
            </w:r>
          </w:p>
        </w:tc>
      </w:tr>
      <w:tr w:rsidR="00A92403" w:rsidRPr="004A3158" w14:paraId="3E516AF5" w14:textId="517A0642"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30FD1706"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168</w:t>
            </w:r>
          </w:p>
        </w:tc>
        <w:tc>
          <w:tcPr>
            <w:tcW w:w="4819" w:type="dxa"/>
            <w:tcBorders>
              <w:top w:val="nil"/>
              <w:left w:val="nil"/>
              <w:bottom w:val="single" w:sz="4" w:space="0" w:color="000000" w:themeColor="text1"/>
              <w:right w:val="single" w:sz="4" w:space="0" w:color="000000" w:themeColor="text1"/>
            </w:tcBorders>
            <w:hideMark/>
          </w:tcPr>
          <w:p w14:paraId="7868FD92" w14:textId="77777777" w:rsidR="00A92403" w:rsidRPr="004A3158" w:rsidRDefault="00A92403" w:rsidP="004A3158">
            <w:pPr>
              <w:rPr>
                <w:rFonts w:asciiTheme="minorHAnsi" w:hAnsiTheme="minorHAnsi" w:cs="Segoe UI"/>
              </w:rPr>
            </w:pPr>
            <w:r w:rsidRPr="004A3158">
              <w:rPr>
                <w:rFonts w:asciiTheme="minorHAnsi" w:hAnsiTheme="minorHAnsi" w:cs="Segoe UI"/>
              </w:rPr>
              <w:t>ÓXIDO DE ZINCO + VITAMINAS A e D - POMADA - [ 45G ]</w:t>
            </w:r>
          </w:p>
        </w:tc>
        <w:tc>
          <w:tcPr>
            <w:tcW w:w="1560" w:type="dxa"/>
            <w:tcBorders>
              <w:top w:val="nil"/>
              <w:left w:val="nil"/>
              <w:bottom w:val="single" w:sz="4" w:space="0" w:color="000000" w:themeColor="text1"/>
              <w:right w:val="single" w:sz="4" w:space="0" w:color="000000" w:themeColor="text1"/>
            </w:tcBorders>
            <w:vAlign w:val="center"/>
            <w:hideMark/>
          </w:tcPr>
          <w:p w14:paraId="6ED4B350"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800</w:t>
            </w:r>
          </w:p>
        </w:tc>
        <w:tc>
          <w:tcPr>
            <w:tcW w:w="1559" w:type="dxa"/>
            <w:tcBorders>
              <w:top w:val="nil"/>
              <w:left w:val="nil"/>
              <w:bottom w:val="single" w:sz="4" w:space="0" w:color="000000" w:themeColor="text1"/>
              <w:right w:val="single" w:sz="4" w:space="0" w:color="000000" w:themeColor="text1"/>
            </w:tcBorders>
            <w:vAlign w:val="center"/>
            <w:hideMark/>
          </w:tcPr>
          <w:p w14:paraId="70EFE5D7"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BISNAGA</w:t>
            </w:r>
          </w:p>
        </w:tc>
        <w:tc>
          <w:tcPr>
            <w:tcW w:w="2268" w:type="dxa"/>
            <w:tcBorders>
              <w:top w:val="nil"/>
              <w:left w:val="nil"/>
              <w:bottom w:val="single" w:sz="4" w:space="0" w:color="000000" w:themeColor="text1"/>
              <w:right w:val="single" w:sz="4" w:space="0" w:color="000000" w:themeColor="text1"/>
            </w:tcBorders>
          </w:tcPr>
          <w:p w14:paraId="48740682" w14:textId="32627494" w:rsidR="00A92403" w:rsidRPr="004A3158" w:rsidRDefault="003F034C" w:rsidP="004A3158">
            <w:pPr>
              <w:jc w:val="center"/>
              <w:rPr>
                <w:rFonts w:asciiTheme="minorHAnsi" w:hAnsiTheme="minorHAnsi" w:cs="Segoe UI"/>
              </w:rPr>
            </w:pPr>
            <w:r>
              <w:rPr>
                <w:rFonts w:asciiTheme="minorHAnsi" w:hAnsiTheme="minorHAnsi" w:cs="Segoe UI"/>
              </w:rPr>
              <w:t>R$ 7,23</w:t>
            </w:r>
          </w:p>
        </w:tc>
      </w:tr>
      <w:tr w:rsidR="00A92403" w:rsidRPr="004A3158" w14:paraId="3A2FEE53" w14:textId="5B43A7E6"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54810A9A"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169</w:t>
            </w:r>
          </w:p>
        </w:tc>
        <w:tc>
          <w:tcPr>
            <w:tcW w:w="4819" w:type="dxa"/>
            <w:tcBorders>
              <w:top w:val="nil"/>
              <w:left w:val="nil"/>
              <w:bottom w:val="single" w:sz="4" w:space="0" w:color="000000" w:themeColor="text1"/>
              <w:right w:val="single" w:sz="4" w:space="0" w:color="000000" w:themeColor="text1"/>
            </w:tcBorders>
            <w:hideMark/>
          </w:tcPr>
          <w:p w14:paraId="7580885D" w14:textId="77777777" w:rsidR="00A92403" w:rsidRPr="004A3158" w:rsidRDefault="00A92403" w:rsidP="004A3158">
            <w:pPr>
              <w:rPr>
                <w:rFonts w:asciiTheme="minorHAnsi" w:hAnsiTheme="minorHAnsi" w:cs="Segoe UI"/>
              </w:rPr>
            </w:pPr>
            <w:r w:rsidRPr="004A3158">
              <w:rPr>
                <w:rFonts w:asciiTheme="minorHAnsi" w:hAnsiTheme="minorHAnsi" w:cs="Segoe UI"/>
              </w:rPr>
              <w:t>PARACETAMOL 200MG/ML - [ 15ML ]</w:t>
            </w:r>
          </w:p>
        </w:tc>
        <w:tc>
          <w:tcPr>
            <w:tcW w:w="1560" w:type="dxa"/>
            <w:tcBorders>
              <w:top w:val="nil"/>
              <w:left w:val="nil"/>
              <w:bottom w:val="single" w:sz="4" w:space="0" w:color="000000" w:themeColor="text1"/>
              <w:right w:val="single" w:sz="4" w:space="0" w:color="000000" w:themeColor="text1"/>
            </w:tcBorders>
            <w:vAlign w:val="center"/>
            <w:hideMark/>
          </w:tcPr>
          <w:p w14:paraId="5EFC507E" w14:textId="77777777" w:rsidR="00A92403" w:rsidRPr="004A3158" w:rsidRDefault="00A92403" w:rsidP="004A3158">
            <w:pPr>
              <w:jc w:val="center"/>
              <w:rPr>
                <w:rFonts w:asciiTheme="minorHAnsi" w:hAnsiTheme="minorHAnsi"/>
              </w:rPr>
            </w:pPr>
            <w:r w:rsidRPr="004A3158">
              <w:rPr>
                <w:rFonts w:asciiTheme="minorHAnsi" w:hAnsiTheme="minorHAnsi" w:cs="Segoe UI"/>
              </w:rPr>
              <w:t>100</w:t>
            </w:r>
          </w:p>
        </w:tc>
        <w:tc>
          <w:tcPr>
            <w:tcW w:w="1559" w:type="dxa"/>
            <w:tcBorders>
              <w:top w:val="nil"/>
              <w:left w:val="nil"/>
              <w:bottom w:val="single" w:sz="4" w:space="0" w:color="000000" w:themeColor="text1"/>
              <w:right w:val="single" w:sz="4" w:space="0" w:color="000000" w:themeColor="text1"/>
            </w:tcBorders>
            <w:vAlign w:val="center"/>
            <w:hideMark/>
          </w:tcPr>
          <w:p w14:paraId="10A8E398"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46ED609E" w14:textId="5FDE9A5E" w:rsidR="00A92403" w:rsidRPr="004A3158" w:rsidRDefault="003F034C" w:rsidP="004A3158">
            <w:pPr>
              <w:jc w:val="center"/>
              <w:rPr>
                <w:rFonts w:asciiTheme="minorHAnsi" w:hAnsiTheme="minorHAnsi" w:cs="Segoe UI"/>
              </w:rPr>
            </w:pPr>
            <w:r>
              <w:rPr>
                <w:rFonts w:asciiTheme="minorHAnsi" w:hAnsiTheme="minorHAnsi" w:cs="Segoe UI"/>
              </w:rPr>
              <w:t>R$ 2,133</w:t>
            </w:r>
          </w:p>
        </w:tc>
      </w:tr>
      <w:tr w:rsidR="00A92403" w:rsidRPr="004A3158" w14:paraId="303FAC01" w14:textId="36FD465F"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5BD6B127"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170</w:t>
            </w:r>
          </w:p>
        </w:tc>
        <w:tc>
          <w:tcPr>
            <w:tcW w:w="4819" w:type="dxa"/>
            <w:tcBorders>
              <w:top w:val="nil"/>
              <w:left w:val="nil"/>
              <w:bottom w:val="single" w:sz="4" w:space="0" w:color="000000" w:themeColor="text1"/>
              <w:right w:val="single" w:sz="4" w:space="0" w:color="000000" w:themeColor="text1"/>
            </w:tcBorders>
            <w:hideMark/>
          </w:tcPr>
          <w:p w14:paraId="56571E8D" w14:textId="77777777" w:rsidR="00A92403" w:rsidRPr="004A3158" w:rsidRDefault="00A92403" w:rsidP="004A3158">
            <w:pPr>
              <w:rPr>
                <w:rFonts w:asciiTheme="minorHAnsi" w:hAnsiTheme="minorHAnsi" w:cs="Segoe UI"/>
              </w:rPr>
            </w:pPr>
            <w:r w:rsidRPr="004A3158">
              <w:rPr>
                <w:rFonts w:asciiTheme="minorHAnsi" w:hAnsiTheme="minorHAnsi" w:cs="Segoe UI"/>
              </w:rPr>
              <w:t>PARACETAMOL 500 MG + FOSF. DE CODEINA 30MG</w:t>
            </w:r>
          </w:p>
        </w:tc>
        <w:tc>
          <w:tcPr>
            <w:tcW w:w="1560" w:type="dxa"/>
            <w:tcBorders>
              <w:top w:val="nil"/>
              <w:left w:val="nil"/>
              <w:bottom w:val="single" w:sz="4" w:space="0" w:color="000000" w:themeColor="text1"/>
              <w:right w:val="single" w:sz="4" w:space="0" w:color="000000" w:themeColor="text1"/>
            </w:tcBorders>
            <w:vAlign w:val="center"/>
            <w:hideMark/>
          </w:tcPr>
          <w:p w14:paraId="673BEAF3"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40.000</w:t>
            </w:r>
          </w:p>
        </w:tc>
        <w:tc>
          <w:tcPr>
            <w:tcW w:w="1559" w:type="dxa"/>
            <w:tcBorders>
              <w:top w:val="nil"/>
              <w:left w:val="nil"/>
              <w:bottom w:val="single" w:sz="4" w:space="0" w:color="000000" w:themeColor="text1"/>
              <w:right w:val="single" w:sz="4" w:space="0" w:color="000000" w:themeColor="text1"/>
            </w:tcBorders>
            <w:vAlign w:val="center"/>
            <w:hideMark/>
          </w:tcPr>
          <w:p w14:paraId="00B1636B"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7249907A" w14:textId="14BB710B" w:rsidR="00A92403" w:rsidRPr="004A3158" w:rsidRDefault="00B11258" w:rsidP="004A3158">
            <w:pPr>
              <w:jc w:val="center"/>
              <w:rPr>
                <w:rFonts w:asciiTheme="minorHAnsi" w:hAnsiTheme="minorHAnsi" w:cs="Segoe UI"/>
              </w:rPr>
            </w:pPr>
            <w:r>
              <w:rPr>
                <w:rFonts w:asciiTheme="minorHAnsi" w:hAnsiTheme="minorHAnsi" w:cs="Segoe UI"/>
              </w:rPr>
              <w:t>R$ 0,625</w:t>
            </w:r>
          </w:p>
        </w:tc>
      </w:tr>
      <w:tr w:rsidR="00A92403" w:rsidRPr="004A3158" w14:paraId="52A4D4BB" w14:textId="59470A54"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15B67BAF"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171</w:t>
            </w:r>
          </w:p>
        </w:tc>
        <w:tc>
          <w:tcPr>
            <w:tcW w:w="4819" w:type="dxa"/>
            <w:tcBorders>
              <w:top w:val="nil"/>
              <w:left w:val="nil"/>
              <w:bottom w:val="single" w:sz="4" w:space="0" w:color="000000" w:themeColor="text1"/>
              <w:right w:val="single" w:sz="4" w:space="0" w:color="000000" w:themeColor="text1"/>
            </w:tcBorders>
            <w:hideMark/>
          </w:tcPr>
          <w:p w14:paraId="14B394F9" w14:textId="77777777" w:rsidR="00A92403" w:rsidRPr="004A3158" w:rsidRDefault="00A92403" w:rsidP="004A3158">
            <w:pPr>
              <w:rPr>
                <w:rFonts w:asciiTheme="minorHAnsi" w:hAnsiTheme="minorHAnsi" w:cs="Segoe UI"/>
              </w:rPr>
            </w:pPr>
            <w:r w:rsidRPr="004A3158">
              <w:rPr>
                <w:rFonts w:asciiTheme="minorHAnsi" w:hAnsiTheme="minorHAnsi" w:cs="Segoe UI"/>
              </w:rPr>
              <w:t>PARACETAMOL 500MG</w:t>
            </w:r>
          </w:p>
        </w:tc>
        <w:tc>
          <w:tcPr>
            <w:tcW w:w="1560" w:type="dxa"/>
            <w:tcBorders>
              <w:top w:val="nil"/>
              <w:left w:val="nil"/>
              <w:bottom w:val="single" w:sz="4" w:space="0" w:color="000000" w:themeColor="text1"/>
              <w:right w:val="single" w:sz="4" w:space="0" w:color="000000" w:themeColor="text1"/>
            </w:tcBorders>
            <w:vAlign w:val="center"/>
            <w:hideMark/>
          </w:tcPr>
          <w:p w14:paraId="4866CC9E" w14:textId="77777777" w:rsidR="00A92403" w:rsidRPr="004A3158" w:rsidRDefault="00A92403" w:rsidP="004A3158">
            <w:pPr>
              <w:jc w:val="center"/>
              <w:rPr>
                <w:rFonts w:asciiTheme="minorHAnsi" w:hAnsiTheme="minorHAnsi"/>
              </w:rPr>
            </w:pPr>
            <w:r w:rsidRPr="004A3158">
              <w:rPr>
                <w:rFonts w:asciiTheme="minorHAnsi" w:hAnsiTheme="minorHAnsi" w:cs="Segoe UI"/>
              </w:rPr>
              <w:t>2.000</w:t>
            </w:r>
          </w:p>
        </w:tc>
        <w:tc>
          <w:tcPr>
            <w:tcW w:w="1559" w:type="dxa"/>
            <w:tcBorders>
              <w:top w:val="nil"/>
              <w:left w:val="nil"/>
              <w:bottom w:val="single" w:sz="4" w:space="0" w:color="000000" w:themeColor="text1"/>
              <w:right w:val="single" w:sz="4" w:space="0" w:color="000000" w:themeColor="text1"/>
            </w:tcBorders>
            <w:vAlign w:val="center"/>
            <w:hideMark/>
          </w:tcPr>
          <w:p w14:paraId="2AC4956A"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152BFF42" w14:textId="34744F15" w:rsidR="00A92403" w:rsidRPr="004A3158" w:rsidRDefault="00B11258" w:rsidP="004A3158">
            <w:pPr>
              <w:jc w:val="center"/>
              <w:rPr>
                <w:rFonts w:asciiTheme="minorHAnsi" w:hAnsiTheme="minorHAnsi" w:cs="Segoe UI"/>
              </w:rPr>
            </w:pPr>
            <w:r>
              <w:rPr>
                <w:rFonts w:asciiTheme="minorHAnsi" w:hAnsiTheme="minorHAnsi" w:cs="Segoe UI"/>
              </w:rPr>
              <w:t>R$ 0,185</w:t>
            </w:r>
          </w:p>
        </w:tc>
      </w:tr>
      <w:tr w:rsidR="00A92403" w:rsidRPr="004A3158" w14:paraId="78182E28" w14:textId="3C2C52B4"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1881DFE1"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172</w:t>
            </w:r>
          </w:p>
        </w:tc>
        <w:tc>
          <w:tcPr>
            <w:tcW w:w="4819" w:type="dxa"/>
            <w:tcBorders>
              <w:top w:val="nil"/>
              <w:left w:val="nil"/>
              <w:bottom w:val="single" w:sz="4" w:space="0" w:color="000000" w:themeColor="text1"/>
              <w:right w:val="single" w:sz="4" w:space="0" w:color="000000" w:themeColor="text1"/>
            </w:tcBorders>
            <w:hideMark/>
          </w:tcPr>
          <w:p w14:paraId="49767B54" w14:textId="77777777" w:rsidR="00A92403" w:rsidRPr="004A3158" w:rsidRDefault="00A92403" w:rsidP="004A3158">
            <w:pPr>
              <w:rPr>
                <w:rFonts w:asciiTheme="minorHAnsi" w:hAnsiTheme="minorHAnsi" w:cs="Segoe UI"/>
              </w:rPr>
            </w:pPr>
            <w:r w:rsidRPr="004A3158">
              <w:rPr>
                <w:rFonts w:asciiTheme="minorHAnsi" w:hAnsiTheme="minorHAnsi" w:cs="Segoe UI"/>
              </w:rPr>
              <w:t>PARACETAMOL 750MG</w:t>
            </w:r>
          </w:p>
        </w:tc>
        <w:tc>
          <w:tcPr>
            <w:tcW w:w="1560" w:type="dxa"/>
            <w:tcBorders>
              <w:top w:val="nil"/>
              <w:left w:val="nil"/>
              <w:bottom w:val="single" w:sz="4" w:space="0" w:color="000000" w:themeColor="text1"/>
              <w:right w:val="single" w:sz="4" w:space="0" w:color="000000" w:themeColor="text1"/>
            </w:tcBorders>
            <w:vAlign w:val="center"/>
            <w:hideMark/>
          </w:tcPr>
          <w:p w14:paraId="61660F05" w14:textId="77777777" w:rsidR="00A92403" w:rsidRPr="004A3158" w:rsidRDefault="00A92403" w:rsidP="004A3158">
            <w:pPr>
              <w:jc w:val="center"/>
              <w:rPr>
                <w:rFonts w:asciiTheme="minorHAnsi" w:hAnsiTheme="minorHAnsi"/>
              </w:rPr>
            </w:pPr>
            <w:r w:rsidRPr="004A3158">
              <w:rPr>
                <w:rFonts w:asciiTheme="minorHAnsi" w:hAnsiTheme="minorHAnsi" w:cs="Segoe UI"/>
              </w:rPr>
              <w:t>60.000</w:t>
            </w:r>
          </w:p>
        </w:tc>
        <w:tc>
          <w:tcPr>
            <w:tcW w:w="1559" w:type="dxa"/>
            <w:tcBorders>
              <w:top w:val="nil"/>
              <w:left w:val="nil"/>
              <w:bottom w:val="single" w:sz="4" w:space="0" w:color="000000" w:themeColor="text1"/>
              <w:right w:val="single" w:sz="4" w:space="0" w:color="000000" w:themeColor="text1"/>
            </w:tcBorders>
            <w:vAlign w:val="center"/>
            <w:hideMark/>
          </w:tcPr>
          <w:p w14:paraId="235B13ED"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2CCCB4CD" w14:textId="4255C9F0" w:rsidR="00A92403" w:rsidRPr="004A3158" w:rsidRDefault="00B11258" w:rsidP="004A3158">
            <w:pPr>
              <w:jc w:val="center"/>
              <w:rPr>
                <w:rFonts w:asciiTheme="minorHAnsi" w:hAnsiTheme="minorHAnsi" w:cs="Segoe UI"/>
              </w:rPr>
            </w:pPr>
            <w:r>
              <w:rPr>
                <w:rFonts w:asciiTheme="minorHAnsi" w:hAnsiTheme="minorHAnsi" w:cs="Segoe UI"/>
              </w:rPr>
              <w:t>R$ 0,315</w:t>
            </w:r>
          </w:p>
        </w:tc>
      </w:tr>
      <w:tr w:rsidR="00A92403" w:rsidRPr="004A3158" w14:paraId="36BD340A" w14:textId="0732D23D"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52AFA42C"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173</w:t>
            </w:r>
          </w:p>
        </w:tc>
        <w:tc>
          <w:tcPr>
            <w:tcW w:w="4819" w:type="dxa"/>
            <w:tcBorders>
              <w:top w:val="nil"/>
              <w:left w:val="nil"/>
              <w:bottom w:val="single" w:sz="4" w:space="0" w:color="000000" w:themeColor="text1"/>
              <w:right w:val="single" w:sz="4" w:space="0" w:color="000000" w:themeColor="text1"/>
            </w:tcBorders>
            <w:hideMark/>
          </w:tcPr>
          <w:p w14:paraId="373A1EB3" w14:textId="77777777" w:rsidR="00A92403" w:rsidRPr="004A3158" w:rsidRDefault="00A92403" w:rsidP="004A3158">
            <w:pPr>
              <w:rPr>
                <w:rFonts w:asciiTheme="minorHAnsi" w:hAnsiTheme="minorHAnsi" w:cs="Segoe UI"/>
              </w:rPr>
            </w:pPr>
            <w:r w:rsidRPr="004A3158">
              <w:rPr>
                <w:rFonts w:asciiTheme="minorHAnsi" w:hAnsiTheme="minorHAnsi" w:cs="Segoe UI"/>
              </w:rPr>
              <w:t xml:space="preserve">POLIVITAMINICOS E POLIMERAIS </w:t>
            </w:r>
          </w:p>
        </w:tc>
        <w:tc>
          <w:tcPr>
            <w:tcW w:w="1560" w:type="dxa"/>
            <w:tcBorders>
              <w:top w:val="nil"/>
              <w:left w:val="nil"/>
              <w:bottom w:val="single" w:sz="4" w:space="0" w:color="auto"/>
              <w:right w:val="single" w:sz="4" w:space="0" w:color="auto"/>
            </w:tcBorders>
            <w:vAlign w:val="center"/>
            <w:hideMark/>
          </w:tcPr>
          <w:p w14:paraId="4BB89663"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30.000</w:t>
            </w:r>
          </w:p>
        </w:tc>
        <w:tc>
          <w:tcPr>
            <w:tcW w:w="1559" w:type="dxa"/>
            <w:tcBorders>
              <w:top w:val="nil"/>
              <w:left w:val="nil"/>
              <w:bottom w:val="single" w:sz="4" w:space="0" w:color="auto"/>
              <w:right w:val="single" w:sz="4" w:space="0" w:color="auto"/>
            </w:tcBorders>
            <w:vAlign w:val="center"/>
            <w:hideMark/>
          </w:tcPr>
          <w:p w14:paraId="036E3A3F"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auto"/>
              <w:right w:val="single" w:sz="4" w:space="0" w:color="auto"/>
            </w:tcBorders>
          </w:tcPr>
          <w:p w14:paraId="070BBCB8" w14:textId="4E1F885C" w:rsidR="00A92403" w:rsidRPr="004A3158" w:rsidRDefault="00B11258" w:rsidP="004A3158">
            <w:pPr>
              <w:jc w:val="center"/>
              <w:rPr>
                <w:rFonts w:asciiTheme="minorHAnsi" w:hAnsiTheme="minorHAnsi" w:cs="Segoe UI"/>
              </w:rPr>
            </w:pPr>
            <w:r>
              <w:rPr>
                <w:rFonts w:asciiTheme="minorHAnsi" w:hAnsiTheme="minorHAnsi" w:cs="Segoe UI"/>
              </w:rPr>
              <w:t>R$ 0,</w:t>
            </w:r>
            <w:r w:rsidR="004A023D">
              <w:rPr>
                <w:rFonts w:asciiTheme="minorHAnsi" w:hAnsiTheme="minorHAnsi" w:cs="Segoe UI"/>
              </w:rPr>
              <w:t>173</w:t>
            </w:r>
          </w:p>
        </w:tc>
      </w:tr>
      <w:tr w:rsidR="00A92403" w:rsidRPr="004A3158" w14:paraId="4A477B01" w14:textId="0A7C158E"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13824378"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174</w:t>
            </w:r>
          </w:p>
        </w:tc>
        <w:tc>
          <w:tcPr>
            <w:tcW w:w="4819" w:type="dxa"/>
            <w:tcBorders>
              <w:top w:val="nil"/>
              <w:left w:val="nil"/>
              <w:bottom w:val="single" w:sz="4" w:space="0" w:color="000000" w:themeColor="text1"/>
              <w:right w:val="single" w:sz="4" w:space="0" w:color="000000" w:themeColor="text1"/>
            </w:tcBorders>
            <w:hideMark/>
          </w:tcPr>
          <w:p w14:paraId="07631249" w14:textId="77777777" w:rsidR="00A92403" w:rsidRPr="004A3158" w:rsidRDefault="00A92403" w:rsidP="004A3158">
            <w:pPr>
              <w:rPr>
                <w:rFonts w:asciiTheme="minorHAnsi" w:hAnsiTheme="minorHAnsi" w:cs="Segoe UI"/>
              </w:rPr>
            </w:pPr>
            <w:r w:rsidRPr="004A3158">
              <w:rPr>
                <w:rFonts w:asciiTheme="minorHAnsi" w:hAnsiTheme="minorHAnsi" w:cs="Segoe UI"/>
              </w:rPr>
              <w:t>PREDNISONA 20MG</w:t>
            </w:r>
          </w:p>
        </w:tc>
        <w:tc>
          <w:tcPr>
            <w:tcW w:w="1560" w:type="dxa"/>
            <w:tcBorders>
              <w:top w:val="nil"/>
              <w:left w:val="nil"/>
              <w:bottom w:val="single" w:sz="4" w:space="0" w:color="auto"/>
              <w:right w:val="single" w:sz="4" w:space="0" w:color="auto"/>
            </w:tcBorders>
            <w:vAlign w:val="center"/>
            <w:hideMark/>
          </w:tcPr>
          <w:p w14:paraId="7EC13D21" w14:textId="77777777" w:rsidR="00A92403" w:rsidRPr="004A3158" w:rsidRDefault="00A92403" w:rsidP="004A3158">
            <w:pPr>
              <w:jc w:val="center"/>
              <w:rPr>
                <w:rFonts w:asciiTheme="minorHAnsi" w:hAnsiTheme="minorHAnsi"/>
              </w:rPr>
            </w:pPr>
            <w:r w:rsidRPr="004A3158">
              <w:rPr>
                <w:rFonts w:asciiTheme="minorHAnsi" w:hAnsiTheme="minorHAnsi" w:cs="Segoe UI"/>
              </w:rPr>
              <w:t>5.000</w:t>
            </w:r>
          </w:p>
        </w:tc>
        <w:tc>
          <w:tcPr>
            <w:tcW w:w="1559" w:type="dxa"/>
            <w:tcBorders>
              <w:top w:val="nil"/>
              <w:left w:val="nil"/>
              <w:bottom w:val="single" w:sz="4" w:space="0" w:color="auto"/>
              <w:right w:val="single" w:sz="4" w:space="0" w:color="auto"/>
            </w:tcBorders>
            <w:vAlign w:val="center"/>
            <w:hideMark/>
          </w:tcPr>
          <w:p w14:paraId="5653072F"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auto"/>
              <w:right w:val="single" w:sz="4" w:space="0" w:color="auto"/>
            </w:tcBorders>
          </w:tcPr>
          <w:p w14:paraId="68384FEF" w14:textId="2D2C4931" w:rsidR="00A92403" w:rsidRPr="004A3158" w:rsidRDefault="00B11258" w:rsidP="004A3158">
            <w:pPr>
              <w:jc w:val="center"/>
              <w:rPr>
                <w:rFonts w:asciiTheme="minorHAnsi" w:hAnsiTheme="minorHAnsi" w:cs="Segoe UI"/>
              </w:rPr>
            </w:pPr>
            <w:r>
              <w:rPr>
                <w:rFonts w:asciiTheme="minorHAnsi" w:hAnsiTheme="minorHAnsi" w:cs="Segoe UI"/>
              </w:rPr>
              <w:t>R$ 1,076</w:t>
            </w:r>
          </w:p>
        </w:tc>
      </w:tr>
      <w:tr w:rsidR="00A92403" w:rsidRPr="004A3158" w14:paraId="6DD916CA" w14:textId="020195B9"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3346A28A"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175</w:t>
            </w:r>
          </w:p>
        </w:tc>
        <w:tc>
          <w:tcPr>
            <w:tcW w:w="4819" w:type="dxa"/>
            <w:tcBorders>
              <w:top w:val="nil"/>
              <w:left w:val="nil"/>
              <w:bottom w:val="single" w:sz="4" w:space="0" w:color="000000" w:themeColor="text1"/>
              <w:right w:val="single" w:sz="4" w:space="0" w:color="000000" w:themeColor="text1"/>
            </w:tcBorders>
            <w:hideMark/>
          </w:tcPr>
          <w:p w14:paraId="37D6656B" w14:textId="77777777" w:rsidR="00A92403" w:rsidRPr="004A3158" w:rsidRDefault="00A92403" w:rsidP="004A3158">
            <w:pPr>
              <w:rPr>
                <w:rFonts w:asciiTheme="minorHAnsi" w:hAnsiTheme="minorHAnsi" w:cs="Segoe UI"/>
              </w:rPr>
            </w:pPr>
            <w:r w:rsidRPr="004A3158">
              <w:rPr>
                <w:rFonts w:asciiTheme="minorHAnsi" w:hAnsiTheme="minorHAnsi" w:cs="Segoe UI"/>
              </w:rPr>
              <w:t>PREDNISONA 5MG</w:t>
            </w:r>
          </w:p>
        </w:tc>
        <w:tc>
          <w:tcPr>
            <w:tcW w:w="1560" w:type="dxa"/>
            <w:tcBorders>
              <w:top w:val="nil"/>
              <w:left w:val="nil"/>
              <w:bottom w:val="single" w:sz="4" w:space="0" w:color="auto"/>
              <w:right w:val="single" w:sz="4" w:space="0" w:color="auto"/>
            </w:tcBorders>
            <w:vAlign w:val="center"/>
            <w:hideMark/>
          </w:tcPr>
          <w:p w14:paraId="36FD992E" w14:textId="77777777" w:rsidR="00A92403" w:rsidRPr="004A3158" w:rsidRDefault="00A92403" w:rsidP="004A3158">
            <w:pPr>
              <w:jc w:val="center"/>
              <w:rPr>
                <w:rFonts w:asciiTheme="minorHAnsi" w:hAnsiTheme="minorHAnsi"/>
              </w:rPr>
            </w:pPr>
            <w:r w:rsidRPr="004A3158">
              <w:rPr>
                <w:rFonts w:asciiTheme="minorHAnsi" w:hAnsiTheme="minorHAnsi" w:cs="Segoe UI"/>
              </w:rPr>
              <w:t>18.000</w:t>
            </w:r>
          </w:p>
        </w:tc>
        <w:tc>
          <w:tcPr>
            <w:tcW w:w="1559" w:type="dxa"/>
            <w:tcBorders>
              <w:top w:val="nil"/>
              <w:left w:val="nil"/>
              <w:bottom w:val="single" w:sz="4" w:space="0" w:color="auto"/>
              <w:right w:val="single" w:sz="4" w:space="0" w:color="auto"/>
            </w:tcBorders>
            <w:vAlign w:val="center"/>
            <w:hideMark/>
          </w:tcPr>
          <w:p w14:paraId="39EA5559"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auto"/>
              <w:right w:val="single" w:sz="4" w:space="0" w:color="auto"/>
            </w:tcBorders>
          </w:tcPr>
          <w:p w14:paraId="108FC6C8" w14:textId="30B9C643" w:rsidR="00A92403" w:rsidRPr="004A3158" w:rsidRDefault="00B11258" w:rsidP="004A3158">
            <w:pPr>
              <w:jc w:val="center"/>
              <w:rPr>
                <w:rFonts w:asciiTheme="minorHAnsi" w:hAnsiTheme="minorHAnsi" w:cs="Segoe UI"/>
              </w:rPr>
            </w:pPr>
            <w:r>
              <w:rPr>
                <w:rFonts w:asciiTheme="minorHAnsi" w:hAnsiTheme="minorHAnsi" w:cs="Segoe UI"/>
              </w:rPr>
              <w:t>R$ 0,07</w:t>
            </w:r>
          </w:p>
        </w:tc>
      </w:tr>
      <w:tr w:rsidR="00A92403" w:rsidRPr="004A3158" w14:paraId="091714EE" w14:textId="62E39B53"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3C4C2CF5"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176</w:t>
            </w:r>
          </w:p>
        </w:tc>
        <w:tc>
          <w:tcPr>
            <w:tcW w:w="4819" w:type="dxa"/>
            <w:tcBorders>
              <w:top w:val="nil"/>
              <w:left w:val="nil"/>
              <w:bottom w:val="single" w:sz="4" w:space="0" w:color="000000" w:themeColor="text1"/>
              <w:right w:val="single" w:sz="4" w:space="0" w:color="000000" w:themeColor="text1"/>
            </w:tcBorders>
            <w:hideMark/>
          </w:tcPr>
          <w:p w14:paraId="51658A4B" w14:textId="77777777" w:rsidR="00A92403" w:rsidRPr="004A3158" w:rsidRDefault="00A92403" w:rsidP="004A3158">
            <w:pPr>
              <w:rPr>
                <w:rFonts w:asciiTheme="minorHAnsi" w:hAnsiTheme="minorHAnsi" w:cs="Segoe UI"/>
              </w:rPr>
            </w:pPr>
            <w:r w:rsidRPr="004A3158">
              <w:rPr>
                <w:rFonts w:asciiTheme="minorHAnsi" w:hAnsiTheme="minorHAnsi" w:cs="Segoe UI"/>
              </w:rPr>
              <w:t>PROPATILNITRATO 10MG</w:t>
            </w:r>
          </w:p>
        </w:tc>
        <w:tc>
          <w:tcPr>
            <w:tcW w:w="1560" w:type="dxa"/>
            <w:tcBorders>
              <w:top w:val="nil"/>
              <w:left w:val="nil"/>
              <w:bottom w:val="single" w:sz="4" w:space="0" w:color="auto"/>
              <w:right w:val="single" w:sz="4" w:space="0" w:color="auto"/>
            </w:tcBorders>
            <w:vAlign w:val="center"/>
            <w:hideMark/>
          </w:tcPr>
          <w:p w14:paraId="3F77508A" w14:textId="77777777" w:rsidR="00A92403" w:rsidRPr="004A3158" w:rsidRDefault="00A92403" w:rsidP="004A3158">
            <w:pPr>
              <w:jc w:val="center"/>
              <w:rPr>
                <w:rFonts w:asciiTheme="minorHAnsi" w:hAnsiTheme="minorHAnsi"/>
              </w:rPr>
            </w:pPr>
            <w:r w:rsidRPr="004A3158">
              <w:rPr>
                <w:rFonts w:asciiTheme="minorHAnsi" w:hAnsiTheme="minorHAnsi" w:cs="Segoe UI"/>
              </w:rPr>
              <w:t>75.000</w:t>
            </w:r>
          </w:p>
        </w:tc>
        <w:tc>
          <w:tcPr>
            <w:tcW w:w="1559" w:type="dxa"/>
            <w:tcBorders>
              <w:top w:val="nil"/>
              <w:left w:val="nil"/>
              <w:bottom w:val="single" w:sz="4" w:space="0" w:color="auto"/>
              <w:right w:val="single" w:sz="4" w:space="0" w:color="auto"/>
            </w:tcBorders>
            <w:vAlign w:val="center"/>
            <w:hideMark/>
          </w:tcPr>
          <w:p w14:paraId="5F598A2F"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auto"/>
              <w:right w:val="single" w:sz="4" w:space="0" w:color="auto"/>
            </w:tcBorders>
          </w:tcPr>
          <w:p w14:paraId="2F8F7780" w14:textId="0301B4EB" w:rsidR="00A92403" w:rsidRPr="004A3158" w:rsidRDefault="00B11258" w:rsidP="004A3158">
            <w:pPr>
              <w:jc w:val="center"/>
              <w:rPr>
                <w:rFonts w:asciiTheme="minorHAnsi" w:hAnsiTheme="minorHAnsi" w:cs="Segoe UI"/>
              </w:rPr>
            </w:pPr>
            <w:r>
              <w:rPr>
                <w:rFonts w:asciiTheme="minorHAnsi" w:hAnsiTheme="minorHAnsi" w:cs="Segoe UI"/>
              </w:rPr>
              <w:t>R$ 0,606</w:t>
            </w:r>
          </w:p>
        </w:tc>
      </w:tr>
      <w:tr w:rsidR="00A92403" w:rsidRPr="004A3158" w14:paraId="30801325" w14:textId="085ECE4F"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558A987F"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177</w:t>
            </w:r>
          </w:p>
        </w:tc>
        <w:tc>
          <w:tcPr>
            <w:tcW w:w="4819" w:type="dxa"/>
            <w:tcBorders>
              <w:top w:val="nil"/>
              <w:left w:val="nil"/>
              <w:bottom w:val="single" w:sz="4" w:space="0" w:color="000000" w:themeColor="text1"/>
              <w:right w:val="single" w:sz="4" w:space="0" w:color="000000" w:themeColor="text1"/>
            </w:tcBorders>
            <w:hideMark/>
          </w:tcPr>
          <w:p w14:paraId="41091628" w14:textId="77777777" w:rsidR="00A92403" w:rsidRPr="004A3158" w:rsidRDefault="00A92403" w:rsidP="004A3158">
            <w:pPr>
              <w:rPr>
                <w:rFonts w:asciiTheme="minorHAnsi" w:hAnsiTheme="minorHAnsi" w:cs="Segoe UI"/>
              </w:rPr>
            </w:pPr>
            <w:r w:rsidRPr="004A3158">
              <w:rPr>
                <w:rFonts w:asciiTheme="minorHAnsi" w:hAnsiTheme="minorHAnsi" w:cs="Segoe UI"/>
              </w:rPr>
              <w:t>RAMIPRIL 5MG</w:t>
            </w:r>
          </w:p>
        </w:tc>
        <w:tc>
          <w:tcPr>
            <w:tcW w:w="1560" w:type="dxa"/>
            <w:tcBorders>
              <w:top w:val="nil"/>
              <w:left w:val="nil"/>
              <w:bottom w:val="single" w:sz="4" w:space="0" w:color="auto"/>
              <w:right w:val="single" w:sz="4" w:space="0" w:color="auto"/>
            </w:tcBorders>
            <w:vAlign w:val="center"/>
            <w:hideMark/>
          </w:tcPr>
          <w:p w14:paraId="14A3C417" w14:textId="77777777" w:rsidR="00A92403" w:rsidRPr="004A3158" w:rsidRDefault="00A92403" w:rsidP="004A3158">
            <w:pPr>
              <w:jc w:val="center"/>
              <w:rPr>
                <w:rFonts w:asciiTheme="minorHAnsi" w:hAnsiTheme="minorHAnsi"/>
              </w:rPr>
            </w:pPr>
            <w:r w:rsidRPr="004A3158">
              <w:rPr>
                <w:rFonts w:asciiTheme="minorHAnsi" w:hAnsiTheme="minorHAnsi" w:cs="Segoe UI"/>
              </w:rPr>
              <w:t>38.000</w:t>
            </w:r>
          </w:p>
        </w:tc>
        <w:tc>
          <w:tcPr>
            <w:tcW w:w="1559" w:type="dxa"/>
            <w:tcBorders>
              <w:top w:val="nil"/>
              <w:left w:val="nil"/>
              <w:bottom w:val="single" w:sz="4" w:space="0" w:color="auto"/>
              <w:right w:val="single" w:sz="4" w:space="0" w:color="auto"/>
            </w:tcBorders>
            <w:vAlign w:val="center"/>
            <w:hideMark/>
          </w:tcPr>
          <w:p w14:paraId="69A66BBD"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auto"/>
              <w:right w:val="single" w:sz="4" w:space="0" w:color="auto"/>
            </w:tcBorders>
          </w:tcPr>
          <w:p w14:paraId="3DFFA53B" w14:textId="7E258C99" w:rsidR="00A92403" w:rsidRPr="004A3158" w:rsidRDefault="00B11258" w:rsidP="004A3158">
            <w:pPr>
              <w:jc w:val="center"/>
              <w:rPr>
                <w:rFonts w:asciiTheme="minorHAnsi" w:hAnsiTheme="minorHAnsi" w:cs="Segoe UI"/>
              </w:rPr>
            </w:pPr>
            <w:r>
              <w:rPr>
                <w:rFonts w:asciiTheme="minorHAnsi" w:hAnsiTheme="minorHAnsi" w:cs="Segoe UI"/>
              </w:rPr>
              <w:t>R$ 1,443</w:t>
            </w:r>
          </w:p>
        </w:tc>
      </w:tr>
      <w:tr w:rsidR="00A92403" w:rsidRPr="004A3158" w14:paraId="761D02B3" w14:textId="5BD6DACF"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3C6B31FB"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178</w:t>
            </w:r>
          </w:p>
        </w:tc>
        <w:tc>
          <w:tcPr>
            <w:tcW w:w="4819" w:type="dxa"/>
            <w:tcBorders>
              <w:top w:val="nil"/>
              <w:left w:val="nil"/>
              <w:bottom w:val="single" w:sz="4" w:space="0" w:color="000000" w:themeColor="text1"/>
              <w:right w:val="single" w:sz="4" w:space="0" w:color="000000" w:themeColor="text1"/>
            </w:tcBorders>
            <w:hideMark/>
          </w:tcPr>
          <w:p w14:paraId="77694538" w14:textId="77777777" w:rsidR="00A92403" w:rsidRPr="004A3158" w:rsidRDefault="00A92403" w:rsidP="004A3158">
            <w:pPr>
              <w:rPr>
                <w:rFonts w:asciiTheme="minorHAnsi" w:hAnsiTheme="minorHAnsi" w:cs="Segoe UI"/>
              </w:rPr>
            </w:pPr>
            <w:r w:rsidRPr="004A3158">
              <w:rPr>
                <w:rFonts w:asciiTheme="minorHAnsi" w:hAnsiTheme="minorHAnsi" w:cs="Segoe UI"/>
              </w:rPr>
              <w:t>REPELENTE COM ICARNIDINA SPRAY - MÍNIMO 10HS PROTEÇÃO - [ 100ML ]</w:t>
            </w:r>
          </w:p>
        </w:tc>
        <w:tc>
          <w:tcPr>
            <w:tcW w:w="1560" w:type="dxa"/>
            <w:tcBorders>
              <w:top w:val="nil"/>
              <w:left w:val="nil"/>
              <w:bottom w:val="single" w:sz="4" w:space="0" w:color="auto"/>
              <w:right w:val="single" w:sz="4" w:space="0" w:color="auto"/>
            </w:tcBorders>
            <w:vAlign w:val="center"/>
            <w:hideMark/>
          </w:tcPr>
          <w:p w14:paraId="1C9169C9"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500</w:t>
            </w:r>
          </w:p>
        </w:tc>
        <w:tc>
          <w:tcPr>
            <w:tcW w:w="1559" w:type="dxa"/>
            <w:tcBorders>
              <w:top w:val="nil"/>
              <w:left w:val="nil"/>
              <w:bottom w:val="single" w:sz="4" w:space="0" w:color="auto"/>
              <w:right w:val="single" w:sz="4" w:space="0" w:color="auto"/>
            </w:tcBorders>
            <w:vAlign w:val="center"/>
            <w:hideMark/>
          </w:tcPr>
          <w:p w14:paraId="119401FD"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auto"/>
              <w:right w:val="single" w:sz="4" w:space="0" w:color="auto"/>
            </w:tcBorders>
          </w:tcPr>
          <w:p w14:paraId="31941469" w14:textId="42EBD956" w:rsidR="00A92403" w:rsidRPr="004A3158" w:rsidRDefault="00B11258" w:rsidP="004A3158">
            <w:pPr>
              <w:jc w:val="center"/>
              <w:rPr>
                <w:rFonts w:asciiTheme="minorHAnsi" w:hAnsiTheme="minorHAnsi" w:cs="Segoe UI"/>
              </w:rPr>
            </w:pPr>
            <w:r>
              <w:rPr>
                <w:rFonts w:asciiTheme="minorHAnsi" w:hAnsiTheme="minorHAnsi" w:cs="Segoe UI"/>
              </w:rPr>
              <w:t>R$ 21,64</w:t>
            </w:r>
          </w:p>
        </w:tc>
      </w:tr>
      <w:tr w:rsidR="00A92403" w:rsidRPr="004A3158" w14:paraId="37FDC97A" w14:textId="5FDDA5BB" w:rsidTr="00754DD1">
        <w:trPr>
          <w:trHeight w:val="99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51FD8B48"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179</w:t>
            </w:r>
          </w:p>
        </w:tc>
        <w:tc>
          <w:tcPr>
            <w:tcW w:w="4819" w:type="dxa"/>
            <w:tcBorders>
              <w:top w:val="nil"/>
              <w:left w:val="nil"/>
              <w:bottom w:val="single" w:sz="4" w:space="0" w:color="000000" w:themeColor="text1"/>
              <w:right w:val="single" w:sz="4" w:space="0" w:color="000000" w:themeColor="text1"/>
            </w:tcBorders>
            <w:hideMark/>
          </w:tcPr>
          <w:p w14:paraId="06D5258C" w14:textId="77777777" w:rsidR="00A92403" w:rsidRPr="004A3158" w:rsidRDefault="00A92403" w:rsidP="004A3158">
            <w:pPr>
              <w:jc w:val="both"/>
              <w:rPr>
                <w:rFonts w:asciiTheme="minorHAnsi" w:hAnsiTheme="minorHAnsi" w:cs="Segoe UI"/>
              </w:rPr>
            </w:pPr>
            <w:r w:rsidRPr="004A3158">
              <w:rPr>
                <w:rFonts w:asciiTheme="minorHAnsi" w:hAnsiTheme="minorHAnsi" w:cs="Segoe UI"/>
              </w:rPr>
              <w:t>SAIS PARA REIDRATAÇÃO ORAL CLORETO DE SÓDIO 3,5G, GLICOSE ANIDRA 20G, CLORETO DE POTÁSSIO 1,5G, CITRATO DE SÓDIO DI-HIDRATADO 2,9G - [ 27,9G ]</w:t>
            </w:r>
          </w:p>
        </w:tc>
        <w:tc>
          <w:tcPr>
            <w:tcW w:w="1560" w:type="dxa"/>
            <w:tcBorders>
              <w:top w:val="nil"/>
              <w:left w:val="nil"/>
              <w:bottom w:val="single" w:sz="4" w:space="0" w:color="000000" w:themeColor="text1"/>
              <w:right w:val="single" w:sz="4" w:space="0" w:color="000000" w:themeColor="text1"/>
            </w:tcBorders>
            <w:vAlign w:val="center"/>
            <w:hideMark/>
          </w:tcPr>
          <w:p w14:paraId="3A0E1DEA" w14:textId="77777777" w:rsidR="00A92403" w:rsidRPr="004A3158" w:rsidRDefault="00A92403" w:rsidP="004A3158">
            <w:pPr>
              <w:jc w:val="center"/>
              <w:rPr>
                <w:rFonts w:asciiTheme="minorHAnsi" w:hAnsiTheme="minorHAnsi"/>
              </w:rPr>
            </w:pPr>
            <w:r w:rsidRPr="004A3158">
              <w:rPr>
                <w:rFonts w:asciiTheme="minorHAnsi" w:hAnsiTheme="minorHAnsi" w:cs="Segoe UI"/>
              </w:rPr>
              <w:t>2.700</w:t>
            </w:r>
          </w:p>
        </w:tc>
        <w:tc>
          <w:tcPr>
            <w:tcW w:w="1559" w:type="dxa"/>
            <w:tcBorders>
              <w:top w:val="nil"/>
              <w:left w:val="nil"/>
              <w:bottom w:val="single" w:sz="4" w:space="0" w:color="000000" w:themeColor="text1"/>
              <w:right w:val="single" w:sz="4" w:space="0" w:color="000000" w:themeColor="text1"/>
            </w:tcBorders>
            <w:vAlign w:val="center"/>
            <w:hideMark/>
          </w:tcPr>
          <w:p w14:paraId="4A9E5A5F"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ENVELOPE</w:t>
            </w:r>
          </w:p>
        </w:tc>
        <w:tc>
          <w:tcPr>
            <w:tcW w:w="2268" w:type="dxa"/>
            <w:tcBorders>
              <w:top w:val="nil"/>
              <w:left w:val="nil"/>
              <w:bottom w:val="single" w:sz="4" w:space="0" w:color="000000" w:themeColor="text1"/>
              <w:right w:val="single" w:sz="4" w:space="0" w:color="000000" w:themeColor="text1"/>
            </w:tcBorders>
          </w:tcPr>
          <w:p w14:paraId="5D953769" w14:textId="5911CC88" w:rsidR="00A92403" w:rsidRPr="004A3158" w:rsidRDefault="00B11258" w:rsidP="004A3158">
            <w:pPr>
              <w:jc w:val="center"/>
              <w:rPr>
                <w:rFonts w:asciiTheme="minorHAnsi" w:hAnsiTheme="minorHAnsi" w:cs="Segoe UI"/>
              </w:rPr>
            </w:pPr>
            <w:r>
              <w:rPr>
                <w:rFonts w:asciiTheme="minorHAnsi" w:hAnsiTheme="minorHAnsi" w:cs="Segoe UI"/>
              </w:rPr>
              <w:t>R$ 4,48</w:t>
            </w:r>
          </w:p>
        </w:tc>
      </w:tr>
      <w:tr w:rsidR="00A92403" w:rsidRPr="004A3158" w14:paraId="579A73EC" w14:textId="1047E753"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1E27146E"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180</w:t>
            </w:r>
          </w:p>
        </w:tc>
        <w:tc>
          <w:tcPr>
            <w:tcW w:w="4819" w:type="dxa"/>
            <w:tcBorders>
              <w:top w:val="nil"/>
              <w:left w:val="nil"/>
              <w:bottom w:val="single" w:sz="4" w:space="0" w:color="000000" w:themeColor="text1"/>
              <w:right w:val="single" w:sz="4" w:space="0" w:color="000000" w:themeColor="text1"/>
            </w:tcBorders>
            <w:hideMark/>
          </w:tcPr>
          <w:p w14:paraId="5C4781E5" w14:textId="77777777" w:rsidR="00A92403" w:rsidRPr="004A3158" w:rsidRDefault="00A92403" w:rsidP="004A3158">
            <w:pPr>
              <w:rPr>
                <w:rFonts w:asciiTheme="minorHAnsi" w:hAnsiTheme="minorHAnsi" w:cs="Segoe UI"/>
              </w:rPr>
            </w:pPr>
            <w:r w:rsidRPr="004A3158">
              <w:rPr>
                <w:rFonts w:asciiTheme="minorHAnsi" w:hAnsiTheme="minorHAnsi" w:cs="Segoe UI"/>
              </w:rPr>
              <w:t>SECNIDAZOL 1000MG</w:t>
            </w:r>
          </w:p>
        </w:tc>
        <w:tc>
          <w:tcPr>
            <w:tcW w:w="1560" w:type="dxa"/>
            <w:tcBorders>
              <w:top w:val="nil"/>
              <w:left w:val="nil"/>
              <w:bottom w:val="single" w:sz="4" w:space="0" w:color="000000" w:themeColor="text1"/>
              <w:right w:val="single" w:sz="4" w:space="0" w:color="000000" w:themeColor="text1"/>
            </w:tcBorders>
            <w:vAlign w:val="center"/>
            <w:hideMark/>
          </w:tcPr>
          <w:p w14:paraId="3E4F2866" w14:textId="77777777" w:rsidR="00A92403" w:rsidRPr="004A3158" w:rsidRDefault="00A92403" w:rsidP="004A3158">
            <w:pPr>
              <w:jc w:val="center"/>
              <w:rPr>
                <w:rFonts w:asciiTheme="minorHAnsi" w:hAnsiTheme="minorHAnsi"/>
              </w:rPr>
            </w:pPr>
            <w:r w:rsidRPr="004A3158">
              <w:rPr>
                <w:rFonts w:asciiTheme="minorHAnsi" w:hAnsiTheme="minorHAnsi" w:cs="Segoe UI"/>
              </w:rPr>
              <w:t>1.400</w:t>
            </w:r>
          </w:p>
        </w:tc>
        <w:tc>
          <w:tcPr>
            <w:tcW w:w="1559" w:type="dxa"/>
            <w:tcBorders>
              <w:top w:val="nil"/>
              <w:left w:val="nil"/>
              <w:bottom w:val="single" w:sz="4" w:space="0" w:color="000000" w:themeColor="text1"/>
              <w:right w:val="single" w:sz="4" w:space="0" w:color="000000" w:themeColor="text1"/>
            </w:tcBorders>
            <w:vAlign w:val="center"/>
            <w:hideMark/>
          </w:tcPr>
          <w:p w14:paraId="7DCDB4B5"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5F2568D7" w14:textId="0CD599B3" w:rsidR="00A92403" w:rsidRPr="004A3158" w:rsidRDefault="00B11258" w:rsidP="004A3158">
            <w:pPr>
              <w:jc w:val="center"/>
              <w:rPr>
                <w:rFonts w:asciiTheme="minorHAnsi" w:hAnsiTheme="minorHAnsi" w:cs="Segoe UI"/>
              </w:rPr>
            </w:pPr>
            <w:r>
              <w:rPr>
                <w:rFonts w:asciiTheme="minorHAnsi" w:hAnsiTheme="minorHAnsi" w:cs="Segoe UI"/>
              </w:rPr>
              <w:t>R$ 1,51</w:t>
            </w:r>
          </w:p>
        </w:tc>
      </w:tr>
      <w:tr w:rsidR="00A92403" w:rsidRPr="004A3158" w14:paraId="56FAF436" w14:textId="6691BB7C"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5B5DFB6D"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181</w:t>
            </w:r>
          </w:p>
        </w:tc>
        <w:tc>
          <w:tcPr>
            <w:tcW w:w="4819" w:type="dxa"/>
            <w:tcBorders>
              <w:top w:val="nil"/>
              <w:left w:val="nil"/>
              <w:bottom w:val="single" w:sz="4" w:space="0" w:color="000000" w:themeColor="text1"/>
              <w:right w:val="single" w:sz="4" w:space="0" w:color="000000" w:themeColor="text1"/>
            </w:tcBorders>
            <w:hideMark/>
          </w:tcPr>
          <w:p w14:paraId="3F836482" w14:textId="77777777" w:rsidR="00A92403" w:rsidRPr="004A3158" w:rsidRDefault="00A92403" w:rsidP="004A3158">
            <w:pPr>
              <w:rPr>
                <w:rFonts w:asciiTheme="minorHAnsi" w:hAnsiTheme="minorHAnsi" w:cs="Segoe UI"/>
              </w:rPr>
            </w:pPr>
            <w:r w:rsidRPr="004A3158">
              <w:rPr>
                <w:rFonts w:asciiTheme="minorHAnsi" w:hAnsiTheme="minorHAnsi" w:cs="Segoe UI"/>
              </w:rPr>
              <w:t>SIMETICONA 75MG/ML - SOLUÇÃO ORAL - [ 15ML ]</w:t>
            </w:r>
          </w:p>
        </w:tc>
        <w:tc>
          <w:tcPr>
            <w:tcW w:w="1560" w:type="dxa"/>
            <w:tcBorders>
              <w:top w:val="nil"/>
              <w:left w:val="nil"/>
              <w:bottom w:val="single" w:sz="4" w:space="0" w:color="000000" w:themeColor="text1"/>
              <w:right w:val="single" w:sz="4" w:space="0" w:color="000000" w:themeColor="text1"/>
            </w:tcBorders>
            <w:vAlign w:val="center"/>
            <w:hideMark/>
          </w:tcPr>
          <w:p w14:paraId="2EB395E3" w14:textId="77777777" w:rsidR="00A92403" w:rsidRPr="004A3158" w:rsidRDefault="00A92403" w:rsidP="004A3158">
            <w:pPr>
              <w:jc w:val="center"/>
              <w:rPr>
                <w:rFonts w:asciiTheme="minorHAnsi" w:hAnsiTheme="minorHAnsi"/>
              </w:rPr>
            </w:pPr>
            <w:r w:rsidRPr="004A3158">
              <w:rPr>
                <w:rFonts w:asciiTheme="minorHAnsi" w:hAnsiTheme="minorHAnsi" w:cs="Segoe UI"/>
              </w:rPr>
              <w:t>1.200</w:t>
            </w:r>
          </w:p>
        </w:tc>
        <w:tc>
          <w:tcPr>
            <w:tcW w:w="1559" w:type="dxa"/>
            <w:tcBorders>
              <w:top w:val="nil"/>
              <w:left w:val="nil"/>
              <w:bottom w:val="single" w:sz="4" w:space="0" w:color="000000" w:themeColor="text1"/>
              <w:right w:val="single" w:sz="4" w:space="0" w:color="000000" w:themeColor="text1"/>
            </w:tcBorders>
            <w:vAlign w:val="center"/>
            <w:hideMark/>
          </w:tcPr>
          <w:p w14:paraId="3A89E3F5"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15372AD9" w14:textId="228E1568" w:rsidR="00A92403" w:rsidRPr="004A3158" w:rsidRDefault="00B11258" w:rsidP="004A3158">
            <w:pPr>
              <w:jc w:val="center"/>
              <w:rPr>
                <w:rFonts w:asciiTheme="minorHAnsi" w:hAnsiTheme="minorHAnsi" w:cs="Segoe UI"/>
              </w:rPr>
            </w:pPr>
            <w:r>
              <w:rPr>
                <w:rFonts w:asciiTheme="minorHAnsi" w:hAnsiTheme="minorHAnsi" w:cs="Segoe UI"/>
              </w:rPr>
              <w:t>R$ 3,466</w:t>
            </w:r>
          </w:p>
        </w:tc>
      </w:tr>
      <w:tr w:rsidR="00A92403" w:rsidRPr="004A3158" w14:paraId="3FF2C860" w14:textId="470F009E"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74779D05"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182</w:t>
            </w:r>
          </w:p>
        </w:tc>
        <w:tc>
          <w:tcPr>
            <w:tcW w:w="4819" w:type="dxa"/>
            <w:tcBorders>
              <w:top w:val="nil"/>
              <w:left w:val="nil"/>
              <w:bottom w:val="single" w:sz="4" w:space="0" w:color="000000" w:themeColor="text1"/>
              <w:right w:val="single" w:sz="4" w:space="0" w:color="000000" w:themeColor="text1"/>
            </w:tcBorders>
            <w:hideMark/>
          </w:tcPr>
          <w:p w14:paraId="2BCFCE1E" w14:textId="77777777" w:rsidR="00A92403" w:rsidRPr="004A3158" w:rsidRDefault="00A92403" w:rsidP="004A3158">
            <w:pPr>
              <w:rPr>
                <w:rFonts w:asciiTheme="minorHAnsi" w:hAnsiTheme="minorHAnsi" w:cs="Segoe UI"/>
              </w:rPr>
            </w:pPr>
            <w:r w:rsidRPr="004A3158">
              <w:rPr>
                <w:rFonts w:asciiTheme="minorHAnsi" w:hAnsiTheme="minorHAnsi" w:cs="Segoe UI"/>
              </w:rPr>
              <w:t>SUCCINATO DE METOPROLOL 50MG - LIB PROLONGADA</w:t>
            </w:r>
          </w:p>
        </w:tc>
        <w:tc>
          <w:tcPr>
            <w:tcW w:w="1560" w:type="dxa"/>
            <w:tcBorders>
              <w:top w:val="nil"/>
              <w:left w:val="nil"/>
              <w:bottom w:val="single" w:sz="4" w:space="0" w:color="000000" w:themeColor="text1"/>
              <w:right w:val="single" w:sz="4" w:space="0" w:color="000000" w:themeColor="text1"/>
            </w:tcBorders>
            <w:vAlign w:val="center"/>
            <w:hideMark/>
          </w:tcPr>
          <w:p w14:paraId="5E230DC4" w14:textId="77777777" w:rsidR="00A92403" w:rsidRPr="004A3158" w:rsidRDefault="00A92403" w:rsidP="004A3158">
            <w:pPr>
              <w:jc w:val="center"/>
              <w:rPr>
                <w:rFonts w:asciiTheme="minorHAnsi" w:hAnsiTheme="minorHAnsi"/>
              </w:rPr>
            </w:pPr>
            <w:r w:rsidRPr="004A3158">
              <w:rPr>
                <w:rFonts w:asciiTheme="minorHAnsi" w:hAnsiTheme="minorHAnsi" w:cs="Segoe UI"/>
              </w:rPr>
              <w:t>48.000</w:t>
            </w:r>
          </w:p>
        </w:tc>
        <w:tc>
          <w:tcPr>
            <w:tcW w:w="1559" w:type="dxa"/>
            <w:tcBorders>
              <w:top w:val="nil"/>
              <w:left w:val="nil"/>
              <w:bottom w:val="single" w:sz="4" w:space="0" w:color="000000" w:themeColor="text1"/>
              <w:right w:val="single" w:sz="4" w:space="0" w:color="000000" w:themeColor="text1"/>
            </w:tcBorders>
            <w:vAlign w:val="center"/>
            <w:hideMark/>
          </w:tcPr>
          <w:p w14:paraId="01D4133D"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6A52ECEB" w14:textId="6CC60DD7" w:rsidR="00A92403" w:rsidRPr="004A3158" w:rsidRDefault="00B11258" w:rsidP="004A3158">
            <w:pPr>
              <w:jc w:val="center"/>
              <w:rPr>
                <w:rFonts w:asciiTheme="minorHAnsi" w:hAnsiTheme="minorHAnsi" w:cs="Segoe UI"/>
              </w:rPr>
            </w:pPr>
            <w:r>
              <w:rPr>
                <w:rFonts w:asciiTheme="minorHAnsi" w:hAnsiTheme="minorHAnsi" w:cs="Segoe UI"/>
              </w:rPr>
              <w:t>R$ 0,866</w:t>
            </w:r>
          </w:p>
        </w:tc>
      </w:tr>
      <w:tr w:rsidR="00A92403" w:rsidRPr="004A3158" w14:paraId="03524DFF" w14:textId="3F1B18A1"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5FFDF413"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183</w:t>
            </w:r>
          </w:p>
        </w:tc>
        <w:tc>
          <w:tcPr>
            <w:tcW w:w="4819" w:type="dxa"/>
            <w:tcBorders>
              <w:top w:val="nil"/>
              <w:left w:val="nil"/>
              <w:bottom w:val="single" w:sz="4" w:space="0" w:color="000000" w:themeColor="text1"/>
              <w:right w:val="single" w:sz="4" w:space="0" w:color="000000" w:themeColor="text1"/>
            </w:tcBorders>
            <w:hideMark/>
          </w:tcPr>
          <w:p w14:paraId="2C896EA5" w14:textId="77777777" w:rsidR="00A92403" w:rsidRPr="004A3158" w:rsidRDefault="00A92403" w:rsidP="004A3158">
            <w:pPr>
              <w:rPr>
                <w:rFonts w:asciiTheme="minorHAnsi" w:hAnsiTheme="minorHAnsi" w:cs="Segoe UI"/>
              </w:rPr>
            </w:pPr>
            <w:r w:rsidRPr="004A3158">
              <w:rPr>
                <w:rFonts w:asciiTheme="minorHAnsi" w:hAnsiTheme="minorHAnsi" w:cs="Segoe UI"/>
              </w:rPr>
              <w:t>SULFAMETOXAZOL + TRIMETOPRIMA 400MG+80MG</w:t>
            </w:r>
          </w:p>
        </w:tc>
        <w:tc>
          <w:tcPr>
            <w:tcW w:w="1560" w:type="dxa"/>
            <w:tcBorders>
              <w:top w:val="nil"/>
              <w:left w:val="nil"/>
              <w:bottom w:val="single" w:sz="4" w:space="0" w:color="000000" w:themeColor="text1"/>
              <w:right w:val="single" w:sz="4" w:space="0" w:color="000000" w:themeColor="text1"/>
            </w:tcBorders>
            <w:vAlign w:val="center"/>
            <w:hideMark/>
          </w:tcPr>
          <w:p w14:paraId="2F667F71"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12.600</w:t>
            </w:r>
          </w:p>
        </w:tc>
        <w:tc>
          <w:tcPr>
            <w:tcW w:w="1559" w:type="dxa"/>
            <w:tcBorders>
              <w:top w:val="nil"/>
              <w:left w:val="nil"/>
              <w:bottom w:val="single" w:sz="4" w:space="0" w:color="000000" w:themeColor="text1"/>
              <w:right w:val="single" w:sz="4" w:space="0" w:color="000000" w:themeColor="text1"/>
            </w:tcBorders>
            <w:vAlign w:val="center"/>
            <w:hideMark/>
          </w:tcPr>
          <w:p w14:paraId="0A33E12E"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6A19F7B1" w14:textId="6DABD101" w:rsidR="00A92403" w:rsidRPr="004A3158" w:rsidRDefault="00B11258" w:rsidP="004A3158">
            <w:pPr>
              <w:jc w:val="center"/>
              <w:rPr>
                <w:rFonts w:asciiTheme="minorHAnsi" w:hAnsiTheme="minorHAnsi" w:cs="Segoe UI"/>
              </w:rPr>
            </w:pPr>
            <w:r>
              <w:rPr>
                <w:rFonts w:asciiTheme="minorHAnsi" w:hAnsiTheme="minorHAnsi" w:cs="Segoe UI"/>
              </w:rPr>
              <w:t>R$ 0,17</w:t>
            </w:r>
          </w:p>
        </w:tc>
      </w:tr>
      <w:tr w:rsidR="00A92403" w:rsidRPr="004A3158" w14:paraId="081216D3" w14:textId="6837E27B"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0786F087"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184</w:t>
            </w:r>
          </w:p>
        </w:tc>
        <w:tc>
          <w:tcPr>
            <w:tcW w:w="4819" w:type="dxa"/>
            <w:tcBorders>
              <w:top w:val="nil"/>
              <w:left w:val="nil"/>
              <w:bottom w:val="single" w:sz="4" w:space="0" w:color="000000" w:themeColor="text1"/>
              <w:right w:val="single" w:sz="4" w:space="0" w:color="000000" w:themeColor="text1"/>
            </w:tcBorders>
            <w:hideMark/>
          </w:tcPr>
          <w:p w14:paraId="5EC62A0F" w14:textId="77777777" w:rsidR="00A92403" w:rsidRPr="004A3158" w:rsidRDefault="00A92403" w:rsidP="004A3158">
            <w:pPr>
              <w:rPr>
                <w:rFonts w:asciiTheme="minorHAnsi" w:hAnsiTheme="minorHAnsi" w:cs="Segoe UI"/>
              </w:rPr>
            </w:pPr>
            <w:r w:rsidRPr="004A3158">
              <w:rPr>
                <w:rFonts w:asciiTheme="minorHAnsi" w:hAnsiTheme="minorHAnsi" w:cs="Segoe UI"/>
              </w:rPr>
              <w:t>SULFAMETOXAZOL + TRIMETOPRIMA 40MG+8MG/ML - SUSPENSÃO ORAL - [ 100ML ]</w:t>
            </w:r>
          </w:p>
        </w:tc>
        <w:tc>
          <w:tcPr>
            <w:tcW w:w="1560" w:type="dxa"/>
            <w:tcBorders>
              <w:top w:val="nil"/>
              <w:left w:val="nil"/>
              <w:bottom w:val="single" w:sz="4" w:space="0" w:color="000000" w:themeColor="text1"/>
              <w:right w:val="single" w:sz="4" w:space="0" w:color="000000" w:themeColor="text1"/>
            </w:tcBorders>
            <w:vAlign w:val="center"/>
            <w:hideMark/>
          </w:tcPr>
          <w:p w14:paraId="73486910"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230</w:t>
            </w:r>
          </w:p>
        </w:tc>
        <w:tc>
          <w:tcPr>
            <w:tcW w:w="1559" w:type="dxa"/>
            <w:tcBorders>
              <w:top w:val="nil"/>
              <w:left w:val="nil"/>
              <w:bottom w:val="single" w:sz="4" w:space="0" w:color="000000" w:themeColor="text1"/>
              <w:right w:val="single" w:sz="4" w:space="0" w:color="000000" w:themeColor="text1"/>
            </w:tcBorders>
            <w:vAlign w:val="center"/>
            <w:hideMark/>
          </w:tcPr>
          <w:p w14:paraId="3BF383BF"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1868ABAF" w14:textId="6322CB35" w:rsidR="00A92403" w:rsidRPr="004A3158" w:rsidRDefault="00B11258" w:rsidP="004A3158">
            <w:pPr>
              <w:jc w:val="center"/>
              <w:rPr>
                <w:rFonts w:asciiTheme="minorHAnsi" w:hAnsiTheme="minorHAnsi" w:cs="Segoe UI"/>
              </w:rPr>
            </w:pPr>
            <w:r>
              <w:rPr>
                <w:rFonts w:asciiTheme="minorHAnsi" w:hAnsiTheme="minorHAnsi" w:cs="Segoe UI"/>
              </w:rPr>
              <w:t>R$ 5,576</w:t>
            </w:r>
          </w:p>
        </w:tc>
      </w:tr>
      <w:tr w:rsidR="00A92403" w:rsidRPr="004A3158" w14:paraId="3E929278" w14:textId="50EADDB1"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3902475D"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185</w:t>
            </w:r>
          </w:p>
        </w:tc>
        <w:tc>
          <w:tcPr>
            <w:tcW w:w="4819" w:type="dxa"/>
            <w:tcBorders>
              <w:top w:val="nil"/>
              <w:left w:val="nil"/>
              <w:bottom w:val="single" w:sz="4" w:space="0" w:color="000000" w:themeColor="text1"/>
              <w:right w:val="single" w:sz="4" w:space="0" w:color="000000" w:themeColor="text1"/>
            </w:tcBorders>
            <w:hideMark/>
          </w:tcPr>
          <w:p w14:paraId="277882CB" w14:textId="77777777" w:rsidR="00A92403" w:rsidRPr="004A3158" w:rsidRDefault="00A92403" w:rsidP="004A3158">
            <w:pPr>
              <w:rPr>
                <w:rFonts w:asciiTheme="minorHAnsi" w:hAnsiTheme="minorHAnsi" w:cs="Segoe UI"/>
              </w:rPr>
            </w:pPr>
            <w:r w:rsidRPr="004A3158">
              <w:rPr>
                <w:rFonts w:asciiTheme="minorHAnsi" w:hAnsiTheme="minorHAnsi" w:cs="Segoe UI"/>
              </w:rPr>
              <w:t>SULFATO DE MORFINA 10MG</w:t>
            </w:r>
          </w:p>
        </w:tc>
        <w:tc>
          <w:tcPr>
            <w:tcW w:w="1560" w:type="dxa"/>
            <w:tcBorders>
              <w:top w:val="nil"/>
              <w:left w:val="nil"/>
              <w:bottom w:val="single" w:sz="4" w:space="0" w:color="000000" w:themeColor="text1"/>
              <w:right w:val="single" w:sz="4" w:space="0" w:color="000000" w:themeColor="text1"/>
            </w:tcBorders>
            <w:vAlign w:val="center"/>
            <w:hideMark/>
          </w:tcPr>
          <w:p w14:paraId="553E6E93" w14:textId="77777777" w:rsidR="00A92403" w:rsidRPr="004A3158" w:rsidRDefault="00A92403" w:rsidP="004A3158">
            <w:pPr>
              <w:jc w:val="center"/>
              <w:rPr>
                <w:rFonts w:asciiTheme="minorHAnsi" w:hAnsiTheme="minorHAnsi"/>
              </w:rPr>
            </w:pPr>
            <w:r w:rsidRPr="004A3158">
              <w:rPr>
                <w:rFonts w:asciiTheme="minorHAnsi" w:hAnsiTheme="minorHAnsi" w:cs="Segoe UI"/>
              </w:rPr>
              <w:t>3.500</w:t>
            </w:r>
          </w:p>
        </w:tc>
        <w:tc>
          <w:tcPr>
            <w:tcW w:w="1559" w:type="dxa"/>
            <w:tcBorders>
              <w:top w:val="nil"/>
              <w:left w:val="nil"/>
              <w:bottom w:val="single" w:sz="4" w:space="0" w:color="000000" w:themeColor="text1"/>
              <w:right w:val="single" w:sz="4" w:space="0" w:color="000000" w:themeColor="text1"/>
            </w:tcBorders>
            <w:vAlign w:val="center"/>
            <w:hideMark/>
          </w:tcPr>
          <w:p w14:paraId="5724EC85"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492699D9" w14:textId="247315B3" w:rsidR="00A92403" w:rsidRPr="004A3158" w:rsidRDefault="00B11258" w:rsidP="004A3158">
            <w:pPr>
              <w:jc w:val="center"/>
              <w:rPr>
                <w:rFonts w:asciiTheme="minorHAnsi" w:hAnsiTheme="minorHAnsi" w:cs="Segoe UI"/>
              </w:rPr>
            </w:pPr>
            <w:r>
              <w:rPr>
                <w:rFonts w:asciiTheme="minorHAnsi" w:hAnsiTheme="minorHAnsi" w:cs="Segoe UI"/>
              </w:rPr>
              <w:t>R$ 1,536</w:t>
            </w:r>
          </w:p>
        </w:tc>
      </w:tr>
      <w:tr w:rsidR="00A92403" w:rsidRPr="004A3158" w14:paraId="6389992A" w14:textId="2255CE90"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1809CB81"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186</w:t>
            </w:r>
          </w:p>
        </w:tc>
        <w:tc>
          <w:tcPr>
            <w:tcW w:w="4819" w:type="dxa"/>
            <w:tcBorders>
              <w:top w:val="nil"/>
              <w:left w:val="nil"/>
              <w:bottom w:val="single" w:sz="4" w:space="0" w:color="000000" w:themeColor="text1"/>
              <w:right w:val="single" w:sz="4" w:space="0" w:color="000000" w:themeColor="text1"/>
            </w:tcBorders>
            <w:hideMark/>
          </w:tcPr>
          <w:p w14:paraId="4AD0D965" w14:textId="77777777" w:rsidR="00A92403" w:rsidRPr="004A3158" w:rsidRDefault="00A92403" w:rsidP="004A3158">
            <w:pPr>
              <w:rPr>
                <w:rFonts w:asciiTheme="minorHAnsi" w:hAnsiTheme="minorHAnsi" w:cs="Segoe UI"/>
              </w:rPr>
            </w:pPr>
            <w:r w:rsidRPr="004A3158">
              <w:rPr>
                <w:rFonts w:asciiTheme="minorHAnsi" w:hAnsiTheme="minorHAnsi" w:cs="Segoe UI"/>
              </w:rPr>
              <w:t>SULFATO DE MORFINA 30MG</w:t>
            </w:r>
          </w:p>
        </w:tc>
        <w:tc>
          <w:tcPr>
            <w:tcW w:w="1560" w:type="dxa"/>
            <w:tcBorders>
              <w:top w:val="nil"/>
              <w:left w:val="nil"/>
              <w:bottom w:val="single" w:sz="4" w:space="0" w:color="000000" w:themeColor="text1"/>
              <w:right w:val="single" w:sz="4" w:space="0" w:color="000000" w:themeColor="text1"/>
            </w:tcBorders>
            <w:vAlign w:val="center"/>
            <w:hideMark/>
          </w:tcPr>
          <w:p w14:paraId="4930E71C" w14:textId="77777777" w:rsidR="00A92403" w:rsidRPr="004A3158" w:rsidRDefault="00A92403" w:rsidP="004A3158">
            <w:pPr>
              <w:jc w:val="center"/>
              <w:rPr>
                <w:rFonts w:asciiTheme="minorHAnsi" w:hAnsiTheme="minorHAnsi"/>
              </w:rPr>
            </w:pPr>
            <w:r w:rsidRPr="004A3158">
              <w:rPr>
                <w:rFonts w:asciiTheme="minorHAnsi" w:hAnsiTheme="minorHAnsi" w:cs="Segoe UI"/>
              </w:rPr>
              <w:t>1.500</w:t>
            </w:r>
          </w:p>
        </w:tc>
        <w:tc>
          <w:tcPr>
            <w:tcW w:w="1559" w:type="dxa"/>
            <w:tcBorders>
              <w:top w:val="nil"/>
              <w:left w:val="nil"/>
              <w:bottom w:val="single" w:sz="4" w:space="0" w:color="000000" w:themeColor="text1"/>
              <w:right w:val="single" w:sz="4" w:space="0" w:color="000000" w:themeColor="text1"/>
            </w:tcBorders>
            <w:vAlign w:val="center"/>
            <w:hideMark/>
          </w:tcPr>
          <w:p w14:paraId="741EFAD4"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4AAF7382" w14:textId="2522D62A" w:rsidR="00A92403" w:rsidRPr="004A3158" w:rsidRDefault="00B11258" w:rsidP="004A3158">
            <w:pPr>
              <w:jc w:val="center"/>
              <w:rPr>
                <w:rFonts w:asciiTheme="minorHAnsi" w:hAnsiTheme="minorHAnsi" w:cs="Segoe UI"/>
              </w:rPr>
            </w:pPr>
            <w:r>
              <w:rPr>
                <w:rFonts w:asciiTheme="minorHAnsi" w:hAnsiTheme="minorHAnsi" w:cs="Segoe UI"/>
              </w:rPr>
              <w:t>R$ 2,45</w:t>
            </w:r>
          </w:p>
        </w:tc>
      </w:tr>
      <w:tr w:rsidR="00A92403" w:rsidRPr="004A3158" w14:paraId="6FDDB6C8" w14:textId="0DCB9DFD"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30C5CDBB"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187</w:t>
            </w:r>
          </w:p>
        </w:tc>
        <w:tc>
          <w:tcPr>
            <w:tcW w:w="4819" w:type="dxa"/>
            <w:tcBorders>
              <w:top w:val="nil"/>
              <w:left w:val="nil"/>
              <w:bottom w:val="single" w:sz="4" w:space="0" w:color="000000" w:themeColor="text1"/>
              <w:right w:val="single" w:sz="4" w:space="0" w:color="000000" w:themeColor="text1"/>
            </w:tcBorders>
            <w:hideMark/>
          </w:tcPr>
          <w:p w14:paraId="2F7240DF" w14:textId="77777777" w:rsidR="00A92403" w:rsidRPr="004A3158" w:rsidRDefault="00A92403" w:rsidP="004A3158">
            <w:pPr>
              <w:rPr>
                <w:rFonts w:asciiTheme="minorHAnsi" w:hAnsiTheme="minorHAnsi" w:cs="Segoe UI"/>
              </w:rPr>
            </w:pPr>
            <w:r w:rsidRPr="004A3158">
              <w:rPr>
                <w:rFonts w:asciiTheme="minorHAnsi" w:hAnsiTheme="minorHAnsi" w:cs="Segoe UI"/>
              </w:rPr>
              <w:t>SULFATO DE NEOMICINA 5MG/G + BACITRACINA - [ 10G ]</w:t>
            </w:r>
          </w:p>
        </w:tc>
        <w:tc>
          <w:tcPr>
            <w:tcW w:w="1560" w:type="dxa"/>
            <w:tcBorders>
              <w:top w:val="nil"/>
              <w:left w:val="nil"/>
              <w:bottom w:val="single" w:sz="4" w:space="0" w:color="000000" w:themeColor="text1"/>
              <w:right w:val="single" w:sz="4" w:space="0" w:color="000000" w:themeColor="text1"/>
            </w:tcBorders>
            <w:vAlign w:val="center"/>
            <w:hideMark/>
          </w:tcPr>
          <w:p w14:paraId="4D2F7EDB" w14:textId="77777777" w:rsidR="00A92403" w:rsidRPr="004A3158" w:rsidRDefault="00A92403" w:rsidP="004A3158">
            <w:pPr>
              <w:jc w:val="center"/>
              <w:rPr>
                <w:rFonts w:asciiTheme="minorHAnsi" w:hAnsiTheme="minorHAnsi"/>
              </w:rPr>
            </w:pPr>
            <w:r w:rsidRPr="004A3158">
              <w:rPr>
                <w:rFonts w:asciiTheme="minorHAnsi" w:hAnsiTheme="minorHAnsi" w:cs="Segoe UI"/>
              </w:rPr>
              <w:t>3.000</w:t>
            </w:r>
          </w:p>
        </w:tc>
        <w:tc>
          <w:tcPr>
            <w:tcW w:w="1559" w:type="dxa"/>
            <w:tcBorders>
              <w:top w:val="nil"/>
              <w:left w:val="nil"/>
              <w:bottom w:val="single" w:sz="4" w:space="0" w:color="000000" w:themeColor="text1"/>
              <w:right w:val="single" w:sz="4" w:space="0" w:color="000000" w:themeColor="text1"/>
            </w:tcBorders>
            <w:vAlign w:val="center"/>
            <w:hideMark/>
          </w:tcPr>
          <w:p w14:paraId="32227B37"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BISNAGA</w:t>
            </w:r>
          </w:p>
        </w:tc>
        <w:tc>
          <w:tcPr>
            <w:tcW w:w="2268" w:type="dxa"/>
            <w:tcBorders>
              <w:top w:val="nil"/>
              <w:left w:val="nil"/>
              <w:bottom w:val="single" w:sz="4" w:space="0" w:color="000000" w:themeColor="text1"/>
              <w:right w:val="single" w:sz="4" w:space="0" w:color="000000" w:themeColor="text1"/>
            </w:tcBorders>
          </w:tcPr>
          <w:p w14:paraId="39CFB876" w14:textId="422F922E" w:rsidR="00A92403" w:rsidRPr="004A3158" w:rsidRDefault="00B11258" w:rsidP="004A3158">
            <w:pPr>
              <w:jc w:val="center"/>
              <w:rPr>
                <w:rFonts w:asciiTheme="minorHAnsi" w:hAnsiTheme="minorHAnsi" w:cs="Segoe UI"/>
              </w:rPr>
            </w:pPr>
            <w:r>
              <w:rPr>
                <w:rFonts w:asciiTheme="minorHAnsi" w:hAnsiTheme="minorHAnsi" w:cs="Segoe UI"/>
              </w:rPr>
              <w:t>R$ 3,23</w:t>
            </w:r>
          </w:p>
        </w:tc>
      </w:tr>
      <w:tr w:rsidR="00A92403" w:rsidRPr="004A3158" w14:paraId="3AEF4F71" w14:textId="4C20A3CA"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27BA13A3"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188</w:t>
            </w:r>
          </w:p>
        </w:tc>
        <w:tc>
          <w:tcPr>
            <w:tcW w:w="4819" w:type="dxa"/>
            <w:tcBorders>
              <w:top w:val="nil"/>
              <w:left w:val="nil"/>
              <w:bottom w:val="single" w:sz="4" w:space="0" w:color="000000" w:themeColor="text1"/>
              <w:right w:val="single" w:sz="4" w:space="0" w:color="000000" w:themeColor="text1"/>
            </w:tcBorders>
            <w:hideMark/>
          </w:tcPr>
          <w:p w14:paraId="28902D28" w14:textId="77777777" w:rsidR="00A92403" w:rsidRPr="004A3158" w:rsidRDefault="00A92403" w:rsidP="004A3158">
            <w:pPr>
              <w:rPr>
                <w:rFonts w:asciiTheme="minorHAnsi" w:hAnsiTheme="minorHAnsi" w:cs="Segoe UI"/>
              </w:rPr>
            </w:pPr>
            <w:r w:rsidRPr="004A3158">
              <w:rPr>
                <w:rFonts w:asciiTheme="minorHAnsi" w:hAnsiTheme="minorHAnsi" w:cs="Segoe UI"/>
              </w:rPr>
              <w:t>SULFATO DE SALBUTAMOL 0,4MG/ML XAROPE – [ 120ML ]</w:t>
            </w:r>
          </w:p>
        </w:tc>
        <w:tc>
          <w:tcPr>
            <w:tcW w:w="1560" w:type="dxa"/>
            <w:tcBorders>
              <w:top w:val="nil"/>
              <w:left w:val="nil"/>
              <w:bottom w:val="single" w:sz="4" w:space="0" w:color="000000" w:themeColor="text1"/>
              <w:right w:val="single" w:sz="4" w:space="0" w:color="000000" w:themeColor="text1"/>
            </w:tcBorders>
            <w:vAlign w:val="center"/>
            <w:hideMark/>
          </w:tcPr>
          <w:p w14:paraId="3E21224F"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350</w:t>
            </w:r>
          </w:p>
        </w:tc>
        <w:tc>
          <w:tcPr>
            <w:tcW w:w="1559" w:type="dxa"/>
            <w:tcBorders>
              <w:top w:val="nil"/>
              <w:left w:val="nil"/>
              <w:bottom w:val="single" w:sz="4" w:space="0" w:color="000000" w:themeColor="text1"/>
              <w:right w:val="single" w:sz="4" w:space="0" w:color="000000" w:themeColor="text1"/>
            </w:tcBorders>
            <w:vAlign w:val="center"/>
            <w:hideMark/>
          </w:tcPr>
          <w:p w14:paraId="182E152E"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0519A906" w14:textId="2AC5C557" w:rsidR="00A92403" w:rsidRPr="004A3158" w:rsidRDefault="00B11258" w:rsidP="004A3158">
            <w:pPr>
              <w:jc w:val="center"/>
              <w:rPr>
                <w:rFonts w:asciiTheme="minorHAnsi" w:hAnsiTheme="minorHAnsi" w:cs="Segoe UI"/>
              </w:rPr>
            </w:pPr>
            <w:r>
              <w:rPr>
                <w:rFonts w:asciiTheme="minorHAnsi" w:hAnsiTheme="minorHAnsi" w:cs="Segoe UI"/>
              </w:rPr>
              <w:t>R$ 3,61</w:t>
            </w:r>
          </w:p>
        </w:tc>
      </w:tr>
      <w:tr w:rsidR="00A92403" w:rsidRPr="004A3158" w14:paraId="2816C5A8" w14:textId="5C420F84" w:rsidTr="00754DD1">
        <w:trPr>
          <w:trHeight w:val="66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09C771B4"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189</w:t>
            </w:r>
          </w:p>
        </w:tc>
        <w:tc>
          <w:tcPr>
            <w:tcW w:w="4819" w:type="dxa"/>
            <w:tcBorders>
              <w:top w:val="nil"/>
              <w:left w:val="nil"/>
              <w:bottom w:val="single" w:sz="4" w:space="0" w:color="000000" w:themeColor="text1"/>
              <w:right w:val="single" w:sz="4" w:space="0" w:color="000000" w:themeColor="text1"/>
            </w:tcBorders>
            <w:hideMark/>
          </w:tcPr>
          <w:p w14:paraId="4361BD17" w14:textId="77777777" w:rsidR="00A92403" w:rsidRPr="004A3158" w:rsidRDefault="00A92403" w:rsidP="004A3158">
            <w:pPr>
              <w:rPr>
                <w:rFonts w:asciiTheme="minorHAnsi" w:hAnsiTheme="minorHAnsi" w:cs="Segoe UI"/>
              </w:rPr>
            </w:pPr>
            <w:r w:rsidRPr="004A3158">
              <w:rPr>
                <w:rFonts w:asciiTheme="minorHAnsi" w:hAnsiTheme="minorHAnsi" w:cs="Segoe UI"/>
              </w:rPr>
              <w:t>SULFATO FERROSO 25MG/ML (FERRO ELEMENTAR) - SOL. ORAL - [ 30ML ]</w:t>
            </w:r>
          </w:p>
        </w:tc>
        <w:tc>
          <w:tcPr>
            <w:tcW w:w="1560" w:type="dxa"/>
            <w:tcBorders>
              <w:top w:val="nil"/>
              <w:left w:val="nil"/>
              <w:bottom w:val="single" w:sz="4" w:space="0" w:color="000000" w:themeColor="text1"/>
              <w:right w:val="single" w:sz="4" w:space="0" w:color="000000" w:themeColor="text1"/>
            </w:tcBorders>
            <w:vAlign w:val="center"/>
            <w:hideMark/>
          </w:tcPr>
          <w:p w14:paraId="179FE5C3"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200</w:t>
            </w:r>
          </w:p>
        </w:tc>
        <w:tc>
          <w:tcPr>
            <w:tcW w:w="1559" w:type="dxa"/>
            <w:tcBorders>
              <w:top w:val="nil"/>
              <w:left w:val="nil"/>
              <w:bottom w:val="single" w:sz="4" w:space="0" w:color="000000" w:themeColor="text1"/>
              <w:right w:val="single" w:sz="4" w:space="0" w:color="000000" w:themeColor="text1"/>
            </w:tcBorders>
            <w:vAlign w:val="center"/>
            <w:hideMark/>
          </w:tcPr>
          <w:p w14:paraId="6C3E2B7A"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7DC2C42F" w14:textId="26F2E108" w:rsidR="00A92403" w:rsidRPr="004A3158" w:rsidRDefault="00B11258" w:rsidP="004A3158">
            <w:pPr>
              <w:jc w:val="center"/>
              <w:rPr>
                <w:rFonts w:asciiTheme="minorHAnsi" w:hAnsiTheme="minorHAnsi" w:cs="Segoe UI"/>
              </w:rPr>
            </w:pPr>
            <w:r>
              <w:rPr>
                <w:rFonts w:asciiTheme="minorHAnsi" w:hAnsiTheme="minorHAnsi" w:cs="Segoe UI"/>
              </w:rPr>
              <w:t>R$ 2,39</w:t>
            </w:r>
          </w:p>
        </w:tc>
      </w:tr>
      <w:tr w:rsidR="00A92403" w:rsidRPr="004A3158" w14:paraId="61BD69B7" w14:textId="33A8C3BF"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0CA98BE3"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190</w:t>
            </w:r>
          </w:p>
        </w:tc>
        <w:tc>
          <w:tcPr>
            <w:tcW w:w="4819" w:type="dxa"/>
            <w:tcBorders>
              <w:top w:val="nil"/>
              <w:left w:val="nil"/>
              <w:bottom w:val="single" w:sz="4" w:space="0" w:color="000000" w:themeColor="text1"/>
              <w:right w:val="single" w:sz="4" w:space="0" w:color="000000" w:themeColor="text1"/>
            </w:tcBorders>
            <w:hideMark/>
          </w:tcPr>
          <w:p w14:paraId="5F682C60" w14:textId="77777777" w:rsidR="00A92403" w:rsidRPr="004A3158" w:rsidRDefault="00A92403" w:rsidP="004A3158">
            <w:pPr>
              <w:rPr>
                <w:rFonts w:asciiTheme="minorHAnsi" w:hAnsiTheme="minorHAnsi" w:cs="Segoe UI"/>
              </w:rPr>
            </w:pPr>
            <w:r w:rsidRPr="004A3158">
              <w:rPr>
                <w:rFonts w:asciiTheme="minorHAnsi" w:hAnsiTheme="minorHAnsi" w:cs="Segoe UI"/>
              </w:rPr>
              <w:t>SULFATO FERROSO 40MG (FERRO ELEMENTAR)</w:t>
            </w:r>
          </w:p>
        </w:tc>
        <w:tc>
          <w:tcPr>
            <w:tcW w:w="1560" w:type="dxa"/>
            <w:tcBorders>
              <w:top w:val="nil"/>
              <w:left w:val="nil"/>
              <w:bottom w:val="single" w:sz="4" w:space="0" w:color="000000" w:themeColor="text1"/>
              <w:right w:val="single" w:sz="4" w:space="0" w:color="000000" w:themeColor="text1"/>
            </w:tcBorders>
            <w:vAlign w:val="center"/>
            <w:hideMark/>
          </w:tcPr>
          <w:p w14:paraId="3A7B3F75"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10.000</w:t>
            </w:r>
          </w:p>
        </w:tc>
        <w:tc>
          <w:tcPr>
            <w:tcW w:w="1559" w:type="dxa"/>
            <w:tcBorders>
              <w:top w:val="nil"/>
              <w:left w:val="nil"/>
              <w:bottom w:val="single" w:sz="4" w:space="0" w:color="000000" w:themeColor="text1"/>
              <w:right w:val="single" w:sz="4" w:space="0" w:color="000000" w:themeColor="text1"/>
            </w:tcBorders>
            <w:vAlign w:val="center"/>
            <w:hideMark/>
          </w:tcPr>
          <w:p w14:paraId="253E4A84"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2D17B5C5" w14:textId="012D5466" w:rsidR="00A92403" w:rsidRPr="004A3158" w:rsidRDefault="00B11258" w:rsidP="004A3158">
            <w:pPr>
              <w:jc w:val="center"/>
              <w:rPr>
                <w:rFonts w:asciiTheme="minorHAnsi" w:hAnsiTheme="minorHAnsi" w:cs="Segoe UI"/>
              </w:rPr>
            </w:pPr>
            <w:r>
              <w:rPr>
                <w:rFonts w:asciiTheme="minorHAnsi" w:hAnsiTheme="minorHAnsi" w:cs="Segoe UI"/>
              </w:rPr>
              <w:t>R$ 0,</w:t>
            </w:r>
            <w:r w:rsidR="0083160D">
              <w:rPr>
                <w:rFonts w:asciiTheme="minorHAnsi" w:hAnsiTheme="minorHAnsi" w:cs="Segoe UI"/>
              </w:rPr>
              <w:t>062</w:t>
            </w:r>
          </w:p>
        </w:tc>
      </w:tr>
      <w:tr w:rsidR="00A92403" w:rsidRPr="004A3158" w14:paraId="3A8F1893" w14:textId="452197EA" w:rsidTr="00754DD1">
        <w:trPr>
          <w:trHeight w:val="66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3A8D816D"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191</w:t>
            </w:r>
          </w:p>
        </w:tc>
        <w:tc>
          <w:tcPr>
            <w:tcW w:w="4819" w:type="dxa"/>
            <w:tcBorders>
              <w:top w:val="nil"/>
              <w:left w:val="nil"/>
              <w:bottom w:val="single" w:sz="4" w:space="0" w:color="000000" w:themeColor="text1"/>
              <w:right w:val="single" w:sz="4" w:space="0" w:color="000000" w:themeColor="text1"/>
            </w:tcBorders>
            <w:hideMark/>
          </w:tcPr>
          <w:p w14:paraId="61AAF44F" w14:textId="77777777" w:rsidR="00A92403" w:rsidRPr="004A3158" w:rsidRDefault="00A92403" w:rsidP="004A3158">
            <w:pPr>
              <w:rPr>
                <w:rFonts w:asciiTheme="minorHAnsi" w:hAnsiTheme="minorHAnsi" w:cs="Segoe UI"/>
              </w:rPr>
            </w:pPr>
            <w:r w:rsidRPr="004A3158">
              <w:rPr>
                <w:rFonts w:asciiTheme="minorHAnsi" w:hAnsiTheme="minorHAnsi" w:cs="Segoe UI"/>
              </w:rPr>
              <w:t>TINIDAZOL 30MG + NITRATO DE MICONAZOL 20MG CREME GINECOLÓGICO C/7 APLICADORES - [ 40G ]</w:t>
            </w:r>
          </w:p>
        </w:tc>
        <w:tc>
          <w:tcPr>
            <w:tcW w:w="1560" w:type="dxa"/>
            <w:tcBorders>
              <w:top w:val="nil"/>
              <w:left w:val="nil"/>
              <w:bottom w:val="single" w:sz="4" w:space="0" w:color="000000" w:themeColor="text1"/>
              <w:right w:val="single" w:sz="4" w:space="0" w:color="000000" w:themeColor="text1"/>
            </w:tcBorders>
            <w:vAlign w:val="center"/>
            <w:hideMark/>
          </w:tcPr>
          <w:p w14:paraId="766B6000"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200</w:t>
            </w:r>
          </w:p>
        </w:tc>
        <w:tc>
          <w:tcPr>
            <w:tcW w:w="1559" w:type="dxa"/>
            <w:tcBorders>
              <w:top w:val="nil"/>
              <w:left w:val="nil"/>
              <w:bottom w:val="single" w:sz="4" w:space="0" w:color="000000" w:themeColor="text1"/>
              <w:right w:val="single" w:sz="4" w:space="0" w:color="000000" w:themeColor="text1"/>
            </w:tcBorders>
            <w:vAlign w:val="center"/>
            <w:hideMark/>
          </w:tcPr>
          <w:p w14:paraId="104ED005"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BISNAGA</w:t>
            </w:r>
          </w:p>
        </w:tc>
        <w:tc>
          <w:tcPr>
            <w:tcW w:w="2268" w:type="dxa"/>
            <w:tcBorders>
              <w:top w:val="nil"/>
              <w:left w:val="nil"/>
              <w:bottom w:val="single" w:sz="4" w:space="0" w:color="000000" w:themeColor="text1"/>
              <w:right w:val="single" w:sz="4" w:space="0" w:color="000000" w:themeColor="text1"/>
            </w:tcBorders>
          </w:tcPr>
          <w:p w14:paraId="33AB8C0E" w14:textId="1CAF671A" w:rsidR="00A92403" w:rsidRPr="004A3158" w:rsidRDefault="00B11258" w:rsidP="004A3158">
            <w:pPr>
              <w:jc w:val="center"/>
              <w:rPr>
                <w:rFonts w:asciiTheme="minorHAnsi" w:hAnsiTheme="minorHAnsi" w:cs="Segoe UI"/>
              </w:rPr>
            </w:pPr>
            <w:r>
              <w:rPr>
                <w:rFonts w:asciiTheme="minorHAnsi" w:hAnsiTheme="minorHAnsi" w:cs="Segoe UI"/>
              </w:rPr>
              <w:t>R$ 26,45</w:t>
            </w:r>
          </w:p>
        </w:tc>
      </w:tr>
      <w:tr w:rsidR="00A92403" w:rsidRPr="004A3158" w14:paraId="33994EDE" w14:textId="56D5545D"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1EAE8131"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lastRenderedPageBreak/>
              <w:t>192</w:t>
            </w:r>
          </w:p>
        </w:tc>
        <w:tc>
          <w:tcPr>
            <w:tcW w:w="4819" w:type="dxa"/>
            <w:tcBorders>
              <w:top w:val="nil"/>
              <w:left w:val="nil"/>
              <w:bottom w:val="single" w:sz="4" w:space="0" w:color="000000" w:themeColor="text1"/>
              <w:right w:val="single" w:sz="4" w:space="0" w:color="000000" w:themeColor="text1"/>
            </w:tcBorders>
            <w:hideMark/>
          </w:tcPr>
          <w:p w14:paraId="279EFAB6" w14:textId="77777777" w:rsidR="00A92403" w:rsidRPr="004A3158" w:rsidRDefault="00A92403" w:rsidP="004A3158">
            <w:pPr>
              <w:rPr>
                <w:rFonts w:asciiTheme="minorHAnsi" w:hAnsiTheme="minorHAnsi" w:cs="Segoe UI"/>
              </w:rPr>
            </w:pPr>
            <w:r w:rsidRPr="004A3158">
              <w:rPr>
                <w:rFonts w:asciiTheme="minorHAnsi" w:hAnsiTheme="minorHAnsi" w:cs="Segoe UI"/>
              </w:rPr>
              <w:t>TOBRAMICINA 3MG/ML (0,3%) - SOL. OFTÁLMICA - [ 5ML ]</w:t>
            </w:r>
          </w:p>
        </w:tc>
        <w:tc>
          <w:tcPr>
            <w:tcW w:w="1560" w:type="dxa"/>
            <w:tcBorders>
              <w:top w:val="nil"/>
              <w:left w:val="nil"/>
              <w:bottom w:val="single" w:sz="4" w:space="0" w:color="000000" w:themeColor="text1"/>
              <w:right w:val="single" w:sz="4" w:space="0" w:color="000000" w:themeColor="text1"/>
            </w:tcBorders>
            <w:vAlign w:val="center"/>
            <w:hideMark/>
          </w:tcPr>
          <w:p w14:paraId="1904DDA7" w14:textId="77777777" w:rsidR="00A92403" w:rsidRPr="004A3158" w:rsidRDefault="00A92403" w:rsidP="004A3158">
            <w:pPr>
              <w:jc w:val="center"/>
              <w:rPr>
                <w:rFonts w:asciiTheme="minorHAnsi" w:hAnsiTheme="minorHAnsi"/>
              </w:rPr>
            </w:pPr>
            <w:r w:rsidRPr="004A3158">
              <w:rPr>
                <w:rFonts w:asciiTheme="minorHAnsi" w:hAnsiTheme="minorHAnsi" w:cs="Segoe UI"/>
              </w:rPr>
              <w:t>150</w:t>
            </w:r>
          </w:p>
        </w:tc>
        <w:tc>
          <w:tcPr>
            <w:tcW w:w="1559" w:type="dxa"/>
            <w:tcBorders>
              <w:top w:val="nil"/>
              <w:left w:val="nil"/>
              <w:bottom w:val="single" w:sz="4" w:space="0" w:color="000000" w:themeColor="text1"/>
              <w:right w:val="single" w:sz="4" w:space="0" w:color="000000" w:themeColor="text1"/>
            </w:tcBorders>
            <w:vAlign w:val="center"/>
            <w:hideMark/>
          </w:tcPr>
          <w:p w14:paraId="6AB818B9"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FRASCO</w:t>
            </w:r>
          </w:p>
        </w:tc>
        <w:tc>
          <w:tcPr>
            <w:tcW w:w="2268" w:type="dxa"/>
            <w:tcBorders>
              <w:top w:val="nil"/>
              <w:left w:val="nil"/>
              <w:bottom w:val="single" w:sz="4" w:space="0" w:color="000000" w:themeColor="text1"/>
              <w:right w:val="single" w:sz="4" w:space="0" w:color="000000" w:themeColor="text1"/>
            </w:tcBorders>
          </w:tcPr>
          <w:p w14:paraId="50137FC0" w14:textId="7A5656CB" w:rsidR="00A92403" w:rsidRPr="004A3158" w:rsidRDefault="00B11258" w:rsidP="004A3158">
            <w:pPr>
              <w:jc w:val="center"/>
              <w:rPr>
                <w:rFonts w:asciiTheme="minorHAnsi" w:hAnsiTheme="minorHAnsi" w:cs="Segoe UI"/>
              </w:rPr>
            </w:pPr>
            <w:r>
              <w:rPr>
                <w:rFonts w:asciiTheme="minorHAnsi" w:hAnsiTheme="minorHAnsi" w:cs="Segoe UI"/>
              </w:rPr>
              <w:t>R$ 21,74</w:t>
            </w:r>
          </w:p>
        </w:tc>
      </w:tr>
      <w:tr w:rsidR="00A92403" w:rsidRPr="004A3158" w14:paraId="2FEA9358" w14:textId="46BCFED9"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1B737670"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193</w:t>
            </w:r>
          </w:p>
        </w:tc>
        <w:tc>
          <w:tcPr>
            <w:tcW w:w="4819" w:type="dxa"/>
            <w:tcBorders>
              <w:top w:val="nil"/>
              <w:left w:val="nil"/>
              <w:bottom w:val="single" w:sz="4" w:space="0" w:color="000000" w:themeColor="text1"/>
              <w:right w:val="single" w:sz="4" w:space="0" w:color="000000" w:themeColor="text1"/>
            </w:tcBorders>
            <w:hideMark/>
          </w:tcPr>
          <w:p w14:paraId="37936DB8" w14:textId="77777777" w:rsidR="00A92403" w:rsidRPr="004A3158" w:rsidRDefault="00A92403" w:rsidP="004A3158">
            <w:pPr>
              <w:rPr>
                <w:rFonts w:asciiTheme="minorHAnsi" w:hAnsiTheme="minorHAnsi" w:cs="Segoe UI"/>
              </w:rPr>
            </w:pPr>
            <w:r w:rsidRPr="004A3158">
              <w:rPr>
                <w:rFonts w:asciiTheme="minorHAnsi" w:hAnsiTheme="minorHAnsi" w:cs="Segoe UI"/>
              </w:rPr>
              <w:t xml:space="preserve">VALERATO DE ESTRADIOL 1MG </w:t>
            </w:r>
          </w:p>
        </w:tc>
        <w:tc>
          <w:tcPr>
            <w:tcW w:w="1560" w:type="dxa"/>
            <w:tcBorders>
              <w:top w:val="nil"/>
              <w:left w:val="nil"/>
              <w:bottom w:val="single" w:sz="4" w:space="0" w:color="000000" w:themeColor="text1"/>
              <w:right w:val="single" w:sz="4" w:space="0" w:color="000000" w:themeColor="text1"/>
            </w:tcBorders>
            <w:vAlign w:val="center"/>
            <w:hideMark/>
          </w:tcPr>
          <w:p w14:paraId="2DE50D2D"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8.000</w:t>
            </w:r>
          </w:p>
        </w:tc>
        <w:tc>
          <w:tcPr>
            <w:tcW w:w="1559" w:type="dxa"/>
            <w:tcBorders>
              <w:top w:val="nil"/>
              <w:left w:val="nil"/>
              <w:bottom w:val="single" w:sz="4" w:space="0" w:color="000000" w:themeColor="text1"/>
              <w:right w:val="single" w:sz="4" w:space="0" w:color="000000" w:themeColor="text1"/>
            </w:tcBorders>
            <w:vAlign w:val="center"/>
            <w:hideMark/>
          </w:tcPr>
          <w:p w14:paraId="47374F50"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2BE54CEB" w14:textId="579A6E12" w:rsidR="00A92403" w:rsidRPr="004A3158" w:rsidRDefault="00B11258" w:rsidP="004A3158">
            <w:pPr>
              <w:jc w:val="center"/>
              <w:rPr>
                <w:rFonts w:asciiTheme="minorHAnsi" w:hAnsiTheme="minorHAnsi" w:cs="Segoe UI"/>
              </w:rPr>
            </w:pPr>
            <w:r>
              <w:rPr>
                <w:rFonts w:asciiTheme="minorHAnsi" w:hAnsiTheme="minorHAnsi" w:cs="Segoe UI"/>
              </w:rPr>
              <w:t>R$ 14,76</w:t>
            </w:r>
          </w:p>
        </w:tc>
      </w:tr>
      <w:tr w:rsidR="00A92403" w:rsidRPr="004A3158" w14:paraId="7B1A3211" w14:textId="4AC4290D" w:rsidTr="00754DD1">
        <w:trPr>
          <w:trHeight w:val="330"/>
        </w:trPr>
        <w:tc>
          <w:tcPr>
            <w:tcW w:w="1135" w:type="dxa"/>
            <w:tcBorders>
              <w:top w:val="nil"/>
              <w:left w:val="single" w:sz="4" w:space="0" w:color="000000" w:themeColor="text1"/>
              <w:bottom w:val="single" w:sz="4" w:space="0" w:color="000000" w:themeColor="text1"/>
              <w:right w:val="single" w:sz="4" w:space="0" w:color="000000" w:themeColor="text1"/>
            </w:tcBorders>
            <w:vAlign w:val="center"/>
            <w:hideMark/>
          </w:tcPr>
          <w:p w14:paraId="5523644B" w14:textId="77777777" w:rsidR="00A92403" w:rsidRPr="004A3158" w:rsidRDefault="00A92403" w:rsidP="004A3158">
            <w:pPr>
              <w:jc w:val="center"/>
              <w:rPr>
                <w:rFonts w:asciiTheme="minorHAnsi" w:hAnsiTheme="minorHAnsi" w:cs="Segoe UI"/>
                <w:b/>
                <w:bCs/>
              </w:rPr>
            </w:pPr>
            <w:r w:rsidRPr="004A3158">
              <w:rPr>
                <w:rFonts w:asciiTheme="minorHAnsi" w:hAnsiTheme="minorHAnsi" w:cs="Segoe UI"/>
                <w:b/>
                <w:bCs/>
              </w:rPr>
              <w:t>194</w:t>
            </w:r>
          </w:p>
        </w:tc>
        <w:tc>
          <w:tcPr>
            <w:tcW w:w="4819" w:type="dxa"/>
            <w:tcBorders>
              <w:top w:val="nil"/>
              <w:left w:val="nil"/>
              <w:bottom w:val="single" w:sz="4" w:space="0" w:color="000000" w:themeColor="text1"/>
              <w:right w:val="single" w:sz="4" w:space="0" w:color="000000" w:themeColor="text1"/>
            </w:tcBorders>
            <w:hideMark/>
          </w:tcPr>
          <w:p w14:paraId="49CB7C78" w14:textId="77777777" w:rsidR="00A92403" w:rsidRPr="004A3158" w:rsidRDefault="00A92403" w:rsidP="004A3158">
            <w:pPr>
              <w:rPr>
                <w:rFonts w:asciiTheme="minorHAnsi" w:hAnsiTheme="minorHAnsi" w:cs="Segoe UI"/>
              </w:rPr>
            </w:pPr>
            <w:r w:rsidRPr="004A3158">
              <w:rPr>
                <w:rFonts w:asciiTheme="minorHAnsi" w:hAnsiTheme="minorHAnsi" w:cs="Segoe UI"/>
              </w:rPr>
              <w:t>VARFARINA SÓDICA 5MG</w:t>
            </w:r>
          </w:p>
        </w:tc>
        <w:tc>
          <w:tcPr>
            <w:tcW w:w="1560" w:type="dxa"/>
            <w:tcBorders>
              <w:top w:val="nil"/>
              <w:left w:val="nil"/>
              <w:bottom w:val="single" w:sz="4" w:space="0" w:color="000000" w:themeColor="text1"/>
              <w:right w:val="single" w:sz="4" w:space="0" w:color="000000" w:themeColor="text1"/>
            </w:tcBorders>
            <w:vAlign w:val="center"/>
            <w:hideMark/>
          </w:tcPr>
          <w:p w14:paraId="1E72DEAA"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18.000</w:t>
            </w:r>
          </w:p>
        </w:tc>
        <w:tc>
          <w:tcPr>
            <w:tcW w:w="1559" w:type="dxa"/>
            <w:tcBorders>
              <w:top w:val="nil"/>
              <w:left w:val="nil"/>
              <w:bottom w:val="single" w:sz="4" w:space="0" w:color="000000" w:themeColor="text1"/>
              <w:right w:val="single" w:sz="4" w:space="0" w:color="000000" w:themeColor="text1"/>
            </w:tcBorders>
            <w:vAlign w:val="center"/>
            <w:hideMark/>
          </w:tcPr>
          <w:p w14:paraId="37D4D5C8" w14:textId="77777777" w:rsidR="00A92403" w:rsidRPr="004A3158" w:rsidRDefault="00A92403" w:rsidP="004A3158">
            <w:pPr>
              <w:jc w:val="center"/>
              <w:rPr>
                <w:rFonts w:asciiTheme="minorHAnsi" w:hAnsiTheme="minorHAnsi" w:cs="Segoe UI"/>
              </w:rPr>
            </w:pPr>
            <w:r w:rsidRPr="004A3158">
              <w:rPr>
                <w:rFonts w:asciiTheme="minorHAnsi" w:hAnsiTheme="minorHAnsi" w:cs="Segoe UI"/>
              </w:rPr>
              <w:t>COMPRIMIDO</w:t>
            </w:r>
          </w:p>
        </w:tc>
        <w:tc>
          <w:tcPr>
            <w:tcW w:w="2268" w:type="dxa"/>
            <w:tcBorders>
              <w:top w:val="nil"/>
              <w:left w:val="nil"/>
              <w:bottom w:val="single" w:sz="4" w:space="0" w:color="000000" w:themeColor="text1"/>
              <w:right w:val="single" w:sz="4" w:space="0" w:color="000000" w:themeColor="text1"/>
            </w:tcBorders>
          </w:tcPr>
          <w:p w14:paraId="0E3F0FF2" w14:textId="524DE585" w:rsidR="00A92403" w:rsidRPr="004A3158" w:rsidRDefault="00B11258" w:rsidP="004A3158">
            <w:pPr>
              <w:jc w:val="center"/>
              <w:rPr>
                <w:rFonts w:asciiTheme="minorHAnsi" w:hAnsiTheme="minorHAnsi" w:cs="Segoe UI"/>
              </w:rPr>
            </w:pPr>
            <w:r>
              <w:rPr>
                <w:rFonts w:asciiTheme="minorHAnsi" w:hAnsiTheme="minorHAnsi" w:cs="Segoe UI"/>
              </w:rPr>
              <w:t>R$ 0,409</w:t>
            </w:r>
          </w:p>
        </w:tc>
      </w:tr>
    </w:tbl>
    <w:p w14:paraId="36FFC344" w14:textId="77777777" w:rsidR="004A3158" w:rsidRPr="004A3158" w:rsidRDefault="004A3158" w:rsidP="004A3158">
      <w:pPr>
        <w:pStyle w:val="PargrafodaLista"/>
        <w:ind w:left="0"/>
        <w:rPr>
          <w:rFonts w:asciiTheme="minorHAnsi" w:hAnsiTheme="minorHAnsi"/>
        </w:rPr>
      </w:pPr>
    </w:p>
    <w:p w14:paraId="0CF2E2BF" w14:textId="77777777" w:rsidR="004A3158" w:rsidRPr="004A3158" w:rsidRDefault="004A3158" w:rsidP="004A3158">
      <w:pPr>
        <w:jc w:val="both"/>
        <w:rPr>
          <w:rFonts w:asciiTheme="minorHAnsi" w:hAnsiTheme="minorHAnsi"/>
          <w:b/>
        </w:rPr>
      </w:pPr>
    </w:p>
    <w:p w14:paraId="5CF16119" w14:textId="77777777" w:rsidR="004A3158" w:rsidRPr="004A3158" w:rsidRDefault="004A3158" w:rsidP="004A3158">
      <w:pPr>
        <w:jc w:val="both"/>
        <w:rPr>
          <w:rFonts w:asciiTheme="minorHAnsi" w:hAnsiTheme="minorHAnsi"/>
          <w:b/>
        </w:rPr>
      </w:pPr>
      <w:r w:rsidRPr="004A3158">
        <w:rPr>
          <w:rFonts w:asciiTheme="minorHAnsi" w:hAnsiTheme="minorHAnsi"/>
          <w:b/>
        </w:rPr>
        <w:t>2. DA JUSTIFICATIVA</w:t>
      </w:r>
    </w:p>
    <w:p w14:paraId="3326E043" w14:textId="77777777" w:rsidR="004A3158" w:rsidRPr="004A3158" w:rsidRDefault="004A3158" w:rsidP="004A3158">
      <w:pPr>
        <w:jc w:val="both"/>
        <w:rPr>
          <w:rFonts w:asciiTheme="minorHAnsi" w:hAnsiTheme="minorHAnsi"/>
        </w:rPr>
      </w:pPr>
      <w:r w:rsidRPr="004A3158">
        <w:rPr>
          <w:rFonts w:asciiTheme="minorHAnsi" w:hAnsiTheme="minorHAnsi"/>
        </w:rPr>
        <w:t xml:space="preserve">A realização de processo de licitação para contratação de empresa para futura aquisição deste objeto se justifica face ao interesse público presente na necessidade da utilização do medicamento pelo Departamento Municipal de Saúde desta Administração Pública Municipal, no atendimento às demandas da Farmácia Municipal, da Prefeitura de São Joaquim da Barra, Estado de São Paulo, para o ano de 2025, pelo período de 12 (doze) meses. </w:t>
      </w:r>
    </w:p>
    <w:p w14:paraId="57903F38" w14:textId="77777777" w:rsidR="004A3158" w:rsidRDefault="004A3158" w:rsidP="004A3158">
      <w:pPr>
        <w:jc w:val="both"/>
        <w:rPr>
          <w:rFonts w:asciiTheme="minorHAnsi" w:hAnsiTheme="minorHAnsi"/>
          <w:b/>
        </w:rPr>
      </w:pPr>
    </w:p>
    <w:p w14:paraId="75763E8E" w14:textId="166C65F6" w:rsidR="004A3158" w:rsidRPr="004A3158" w:rsidRDefault="004A3158" w:rsidP="004A3158">
      <w:pPr>
        <w:jc w:val="both"/>
        <w:rPr>
          <w:rFonts w:asciiTheme="minorHAnsi" w:hAnsiTheme="minorHAnsi"/>
          <w:b/>
        </w:rPr>
      </w:pPr>
      <w:r w:rsidRPr="004A3158">
        <w:rPr>
          <w:rFonts w:asciiTheme="minorHAnsi" w:hAnsiTheme="minorHAnsi"/>
          <w:b/>
        </w:rPr>
        <w:t>3. DA MODALIDADE DE LICITAÇÃO</w:t>
      </w:r>
    </w:p>
    <w:p w14:paraId="544AD415" w14:textId="77777777" w:rsidR="004A3158" w:rsidRPr="004A3158" w:rsidRDefault="004A3158" w:rsidP="004A3158">
      <w:pPr>
        <w:jc w:val="both"/>
        <w:rPr>
          <w:rFonts w:asciiTheme="minorHAnsi" w:hAnsiTheme="minorHAnsi"/>
        </w:rPr>
      </w:pPr>
      <w:r w:rsidRPr="004A3158">
        <w:rPr>
          <w:rFonts w:asciiTheme="minorHAnsi" w:hAnsiTheme="minorHAnsi"/>
        </w:rPr>
        <w:t>Para a aquisição deste objeto está sendo empregada a modalidade de licitação denominada PREGÃO, a qual observará os preceitos de direito público e, em especial as disposições da Lei Federal nº. 10.520 de 17 de julho de 2002, e, subsidiariamente, da Lei Federal nº. 14.133/21 de 01 de Abril de 2021 e suas alterações, Lei Complementar nº. 123 / 2006 e suas alterações.</w:t>
      </w:r>
    </w:p>
    <w:p w14:paraId="5B3C3D4B" w14:textId="77777777" w:rsidR="004A3158" w:rsidRDefault="004A3158" w:rsidP="004A3158">
      <w:pPr>
        <w:jc w:val="both"/>
        <w:rPr>
          <w:rFonts w:asciiTheme="minorHAnsi" w:hAnsiTheme="minorHAnsi"/>
          <w:b/>
        </w:rPr>
      </w:pPr>
    </w:p>
    <w:p w14:paraId="55B70544" w14:textId="53D631AB" w:rsidR="004A3158" w:rsidRPr="004A3158" w:rsidRDefault="004A3158" w:rsidP="004A3158">
      <w:pPr>
        <w:jc w:val="both"/>
        <w:rPr>
          <w:rFonts w:asciiTheme="minorHAnsi" w:hAnsiTheme="minorHAnsi"/>
          <w:b/>
        </w:rPr>
      </w:pPr>
      <w:r w:rsidRPr="004A3158">
        <w:rPr>
          <w:rFonts w:asciiTheme="minorHAnsi" w:hAnsiTheme="minorHAnsi"/>
          <w:b/>
        </w:rPr>
        <w:t>4. DO CRITÉRIO DE JULGAMENTO</w:t>
      </w:r>
    </w:p>
    <w:p w14:paraId="6951E129" w14:textId="77777777" w:rsidR="004A3158" w:rsidRPr="004A3158" w:rsidRDefault="004A3158" w:rsidP="004A3158">
      <w:pPr>
        <w:jc w:val="both"/>
        <w:rPr>
          <w:rFonts w:asciiTheme="minorHAnsi" w:hAnsiTheme="minorHAnsi"/>
        </w:rPr>
      </w:pPr>
      <w:r w:rsidRPr="004A3158">
        <w:rPr>
          <w:rFonts w:asciiTheme="minorHAnsi" w:hAnsiTheme="minorHAnsi"/>
        </w:rPr>
        <w:t>Será vencedora a licitante que apresentar o menor valor unitário por item.</w:t>
      </w:r>
    </w:p>
    <w:p w14:paraId="0537CB79" w14:textId="77777777" w:rsidR="004A3158" w:rsidRPr="004A3158" w:rsidRDefault="004A3158" w:rsidP="004A3158">
      <w:pPr>
        <w:jc w:val="both"/>
        <w:rPr>
          <w:rFonts w:asciiTheme="minorHAnsi" w:hAnsiTheme="minorHAnsi"/>
        </w:rPr>
      </w:pPr>
      <w:r w:rsidRPr="004A3158">
        <w:rPr>
          <w:rFonts w:asciiTheme="minorHAnsi" w:hAnsiTheme="minorHAnsi"/>
        </w:rPr>
        <w:t>Além da documentação exigida pela Lei nº 14.133/21, os licitantes deverão apresentar, ainda:</w:t>
      </w:r>
    </w:p>
    <w:p w14:paraId="269A8621" w14:textId="77777777" w:rsidR="004A3158" w:rsidRDefault="004A3158" w:rsidP="004A3158">
      <w:pPr>
        <w:jc w:val="both"/>
        <w:rPr>
          <w:rFonts w:asciiTheme="minorHAnsi" w:hAnsiTheme="minorHAnsi"/>
        </w:rPr>
      </w:pPr>
    </w:p>
    <w:p w14:paraId="488591CF" w14:textId="31084DB9" w:rsidR="004A3158" w:rsidRPr="004A3158" w:rsidRDefault="004A3158" w:rsidP="004A3158">
      <w:pPr>
        <w:jc w:val="both"/>
        <w:rPr>
          <w:rFonts w:asciiTheme="minorHAnsi" w:hAnsiTheme="minorHAnsi"/>
        </w:rPr>
      </w:pPr>
      <w:r w:rsidRPr="004A3158">
        <w:rPr>
          <w:rFonts w:asciiTheme="minorHAnsi" w:hAnsiTheme="minorHAnsi"/>
        </w:rPr>
        <w:t>a) Certificados de registro dos medicamentos cotados, emitido pela ANVISA/MS – Agência Nacional de Vigilância Sanitária/Ministério da Saúde, conforme estabelece o artigo 12 da Lei Federal 6360/76, bem como a Portaria 2.814/GM de 29 de maio de 1.998 – Ministério da Saúde, dentro da validade, e publicação deste registro no Diário Oficial da União. Para efeitos de validade, serão considerados os últimos cinco anos do Diário Oficial da União.</w:t>
      </w:r>
    </w:p>
    <w:p w14:paraId="6FCAB0EE" w14:textId="77777777" w:rsidR="004A3158" w:rsidRDefault="004A3158" w:rsidP="004A3158">
      <w:pPr>
        <w:jc w:val="both"/>
        <w:rPr>
          <w:rFonts w:asciiTheme="minorHAnsi" w:hAnsiTheme="minorHAnsi"/>
        </w:rPr>
      </w:pPr>
    </w:p>
    <w:p w14:paraId="47379C86" w14:textId="11186440" w:rsidR="004A3158" w:rsidRPr="004A3158" w:rsidRDefault="004A3158" w:rsidP="004A3158">
      <w:pPr>
        <w:jc w:val="both"/>
        <w:rPr>
          <w:rFonts w:asciiTheme="minorHAnsi" w:hAnsiTheme="minorHAnsi"/>
        </w:rPr>
      </w:pPr>
      <w:r w:rsidRPr="004A3158">
        <w:rPr>
          <w:rFonts w:asciiTheme="minorHAnsi" w:hAnsiTheme="minorHAnsi"/>
        </w:rPr>
        <w:t>b Autorização de Funcionamento expedida ANVISA/MS – Agência Nacional de Vigilância Sanitária/Ministério da Saúde, conforme estabelece o Art. 21 da Lei Federal 5991, de 17 de dezembro de 1973.</w:t>
      </w:r>
    </w:p>
    <w:p w14:paraId="6EB7026B" w14:textId="77777777" w:rsidR="004A3158" w:rsidRDefault="004A3158" w:rsidP="004A3158">
      <w:pPr>
        <w:jc w:val="both"/>
        <w:rPr>
          <w:rFonts w:asciiTheme="minorHAnsi" w:hAnsiTheme="minorHAnsi"/>
        </w:rPr>
      </w:pPr>
    </w:p>
    <w:p w14:paraId="3B7C90DB" w14:textId="4DF297D1" w:rsidR="004A3158" w:rsidRPr="004A3158" w:rsidRDefault="004A3158" w:rsidP="004A3158">
      <w:pPr>
        <w:jc w:val="both"/>
        <w:rPr>
          <w:rFonts w:asciiTheme="minorHAnsi" w:hAnsiTheme="minorHAnsi"/>
        </w:rPr>
      </w:pPr>
      <w:r w:rsidRPr="004A3158">
        <w:rPr>
          <w:rFonts w:asciiTheme="minorHAnsi" w:hAnsiTheme="minorHAnsi"/>
        </w:rPr>
        <w:t>c) Licença sanitária em vigor, emitida pela Autoridade Sanitária Municipal ou Estadual, conforme o caso, segundo o que dispõe a Portaria no. 2814/GM de 29 de maio de 1998, expedida pelo Ministério da Saúde.</w:t>
      </w:r>
    </w:p>
    <w:p w14:paraId="47CF931B" w14:textId="77777777" w:rsidR="004A3158" w:rsidRDefault="004A3158" w:rsidP="004A3158">
      <w:pPr>
        <w:jc w:val="both"/>
        <w:rPr>
          <w:rFonts w:asciiTheme="minorHAnsi" w:hAnsiTheme="minorHAnsi"/>
        </w:rPr>
      </w:pPr>
    </w:p>
    <w:p w14:paraId="34CDE2AC" w14:textId="7DE4A65F" w:rsidR="004A3158" w:rsidRPr="004A3158" w:rsidRDefault="004A3158" w:rsidP="004A3158">
      <w:pPr>
        <w:jc w:val="both"/>
        <w:rPr>
          <w:rFonts w:asciiTheme="minorHAnsi" w:hAnsiTheme="minorHAnsi"/>
        </w:rPr>
      </w:pPr>
      <w:r w:rsidRPr="004A3158">
        <w:rPr>
          <w:rFonts w:asciiTheme="minorHAnsi" w:hAnsiTheme="minorHAnsi"/>
        </w:rPr>
        <w:t>d) Autorização Especial para produção e/ou distribuição de medicamentos de acordo com a Portaria SVS/MS no 344/98 (Secretaria de Vigilância em Saúde do Ministério da Saúde).</w:t>
      </w:r>
    </w:p>
    <w:p w14:paraId="418BC52F" w14:textId="77777777" w:rsidR="004A3158" w:rsidRDefault="004A3158" w:rsidP="004A3158">
      <w:pPr>
        <w:jc w:val="both"/>
        <w:rPr>
          <w:rFonts w:asciiTheme="minorHAnsi" w:hAnsiTheme="minorHAnsi"/>
        </w:rPr>
      </w:pPr>
    </w:p>
    <w:p w14:paraId="597DB467" w14:textId="014B51BF" w:rsidR="004A3158" w:rsidRPr="004A3158" w:rsidRDefault="004A3158" w:rsidP="004A3158">
      <w:pPr>
        <w:jc w:val="both"/>
        <w:rPr>
          <w:rFonts w:asciiTheme="minorHAnsi" w:hAnsiTheme="minorHAnsi"/>
        </w:rPr>
      </w:pPr>
      <w:r w:rsidRPr="004A3158">
        <w:rPr>
          <w:rFonts w:asciiTheme="minorHAnsi" w:hAnsiTheme="minorHAnsi"/>
        </w:rPr>
        <w:t>e) Apresentar Certificado de Responsabilidade Técnica, expedido pelo Conselho Regional de Farmácia, dentro da validade.</w:t>
      </w:r>
    </w:p>
    <w:p w14:paraId="059EC419" w14:textId="77777777" w:rsidR="004A3158" w:rsidRDefault="004A3158" w:rsidP="004A3158">
      <w:pPr>
        <w:jc w:val="both"/>
        <w:rPr>
          <w:rFonts w:asciiTheme="minorHAnsi" w:hAnsiTheme="minorHAnsi"/>
          <w:b/>
          <w:u w:val="single"/>
        </w:rPr>
      </w:pPr>
    </w:p>
    <w:p w14:paraId="467EBE0A" w14:textId="2A1869C7" w:rsidR="004A3158" w:rsidRPr="004A3158" w:rsidRDefault="004A3158" w:rsidP="004A3158">
      <w:pPr>
        <w:jc w:val="both"/>
        <w:rPr>
          <w:rFonts w:asciiTheme="minorHAnsi" w:hAnsiTheme="minorHAnsi"/>
          <w:b/>
          <w:u w:val="single"/>
        </w:rPr>
      </w:pPr>
      <w:r w:rsidRPr="004A3158">
        <w:rPr>
          <w:rFonts w:asciiTheme="minorHAnsi" w:hAnsiTheme="minorHAnsi"/>
          <w:b/>
          <w:u w:val="single"/>
        </w:rPr>
        <w:t>f) Declaração emitida pelo próprio licitante de que é distribuidor ou revendedor autorizado do fabricante do medicamento, cuja demonstração da condição deverá ser feita previamente à assinatura do contrato, sob pena de decair do direito à contratação.</w:t>
      </w:r>
    </w:p>
    <w:p w14:paraId="3E6EE198" w14:textId="77777777" w:rsidR="004A3158" w:rsidRDefault="004A3158" w:rsidP="004A3158">
      <w:pPr>
        <w:jc w:val="both"/>
        <w:rPr>
          <w:rFonts w:asciiTheme="minorHAnsi" w:hAnsiTheme="minorHAnsi"/>
          <w:b/>
        </w:rPr>
      </w:pPr>
    </w:p>
    <w:p w14:paraId="074D71AF" w14:textId="36D5AD87" w:rsidR="004A3158" w:rsidRPr="004A3158" w:rsidRDefault="004A3158" w:rsidP="004A3158">
      <w:pPr>
        <w:jc w:val="both"/>
        <w:rPr>
          <w:rFonts w:asciiTheme="minorHAnsi" w:hAnsiTheme="minorHAnsi"/>
          <w:b/>
        </w:rPr>
      </w:pPr>
      <w:r w:rsidRPr="004A3158">
        <w:rPr>
          <w:rFonts w:asciiTheme="minorHAnsi" w:hAnsiTheme="minorHAnsi"/>
          <w:b/>
        </w:rPr>
        <w:t>5. DAS CONDIÇÕES DE PAGAMENTO</w:t>
      </w:r>
    </w:p>
    <w:p w14:paraId="410EF734" w14:textId="06A47A4E" w:rsidR="004A3158" w:rsidRPr="004A3158" w:rsidRDefault="004A3158" w:rsidP="004A3158">
      <w:pPr>
        <w:jc w:val="both"/>
        <w:rPr>
          <w:rFonts w:asciiTheme="minorHAnsi" w:hAnsiTheme="minorHAnsi"/>
        </w:rPr>
      </w:pPr>
      <w:r w:rsidRPr="004A3158">
        <w:rPr>
          <w:rFonts w:asciiTheme="minorHAnsi" w:hAnsiTheme="minorHAnsi"/>
        </w:rPr>
        <w:lastRenderedPageBreak/>
        <w:t xml:space="preserve">O pagamento será efetuado </w:t>
      </w:r>
      <w:r w:rsidR="00754DD1">
        <w:rPr>
          <w:rFonts w:asciiTheme="minorHAnsi" w:hAnsiTheme="minorHAnsi"/>
        </w:rPr>
        <w:t xml:space="preserve">em </w:t>
      </w:r>
      <w:r w:rsidR="00754DD1" w:rsidRPr="000C1284">
        <w:rPr>
          <w:rFonts w:asciiTheme="minorHAnsi" w:hAnsiTheme="minorHAnsi"/>
          <w:b/>
          <w:bCs/>
        </w:rPr>
        <w:t>até 15</w:t>
      </w:r>
      <w:r w:rsidRPr="000C1284">
        <w:rPr>
          <w:rFonts w:asciiTheme="minorHAnsi" w:hAnsiTheme="minorHAnsi"/>
          <w:b/>
          <w:bCs/>
        </w:rPr>
        <w:t xml:space="preserve"> (</w:t>
      </w:r>
      <w:r w:rsidR="00754DD1" w:rsidRPr="000C1284">
        <w:rPr>
          <w:rFonts w:asciiTheme="minorHAnsi" w:hAnsiTheme="minorHAnsi"/>
          <w:b/>
          <w:bCs/>
        </w:rPr>
        <w:t>quinze</w:t>
      </w:r>
      <w:r w:rsidRPr="000C1284">
        <w:rPr>
          <w:rFonts w:asciiTheme="minorHAnsi" w:hAnsiTheme="minorHAnsi"/>
          <w:b/>
          <w:bCs/>
        </w:rPr>
        <w:t>) dias</w:t>
      </w:r>
      <w:r w:rsidRPr="004A3158">
        <w:rPr>
          <w:rFonts w:asciiTheme="minorHAnsi" w:hAnsiTheme="minorHAnsi"/>
        </w:rPr>
        <w:t xml:space="preserve"> contados a partir da data da entrega efetiva dos produtos, sendo que a mesma deverá ser sempre acompanhada da respectiva Nota Fiscal, e com o aceite do Setor Competente deste Município de São Joaquim da Barra, Estado de São Paulo, através de seu titular.</w:t>
      </w:r>
    </w:p>
    <w:p w14:paraId="762E5B4E" w14:textId="77777777" w:rsidR="004A3158" w:rsidRPr="004A3158" w:rsidRDefault="004A3158" w:rsidP="004A3158">
      <w:pPr>
        <w:jc w:val="both"/>
        <w:rPr>
          <w:rFonts w:asciiTheme="minorHAnsi" w:hAnsiTheme="minorHAnsi"/>
          <w:b/>
        </w:rPr>
      </w:pPr>
      <w:r w:rsidRPr="004A3158">
        <w:rPr>
          <w:rFonts w:asciiTheme="minorHAnsi" w:hAnsiTheme="minorHAnsi"/>
          <w:b/>
        </w:rPr>
        <w:t>6. DAS CONDIÇÕES E LOCAL DE ENTREGA</w:t>
      </w:r>
    </w:p>
    <w:p w14:paraId="010F5741" w14:textId="77777777" w:rsidR="004A3158" w:rsidRDefault="004A3158" w:rsidP="004A3158">
      <w:pPr>
        <w:jc w:val="both"/>
        <w:rPr>
          <w:rFonts w:asciiTheme="minorHAnsi" w:hAnsiTheme="minorHAnsi"/>
        </w:rPr>
      </w:pPr>
    </w:p>
    <w:p w14:paraId="6B71C23C" w14:textId="3ED15DFC" w:rsidR="004A3158" w:rsidRPr="004A3158" w:rsidRDefault="004A3158" w:rsidP="004A3158">
      <w:pPr>
        <w:jc w:val="both"/>
        <w:rPr>
          <w:rFonts w:asciiTheme="minorHAnsi" w:hAnsiTheme="minorHAnsi"/>
        </w:rPr>
      </w:pPr>
      <w:r w:rsidRPr="004A3158">
        <w:rPr>
          <w:rFonts w:asciiTheme="minorHAnsi" w:hAnsiTheme="minorHAnsi"/>
        </w:rPr>
        <w:t xml:space="preserve">O objeto desta licitação deverá ser entregue parceladamente, mediante a expedição de solicitação de fornecimento pelo Setor Competente, a qual deverá ser atendida no prazo máximo de </w:t>
      </w:r>
      <w:r w:rsidRPr="000C1284">
        <w:rPr>
          <w:rFonts w:asciiTheme="minorHAnsi" w:hAnsiTheme="minorHAnsi"/>
          <w:u w:val="single"/>
        </w:rPr>
        <w:t>15 (quinze) dias</w:t>
      </w:r>
      <w:r w:rsidRPr="004A3158">
        <w:rPr>
          <w:rFonts w:asciiTheme="minorHAnsi" w:hAnsiTheme="minorHAnsi"/>
        </w:rPr>
        <w:t xml:space="preserve"> a contar da data do recebimento da respectiva solicitação.</w:t>
      </w:r>
    </w:p>
    <w:p w14:paraId="06355E3A" w14:textId="77777777" w:rsidR="004A3158" w:rsidRPr="004A3158" w:rsidRDefault="004A3158" w:rsidP="004A3158">
      <w:pPr>
        <w:jc w:val="both"/>
        <w:rPr>
          <w:rFonts w:asciiTheme="minorHAnsi" w:hAnsiTheme="minorHAnsi"/>
        </w:rPr>
      </w:pPr>
      <w:r w:rsidRPr="004A3158">
        <w:rPr>
          <w:rFonts w:asciiTheme="minorHAnsi" w:hAnsiTheme="minorHAnsi"/>
        </w:rPr>
        <w:t xml:space="preserve">Os produtos deverão ser entregues de acordo com a solicitação de fornecimento no Almoxarifado Municipal da Saúde, situado na Rua Teresina, s/n (Portão em frente ao nº 67), Centro, 14.600-000, São Joaquim da Barra, Estado de São Paulo, de segunda a sexta-feira, não se responsabilizando a contratante por entregas em outro local. </w:t>
      </w:r>
    </w:p>
    <w:p w14:paraId="486C963C" w14:textId="77777777" w:rsidR="004A3158" w:rsidRPr="004A3158" w:rsidRDefault="004A3158" w:rsidP="004A3158">
      <w:pPr>
        <w:jc w:val="both"/>
        <w:rPr>
          <w:rFonts w:asciiTheme="minorHAnsi" w:hAnsiTheme="minorHAnsi"/>
          <w:b/>
          <w:u w:val="single"/>
        </w:rPr>
      </w:pPr>
      <w:r w:rsidRPr="004A3158">
        <w:rPr>
          <w:rFonts w:asciiTheme="minorHAnsi" w:hAnsiTheme="minorHAnsi"/>
          <w:b/>
          <w:u w:val="single"/>
        </w:rPr>
        <w:t>O medicamento quando da entrega, deverá ter a data de fabricação recente, sendo no máximo de 12 (doze) meses; e validade de no mínimo 18 (dezoito) meses, sendo que ambos os prazos terão por data referencial a data da efetiva entrega dos medicamentos.</w:t>
      </w:r>
    </w:p>
    <w:p w14:paraId="08CC5A5C" w14:textId="77777777" w:rsidR="004A3158" w:rsidRPr="004A3158" w:rsidRDefault="004A3158" w:rsidP="004A3158">
      <w:pPr>
        <w:jc w:val="both"/>
        <w:rPr>
          <w:rFonts w:asciiTheme="minorHAnsi" w:hAnsiTheme="minorHAnsi"/>
        </w:rPr>
      </w:pPr>
      <w:r w:rsidRPr="004A3158">
        <w:rPr>
          <w:rFonts w:asciiTheme="minorHAnsi" w:hAnsiTheme="minorHAnsi"/>
        </w:rPr>
        <w:t>O transporte e o descarregamento do objeto correrão por conta exclusiva da licitante vencedora, sem qualquer custo adicional solicitado posteriormente.</w:t>
      </w:r>
    </w:p>
    <w:p w14:paraId="22B337BE" w14:textId="77777777" w:rsidR="004A3158" w:rsidRPr="004A3158" w:rsidRDefault="004A3158" w:rsidP="004A3158">
      <w:pPr>
        <w:jc w:val="both"/>
        <w:rPr>
          <w:rFonts w:asciiTheme="minorHAnsi" w:hAnsiTheme="minorHAnsi"/>
        </w:rPr>
      </w:pPr>
      <w:r w:rsidRPr="004A3158">
        <w:rPr>
          <w:rFonts w:asciiTheme="minorHAnsi" w:hAnsiTheme="minorHAnsi"/>
        </w:rPr>
        <w:t>Caso as embalagens sejam hospitalares, deverão ser encaminhadas quantidades suficientes de bulas, permitindo a dispensação fracionada.</w:t>
      </w:r>
    </w:p>
    <w:p w14:paraId="506E2FF7" w14:textId="77777777" w:rsidR="004A3158" w:rsidRPr="004A3158" w:rsidRDefault="004A3158" w:rsidP="004A3158">
      <w:pPr>
        <w:jc w:val="both"/>
        <w:rPr>
          <w:rFonts w:asciiTheme="minorHAnsi" w:hAnsiTheme="minorHAnsi"/>
        </w:rPr>
      </w:pPr>
      <w:r w:rsidRPr="004A3158">
        <w:rPr>
          <w:rFonts w:asciiTheme="minorHAnsi" w:hAnsiTheme="minorHAnsi"/>
        </w:rPr>
        <w:t>Todas as despesas de transporte, tributos, frete, carregamento, descarregamento, encargos trabalhistas e previdenciários e outros custos decorrentes direta e indiretamente do fornecimento do objeto desta licitação, correrão por conta exclusiva da contratada.</w:t>
      </w:r>
      <w:r w:rsidRPr="004A3158">
        <w:rPr>
          <w:rFonts w:asciiTheme="minorHAnsi" w:hAnsiTheme="minorHAnsi"/>
        </w:rPr>
        <w:tab/>
      </w:r>
      <w:r w:rsidRPr="004A3158">
        <w:rPr>
          <w:rFonts w:asciiTheme="minorHAnsi" w:hAnsiTheme="minorHAnsi"/>
        </w:rPr>
        <w:tab/>
      </w:r>
    </w:p>
    <w:p w14:paraId="58D079B1" w14:textId="77777777" w:rsidR="004A3158" w:rsidRDefault="004A3158" w:rsidP="004A3158">
      <w:pPr>
        <w:jc w:val="both"/>
        <w:rPr>
          <w:rFonts w:asciiTheme="minorHAnsi" w:hAnsiTheme="minorHAnsi"/>
          <w:b/>
        </w:rPr>
      </w:pPr>
    </w:p>
    <w:p w14:paraId="2E32FC8F" w14:textId="44930FC3" w:rsidR="004A3158" w:rsidRPr="004A3158" w:rsidRDefault="004A3158" w:rsidP="004A3158">
      <w:pPr>
        <w:jc w:val="both"/>
        <w:rPr>
          <w:rFonts w:asciiTheme="minorHAnsi" w:hAnsiTheme="minorHAnsi"/>
          <w:b/>
        </w:rPr>
      </w:pPr>
      <w:r w:rsidRPr="004A3158">
        <w:rPr>
          <w:rFonts w:asciiTheme="minorHAnsi" w:hAnsiTheme="minorHAnsi"/>
          <w:b/>
        </w:rPr>
        <w:t>7. DAS CONDIÇÕES DE RECEBIMENTO DO OBJETO</w:t>
      </w:r>
    </w:p>
    <w:p w14:paraId="3CC69633" w14:textId="77777777" w:rsidR="004A3158" w:rsidRDefault="004A3158" w:rsidP="004A3158">
      <w:pPr>
        <w:jc w:val="both"/>
        <w:rPr>
          <w:rFonts w:asciiTheme="minorHAnsi" w:hAnsiTheme="minorHAnsi"/>
        </w:rPr>
      </w:pPr>
    </w:p>
    <w:p w14:paraId="750FCE04" w14:textId="50D9560A" w:rsidR="004A3158" w:rsidRPr="004A3158" w:rsidRDefault="004A3158" w:rsidP="004A3158">
      <w:pPr>
        <w:jc w:val="both"/>
        <w:rPr>
          <w:rFonts w:asciiTheme="minorHAnsi" w:hAnsiTheme="minorHAnsi"/>
        </w:rPr>
      </w:pPr>
      <w:r w:rsidRPr="004A3158">
        <w:rPr>
          <w:rFonts w:asciiTheme="minorHAnsi" w:hAnsiTheme="minorHAnsi"/>
        </w:rPr>
        <w:t>O fornecedor está sujeito à fiscalização do produto no ato da entrega e posteriormente, reservando-se a esta Prefeitura Municipal, através do responsável, o direito de não receber o produto, caso o mesmo não se encontre em condições satisfatórias ou no caso de o produto não ser de primeira qualidade.</w:t>
      </w:r>
    </w:p>
    <w:p w14:paraId="7A5F6802" w14:textId="77777777" w:rsidR="004A3158" w:rsidRPr="004A3158" w:rsidRDefault="004A3158" w:rsidP="004A3158">
      <w:pPr>
        <w:jc w:val="both"/>
        <w:rPr>
          <w:rFonts w:asciiTheme="minorHAnsi" w:hAnsiTheme="minorHAnsi"/>
        </w:rPr>
      </w:pPr>
      <w:r w:rsidRPr="004A3158">
        <w:rPr>
          <w:rFonts w:asciiTheme="minorHAnsi" w:hAnsiTheme="minorHAnsi"/>
        </w:rPr>
        <w:t>Para todos os produtos, considerar que o peso, a unidade e a qualidade são pré-requisitos para o recebimento.</w:t>
      </w:r>
    </w:p>
    <w:p w14:paraId="38595A36" w14:textId="77777777" w:rsidR="004A3158" w:rsidRDefault="004A3158" w:rsidP="004A3158">
      <w:pPr>
        <w:jc w:val="both"/>
        <w:rPr>
          <w:rFonts w:asciiTheme="minorHAnsi" w:hAnsiTheme="minorHAnsi"/>
        </w:rPr>
      </w:pPr>
    </w:p>
    <w:p w14:paraId="39261EF8" w14:textId="790E6583" w:rsidR="004A3158" w:rsidRPr="004A3158" w:rsidRDefault="004A3158" w:rsidP="004A3158">
      <w:pPr>
        <w:jc w:val="both"/>
        <w:rPr>
          <w:rFonts w:asciiTheme="minorHAnsi" w:hAnsiTheme="minorHAnsi"/>
        </w:rPr>
      </w:pPr>
      <w:r w:rsidRPr="004A3158">
        <w:rPr>
          <w:rFonts w:asciiTheme="minorHAnsi" w:hAnsiTheme="minorHAnsi"/>
        </w:rPr>
        <w:t>O transporte e a descarga dos produtos nos locais designados correrão por conta exclusiva das empresas vencedoras, sem qualquer custo adicional solicitado posteriormente.</w:t>
      </w:r>
    </w:p>
    <w:p w14:paraId="067EEEE2" w14:textId="77777777" w:rsidR="004A3158" w:rsidRPr="004A3158" w:rsidRDefault="004A3158" w:rsidP="004A3158">
      <w:pPr>
        <w:jc w:val="both"/>
        <w:rPr>
          <w:rFonts w:asciiTheme="minorHAnsi" w:hAnsiTheme="minorHAnsi"/>
        </w:rPr>
      </w:pPr>
      <w:r w:rsidRPr="004A3158">
        <w:rPr>
          <w:rFonts w:asciiTheme="minorHAnsi" w:hAnsiTheme="minorHAnsi"/>
        </w:rPr>
        <w:t>Caso o produto seja entregue em desacordo com os requisitos estabelecidos pela Prefeitura, ou em quantidade inferior ao estabelecido, à empresa deverá substituí-lo ou complementá-lo em no máximo 24 (vinte e quatro) horas.</w:t>
      </w:r>
    </w:p>
    <w:p w14:paraId="392FC7BD" w14:textId="77777777" w:rsidR="004A3158" w:rsidRDefault="004A3158" w:rsidP="004A3158">
      <w:pPr>
        <w:jc w:val="both"/>
        <w:rPr>
          <w:rFonts w:asciiTheme="minorHAnsi" w:hAnsiTheme="minorHAnsi"/>
        </w:rPr>
      </w:pPr>
    </w:p>
    <w:p w14:paraId="4E9EFEF6" w14:textId="297CF0D4" w:rsidR="004A3158" w:rsidRPr="004A3158" w:rsidRDefault="004A3158" w:rsidP="004A3158">
      <w:pPr>
        <w:jc w:val="both"/>
        <w:rPr>
          <w:rFonts w:asciiTheme="minorHAnsi" w:hAnsiTheme="minorHAnsi"/>
        </w:rPr>
      </w:pPr>
      <w:r w:rsidRPr="004A3158">
        <w:rPr>
          <w:rFonts w:asciiTheme="minorHAnsi" w:hAnsiTheme="minorHAnsi"/>
        </w:rPr>
        <w:t>As entregas poderão eventualmente ser suspensas ou alteradas, a critério desta Prefeitura Municipal.</w:t>
      </w:r>
    </w:p>
    <w:p w14:paraId="44A7F94F" w14:textId="77777777" w:rsidR="004A3158" w:rsidRPr="004A3158" w:rsidRDefault="004A3158" w:rsidP="004A3158">
      <w:pPr>
        <w:jc w:val="both"/>
        <w:rPr>
          <w:rFonts w:asciiTheme="minorHAnsi" w:hAnsiTheme="minorHAnsi"/>
        </w:rPr>
      </w:pPr>
      <w:r w:rsidRPr="004A3158">
        <w:rPr>
          <w:rFonts w:asciiTheme="minorHAnsi" w:hAnsiTheme="minorHAnsi"/>
        </w:rPr>
        <w:t>Fica reservado a esta Administração em qualquer fase do certame, o direito de realizar testes que comprovem a qualidade do produto ofertado. Para tanto, o produto será submetido a análises técnicas pertinentes e ficam, desde já, cientes os licitantes de que o produto considerado insatisfatório em qualquer das análises será automaticamente recusado, devendo ser, imediatamente, substituído.</w:t>
      </w:r>
    </w:p>
    <w:p w14:paraId="67CC202D" w14:textId="77777777" w:rsidR="004A3158" w:rsidRDefault="004A3158" w:rsidP="004A3158">
      <w:pPr>
        <w:jc w:val="both"/>
        <w:rPr>
          <w:rFonts w:asciiTheme="minorHAnsi" w:hAnsiTheme="minorHAnsi"/>
        </w:rPr>
      </w:pPr>
    </w:p>
    <w:p w14:paraId="7B1432A6" w14:textId="56E69AC3" w:rsidR="004A3158" w:rsidRPr="004A3158" w:rsidRDefault="004A3158" w:rsidP="004A3158">
      <w:pPr>
        <w:jc w:val="both"/>
        <w:rPr>
          <w:rFonts w:asciiTheme="minorHAnsi" w:hAnsiTheme="minorHAnsi"/>
        </w:rPr>
      </w:pPr>
      <w:r w:rsidRPr="004A3158">
        <w:rPr>
          <w:rFonts w:asciiTheme="minorHAnsi" w:hAnsiTheme="minorHAnsi"/>
        </w:rPr>
        <w:t xml:space="preserve">Se algum produto apresentar irregularidade, a Prefeitura o enviará a um laboratório de sua escolha, para elaboração de laudos conclusivos, para verificação da qualidade e obtenção de comprovação de que o produto se identifica ou não com aquele exigido na licitação e apresentado em sua proposta comercial, sendo que, neste caso, as despesas correrão por conta da empresa a ser contratada. </w:t>
      </w:r>
    </w:p>
    <w:p w14:paraId="6F3C7D5D" w14:textId="77777777" w:rsidR="004A3158" w:rsidRDefault="004A3158" w:rsidP="004A3158">
      <w:pPr>
        <w:jc w:val="both"/>
        <w:rPr>
          <w:rFonts w:asciiTheme="minorHAnsi" w:hAnsiTheme="minorHAnsi"/>
        </w:rPr>
      </w:pPr>
    </w:p>
    <w:p w14:paraId="50E7FA2C" w14:textId="1CFB496C" w:rsidR="004A3158" w:rsidRPr="004A3158" w:rsidRDefault="004A3158" w:rsidP="004A3158">
      <w:pPr>
        <w:jc w:val="both"/>
        <w:rPr>
          <w:rFonts w:asciiTheme="minorHAnsi" w:hAnsiTheme="minorHAnsi"/>
        </w:rPr>
      </w:pPr>
      <w:r w:rsidRPr="004A3158">
        <w:rPr>
          <w:rFonts w:asciiTheme="minorHAnsi" w:hAnsiTheme="minorHAnsi"/>
        </w:rPr>
        <w:lastRenderedPageBreak/>
        <w:t>A Prefeitura o fará quando, no curso da execução contratual, verificada uma qualidade do produto fornecido diferente daquelas especificadas por ocasião da assinatura da ata, cujas características contrariem as definidas neste Termo, produtos estes alterados e / ou adulterados</w:t>
      </w:r>
    </w:p>
    <w:p w14:paraId="6E754B2A" w14:textId="77777777" w:rsidR="004A3158" w:rsidRPr="004A3158" w:rsidRDefault="004A3158" w:rsidP="004A3158">
      <w:pPr>
        <w:jc w:val="both"/>
        <w:rPr>
          <w:rFonts w:asciiTheme="minorHAnsi" w:hAnsiTheme="minorHAnsi"/>
        </w:rPr>
      </w:pPr>
      <w:r w:rsidRPr="004A3158">
        <w:rPr>
          <w:rFonts w:asciiTheme="minorHAnsi" w:hAnsiTheme="minorHAnsi"/>
        </w:rPr>
        <w:t>O recebimento será efetivado nos seguintes termos:</w:t>
      </w:r>
    </w:p>
    <w:p w14:paraId="24D17AA7" w14:textId="77777777" w:rsidR="004A3158" w:rsidRPr="004A3158" w:rsidRDefault="004A3158" w:rsidP="004A3158">
      <w:pPr>
        <w:jc w:val="both"/>
        <w:rPr>
          <w:rFonts w:asciiTheme="minorHAnsi" w:hAnsiTheme="minorHAnsi"/>
        </w:rPr>
      </w:pPr>
      <w:r w:rsidRPr="004A3158">
        <w:rPr>
          <w:rFonts w:asciiTheme="minorHAnsi" w:hAnsiTheme="minorHAnsi"/>
        </w:rPr>
        <w:t>PROVISORIAMENTE, para efeito de posterior verificação do produto ofertado com as especificações constantes neste Termo de Referência, e similaridade com as amostras aprovadas no certame.</w:t>
      </w:r>
    </w:p>
    <w:p w14:paraId="135B1DD4" w14:textId="77777777" w:rsidR="004A3158" w:rsidRPr="004A3158" w:rsidRDefault="004A3158" w:rsidP="004A3158">
      <w:pPr>
        <w:jc w:val="both"/>
        <w:rPr>
          <w:rFonts w:asciiTheme="minorHAnsi" w:hAnsiTheme="minorHAnsi"/>
        </w:rPr>
      </w:pPr>
      <w:r w:rsidRPr="004A3158">
        <w:rPr>
          <w:rFonts w:asciiTheme="minorHAnsi" w:hAnsiTheme="minorHAnsi"/>
        </w:rPr>
        <w:t>DEFINITIVAMENTE, após a verificação da qualidade e quantidade do produto e consequente aceitação pelo Setor Competente.</w:t>
      </w:r>
    </w:p>
    <w:p w14:paraId="311AE340" w14:textId="77777777" w:rsidR="004A3158" w:rsidRDefault="004A3158" w:rsidP="004A3158">
      <w:pPr>
        <w:jc w:val="both"/>
        <w:rPr>
          <w:rFonts w:asciiTheme="minorHAnsi" w:hAnsiTheme="minorHAnsi"/>
        </w:rPr>
      </w:pPr>
    </w:p>
    <w:p w14:paraId="29941A98" w14:textId="7EA23D69" w:rsidR="004A3158" w:rsidRPr="004A3158" w:rsidRDefault="004A3158" w:rsidP="004A3158">
      <w:pPr>
        <w:jc w:val="both"/>
        <w:rPr>
          <w:rFonts w:asciiTheme="minorHAnsi" w:hAnsiTheme="minorHAnsi"/>
        </w:rPr>
      </w:pPr>
      <w:r w:rsidRPr="004A3158">
        <w:rPr>
          <w:rFonts w:asciiTheme="minorHAnsi" w:hAnsiTheme="minorHAnsi"/>
        </w:rPr>
        <w:t>A empresa vencedora do certame obriga-se a fornecer o objeto a que se refere este Termo de Referência de acordo estritamente com as especificações aqui descritas, sendo de sua inteira responsabilidade a substituição do mesmo quando constatado no seu recebimento não estar em conformidade com as referidas especificações.</w:t>
      </w:r>
    </w:p>
    <w:p w14:paraId="09FB9FB0" w14:textId="77777777" w:rsidR="004A3158" w:rsidRDefault="004A3158" w:rsidP="004A3158">
      <w:pPr>
        <w:jc w:val="both"/>
        <w:rPr>
          <w:rFonts w:asciiTheme="minorHAnsi" w:hAnsiTheme="minorHAnsi"/>
        </w:rPr>
      </w:pPr>
    </w:p>
    <w:p w14:paraId="31CD051F" w14:textId="6F8CDCB3" w:rsidR="004A3158" w:rsidRPr="004A3158" w:rsidRDefault="004A3158" w:rsidP="004A3158">
      <w:pPr>
        <w:jc w:val="both"/>
        <w:rPr>
          <w:rFonts w:asciiTheme="minorHAnsi" w:hAnsiTheme="minorHAnsi"/>
        </w:rPr>
      </w:pPr>
      <w:r w:rsidRPr="004A3158">
        <w:rPr>
          <w:rFonts w:asciiTheme="minorHAnsi" w:hAnsiTheme="minorHAnsi"/>
        </w:rPr>
        <w:t>Recebido o objeto, se a qualquer tempo durante a sua utilização normal vier a se constatar discrepância com as especificações, proceder-se-á a imediata notificação da empresa a ser contratada para efetuar a substituição do mesmo.</w:t>
      </w:r>
    </w:p>
    <w:p w14:paraId="02EADCF9" w14:textId="77777777" w:rsidR="004A3158" w:rsidRDefault="004A3158" w:rsidP="004A3158">
      <w:pPr>
        <w:jc w:val="both"/>
        <w:rPr>
          <w:rFonts w:asciiTheme="minorHAnsi" w:hAnsiTheme="minorHAnsi"/>
        </w:rPr>
      </w:pPr>
    </w:p>
    <w:p w14:paraId="214A502E" w14:textId="1529E2B4" w:rsidR="004A3158" w:rsidRPr="004A3158" w:rsidRDefault="004A3158" w:rsidP="004A3158">
      <w:pPr>
        <w:jc w:val="both"/>
        <w:rPr>
          <w:rFonts w:asciiTheme="minorHAnsi" w:hAnsiTheme="minorHAnsi"/>
        </w:rPr>
      </w:pPr>
      <w:r w:rsidRPr="004A3158">
        <w:rPr>
          <w:rFonts w:asciiTheme="minorHAnsi" w:hAnsiTheme="minorHAnsi"/>
        </w:rPr>
        <w:t>Deverão ser atendidas pela empresa a ser contratada além das determinações da fiscalização desta Prefeitura, todas as prescrições que por circunstância da lei devam ser acatadas.</w:t>
      </w:r>
    </w:p>
    <w:p w14:paraId="3DC29CED" w14:textId="77777777" w:rsidR="004A3158" w:rsidRDefault="004A3158" w:rsidP="004A3158">
      <w:pPr>
        <w:jc w:val="both"/>
        <w:rPr>
          <w:rFonts w:asciiTheme="minorHAnsi" w:hAnsiTheme="minorHAnsi"/>
        </w:rPr>
      </w:pPr>
    </w:p>
    <w:p w14:paraId="3AF2A6FD" w14:textId="072BFE2C" w:rsidR="004A3158" w:rsidRPr="004A3158" w:rsidRDefault="004A3158" w:rsidP="004A3158">
      <w:pPr>
        <w:jc w:val="both"/>
        <w:rPr>
          <w:rFonts w:asciiTheme="minorHAnsi" w:hAnsiTheme="minorHAnsi"/>
        </w:rPr>
      </w:pPr>
      <w:r w:rsidRPr="004A3158">
        <w:rPr>
          <w:rFonts w:asciiTheme="minorHAnsi" w:hAnsiTheme="minorHAnsi"/>
        </w:rPr>
        <w:t>A empresa contratada deverá no tocante ao fornecimento e entrega do item objeto deste Certame, OBEDECER, rigorosamente, todas as disposições legais pertinentes.</w:t>
      </w:r>
    </w:p>
    <w:p w14:paraId="09FD0D2F" w14:textId="77777777" w:rsidR="004A3158" w:rsidRPr="004A3158" w:rsidRDefault="004A3158" w:rsidP="004A3158">
      <w:pPr>
        <w:jc w:val="both"/>
        <w:rPr>
          <w:rFonts w:asciiTheme="minorHAnsi" w:hAnsiTheme="minorHAnsi"/>
        </w:rPr>
      </w:pPr>
      <w:r w:rsidRPr="004A3158">
        <w:rPr>
          <w:rFonts w:asciiTheme="minorHAnsi" w:hAnsiTheme="minorHAnsi"/>
        </w:rPr>
        <w:t>No tocante aos produtos descriminados neste Certame, fica expressamente definido que os mesmos deverão ser de primeira qualidade.</w:t>
      </w:r>
    </w:p>
    <w:p w14:paraId="398E4614" w14:textId="77777777" w:rsidR="004A3158" w:rsidRDefault="004A3158" w:rsidP="004A3158">
      <w:pPr>
        <w:jc w:val="both"/>
        <w:rPr>
          <w:rFonts w:asciiTheme="minorHAnsi" w:hAnsiTheme="minorHAnsi"/>
          <w:b/>
        </w:rPr>
      </w:pPr>
    </w:p>
    <w:p w14:paraId="4BEF6C4F" w14:textId="6E0B10BE" w:rsidR="004A3158" w:rsidRPr="004A3158" w:rsidRDefault="004A3158" w:rsidP="004A3158">
      <w:pPr>
        <w:jc w:val="both"/>
        <w:rPr>
          <w:rFonts w:asciiTheme="minorHAnsi" w:hAnsiTheme="minorHAnsi"/>
          <w:b/>
        </w:rPr>
      </w:pPr>
      <w:r w:rsidRPr="004A3158">
        <w:rPr>
          <w:rFonts w:asciiTheme="minorHAnsi" w:hAnsiTheme="minorHAnsi"/>
          <w:b/>
        </w:rPr>
        <w:t>8. DO VALOR ESTIMADO</w:t>
      </w:r>
    </w:p>
    <w:p w14:paraId="3B1B014B" w14:textId="77777777" w:rsidR="004A3158" w:rsidRPr="004A3158" w:rsidRDefault="004A3158" w:rsidP="004A3158">
      <w:pPr>
        <w:jc w:val="both"/>
        <w:rPr>
          <w:rFonts w:asciiTheme="minorHAnsi" w:hAnsiTheme="minorHAnsi"/>
        </w:rPr>
      </w:pPr>
      <w:r w:rsidRPr="004A3158">
        <w:rPr>
          <w:rFonts w:asciiTheme="minorHAnsi" w:hAnsiTheme="minorHAnsi"/>
        </w:rPr>
        <w:t>O valor estimado pela Administração para a aquisição do objeto licitado consta do Anexo - Planilha de Valores Referenciais.</w:t>
      </w:r>
    </w:p>
    <w:p w14:paraId="3F575DE0" w14:textId="77777777" w:rsidR="004A3158" w:rsidRDefault="004A3158" w:rsidP="004A3158">
      <w:pPr>
        <w:jc w:val="both"/>
        <w:rPr>
          <w:rFonts w:asciiTheme="minorHAnsi" w:hAnsiTheme="minorHAnsi"/>
          <w:b/>
        </w:rPr>
      </w:pPr>
    </w:p>
    <w:p w14:paraId="160D77FC" w14:textId="22234D40" w:rsidR="004A3158" w:rsidRPr="004A3158" w:rsidRDefault="004A3158" w:rsidP="004A3158">
      <w:pPr>
        <w:jc w:val="both"/>
        <w:rPr>
          <w:rFonts w:asciiTheme="minorHAnsi" w:hAnsiTheme="minorHAnsi"/>
          <w:b/>
        </w:rPr>
      </w:pPr>
      <w:r w:rsidRPr="004A3158">
        <w:rPr>
          <w:rFonts w:asciiTheme="minorHAnsi" w:hAnsiTheme="minorHAnsi"/>
          <w:b/>
        </w:rPr>
        <w:t>9. DOS RECURSOS ORÇAMENTÁRIOS</w:t>
      </w:r>
    </w:p>
    <w:p w14:paraId="1DC0BAF1" w14:textId="77777777" w:rsidR="004A3158" w:rsidRPr="004A3158" w:rsidRDefault="004A3158" w:rsidP="004A3158">
      <w:pPr>
        <w:jc w:val="both"/>
        <w:rPr>
          <w:rFonts w:asciiTheme="minorHAnsi" w:hAnsiTheme="minorHAnsi"/>
        </w:rPr>
      </w:pPr>
      <w:r w:rsidRPr="004A3158">
        <w:rPr>
          <w:rFonts w:asciiTheme="minorHAnsi" w:hAnsiTheme="minorHAnsi"/>
        </w:rPr>
        <w:t xml:space="preserve">A contratação será atendida pela Dotação de Recursos Próprios e Vinculados do SUS, cujas fichas orçamentárias serão eventualmente informadas pelo Setor de Contabilidade nos autos. </w:t>
      </w:r>
    </w:p>
    <w:p w14:paraId="7E1D67C0" w14:textId="77777777" w:rsidR="004A3158" w:rsidRDefault="004A3158" w:rsidP="004A3158">
      <w:pPr>
        <w:jc w:val="both"/>
        <w:rPr>
          <w:rFonts w:asciiTheme="minorHAnsi" w:hAnsiTheme="minorHAnsi"/>
          <w:b/>
        </w:rPr>
      </w:pPr>
    </w:p>
    <w:p w14:paraId="05D07277" w14:textId="15B93B1C" w:rsidR="004A3158" w:rsidRPr="004A3158" w:rsidRDefault="004A3158" w:rsidP="004A3158">
      <w:pPr>
        <w:jc w:val="both"/>
        <w:rPr>
          <w:rFonts w:asciiTheme="minorHAnsi" w:hAnsiTheme="minorHAnsi"/>
        </w:rPr>
      </w:pPr>
      <w:r w:rsidRPr="004A3158">
        <w:rPr>
          <w:rFonts w:asciiTheme="minorHAnsi" w:hAnsiTheme="minorHAnsi"/>
          <w:b/>
        </w:rPr>
        <w:t>10. GESTOR DO CONTRATO</w:t>
      </w:r>
      <w:r w:rsidRPr="004A3158">
        <w:rPr>
          <w:rFonts w:asciiTheme="minorHAnsi" w:hAnsiTheme="minorHAnsi"/>
        </w:rPr>
        <w:t xml:space="preserve">: </w:t>
      </w:r>
    </w:p>
    <w:p w14:paraId="28C3FA93" w14:textId="19FC2BB4" w:rsidR="004A3158" w:rsidRPr="004A3158" w:rsidRDefault="004A3158" w:rsidP="004A3158">
      <w:pPr>
        <w:jc w:val="both"/>
        <w:rPr>
          <w:rFonts w:asciiTheme="minorHAnsi" w:hAnsiTheme="minorHAnsi"/>
        </w:rPr>
      </w:pPr>
      <w:r w:rsidRPr="004A3158">
        <w:rPr>
          <w:rFonts w:asciiTheme="minorHAnsi" w:hAnsiTheme="minorHAnsi"/>
        </w:rPr>
        <w:t xml:space="preserve">Fica nomeado como </w:t>
      </w:r>
      <w:r w:rsidRPr="00305910">
        <w:rPr>
          <w:rFonts w:asciiTheme="minorHAnsi" w:hAnsiTheme="minorHAnsi"/>
        </w:rPr>
        <w:t xml:space="preserve">Gestor do Contrato o Sr. </w:t>
      </w:r>
      <w:r w:rsidR="00305910">
        <w:rPr>
          <w:rFonts w:asciiTheme="minorHAnsi" w:hAnsiTheme="minorHAnsi"/>
        </w:rPr>
        <w:t>Jorge Guilherme Kruger</w:t>
      </w:r>
      <w:r w:rsidRPr="00305910">
        <w:rPr>
          <w:rFonts w:asciiTheme="minorHAnsi" w:hAnsiTheme="minorHAnsi"/>
        </w:rPr>
        <w:t>, na qualidade de Diretor Municipal de Saúde,</w:t>
      </w:r>
      <w:r w:rsidRPr="004A3158">
        <w:rPr>
          <w:rFonts w:asciiTheme="minorHAnsi" w:hAnsiTheme="minorHAnsi"/>
        </w:rPr>
        <w:t xml:space="preserve"> responsável por acompanhar, fiscalizar e controlar a execução do contrato para fins das disposições da Lei nº 14.133/21 c.c Decreto nº 11.246/22, que deverá atestar o recebimento do material, para viabilizar o encaminhamento das Notas Fiscais, para as providências de pagamento.</w:t>
      </w:r>
    </w:p>
    <w:p w14:paraId="63922534" w14:textId="77777777" w:rsidR="004A3158" w:rsidRDefault="004A3158" w:rsidP="004A3158">
      <w:pPr>
        <w:jc w:val="both"/>
        <w:rPr>
          <w:rFonts w:asciiTheme="minorHAnsi" w:hAnsiTheme="minorHAnsi"/>
        </w:rPr>
      </w:pPr>
    </w:p>
    <w:p w14:paraId="0170ADDA" w14:textId="0CBA566C" w:rsidR="004A3158" w:rsidRPr="004A3158" w:rsidRDefault="004A3158" w:rsidP="004A3158">
      <w:pPr>
        <w:jc w:val="both"/>
        <w:rPr>
          <w:rFonts w:asciiTheme="minorHAnsi" w:hAnsiTheme="minorHAnsi"/>
        </w:rPr>
      </w:pPr>
      <w:r w:rsidRPr="004A3158">
        <w:rPr>
          <w:rFonts w:asciiTheme="minorHAnsi" w:hAnsiTheme="minorHAnsi"/>
        </w:rPr>
        <w:t xml:space="preserve">Fica, nomeado, ainda, nos termos do artigo 117, da Lei nº 14.133/21, como Fiscal do Contrato, o Servidor Daniel Rodrigues Júnior, na qualidade de Farmacêutico, responsável pelo acompanhamento do Contrato com o objeto de avaliar a execução do objeto nos moldes contratados e, se for o caso, aferir se a quantidade, a qualidade, o tempo e o modo da prestação ou da execução do objeto estão compatíveis com os indicadores estabelecidos no edital, para fins de pagamento, conforme o resultado pretendido pela administração (fiscalização administrativa); responsável pelo acompanhamento dos aspectos administrativos contratuais quanto às obrigações previdenciárias, fiscais e trabalhistas e quanto ao controle do contrato administrativo no que se </w:t>
      </w:r>
      <w:r w:rsidRPr="004A3158">
        <w:rPr>
          <w:rFonts w:asciiTheme="minorHAnsi" w:hAnsiTheme="minorHAnsi"/>
        </w:rPr>
        <w:lastRenderedPageBreak/>
        <w:t xml:space="preserve">refere a revisões, a reajustes, a repactuações e a providências tempestivas nas hipóteses de inadimplemento e responsável, ainda, pelo acompanhamento da execução do contrato nos aspectos técnicos ou administrativos quando a prestação do objeto ocorrer concomitantemente em setores distintos ou em unidades desconcentradas de um órgão ou uma entidade. </w:t>
      </w:r>
    </w:p>
    <w:p w14:paraId="5ACA2C81" w14:textId="77777777" w:rsidR="004A3158" w:rsidRPr="004A3158" w:rsidRDefault="004A3158" w:rsidP="004A3158">
      <w:pPr>
        <w:jc w:val="both"/>
        <w:rPr>
          <w:rFonts w:asciiTheme="minorHAnsi" w:hAnsiTheme="minorHAnsi"/>
        </w:rPr>
      </w:pPr>
      <w:r w:rsidRPr="004A3158">
        <w:rPr>
          <w:rFonts w:asciiTheme="minorHAnsi" w:hAnsiTheme="minorHAnsi"/>
        </w:rPr>
        <w:t xml:space="preserve">São Joaquim da Barra, 26 de Maio de 2025. </w:t>
      </w:r>
    </w:p>
    <w:p w14:paraId="191A466E" w14:textId="77777777" w:rsidR="004A3158" w:rsidRPr="004A3158" w:rsidRDefault="004A3158" w:rsidP="004A3158">
      <w:pPr>
        <w:tabs>
          <w:tab w:val="center" w:pos="4929"/>
          <w:tab w:val="left" w:pos="6870"/>
        </w:tabs>
        <w:jc w:val="center"/>
        <w:rPr>
          <w:rFonts w:asciiTheme="minorHAnsi" w:hAnsiTheme="minorHAnsi" w:cs="Times New Roman"/>
          <w:b/>
        </w:rPr>
      </w:pPr>
    </w:p>
    <w:p w14:paraId="200CA8AE" w14:textId="77777777" w:rsidR="004A3158" w:rsidRPr="004A3158" w:rsidRDefault="004A3158" w:rsidP="004A3158">
      <w:pPr>
        <w:tabs>
          <w:tab w:val="center" w:pos="4929"/>
          <w:tab w:val="left" w:pos="6870"/>
        </w:tabs>
        <w:jc w:val="center"/>
        <w:rPr>
          <w:rFonts w:asciiTheme="minorHAnsi" w:hAnsiTheme="minorHAnsi" w:cs="Times New Roman"/>
          <w:b/>
        </w:rPr>
      </w:pPr>
    </w:p>
    <w:p w14:paraId="20AFCFF6" w14:textId="77777777" w:rsidR="004A3158" w:rsidRPr="004A3158" w:rsidRDefault="004A3158" w:rsidP="004A3158">
      <w:pPr>
        <w:tabs>
          <w:tab w:val="center" w:pos="4929"/>
          <w:tab w:val="left" w:pos="6870"/>
        </w:tabs>
        <w:jc w:val="center"/>
        <w:rPr>
          <w:rFonts w:asciiTheme="minorHAnsi" w:hAnsiTheme="minorHAnsi" w:cs="Times New Roman"/>
          <w:b/>
        </w:rPr>
      </w:pPr>
    </w:p>
    <w:p w14:paraId="13C9E56A" w14:textId="77777777" w:rsidR="004A3158" w:rsidRPr="004A3158" w:rsidRDefault="004A3158" w:rsidP="004A3158">
      <w:pPr>
        <w:tabs>
          <w:tab w:val="center" w:pos="4929"/>
          <w:tab w:val="left" w:pos="6870"/>
        </w:tabs>
        <w:jc w:val="center"/>
        <w:rPr>
          <w:rFonts w:asciiTheme="minorHAnsi" w:hAnsiTheme="minorHAnsi" w:cs="Times New Roman"/>
          <w:b/>
        </w:rPr>
      </w:pPr>
    </w:p>
    <w:p w14:paraId="4372CD34" w14:textId="77777777" w:rsidR="004A3158" w:rsidRPr="004A3158" w:rsidRDefault="004A3158" w:rsidP="004A3158">
      <w:pPr>
        <w:tabs>
          <w:tab w:val="center" w:pos="4929"/>
          <w:tab w:val="left" w:pos="6870"/>
        </w:tabs>
        <w:jc w:val="center"/>
        <w:rPr>
          <w:rFonts w:asciiTheme="minorHAnsi" w:hAnsiTheme="minorHAnsi" w:cs="Times New Roman"/>
          <w:b/>
        </w:rPr>
      </w:pPr>
      <w:r w:rsidRPr="004A3158">
        <w:rPr>
          <w:rFonts w:asciiTheme="minorHAnsi" w:hAnsiTheme="minorHAnsi" w:cs="Times New Roman"/>
          <w:b/>
        </w:rPr>
        <w:t xml:space="preserve"> </w:t>
      </w:r>
    </w:p>
    <w:p w14:paraId="2637187D" w14:textId="77777777" w:rsidR="004A3158" w:rsidRPr="004A3158" w:rsidRDefault="004A3158" w:rsidP="004A3158">
      <w:pPr>
        <w:tabs>
          <w:tab w:val="center" w:pos="4929"/>
          <w:tab w:val="left" w:pos="6870"/>
        </w:tabs>
        <w:rPr>
          <w:rFonts w:asciiTheme="minorHAnsi" w:hAnsiTheme="minorHAnsi" w:cs="Times New Roman"/>
          <w:b/>
        </w:rPr>
      </w:pPr>
    </w:p>
    <w:p w14:paraId="50D17ADC" w14:textId="63BD50F3" w:rsidR="00BA7608" w:rsidRPr="00BA7608" w:rsidRDefault="00BA7608" w:rsidP="004A3158">
      <w:pPr>
        <w:tabs>
          <w:tab w:val="center" w:pos="4929"/>
          <w:tab w:val="left" w:pos="6870"/>
        </w:tabs>
        <w:jc w:val="center"/>
        <w:rPr>
          <w:rFonts w:asciiTheme="minorHAnsi" w:hAnsiTheme="minorHAnsi" w:cs="Times New Roman"/>
          <w:b/>
          <w:bCs/>
        </w:rPr>
      </w:pPr>
      <w:r w:rsidRPr="00BA7608">
        <w:rPr>
          <w:rFonts w:asciiTheme="minorHAnsi" w:hAnsiTheme="minorHAnsi"/>
          <w:b/>
          <w:bCs/>
        </w:rPr>
        <w:t>JORGE GUILHERME KRUGER</w:t>
      </w:r>
      <w:r w:rsidRPr="00BA7608">
        <w:rPr>
          <w:rFonts w:asciiTheme="minorHAnsi" w:hAnsiTheme="minorHAnsi" w:cs="Times New Roman"/>
          <w:b/>
          <w:bCs/>
        </w:rPr>
        <w:t xml:space="preserve"> </w:t>
      </w:r>
    </w:p>
    <w:p w14:paraId="3651FF5A" w14:textId="75DD9607" w:rsidR="004A3158" w:rsidRPr="004A3158" w:rsidRDefault="004A3158" w:rsidP="004A3158">
      <w:pPr>
        <w:tabs>
          <w:tab w:val="center" w:pos="4929"/>
          <w:tab w:val="left" w:pos="6870"/>
        </w:tabs>
        <w:jc w:val="center"/>
        <w:rPr>
          <w:rFonts w:asciiTheme="minorHAnsi" w:hAnsiTheme="minorHAnsi"/>
        </w:rPr>
      </w:pPr>
      <w:r w:rsidRPr="004A3158">
        <w:rPr>
          <w:rFonts w:asciiTheme="minorHAnsi" w:hAnsiTheme="minorHAnsi" w:cs="Times New Roman"/>
          <w:b/>
        </w:rPr>
        <w:t>DIRETOR MUNICIPAL DE SAÚDE</w:t>
      </w:r>
    </w:p>
    <w:p w14:paraId="6ED442D7" w14:textId="07D765B2" w:rsidR="004A3158" w:rsidRDefault="004A3158">
      <w:pPr>
        <w:rPr>
          <w:rFonts w:asciiTheme="minorHAnsi" w:hAnsiTheme="minorHAnsi" w:cs="Times New Roman"/>
          <w:b/>
        </w:rPr>
      </w:pPr>
      <w:r>
        <w:rPr>
          <w:rFonts w:asciiTheme="minorHAnsi" w:hAnsiTheme="minorHAnsi" w:cs="Times New Roman"/>
          <w:b/>
        </w:rPr>
        <w:br w:type="page"/>
      </w:r>
    </w:p>
    <w:p w14:paraId="6D6505D3" w14:textId="77777777" w:rsidR="00496208" w:rsidRDefault="00496208">
      <w:pPr>
        <w:rPr>
          <w:rFonts w:asciiTheme="minorHAnsi" w:hAnsiTheme="minorHAnsi" w:cs="Times New Roman"/>
          <w:b/>
        </w:rPr>
      </w:pPr>
    </w:p>
    <w:p w14:paraId="3BB8B054" w14:textId="77777777" w:rsidR="00E05083" w:rsidRDefault="00E05083" w:rsidP="000B2908">
      <w:pPr>
        <w:tabs>
          <w:tab w:val="left" w:pos="1134"/>
          <w:tab w:val="left" w:pos="9639"/>
        </w:tabs>
        <w:ind w:right="687"/>
        <w:rPr>
          <w:rFonts w:asciiTheme="minorHAnsi" w:hAnsiTheme="minorHAnsi"/>
          <w:b/>
        </w:rPr>
      </w:pPr>
    </w:p>
    <w:p w14:paraId="6BB3FEC0" w14:textId="5A725241"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637BA553"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106FF2">
        <w:rPr>
          <w:rFonts w:asciiTheme="minorHAnsi" w:hAnsiTheme="minorHAnsi" w:cstheme="minorHAnsi"/>
          <w:b/>
        </w:rPr>
        <w:t>085</w:t>
      </w:r>
      <w:r w:rsidR="0073658C">
        <w:rPr>
          <w:rFonts w:asciiTheme="minorHAnsi" w:hAnsiTheme="minorHAnsi" w:cstheme="minorHAnsi"/>
          <w:b/>
        </w:rPr>
        <w:t>/202</w:t>
      </w:r>
      <w:r w:rsidR="00CF2C0D">
        <w:rPr>
          <w:rFonts w:asciiTheme="minorHAnsi" w:hAnsiTheme="minorHAnsi" w:cstheme="minorHAnsi"/>
          <w:b/>
        </w:rPr>
        <w:t>5</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6685C8C6"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EC7EE6C"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23A21AB1"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106FF2">
        <w:rPr>
          <w:rFonts w:asciiTheme="minorHAnsi" w:hAnsiTheme="minorHAnsi" w:cstheme="minorHAnsi"/>
        </w:rPr>
        <w:t>085</w:t>
      </w:r>
      <w:r w:rsidR="0073658C">
        <w:rPr>
          <w:rFonts w:asciiTheme="minorHAnsi" w:hAnsiTheme="minorHAnsi" w:cstheme="minorHAnsi"/>
        </w:rPr>
        <w:t>/202</w:t>
      </w:r>
      <w:r w:rsidR="00CF2C0D">
        <w:rPr>
          <w:rFonts w:asciiTheme="minorHAnsi" w:hAnsiTheme="minorHAnsi" w:cstheme="minorHAnsi"/>
        </w:rPr>
        <w:t>5</w:t>
      </w:r>
    </w:p>
    <w:p w14:paraId="1F3D4937" w14:textId="77777777" w:rsidR="00CF2C0D" w:rsidRDefault="00CF2C0D" w:rsidP="00CF2C0D">
      <w:pPr>
        <w:rPr>
          <w:rFonts w:asciiTheme="minorHAnsi" w:hAnsiTheme="minorHAnsi"/>
        </w:rPr>
      </w:pPr>
    </w:p>
    <w:p w14:paraId="738460B0" w14:textId="48B4C6AD" w:rsidR="004A3158" w:rsidRDefault="004A3158" w:rsidP="004A3158">
      <w:pPr>
        <w:jc w:val="both"/>
        <w:rPr>
          <w:b/>
          <w:bCs/>
        </w:rPr>
      </w:pPr>
      <w:r w:rsidRPr="00296BB0">
        <w:rPr>
          <w:rFonts w:asciiTheme="minorHAnsi" w:hAnsiTheme="minorHAnsi" w:cstheme="minorHAnsi"/>
          <w:b/>
        </w:rPr>
        <w:t xml:space="preserve">OBJETO: </w:t>
      </w:r>
      <w:r w:rsidRPr="00296BB0">
        <w:rPr>
          <w:rFonts w:asciiTheme="minorHAnsi" w:hAnsiTheme="minorHAnsi"/>
          <w:b/>
          <w:bCs/>
        </w:rPr>
        <w:t>AQUISIÇÃO DE MEDICAMENTOS CONSTANTES DA “RENAME/REMUNE”, COM RESERVA DE COTA EXCLUSIVA DE ATÉ 25% PARA MICROEMPRESA (ME) E EMPRESA DE PEQUENO PORTE (EPP), PARA ATENDER À DEMANDA DA FARMÁCIA MUNICIPAL DA PREFEITURA DE SÃO JOAQUIM DA BARRA, PELO PERÍODO DE 12 (DOZE) MESES, DE ACORDO COM AS DESCRIÇÕES, QUANTITATIVOS E CONDIÇÕES CONSTANTES NO ANEXO I DESTE EDITAL.</w:t>
      </w:r>
    </w:p>
    <w:p w14:paraId="1AC4AB9C" w14:textId="77777777" w:rsidR="00555E87" w:rsidRPr="00AB5EA6" w:rsidRDefault="00555E87" w:rsidP="00555E87">
      <w:pPr>
        <w:jc w:val="both"/>
        <w:rPr>
          <w:rFonts w:asciiTheme="minorHAnsi" w:hAnsiTheme="minorHAnsi"/>
        </w:rPr>
      </w:pPr>
    </w:p>
    <w:p w14:paraId="05F84C8D" w14:textId="77777777" w:rsidR="00555E87" w:rsidRPr="00AB5EA6" w:rsidRDefault="00555E87" w:rsidP="00555E87">
      <w:pPr>
        <w:jc w:val="both"/>
        <w:rPr>
          <w:rFonts w:asciiTheme="minorHAnsi" w:hAnsiTheme="minorHAnsi"/>
        </w:rPr>
      </w:pPr>
      <w:r w:rsidRPr="00AB5EA6">
        <w:rPr>
          <w:rFonts w:asciiTheme="minorHAnsi" w:hAnsiTheme="minorHAnsi"/>
        </w:rPr>
        <w:t>Prezados Senhores,</w:t>
      </w:r>
    </w:p>
    <w:p w14:paraId="219D7EA3" w14:textId="77777777" w:rsidR="00555E87" w:rsidRPr="00AB5EA6" w:rsidRDefault="00555E87" w:rsidP="00555E87">
      <w:pPr>
        <w:jc w:val="both"/>
        <w:rPr>
          <w:rFonts w:asciiTheme="minorHAnsi" w:hAnsiTheme="minorHAnsi"/>
        </w:rPr>
      </w:pPr>
    </w:p>
    <w:p w14:paraId="320FFCA5" w14:textId="40CD1450"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2EF2D6CE" w14:textId="35276DD6" w:rsidR="00103B16" w:rsidRDefault="00103B16" w:rsidP="003B4F1D">
      <w:pPr>
        <w:tabs>
          <w:tab w:val="left" w:pos="1134"/>
          <w:tab w:val="left" w:pos="9214"/>
          <w:tab w:val="left" w:pos="9498"/>
        </w:tabs>
        <w:spacing w:before="140"/>
        <w:ind w:left="284" w:right="317"/>
        <w:rPr>
          <w:rFonts w:asciiTheme="minorHAnsi" w:hAnsiTheme="minorHAnsi"/>
        </w:rPr>
      </w:pP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3686"/>
        <w:gridCol w:w="1134"/>
        <w:gridCol w:w="1275"/>
        <w:gridCol w:w="993"/>
        <w:gridCol w:w="1559"/>
        <w:gridCol w:w="1701"/>
      </w:tblGrid>
      <w:tr w:rsidR="004A3158" w:rsidRPr="004A3158" w14:paraId="70EA6DFF" w14:textId="77777777" w:rsidTr="000C1284">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8CF2139" w14:textId="77777777" w:rsidR="004A3158" w:rsidRPr="004A3158" w:rsidRDefault="004A3158" w:rsidP="004A3158">
            <w:pPr>
              <w:jc w:val="center"/>
              <w:rPr>
                <w:rFonts w:asciiTheme="minorHAnsi" w:hAnsiTheme="minorHAnsi" w:cstheme="minorHAnsi"/>
                <w:b/>
                <w:bCs/>
              </w:rPr>
            </w:pPr>
            <w:r w:rsidRPr="004A3158">
              <w:rPr>
                <w:rFonts w:asciiTheme="minorHAnsi" w:hAnsiTheme="minorHAnsi" w:cstheme="minorHAnsi"/>
                <w:b/>
                <w:bCs/>
              </w:rPr>
              <w:t>ITEM</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3A7912" w14:textId="77777777" w:rsidR="004A3158" w:rsidRPr="004A3158" w:rsidRDefault="004A3158" w:rsidP="004A3158">
            <w:pPr>
              <w:keepLines/>
              <w:jc w:val="center"/>
              <w:rPr>
                <w:rFonts w:asciiTheme="minorHAnsi" w:eastAsia="Arial Unicode MS" w:hAnsiTheme="minorHAnsi" w:cstheme="minorHAnsi"/>
                <w:b/>
              </w:rPr>
            </w:pPr>
            <w:r w:rsidRPr="004A3158">
              <w:rPr>
                <w:rFonts w:asciiTheme="minorHAnsi" w:eastAsia="Arial Unicode MS" w:hAnsiTheme="minorHAnsi" w:cstheme="minorHAnsi"/>
                <w:b/>
              </w:rPr>
              <w:t>DESCRIÇÃO DO PRODUTO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26BD676" w14:textId="6CE35484" w:rsidR="004A3158" w:rsidRPr="004A3158" w:rsidRDefault="004A3158" w:rsidP="004A3158">
            <w:pPr>
              <w:keepLines/>
              <w:ind w:right="-8"/>
              <w:jc w:val="center"/>
              <w:rPr>
                <w:rFonts w:asciiTheme="minorHAnsi" w:hAnsiTheme="minorHAnsi" w:cstheme="minorHAnsi"/>
                <w:b/>
              </w:rPr>
            </w:pPr>
            <w:r>
              <w:rPr>
                <w:rFonts w:asciiTheme="minorHAnsi" w:hAnsiTheme="minorHAnsi" w:cstheme="minorHAnsi"/>
                <w:b/>
              </w:rPr>
              <w:t xml:space="preserve">MARCA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43A0EB" w14:textId="7DDA1530" w:rsidR="004A3158" w:rsidRPr="004A3158" w:rsidRDefault="004A3158" w:rsidP="004A3158">
            <w:pPr>
              <w:keepLines/>
              <w:ind w:right="-8"/>
              <w:jc w:val="center"/>
              <w:rPr>
                <w:rFonts w:asciiTheme="minorHAnsi" w:hAnsiTheme="minorHAnsi" w:cstheme="minorHAnsi"/>
                <w:b/>
              </w:rPr>
            </w:pPr>
            <w:r w:rsidRPr="004A3158">
              <w:rPr>
                <w:rFonts w:asciiTheme="minorHAnsi" w:hAnsiTheme="minorHAnsi" w:cstheme="minorHAnsi"/>
                <w:b/>
              </w:rPr>
              <w:t>QUANT.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816176" w14:textId="5137628E" w:rsidR="004A3158" w:rsidRPr="004A3158" w:rsidRDefault="004A3158" w:rsidP="004A3158">
            <w:pPr>
              <w:keepLines/>
              <w:ind w:left="-70" w:right="-70"/>
              <w:jc w:val="center"/>
              <w:rPr>
                <w:rFonts w:asciiTheme="minorHAnsi" w:eastAsia="Arial Unicode MS" w:hAnsiTheme="minorHAnsi" w:cstheme="minorHAnsi"/>
                <w:b/>
              </w:rPr>
            </w:pPr>
            <w:r w:rsidRPr="004A3158">
              <w:rPr>
                <w:rFonts w:asciiTheme="minorHAnsi" w:eastAsia="Arial Unicode MS" w:hAnsiTheme="minorHAnsi" w:cstheme="minorHAnsi"/>
                <w:b/>
              </w:rPr>
              <w:t>UN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684E315" w14:textId="336A5D0E" w:rsidR="004A3158" w:rsidRPr="004A3158" w:rsidRDefault="004A3158" w:rsidP="004A3158">
            <w:pPr>
              <w:keepLines/>
              <w:ind w:left="-70" w:right="-70"/>
              <w:jc w:val="center"/>
              <w:rPr>
                <w:rFonts w:asciiTheme="minorHAnsi" w:eastAsia="Arial Unicode MS" w:hAnsiTheme="minorHAnsi" w:cstheme="minorHAnsi"/>
                <w:b/>
              </w:rPr>
            </w:pPr>
            <w:r>
              <w:rPr>
                <w:rFonts w:asciiTheme="minorHAnsi" w:eastAsia="Arial Unicode MS" w:hAnsiTheme="minorHAnsi" w:cstheme="minorHAnsi"/>
                <w:b/>
              </w:rPr>
              <w:t>VALOR UN</w:t>
            </w:r>
            <w:r w:rsidR="00A345B6">
              <w:rPr>
                <w:rFonts w:asciiTheme="minorHAnsi" w:eastAsia="Arial Unicode MS" w:hAnsiTheme="minorHAnsi" w:cstheme="minorHAnsi"/>
                <w:b/>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084FCF" w14:textId="1280BFF9" w:rsidR="004A3158" w:rsidRPr="004A3158" w:rsidRDefault="004A3158" w:rsidP="004A3158">
            <w:pPr>
              <w:keepLines/>
              <w:ind w:left="-70" w:right="-70"/>
              <w:jc w:val="center"/>
              <w:rPr>
                <w:rFonts w:asciiTheme="minorHAnsi" w:eastAsia="Arial Unicode MS" w:hAnsiTheme="minorHAnsi" w:cstheme="minorHAnsi"/>
                <w:b/>
              </w:rPr>
            </w:pPr>
            <w:r>
              <w:rPr>
                <w:rFonts w:asciiTheme="minorHAnsi" w:eastAsia="Arial Unicode MS" w:hAnsiTheme="minorHAnsi" w:cstheme="minorHAnsi"/>
                <w:b/>
              </w:rPr>
              <w:t xml:space="preserve">VALOR TOTAL </w:t>
            </w:r>
          </w:p>
        </w:tc>
      </w:tr>
      <w:tr w:rsidR="004A3158" w:rsidRPr="004A3158" w14:paraId="430ABED0" w14:textId="77777777" w:rsidTr="000C1284">
        <w:trPr>
          <w:trHeight w:val="769"/>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F3C21F4" w14:textId="105EF74A" w:rsidR="004A3158" w:rsidRPr="004A3158" w:rsidRDefault="004A3158" w:rsidP="004A3158">
            <w:pPr>
              <w:jc w:val="center"/>
              <w:rPr>
                <w:rFonts w:asciiTheme="minorHAnsi" w:hAnsiTheme="minorHAnsi" w:cstheme="minorHAnsi"/>
                <w:b/>
                <w:bCs/>
              </w:rPr>
            </w:pPr>
            <w:r>
              <w:rPr>
                <w:rFonts w:asciiTheme="minorHAnsi" w:hAnsiTheme="minorHAnsi" w:cstheme="minorHAnsi"/>
                <w:b/>
                <w:bCs/>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F7C9D" w14:textId="2024C690" w:rsidR="004A3158" w:rsidRPr="004A3158" w:rsidRDefault="004A3158" w:rsidP="004A3158">
            <w:pPr>
              <w:keepLines/>
              <w:jc w:val="center"/>
              <w:rPr>
                <w:rFonts w:asciiTheme="minorHAnsi" w:eastAsia="Arial Unicode MS" w:hAnsiTheme="minorHAnsi" w:cstheme="minorHAnsi"/>
                <w:b/>
              </w:rPr>
            </w:pPr>
            <w:r>
              <w:rPr>
                <w:rFonts w:asciiTheme="minorHAnsi" w:eastAsia="Arial Unicode MS"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E8C46E3" w14:textId="36EA8FB3" w:rsidR="004A3158" w:rsidRDefault="004A3158" w:rsidP="004A3158">
            <w:pPr>
              <w:keepLines/>
              <w:ind w:right="-8"/>
              <w:jc w:val="center"/>
              <w:rPr>
                <w:rFonts w:asciiTheme="minorHAnsi" w:hAnsiTheme="minorHAnsi" w:cstheme="minorHAnsi"/>
                <w:b/>
              </w:rPr>
            </w:pPr>
            <w:r>
              <w:rPr>
                <w:rFonts w:asciiTheme="minorHAnsi" w:hAnsiTheme="minorHAnsi" w:cstheme="minorHAnsi"/>
                <w:b/>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8409E" w14:textId="29584D37" w:rsidR="004A3158" w:rsidRPr="004A3158" w:rsidRDefault="004A3158" w:rsidP="004A3158">
            <w:pPr>
              <w:keepLines/>
              <w:ind w:right="-8"/>
              <w:jc w:val="center"/>
              <w:rPr>
                <w:rFonts w:asciiTheme="minorHAnsi" w:hAnsiTheme="minorHAnsi" w:cstheme="minorHAnsi"/>
                <w:b/>
              </w:rPr>
            </w:pPr>
            <w:r>
              <w:rPr>
                <w:rFonts w:asciiTheme="minorHAnsi" w:hAnsiTheme="minorHAnsi" w:cstheme="minorHAnsi"/>
                <w:b/>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3B22F" w14:textId="466AAFEE" w:rsidR="004A3158" w:rsidRPr="004A3158" w:rsidRDefault="004A3158" w:rsidP="004A3158">
            <w:pPr>
              <w:keepLines/>
              <w:ind w:left="-70" w:right="-70"/>
              <w:jc w:val="center"/>
              <w:rPr>
                <w:rFonts w:asciiTheme="minorHAnsi" w:eastAsia="Arial Unicode MS" w:hAnsiTheme="minorHAnsi" w:cstheme="minorHAnsi"/>
                <w:b/>
              </w:rPr>
            </w:pPr>
            <w:r>
              <w:rPr>
                <w:rFonts w:asciiTheme="minorHAnsi" w:eastAsia="Arial Unicode MS" w:hAnsiTheme="minorHAnsi" w:cstheme="minorHAnsi"/>
                <w:b/>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877852C" w14:textId="77EB2937" w:rsidR="004A3158" w:rsidRDefault="004A3158" w:rsidP="004A3158">
            <w:pPr>
              <w:keepLines/>
              <w:ind w:left="-70" w:right="-70"/>
              <w:jc w:val="center"/>
              <w:rPr>
                <w:rFonts w:asciiTheme="minorHAnsi" w:eastAsia="Arial Unicode MS" w:hAnsiTheme="minorHAnsi" w:cstheme="minorHAnsi"/>
                <w:b/>
              </w:rPr>
            </w:pPr>
            <w:r>
              <w:rPr>
                <w:rFonts w:asciiTheme="minorHAnsi" w:eastAsia="Arial Unicode MS" w:hAnsiTheme="minorHAnsi" w:cstheme="minorHAnsi"/>
                <w:b/>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C3CC97D" w14:textId="32A7C20B" w:rsidR="004A3158" w:rsidRDefault="004A3158" w:rsidP="004A3158">
            <w:pPr>
              <w:keepLines/>
              <w:ind w:left="-70" w:right="-70"/>
              <w:jc w:val="center"/>
              <w:rPr>
                <w:rFonts w:asciiTheme="minorHAnsi" w:eastAsia="Arial Unicode MS" w:hAnsiTheme="minorHAnsi" w:cstheme="minorHAnsi"/>
                <w:b/>
              </w:rPr>
            </w:pPr>
            <w:r>
              <w:rPr>
                <w:rFonts w:asciiTheme="minorHAnsi" w:eastAsia="Arial Unicode MS" w:hAnsiTheme="minorHAnsi" w:cstheme="minorHAnsi"/>
                <w:b/>
              </w:rPr>
              <w:t>...</w:t>
            </w:r>
          </w:p>
        </w:tc>
      </w:tr>
    </w:tbl>
    <w:p w14:paraId="0541E2A8" w14:textId="6EB281D8" w:rsidR="0044057E" w:rsidRDefault="0044057E" w:rsidP="00103B16">
      <w:pPr>
        <w:pStyle w:val="Corpodetexto"/>
        <w:tabs>
          <w:tab w:val="left" w:pos="709"/>
        </w:tabs>
        <w:ind w:left="0"/>
        <w:rPr>
          <w:rFonts w:asciiTheme="minorHAnsi" w:hAnsiTheme="minorHAnsi"/>
        </w:rPr>
      </w:pPr>
    </w:p>
    <w:p w14:paraId="25E03A6C" w14:textId="00101D54"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11FDF145"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40"/>
          <w:footerReference w:type="default" r:id="rId41"/>
          <w:pgSz w:w="11910" w:h="16840"/>
          <w:pgMar w:top="1920" w:right="995" w:bottom="940" w:left="1100" w:header="641" w:footer="756" w:gutter="0"/>
          <w:cols w:space="720"/>
        </w:sectPr>
      </w:pPr>
      <w:r w:rsidRPr="00AB5EA6">
        <w:rPr>
          <w:rFonts w:asciiTheme="minorHAnsi" w:hAnsiTheme="minorHAnsi" w:cs="Calibri"/>
        </w:rPr>
        <w:t>Carg</w:t>
      </w:r>
    </w:p>
    <w:p w14:paraId="650E5D13" w14:textId="77777777" w:rsidR="00CD515F" w:rsidRPr="000B2908" w:rsidRDefault="00CD515F" w:rsidP="000B2908">
      <w:pPr>
        <w:pStyle w:val="Ttulo1"/>
        <w:tabs>
          <w:tab w:val="left" w:pos="1134"/>
          <w:tab w:val="left" w:pos="9639"/>
        </w:tabs>
        <w:ind w:left="0" w:right="687"/>
        <w:rPr>
          <w:rFonts w:asciiTheme="minorHAnsi" w:hAnsiTheme="minorHAnsi"/>
          <w:sz w:val="22"/>
          <w:szCs w:val="22"/>
        </w:rPr>
      </w:pPr>
      <w:bookmarkStart w:id="36" w:name="_bookmark38"/>
      <w:bookmarkStart w:id="37" w:name="_Hlk163653214"/>
      <w:bookmarkEnd w:id="36"/>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r w:rsidRPr="000B2908">
        <w:rPr>
          <w:rFonts w:asciiTheme="minorHAnsi" w:hAnsiTheme="minorHAnsi"/>
          <w:sz w:val="22"/>
          <w:szCs w:val="22"/>
        </w:rPr>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77777777"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(papel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331CC818"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106FF2">
        <w:rPr>
          <w:rFonts w:asciiTheme="minorHAnsi" w:hAnsiTheme="minorHAnsi"/>
        </w:rPr>
        <w:t>085</w:t>
      </w:r>
      <w:r w:rsidRPr="000B2908">
        <w:rPr>
          <w:rFonts w:asciiTheme="minorHAnsi" w:hAnsiTheme="minorHAnsi"/>
        </w:rPr>
        <w:t>/2025</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675621C"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 xml:space="preserve">de </w:t>
      </w:r>
    </w:p>
    <w:p w14:paraId="1041D60B" w14:textId="77777777" w:rsidR="000B2908" w:rsidRPr="000B2908" w:rsidRDefault="000B2908" w:rsidP="000B2908">
      <w:pPr>
        <w:tabs>
          <w:tab w:val="left" w:pos="1134"/>
          <w:tab w:val="left" w:pos="9639"/>
          <w:tab w:val="left" w:pos="9923"/>
        </w:tabs>
        <w:spacing w:after="60"/>
        <w:ind w:left="284" w:right="34"/>
        <w:jc w:val="both"/>
        <w:rPr>
          <w:rFonts w:asciiTheme="minorHAnsi" w:hAnsiTheme="minorHAnsi"/>
        </w:rPr>
      </w:pPr>
      <w:r w:rsidRPr="000B2908">
        <w:rPr>
          <w:rFonts w:asciiTheme="minorHAnsi" w:hAnsiTheme="minorHAnsi"/>
          <w:b/>
        </w:rPr>
        <w:t>(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r w:rsidRPr="000B2908">
        <w:rPr>
          <w:rFonts w:asciiTheme="minorHAnsi" w:hAnsiTheme="minorHAnsi"/>
        </w:rPr>
        <w:fldChar w:fldCharType="begin"/>
      </w:r>
      <w:r w:rsidRPr="000B2908">
        <w:rPr>
          <w:rFonts w:asciiTheme="minorHAnsi" w:hAnsiTheme="minorHAnsi"/>
        </w:rPr>
        <w:instrText xml:space="preserve"> HYPERLINK "http://www.planalto.gov.br/ccivil_03/LEIS/LCP/Lcp123.htm" \l "art42" \h </w:instrText>
      </w:r>
      <w:r w:rsidRPr="000B2908">
        <w:rPr>
          <w:rFonts w:asciiTheme="minorHAnsi" w:hAnsiTheme="minorHAnsi"/>
        </w:rPr>
        <w:fldChar w:fldCharType="separate"/>
      </w:r>
      <w:r w:rsidRPr="000B2908">
        <w:rPr>
          <w:rFonts w:asciiTheme="minorHAnsi" w:hAnsiTheme="minorHAnsi"/>
          <w:color w:val="0000ED"/>
          <w:u w:val="single" w:color="0000ED"/>
        </w:rPr>
        <w:t>arts. 42 a 49 da Le</w:t>
      </w:r>
      <w:r w:rsidRPr="000B2908">
        <w:rPr>
          <w:rFonts w:asciiTheme="minorHAnsi" w:hAnsiTheme="minorHAnsi"/>
          <w:color w:val="0000ED"/>
        </w:rPr>
        <w:t>i</w:t>
      </w:r>
      <w:r w:rsidRPr="000B2908">
        <w:rPr>
          <w:rFonts w:asciiTheme="minorHAnsi" w:hAnsiTheme="minorHAnsi"/>
          <w:color w:val="0000ED"/>
        </w:rPr>
        <w:fldChar w:fldCharType="end"/>
      </w:r>
      <w:r w:rsidRPr="000B2908">
        <w:rPr>
          <w:rFonts w:asciiTheme="minorHAnsi" w:hAnsiTheme="minorHAnsi"/>
          <w:color w:val="0000ED"/>
          <w:spacing w:val="1"/>
        </w:rPr>
        <w:t xml:space="preserve"> </w:t>
      </w:r>
      <w:hyperlink r:id="rId42"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"%3A~%3Atext%3D%C2%A7%202%C2%BA%20A%20obten%C3%A7%C3%A3o%2Climite%20na%20licita%C3%A7%C3%A3o" \h </w:instrText>
      </w:r>
      <w:r w:rsidRPr="000B2908">
        <w:rPr>
          <w:rFonts w:asciiTheme="minorHAnsi" w:hAnsiTheme="minorHAnsi"/>
        </w:rPr>
        <w:fldChar w:fldCharType="separate"/>
      </w:r>
      <w:r w:rsidRPr="000B2908">
        <w:rPr>
          <w:rFonts w:asciiTheme="minorHAnsi" w:hAnsiTheme="minorHAnsi"/>
          <w:color w:val="0000FF"/>
          <w:u w:val="single" w:color="0000FF"/>
        </w:rPr>
        <w:t>§2º do Art. 4º da Lei 14133/2021</w:t>
      </w:r>
      <w:r w:rsidRPr="000B2908">
        <w:rPr>
          <w:rFonts w:asciiTheme="minorHAnsi" w:hAnsiTheme="minorHAnsi"/>
          <w:color w:val="0000FF"/>
          <w:u w:val="single" w:color="0000FF"/>
        </w:rPr>
        <w:fldChar w:fldCharType="end"/>
      </w:r>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77777777"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2813D0C1" w14:textId="77777777" w:rsidR="000B2908" w:rsidRPr="000B2908" w:rsidRDefault="000B2908" w:rsidP="000B2908">
      <w:pPr>
        <w:adjustRightInd w:val="0"/>
        <w:ind w:right="-108"/>
        <w:jc w:val="center"/>
        <w:rPr>
          <w:rFonts w:asciiTheme="minorHAnsi" w:hAnsiTheme="minorHAnsi"/>
          <w:b/>
          <w:bCs/>
          <w:color w:val="000000" w:themeColor="text1"/>
        </w:rPr>
      </w:pPr>
      <w:bookmarkStart w:id="38" w:name="_bookmark39"/>
      <w:bookmarkStart w:id="39" w:name="_Hlk193191460"/>
      <w:bookmarkEnd w:id="38"/>
      <w:r w:rsidRPr="000B2908">
        <w:rPr>
          <w:rFonts w:asciiTheme="minorHAnsi" w:hAnsiTheme="minorHAnsi"/>
          <w:b/>
          <w:bCs/>
          <w:color w:val="000000" w:themeColor="text1"/>
        </w:rPr>
        <w:lastRenderedPageBreak/>
        <w:t xml:space="preserve">ANEXO IV – DECLARAÇÕES CONJUNTAS </w:t>
      </w:r>
    </w:p>
    <w:p w14:paraId="1B3C4120" w14:textId="199BC0C4"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106FF2">
        <w:rPr>
          <w:rFonts w:asciiTheme="minorHAnsi" w:hAnsiTheme="minorHAnsi" w:cstheme="minorHAnsi"/>
          <w:b/>
        </w:rPr>
        <w:t>085</w:t>
      </w:r>
      <w:r w:rsidRPr="000B2908">
        <w:rPr>
          <w:rFonts w:asciiTheme="minorHAnsi" w:hAnsiTheme="minorHAnsi" w:cstheme="minorHAnsi"/>
          <w:b/>
        </w:rPr>
        <w:t>/2025</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77777777" w:rsidR="000B2908" w:rsidRPr="000B2908" w:rsidRDefault="000B2908" w:rsidP="00AB41F1">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atende</w:t>
      </w:r>
      <w:r w:rsidRPr="000B2908">
        <w:rPr>
          <w:rFonts w:asciiTheme="minorHAnsi" w:hAnsiTheme="minorHAnsi" w:cstheme="minorHAnsi"/>
          <w:spacing w:val="47"/>
        </w:rPr>
        <w:t xml:space="preserve"> </w:t>
      </w:r>
      <w:r w:rsidRPr="000B2908">
        <w:rPr>
          <w:rFonts w:asciiTheme="minorHAnsi" w:hAnsiTheme="minorHAnsi" w:cstheme="minorHAnsi"/>
        </w:rPr>
        <w:t>aos</w:t>
      </w:r>
      <w:r w:rsidRPr="000B2908">
        <w:rPr>
          <w:rFonts w:asciiTheme="minorHAnsi" w:hAnsiTheme="minorHAnsi" w:cstheme="minorHAnsi"/>
          <w:spacing w:val="47"/>
        </w:rPr>
        <w:t xml:space="preserve"> </w:t>
      </w:r>
      <w:r w:rsidRPr="000B2908">
        <w:rPr>
          <w:rFonts w:asciiTheme="minorHAnsi" w:hAnsiTheme="minorHAnsi" w:cstheme="minorHAnsi"/>
        </w:rPr>
        <w:t>requisitos</w:t>
      </w:r>
      <w:r w:rsidRPr="000B2908">
        <w:rPr>
          <w:rFonts w:asciiTheme="minorHAnsi" w:hAnsiTheme="minorHAnsi" w:cstheme="minorHAnsi"/>
          <w:spacing w:val="50"/>
        </w:rPr>
        <w:t xml:space="preserve"> </w:t>
      </w:r>
      <w:r w:rsidRPr="000B2908">
        <w:rPr>
          <w:rFonts w:asciiTheme="minorHAnsi" w:hAnsiTheme="minorHAnsi" w:cstheme="minorHAnsi"/>
        </w:rPr>
        <w:t>de</w:t>
      </w:r>
      <w:r w:rsidRPr="000B2908">
        <w:rPr>
          <w:rFonts w:asciiTheme="minorHAnsi" w:hAnsiTheme="minorHAnsi" w:cstheme="minorHAnsi"/>
          <w:spacing w:val="47"/>
        </w:rPr>
        <w:t xml:space="preserve"> </w:t>
      </w:r>
      <w:r w:rsidRPr="000B2908">
        <w:rPr>
          <w:rFonts w:asciiTheme="minorHAnsi" w:hAnsiTheme="minorHAnsi" w:cstheme="minorHAnsi"/>
        </w:rPr>
        <w:t>habilitação,</w:t>
      </w:r>
      <w:r w:rsidRPr="000B2908">
        <w:rPr>
          <w:rFonts w:asciiTheme="minorHAnsi" w:hAnsiTheme="minorHAnsi" w:cstheme="minorHAnsi"/>
          <w:spacing w:val="51"/>
        </w:rPr>
        <w:t xml:space="preserve"> </w:t>
      </w:r>
      <w:r w:rsidRPr="000B2908">
        <w:rPr>
          <w:rFonts w:asciiTheme="minorHAnsi" w:hAnsiTheme="minorHAnsi" w:cstheme="minorHAnsi"/>
        </w:rPr>
        <w:t>e</w:t>
      </w:r>
      <w:r w:rsidRPr="000B2908">
        <w:rPr>
          <w:rFonts w:asciiTheme="minorHAnsi" w:hAnsiTheme="minorHAnsi" w:cstheme="minorHAnsi"/>
          <w:spacing w:val="47"/>
        </w:rPr>
        <w:t xml:space="preserve"> </w:t>
      </w: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responderá</w:t>
      </w:r>
      <w:r w:rsidRPr="000B2908">
        <w:rPr>
          <w:rFonts w:asciiTheme="minorHAnsi" w:hAnsiTheme="minorHAnsi" w:cstheme="minorHAnsi"/>
          <w:spacing w:val="50"/>
        </w:rPr>
        <w:t xml:space="preserve"> </w:t>
      </w:r>
      <w:r w:rsidRPr="000B2908">
        <w:rPr>
          <w:rFonts w:asciiTheme="minorHAnsi" w:hAnsiTheme="minorHAnsi" w:cstheme="minorHAnsi"/>
        </w:rPr>
        <w:t>pela</w:t>
      </w:r>
      <w:r w:rsidRPr="000B2908">
        <w:rPr>
          <w:rFonts w:asciiTheme="minorHAnsi" w:hAnsiTheme="minorHAnsi" w:cstheme="minorHAnsi"/>
          <w:spacing w:val="49"/>
        </w:rPr>
        <w:t xml:space="preserve"> </w:t>
      </w:r>
      <w:r w:rsidRPr="000B2908">
        <w:rPr>
          <w:rFonts w:asciiTheme="minorHAnsi" w:hAnsiTheme="minorHAnsi" w:cstheme="minorHAnsi"/>
        </w:rPr>
        <w:t>veracidade</w:t>
      </w:r>
      <w:r w:rsidRPr="000B2908">
        <w:rPr>
          <w:rFonts w:asciiTheme="minorHAnsi" w:hAnsiTheme="minorHAnsi" w:cstheme="minorHAnsi"/>
          <w:spacing w:val="49"/>
        </w:rPr>
        <w:t xml:space="preserve"> </w:t>
      </w:r>
      <w:r w:rsidRPr="000B2908">
        <w:rPr>
          <w:rFonts w:asciiTheme="minorHAnsi" w:hAnsiTheme="minorHAnsi" w:cstheme="minorHAnsi"/>
        </w:rPr>
        <w:t>das</w:t>
      </w:r>
      <w:r w:rsidRPr="000B2908">
        <w:rPr>
          <w:rFonts w:asciiTheme="minorHAnsi" w:hAnsiTheme="minorHAnsi" w:cstheme="minorHAnsi"/>
          <w:spacing w:val="-58"/>
        </w:rPr>
        <w:t xml:space="preserve"> </w:t>
      </w:r>
      <w:r w:rsidRPr="000B2908">
        <w:rPr>
          <w:rFonts w:asciiTheme="minorHAnsi" w:hAnsiTheme="minorHAnsi" w:cstheme="minorHAnsi"/>
        </w:rPr>
        <w:t>informações</w:t>
      </w:r>
      <w:r w:rsidRPr="000B2908">
        <w:rPr>
          <w:rFonts w:asciiTheme="minorHAnsi" w:hAnsiTheme="minorHAnsi" w:cstheme="minorHAnsi"/>
          <w:spacing w:val="-1"/>
        </w:rPr>
        <w:t xml:space="preserve"> </w:t>
      </w:r>
      <w:r w:rsidRPr="000B2908">
        <w:rPr>
          <w:rFonts w:asciiTheme="minorHAnsi" w:hAnsiTheme="minorHAnsi" w:cstheme="minorHAnsi"/>
        </w:rPr>
        <w:t>prestadas,</w:t>
      </w:r>
      <w:r w:rsidRPr="000B2908">
        <w:rPr>
          <w:rFonts w:asciiTheme="minorHAnsi" w:hAnsiTheme="minorHAnsi" w:cstheme="minorHAnsi"/>
          <w:spacing w:val="-3"/>
        </w:rPr>
        <w:t xml:space="preserve"> </w:t>
      </w:r>
      <w:r w:rsidRPr="000B2908">
        <w:rPr>
          <w:rFonts w:asciiTheme="minorHAnsi" w:hAnsiTheme="minorHAnsi" w:cstheme="minorHAnsi"/>
        </w:rPr>
        <w:t>na forma</w:t>
      </w:r>
      <w:r w:rsidRPr="000B2908">
        <w:rPr>
          <w:rFonts w:asciiTheme="minorHAnsi" w:hAnsiTheme="minorHAnsi" w:cstheme="minorHAnsi"/>
          <w:spacing w:val="-2"/>
        </w:rPr>
        <w:t xml:space="preserve"> </w:t>
      </w:r>
      <w:r w:rsidRPr="000B2908">
        <w:rPr>
          <w:rFonts w:asciiTheme="minorHAnsi" w:hAnsiTheme="minorHAnsi" w:cstheme="minorHAnsi"/>
        </w:rPr>
        <w:t>da</w:t>
      </w:r>
      <w:r w:rsidRPr="000B2908">
        <w:rPr>
          <w:rFonts w:asciiTheme="minorHAnsi" w:hAnsiTheme="minorHAnsi" w:cstheme="minorHAnsi"/>
          <w:spacing w:val="-1"/>
        </w:rPr>
        <w:t xml:space="preserve"> </w:t>
      </w:r>
      <w:r w:rsidRPr="000B2908">
        <w:rPr>
          <w:rFonts w:asciiTheme="minorHAnsi" w:hAnsiTheme="minorHAnsi" w:cstheme="minorHAnsi"/>
        </w:rPr>
        <w:t>lei</w:t>
      </w:r>
      <w:r w:rsidRPr="000B2908">
        <w:rPr>
          <w:rFonts w:asciiTheme="minorHAnsi" w:hAnsiTheme="minorHAnsi" w:cstheme="minorHAnsi"/>
          <w:spacing w:val="-3"/>
        </w:rPr>
        <w:t xml:space="preserve"> </w:t>
      </w:r>
      <w:r w:rsidRPr="000B2908">
        <w:rPr>
          <w:rFonts w:asciiTheme="minorHAnsi" w:hAnsiTheme="minorHAnsi" w:cstheme="minorHAnsi"/>
        </w:rPr>
        <w:t>(art.</w:t>
      </w:r>
      <w:r w:rsidRPr="000B2908">
        <w:rPr>
          <w:rFonts w:asciiTheme="minorHAnsi" w:hAnsiTheme="minorHAnsi" w:cstheme="minorHAnsi"/>
          <w:spacing w:val="-1"/>
        </w:rPr>
        <w:t xml:space="preserve"> </w:t>
      </w:r>
      <w:r w:rsidRPr="000B2908">
        <w:rPr>
          <w:rFonts w:asciiTheme="minorHAnsi" w:hAnsiTheme="minorHAnsi" w:cstheme="minorHAnsi"/>
        </w:rPr>
        <w:t>63,</w:t>
      </w:r>
      <w:r w:rsidRPr="000B2908">
        <w:rPr>
          <w:rFonts w:asciiTheme="minorHAnsi" w:hAnsiTheme="minorHAnsi" w:cstheme="minorHAnsi"/>
          <w:spacing w:val="-1"/>
        </w:rPr>
        <w:t xml:space="preserve"> </w:t>
      </w:r>
      <w:r w:rsidRPr="000B2908">
        <w:rPr>
          <w:rFonts w:asciiTheme="minorHAnsi" w:hAnsiTheme="minorHAnsi" w:cstheme="minorHAnsi"/>
        </w:rPr>
        <w:t>I,</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2"/>
        </w:rPr>
        <w:t xml:space="preserve"> </w:t>
      </w:r>
      <w:r w:rsidRPr="000B2908">
        <w:rPr>
          <w:rFonts w:asciiTheme="minorHAnsi" w:hAnsiTheme="minorHAnsi" w:cstheme="minorHAnsi"/>
        </w:rPr>
        <w:t>Lei nº</w:t>
      </w:r>
      <w:r w:rsidRPr="000B2908">
        <w:rPr>
          <w:rFonts w:asciiTheme="minorHAnsi" w:hAnsiTheme="minorHAnsi" w:cstheme="minorHAnsi"/>
          <w:spacing w:val="-1"/>
        </w:rPr>
        <w:t xml:space="preserve"> </w:t>
      </w:r>
      <w:r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77777777" w:rsidR="000B2908" w:rsidRPr="000B2908" w:rsidRDefault="000B2908" w:rsidP="00AB41F1">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 está plenamente capacitado o objeto</w:t>
      </w:r>
      <w:r w:rsidRPr="000B2908">
        <w:rPr>
          <w:rFonts w:asciiTheme="minorHAnsi" w:hAnsiTheme="minorHAnsi" w:cstheme="minorHAnsi"/>
          <w:spacing w:val="61"/>
        </w:rPr>
        <w:t xml:space="preserve"> </w:t>
      </w:r>
      <w:r w:rsidRPr="000B2908">
        <w:rPr>
          <w:rFonts w:asciiTheme="minorHAnsi" w:hAnsiTheme="minorHAnsi" w:cstheme="minorHAnsi"/>
        </w:rPr>
        <w:t>de acordo com o licitado, nas quantidades e nos prazos previstos e que está</w:t>
      </w:r>
      <w:r w:rsidRPr="000B2908">
        <w:rPr>
          <w:rFonts w:asciiTheme="minorHAnsi" w:hAnsiTheme="minorHAnsi" w:cstheme="minorHAnsi"/>
          <w:spacing w:val="1"/>
        </w:rPr>
        <w:t xml:space="preserve"> </w:t>
      </w:r>
      <w:r w:rsidRPr="000B2908">
        <w:rPr>
          <w:rFonts w:asciiTheme="minorHAnsi" w:hAnsiTheme="minorHAnsi" w:cstheme="minorHAnsi"/>
        </w:rPr>
        <w:t>ciente</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concorda</w:t>
      </w:r>
      <w:r w:rsidRPr="000B2908">
        <w:rPr>
          <w:rFonts w:asciiTheme="minorHAnsi" w:hAnsiTheme="minorHAnsi" w:cstheme="minorHAnsi"/>
          <w:spacing w:val="-2"/>
        </w:rPr>
        <w:t xml:space="preserve"> </w:t>
      </w:r>
      <w:r w:rsidRPr="000B2908">
        <w:rPr>
          <w:rFonts w:asciiTheme="minorHAnsi" w:hAnsiTheme="minorHAnsi" w:cstheme="minorHAnsi"/>
        </w:rPr>
        <w:t>com</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2"/>
        </w:rPr>
        <w:t xml:space="preserve"> </w:t>
      </w:r>
      <w:r w:rsidRPr="000B2908">
        <w:rPr>
          <w:rFonts w:asciiTheme="minorHAnsi" w:hAnsiTheme="minorHAnsi" w:cstheme="minorHAnsi"/>
        </w:rPr>
        <w:t>contidas</w:t>
      </w:r>
      <w:r w:rsidRPr="000B2908">
        <w:rPr>
          <w:rFonts w:asciiTheme="minorHAnsi" w:hAnsiTheme="minorHAnsi" w:cstheme="minorHAnsi"/>
          <w:spacing w:val="-2"/>
        </w:rPr>
        <w:t xml:space="preserve"> </w:t>
      </w:r>
      <w:r w:rsidRPr="000B2908">
        <w:rPr>
          <w:rFonts w:asciiTheme="minorHAnsi" w:hAnsiTheme="minorHAnsi" w:cstheme="minorHAnsi"/>
        </w:rPr>
        <w:t>no</w:t>
      </w:r>
      <w:r w:rsidRPr="000B2908">
        <w:rPr>
          <w:rFonts w:asciiTheme="minorHAnsi" w:hAnsiTheme="minorHAnsi" w:cstheme="minorHAnsi"/>
          <w:spacing w:val="-2"/>
        </w:rPr>
        <w:t xml:space="preserve"> </w:t>
      </w:r>
      <w:r w:rsidRPr="000B2908">
        <w:rPr>
          <w:rFonts w:asciiTheme="minorHAnsi" w:hAnsiTheme="minorHAnsi" w:cstheme="minorHAnsi"/>
        </w:rPr>
        <w:t>Edital</w:t>
      </w:r>
      <w:r w:rsidRPr="000B2908">
        <w:rPr>
          <w:rFonts w:asciiTheme="minorHAnsi" w:hAnsiTheme="minorHAnsi" w:cstheme="minorHAnsi"/>
          <w:spacing w:val="-1"/>
        </w:rPr>
        <w:t xml:space="preserve"> </w:t>
      </w:r>
      <w:r w:rsidRPr="000B2908">
        <w:rPr>
          <w:rFonts w:asciiTheme="minorHAnsi" w:hAnsiTheme="minorHAnsi" w:cstheme="minorHAnsi"/>
        </w:rPr>
        <w:t>e seus</w:t>
      </w:r>
      <w:r w:rsidRPr="000B2908">
        <w:rPr>
          <w:rFonts w:asciiTheme="minorHAnsi" w:hAnsiTheme="minorHAnsi" w:cstheme="minorHAnsi"/>
          <w:spacing w:val="-3"/>
        </w:rPr>
        <w:t xml:space="preserve"> </w:t>
      </w:r>
      <w:r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77777777" w:rsidR="000B2908" w:rsidRPr="000B2908" w:rsidRDefault="000B2908" w:rsidP="00AB41F1">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 não emprega menor de 18 anos em trabalho noturno, perigoso ou insalubre e não</w:t>
      </w:r>
      <w:r w:rsidRPr="000B2908">
        <w:rPr>
          <w:rFonts w:asciiTheme="minorHAnsi" w:hAnsiTheme="minorHAnsi" w:cstheme="minorHAnsi"/>
          <w:spacing w:val="1"/>
        </w:rPr>
        <w:t xml:space="preserve"> </w:t>
      </w:r>
      <w:r w:rsidRPr="000B2908">
        <w:rPr>
          <w:rFonts w:asciiTheme="minorHAnsi" w:hAnsiTheme="minorHAnsi" w:cstheme="minorHAnsi"/>
        </w:rPr>
        <w:t>emprega menor de 16 anos, salvo menor, a partir de 14 anos, na condição de aprendiz, nos</w:t>
      </w:r>
      <w:r w:rsidRPr="000B2908">
        <w:rPr>
          <w:rFonts w:asciiTheme="minorHAnsi" w:hAnsiTheme="minorHAnsi" w:cstheme="minorHAnsi"/>
          <w:spacing w:val="1"/>
        </w:rPr>
        <w:t xml:space="preserve"> </w:t>
      </w:r>
      <w:r w:rsidRPr="000B2908">
        <w:rPr>
          <w:rFonts w:asciiTheme="minorHAnsi" w:hAnsiTheme="minorHAnsi" w:cstheme="minorHAnsi"/>
        </w:rPr>
        <w:t>termos</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2"/>
        </w:rPr>
        <w:t xml:space="preserve"> </w:t>
      </w:r>
      <w:r w:rsidRPr="000B2908">
        <w:rPr>
          <w:rFonts w:asciiTheme="minorHAnsi" w:hAnsiTheme="minorHAnsi" w:cstheme="minorHAnsi"/>
        </w:rPr>
        <w:t>artigo 7°,</w:t>
      </w:r>
      <w:r w:rsidRPr="000B2908">
        <w:rPr>
          <w:rFonts w:asciiTheme="minorHAnsi" w:hAnsiTheme="minorHAnsi" w:cstheme="minorHAnsi"/>
          <w:spacing w:val="-1"/>
        </w:rPr>
        <w:t xml:space="preserve"> </w:t>
      </w:r>
      <w:r w:rsidRPr="000B2908">
        <w:rPr>
          <w:rFonts w:asciiTheme="minorHAnsi" w:hAnsiTheme="minorHAnsi" w:cstheme="minorHAnsi"/>
        </w:rPr>
        <w:t>XXXIII,</w:t>
      </w:r>
      <w:r w:rsidRPr="000B2908">
        <w:rPr>
          <w:rFonts w:asciiTheme="minorHAnsi" w:hAnsiTheme="minorHAnsi" w:cstheme="minorHAnsi"/>
          <w:spacing w:val="-1"/>
        </w:rPr>
        <w:t xml:space="preserve"> </w:t>
      </w:r>
      <w:r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AB41F1">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AB41F1">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r w:rsidRPr="000B2908">
        <w:rPr>
          <w:rFonts w:asciiTheme="minorHAnsi" w:hAnsiTheme="minorHAnsi" w:cstheme="minorHAnsi"/>
        </w:rPr>
        <w:fldChar w:fldCharType="begin"/>
      </w:r>
      <w:r w:rsidRPr="000B2908">
        <w:rPr>
          <w:rFonts w:asciiTheme="minorHAnsi" w:hAnsiTheme="minorHAnsi" w:cstheme="minorHAnsi"/>
        </w:rPr>
        <w:instrText xml:space="preserve"> HYPERLINK "http://www.planalto.gov.br/ccivil_03/_ato2019-2022/2021/lei/L14133.htm" \l "%3A~%3Atext%3D%C2%A7%201%C2%BA%20Constar%C3%A1%20do%2Centrega%20das%20propostas" \h </w:instrText>
      </w:r>
      <w:r w:rsidRPr="000B2908">
        <w:rPr>
          <w:rFonts w:asciiTheme="minorHAnsi" w:hAnsiTheme="minorHAnsi" w:cstheme="minorHAnsi"/>
        </w:rPr>
        <w:fldChar w:fldCharType="separate"/>
      </w:r>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r w:rsidRPr="000B2908">
        <w:rPr>
          <w:rFonts w:asciiTheme="minorHAnsi" w:hAnsiTheme="minorHAnsi" w:cstheme="minorHAnsi"/>
          <w:color w:val="0000FF"/>
          <w:u w:val="thick" w:color="0000FF"/>
        </w:rPr>
        <w:fldChar w:fldCharType="end"/>
      </w:r>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AB41F1">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77777777" w:rsidR="000B2908" w:rsidRPr="000B2908" w:rsidRDefault="000B2908" w:rsidP="00AB41F1">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0B2908">
        <w:fldChar w:fldCharType="begin"/>
      </w:r>
      <w:r w:rsidRPr="000B2908">
        <w:rPr>
          <w:rFonts w:asciiTheme="minorHAnsi" w:hAnsiTheme="minorHAnsi" w:cstheme="minorHAnsi"/>
        </w:rPr>
        <w:instrText xml:space="preserve"> HYPERLINK "http://www.planalto.gov.br/ccivil_03/_ato2019-2022/2021/lei/L14133.htm" \l "art63" </w:instrText>
      </w:r>
      <w:r w:rsidRPr="000B2908">
        <w:fldChar w:fldCharType="separate"/>
      </w:r>
      <w:r w:rsidRPr="000B2908">
        <w:rPr>
          <w:rStyle w:val="Hyperlink"/>
          <w:rFonts w:asciiTheme="minorHAnsi" w:eastAsia="MS Mincho" w:hAnsiTheme="minorHAnsi" w:cstheme="minorHAnsi"/>
        </w:rPr>
        <w:t>art. 63, IV, da Lei nº 14.133/2021</w:t>
      </w:r>
      <w:r w:rsidRPr="000B2908">
        <w:rPr>
          <w:rStyle w:val="Hyperlink"/>
          <w:rFonts w:asciiTheme="minorHAnsi" w:eastAsia="MS Mincho" w:hAnsiTheme="minorHAnsi" w:cstheme="minorHAnsi"/>
        </w:rPr>
        <w:fldChar w:fldCharType="end"/>
      </w:r>
      <w:r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77777777" w:rsidR="000B2908" w:rsidRPr="000B2908" w:rsidRDefault="000B2908" w:rsidP="00AB41F1">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77777777" w:rsidR="000B2908" w:rsidRPr="000B2908" w:rsidRDefault="000B2908" w:rsidP="00AB41F1">
      <w:pPr>
        <w:pStyle w:val="Corpodetexto"/>
        <w:numPr>
          <w:ilvl w:val="0"/>
          <w:numId w:val="28"/>
        </w:numPr>
        <w:tabs>
          <w:tab w:val="left" w:pos="1134"/>
          <w:tab w:val="left" w:pos="9639"/>
          <w:tab w:val="left" w:pos="9923"/>
        </w:tabs>
        <w:ind w:right="34"/>
        <w:rPr>
          <w:rFonts w:asciiTheme="minorHAnsi" w:hAnsiTheme="minorHAnsi" w:cstheme="minorHAnsi"/>
        </w:rPr>
      </w:pPr>
      <w:r w:rsidRPr="000B2908">
        <w:rPr>
          <w:rFonts w:asciiTheme="minorHAnsi" w:hAnsiTheme="minorHAnsi" w:cstheme="minorHAnsi"/>
        </w:rPr>
        <w:t>para os devidos fins que em caso de qualquer comunicação futura referente a</w:t>
      </w:r>
      <w:r w:rsidRPr="000B2908">
        <w:rPr>
          <w:rFonts w:asciiTheme="minorHAnsi" w:hAnsiTheme="minorHAnsi" w:cstheme="minorHAnsi"/>
          <w:spacing w:val="1"/>
        </w:rPr>
        <w:t xml:space="preserve"> </w:t>
      </w:r>
      <w:r w:rsidRPr="000B2908">
        <w:rPr>
          <w:rFonts w:asciiTheme="minorHAnsi" w:hAnsiTheme="minorHAnsi" w:cstheme="minorHAnsi"/>
        </w:rPr>
        <w:t xml:space="preserve">este processo </w:t>
      </w:r>
      <w:r w:rsidRPr="000B2908">
        <w:rPr>
          <w:rFonts w:asciiTheme="minorHAnsi" w:hAnsiTheme="minorHAnsi" w:cstheme="minorHAnsi"/>
        </w:rPr>
        <w:lastRenderedPageBreak/>
        <w:t>licitatório,</w:t>
      </w:r>
      <w:r w:rsidRPr="000B2908">
        <w:rPr>
          <w:rFonts w:asciiTheme="minorHAnsi" w:hAnsiTheme="minorHAnsi" w:cstheme="minorHAnsi"/>
          <w:spacing w:val="1"/>
        </w:rPr>
        <w:t xml:space="preserve"> </w:t>
      </w:r>
      <w:r w:rsidRPr="000B2908">
        <w:rPr>
          <w:rFonts w:asciiTheme="minorHAnsi" w:hAnsiTheme="minorHAnsi" w:cstheme="minorHAnsi"/>
        </w:rPr>
        <w:t>bem como em caso de eventual contratação, concordo que o</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3"/>
        </w:rPr>
        <w:t xml:space="preserve"> </w:t>
      </w:r>
      <w:r w:rsidRPr="000B2908">
        <w:rPr>
          <w:rFonts w:asciiTheme="minorHAnsi" w:hAnsiTheme="minorHAnsi" w:cstheme="minorHAnsi"/>
        </w:rPr>
        <w:t>seja encaminhado para</w:t>
      </w:r>
      <w:r w:rsidRPr="000B2908">
        <w:rPr>
          <w:rFonts w:asciiTheme="minorHAnsi" w:hAnsiTheme="minorHAnsi" w:cstheme="minorHAnsi"/>
          <w:spacing w:val="-2"/>
        </w:rPr>
        <w:t xml:space="preserve"> </w:t>
      </w:r>
      <w:r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77777777"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77777777"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39"/>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74A9B048" w14:textId="77777777" w:rsidR="001D08DA" w:rsidRPr="001D08DA" w:rsidRDefault="001D08DA" w:rsidP="001D08DA">
      <w:pPr>
        <w:tabs>
          <w:tab w:val="num" w:pos="284"/>
        </w:tabs>
        <w:ind w:left="284" w:right="34"/>
        <w:jc w:val="center"/>
        <w:rPr>
          <w:rFonts w:asciiTheme="minorHAnsi" w:hAnsiTheme="minorHAnsi" w:cs="Calibri"/>
          <w:b/>
        </w:rPr>
      </w:pPr>
      <w:bookmarkStart w:id="40" w:name="_bookmark40"/>
      <w:bookmarkEnd w:id="40"/>
      <w:r w:rsidRPr="001D08DA">
        <w:rPr>
          <w:rFonts w:asciiTheme="minorHAnsi" w:hAnsiTheme="minorHAnsi" w:cs="Calibri"/>
          <w:b/>
        </w:rPr>
        <w:lastRenderedPageBreak/>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1867248F"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106FF2">
        <w:rPr>
          <w:rFonts w:asciiTheme="minorHAnsi" w:hAnsiTheme="minorHAnsi" w:cs="Calibri"/>
          <w:b/>
        </w:rPr>
        <w:t>085</w:t>
      </w:r>
      <w:r w:rsidRPr="001D08DA">
        <w:rPr>
          <w:rFonts w:asciiTheme="minorHAnsi" w:hAnsiTheme="minorHAnsi" w:cs="Calibri"/>
          <w:b/>
        </w:rPr>
        <w:t>/2025</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2C06B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7B83326" w14:textId="77777777" w:rsidR="001D08DA" w:rsidRPr="001D08DA" w:rsidRDefault="001D08DA" w:rsidP="002C06B4">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2C06B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D2F8593" w14:textId="77777777" w:rsidR="001D08DA" w:rsidRPr="001D08DA" w:rsidRDefault="001D08DA" w:rsidP="002C06B4">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2C06B4">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427F5A0A" w14:textId="77777777" w:rsidR="001D08DA" w:rsidRPr="001D08DA" w:rsidRDefault="001D08DA" w:rsidP="002C06B4">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2AAE1C08" w14:textId="77777777" w:rsidR="001D08DA" w:rsidRPr="001D08DA" w:rsidRDefault="001D08DA" w:rsidP="002C06B4">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7476360C" w14:textId="77777777" w:rsidR="001D08DA" w:rsidRPr="001D08DA" w:rsidRDefault="001D08DA" w:rsidP="002C06B4">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2C06B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E2639ED" w14:textId="77777777" w:rsidR="001D08DA" w:rsidRPr="001D08DA" w:rsidRDefault="001D08DA" w:rsidP="002C06B4">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2C06B4">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12FEE601" w14:textId="77777777" w:rsidR="001D08DA" w:rsidRPr="001D08DA" w:rsidRDefault="001D08DA" w:rsidP="002C06B4">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57CA637E" w14:textId="77777777" w:rsidR="001D08DA" w:rsidRPr="001D08DA" w:rsidRDefault="001D08DA" w:rsidP="002C06B4">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A57BC48" w14:textId="77777777" w:rsidR="001D08DA" w:rsidRPr="001D08DA" w:rsidRDefault="001D08DA" w:rsidP="002C06B4">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2C06B4">
        <w:trPr>
          <w:trHeight w:val="23"/>
        </w:trPr>
        <w:tc>
          <w:tcPr>
            <w:tcW w:w="900" w:type="dxa"/>
            <w:tcBorders>
              <w:top w:val="single" w:sz="4" w:space="0" w:color="000000"/>
              <w:left w:val="single" w:sz="4" w:space="0" w:color="000000"/>
              <w:bottom w:val="single" w:sz="4" w:space="0" w:color="000000"/>
            </w:tcBorders>
            <w:shd w:val="clear" w:color="auto" w:fill="auto"/>
          </w:tcPr>
          <w:p w14:paraId="192C0F0B" w14:textId="77777777" w:rsidR="001D08DA" w:rsidRPr="001D08DA" w:rsidRDefault="001D08DA" w:rsidP="002C06B4">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2C06B4">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0BF6D27A" w14:textId="77777777" w:rsidR="001D08DA" w:rsidRPr="001D08DA" w:rsidRDefault="001D08DA" w:rsidP="002C06B4">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2C06B4">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5C88DD80" w14:textId="77777777" w:rsidR="001D08DA" w:rsidRPr="001D08DA" w:rsidRDefault="001D08DA" w:rsidP="002C06B4">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2C06B4">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504B5D15" w14:textId="77777777" w:rsidR="001D08DA" w:rsidRPr="001D08DA" w:rsidRDefault="001D08DA" w:rsidP="002C06B4">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2C06B4">
            <w:pPr>
              <w:tabs>
                <w:tab w:val="num" w:pos="426"/>
                <w:tab w:val="left" w:pos="709"/>
              </w:tabs>
              <w:ind w:left="426" w:right="34" w:hanging="425"/>
              <w:rPr>
                <w:rFonts w:asciiTheme="minorHAnsi" w:hAnsiTheme="minorHAnsi" w:cstheme="minorHAnsi"/>
              </w:rPr>
            </w:pPr>
          </w:p>
        </w:tc>
      </w:tr>
      <w:tr w:rsidR="001D08DA" w:rsidRPr="001D08DA" w14:paraId="45A4310A" w14:textId="77777777" w:rsidTr="002C06B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00FB51F" w14:textId="77777777" w:rsidR="001D08DA" w:rsidRPr="001D08DA" w:rsidRDefault="001D08DA" w:rsidP="002C06B4">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2C06B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6FA311D" w14:textId="77777777" w:rsidR="001D08DA" w:rsidRPr="001D08DA" w:rsidRDefault="001D08DA" w:rsidP="002C06B4">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2C06B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AF9D359" w14:textId="77777777" w:rsidR="001D08DA" w:rsidRPr="001D08DA" w:rsidRDefault="001D08DA" w:rsidP="002C06B4">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2C06B4">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DFDD08" w14:textId="77777777" w:rsidR="001D08DA" w:rsidRPr="001D08DA" w:rsidRDefault="001D08DA" w:rsidP="002C06B4">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4F2F4B7B" w14:textId="77777777" w:rsidR="001D08DA" w:rsidRPr="001D08DA" w:rsidRDefault="001D08DA" w:rsidP="002C06B4">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646F83C6" w14:textId="77777777" w:rsidR="001D08DA" w:rsidRPr="001D08DA" w:rsidRDefault="001D08DA" w:rsidP="002C06B4">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2C06B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AD348D" w14:textId="77777777" w:rsidR="001D08DA" w:rsidRPr="001D08DA" w:rsidRDefault="001D08DA" w:rsidP="002C06B4">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2C06B4">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773ECCA5" w14:textId="77777777" w:rsidR="001D08DA" w:rsidRPr="001D08DA" w:rsidRDefault="001D08DA" w:rsidP="002C06B4">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3F3DC2BD" w14:textId="77777777" w:rsidR="001D08DA" w:rsidRPr="001D08DA" w:rsidRDefault="001D08DA" w:rsidP="002C06B4">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2C06B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D8DF3F" w14:textId="77777777" w:rsidR="001D08DA" w:rsidRPr="001D08DA" w:rsidRDefault="001D08DA" w:rsidP="002C06B4">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2C06B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5F2156" w14:textId="77777777" w:rsidR="001D08DA" w:rsidRPr="001D08DA" w:rsidRDefault="001D08DA" w:rsidP="002C06B4">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2C06B4">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4E1599DB" w14:textId="77777777" w:rsidR="001D08DA" w:rsidRPr="001D08DA" w:rsidRDefault="001D08DA" w:rsidP="002C06B4">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2DBC365C" w14:textId="77777777" w:rsidR="001D08DA" w:rsidRPr="001D08DA" w:rsidRDefault="001D08DA" w:rsidP="002C06B4">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287E2C0F" w14:textId="77777777" w:rsidR="001D08DA" w:rsidRPr="001D08DA" w:rsidRDefault="001D08DA" w:rsidP="002C06B4">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2C06B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6F4A326B" w14:textId="77777777" w:rsidR="001D08DA" w:rsidRPr="001D08DA" w:rsidRDefault="001D08DA" w:rsidP="002C06B4">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2C06B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BB760C" w14:textId="77777777" w:rsidR="001D08DA" w:rsidRPr="001D08DA" w:rsidRDefault="001D08DA" w:rsidP="002C06B4">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2C06B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F52D5F7" w14:textId="77777777" w:rsidR="001D08DA" w:rsidRPr="001D08DA" w:rsidRDefault="001D08DA" w:rsidP="002C06B4">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2C06B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1BC2625" w14:textId="77777777" w:rsidR="001D08DA" w:rsidRPr="001D08DA" w:rsidRDefault="001D08DA" w:rsidP="002C06B4">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2C06B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A7803BC" w14:textId="77777777" w:rsidR="001D08DA" w:rsidRPr="001D08DA" w:rsidRDefault="001D08DA" w:rsidP="002C06B4">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2C06B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DD04A97" w14:textId="77777777" w:rsidR="001D08DA" w:rsidRPr="001D08DA" w:rsidRDefault="001D08DA" w:rsidP="002C06B4">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2C06B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287A51" w14:textId="77777777" w:rsidR="001D08DA" w:rsidRPr="001D08DA" w:rsidRDefault="001D08DA" w:rsidP="002C06B4">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2C06B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BA9DFDA" w14:textId="77777777" w:rsidR="001D08DA" w:rsidRPr="001D08DA" w:rsidRDefault="001D08DA" w:rsidP="002C06B4">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517D7558"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r w:rsidRPr="001D08DA">
        <w:rPr>
          <w:rFonts w:cstheme="minorBidi"/>
        </w:rPr>
        <w:fldChar w:fldCharType="begin"/>
      </w:r>
      <w:r w:rsidRPr="001D08DA">
        <w:rPr>
          <w:rFonts w:asciiTheme="minorHAnsi" w:hAnsiTheme="minorHAnsi"/>
        </w:rPr>
        <w:instrText xml:space="preserve"> HYPERLINK "mailto:cml@saojoaquimdabarra.sp.gov.br" </w:instrText>
      </w:r>
      <w:r w:rsidRPr="001D08DA">
        <w:rPr>
          <w:rFonts w:cstheme="minorBidi"/>
        </w:rPr>
        <w:fldChar w:fldCharType="separate"/>
      </w:r>
      <w:r w:rsidRPr="001D08DA">
        <w:rPr>
          <w:rStyle w:val="Hyperlink"/>
          <w:rFonts w:asciiTheme="minorHAnsi" w:hAnsiTheme="minorHAnsi" w:cstheme="minorHAnsi"/>
          <w:b/>
        </w:rPr>
        <w:t>cml@saojoaquimdabarra.sp.gov.br</w:t>
      </w:r>
      <w:r w:rsidRPr="001D08DA">
        <w:rPr>
          <w:rStyle w:val="Hyperlink"/>
          <w:rFonts w:asciiTheme="minorHAnsi" w:hAnsiTheme="minorHAnsi" w:cstheme="minorHAnsi"/>
          <w:b/>
        </w:rPr>
        <w:fldChar w:fldCharType="end"/>
      </w:r>
      <w:r w:rsidRPr="001D08DA">
        <w:rPr>
          <w:rFonts w:asciiTheme="minorHAnsi" w:hAnsiTheme="minorHAnsi" w:cstheme="minorHAnsi"/>
          <w:b/>
        </w:rPr>
        <w:t>)</w:t>
      </w:r>
    </w:p>
    <w:p w14:paraId="12F6BA8B"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41" w:name="_bookmark41"/>
      <w:bookmarkStart w:id="42" w:name="_bookmark42"/>
      <w:bookmarkStart w:id="43" w:name="_bookmark43"/>
      <w:bookmarkStart w:id="44" w:name="_bookmark44"/>
      <w:bookmarkStart w:id="45" w:name="_bookmark45"/>
      <w:bookmarkStart w:id="46" w:name="_bookmark46"/>
      <w:bookmarkEnd w:id="41"/>
      <w:bookmarkEnd w:id="42"/>
      <w:bookmarkEnd w:id="43"/>
      <w:bookmarkEnd w:id="44"/>
      <w:bookmarkEnd w:id="45"/>
      <w:bookmarkEnd w:id="46"/>
    </w:p>
    <w:p w14:paraId="37115637" w14:textId="77777777" w:rsidR="004A773A" w:rsidRDefault="004A773A" w:rsidP="001D08DA">
      <w:pPr>
        <w:tabs>
          <w:tab w:val="left" w:pos="5423"/>
        </w:tabs>
        <w:rPr>
          <w:rFonts w:asciiTheme="minorHAnsi" w:hAnsiTheme="minorHAnsi" w:cs="Times New Roman"/>
          <w:b/>
          <w:bCs/>
        </w:rPr>
      </w:pPr>
      <w:bookmarkStart w:id="47" w:name="_bookmark47"/>
      <w:bookmarkEnd w:id="47"/>
      <w:bookmarkEnd w:id="37"/>
    </w:p>
    <w:p w14:paraId="229ED7C1" w14:textId="18856B98"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t xml:space="preserve">ANEXO </w:t>
      </w:r>
      <w:r w:rsidR="001D08DA">
        <w:rPr>
          <w:rFonts w:asciiTheme="minorHAnsi" w:hAnsiTheme="minorHAnsi" w:cs="Times New Roman"/>
          <w:b/>
          <w:bCs/>
        </w:rPr>
        <w:t>VI</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4098A84C"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106FF2">
        <w:rPr>
          <w:rFonts w:ascii="Calibri" w:eastAsia="Lucida Sans Unicode" w:hAnsi="Calibri" w:cs="Calibri"/>
          <w:b/>
          <w:bCs/>
        </w:rPr>
        <w:t>085</w:t>
      </w:r>
      <w:r w:rsidR="0073658C">
        <w:rPr>
          <w:rFonts w:ascii="Calibri" w:eastAsia="Lucida Sans Unicode" w:hAnsi="Calibri" w:cs="Calibri"/>
          <w:b/>
          <w:bCs/>
        </w:rPr>
        <w:t>/202</w:t>
      </w:r>
      <w:r w:rsidR="007344F0">
        <w:rPr>
          <w:rFonts w:ascii="Calibri" w:eastAsia="Lucida Sans Unicode" w:hAnsi="Calibri" w:cs="Calibri"/>
          <w:b/>
          <w:bCs/>
        </w:rPr>
        <w:t>5</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w:t>
      </w:r>
      <w:proofErr w:type="spellStart"/>
      <w:r w:rsidRPr="003A12CB">
        <w:rPr>
          <w:rFonts w:ascii="Calibri" w:hAnsi="Calibri" w:cs="Calibri"/>
          <w:bCs/>
          <w:lang w:val="x-none" w:eastAsia="x-none"/>
        </w:rPr>
        <w:t>Vannuchi</w:t>
      </w:r>
      <w:proofErr w:type="spellEnd"/>
      <w:r w:rsidRPr="003A12CB">
        <w:rPr>
          <w:rFonts w:ascii="Calibri" w:hAnsi="Calibri" w:cs="Calibri"/>
          <w:bCs/>
          <w:lang w:val="x-none" w:eastAsia="x-none"/>
        </w:rPr>
        <w:t>,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7777777" w:rsidR="00B5508C" w:rsidRPr="003A12CB" w:rsidRDefault="00B5508C"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77777777" w:rsidR="00B5508C" w:rsidRPr="00091B15" w:rsidRDefault="00B5508C" w:rsidP="00B5508C">
      <w:pPr>
        <w:suppressAutoHyphens/>
        <w:ind w:firstLine="851"/>
        <w:rPr>
          <w:rFonts w:asciiTheme="minorHAnsi" w:hAnsiTheme="minorHAnsi" w:cs="Times New Roman"/>
          <w:iCs/>
        </w:rPr>
      </w:pPr>
    </w:p>
    <w:p w14:paraId="1ADBB450" w14:textId="210E938E" w:rsidR="00B5508C" w:rsidRDefault="005852B4" w:rsidP="00441BFB">
      <w:pPr>
        <w:pStyle w:val="Nivel01"/>
      </w:pPr>
      <w:r>
        <w:t xml:space="preserve"> </w:t>
      </w:r>
      <w:r w:rsidRPr="00E246EB">
        <w:t>CLÁUSULA</w:t>
      </w:r>
      <w:r w:rsidRPr="00881D82">
        <w:rPr>
          <w:spacing w:val="-2"/>
        </w:rPr>
        <w:t xml:space="preserve"> </w:t>
      </w:r>
      <w:r>
        <w:t xml:space="preserve">PRIMEIRA - </w:t>
      </w:r>
      <w:r w:rsidR="00B5508C" w:rsidRPr="00091B15">
        <w:t>DO OBJETO</w:t>
      </w:r>
    </w:p>
    <w:p w14:paraId="79A11E47" w14:textId="77777777" w:rsidR="00B5508C" w:rsidRPr="007A0F52" w:rsidRDefault="00B5508C" w:rsidP="00B5508C">
      <w:pPr>
        <w:rPr>
          <w:lang w:val="pt-BR" w:eastAsia="pt-BR"/>
        </w:rPr>
      </w:pPr>
    </w:p>
    <w:p w14:paraId="44534894" w14:textId="5B0846F5" w:rsidR="004A3158" w:rsidRDefault="00E246EB" w:rsidP="004A3158">
      <w:pPr>
        <w:jc w:val="both"/>
        <w:rPr>
          <w:b/>
          <w:bCs/>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4A3158" w:rsidRPr="00296BB0">
        <w:rPr>
          <w:rFonts w:asciiTheme="minorHAnsi" w:hAnsiTheme="minorHAnsi"/>
          <w:b/>
          <w:bCs/>
        </w:rPr>
        <w:t xml:space="preserve"> </w:t>
      </w:r>
      <w:r w:rsidR="004A3158" w:rsidRPr="00296BB0">
        <w:rPr>
          <w:rFonts w:asciiTheme="minorHAnsi" w:hAnsiTheme="minorHAnsi"/>
        </w:rPr>
        <w:t xml:space="preserve"> </w:t>
      </w:r>
      <w:r w:rsidR="004A3158" w:rsidRPr="00296BB0">
        <w:rPr>
          <w:rFonts w:asciiTheme="minorHAnsi" w:hAnsiTheme="minorHAnsi"/>
          <w:b/>
          <w:bCs/>
        </w:rPr>
        <w:t>AQUISIÇÃO DE MEDICAMENTOS CONSTANTES DA “RENAME/REMUNE”, COM RESERVA DE COTA EXCLUSIVA DE ATÉ 25% PARA MICROEMPRESA (ME) E EMPRESA DE PEQUENO PORTE (EPP), PARA ATENDER À DEMANDA DA FARMÁCIA MUNICIPAL DA PREFEITURA DE SÃO JOAQUIM DA BARRA, PELO PERÍODO DE 12 (DOZE) MESES, DE ACORDO COM AS DESCRIÇÕES, QUANTITATIVOS E CONDIÇÕES CONSTANTES NO ANEXO I DESTE EDITAL.</w:t>
      </w:r>
    </w:p>
    <w:p w14:paraId="351372FE" w14:textId="4A14233E" w:rsidR="00B5508C" w:rsidRDefault="00B5508C" w:rsidP="004A3158">
      <w:pPr>
        <w:ind w:right="176"/>
        <w:jc w:val="both"/>
        <w:rPr>
          <w:rFonts w:ascii="Calibri" w:hAnsi="Calibri" w:cs="Calibri"/>
          <w:b/>
        </w:rPr>
      </w:pPr>
    </w:p>
    <w:p w14:paraId="6FDCBB47" w14:textId="77777777" w:rsidR="00AF7ACC" w:rsidRDefault="00AF7ACC" w:rsidP="00D16232">
      <w:pPr>
        <w:pStyle w:val="PargrafodaLista"/>
        <w:tabs>
          <w:tab w:val="left" w:pos="709"/>
          <w:tab w:val="left" w:pos="1310"/>
          <w:tab w:val="left" w:pos="9639"/>
        </w:tabs>
        <w:spacing w:before="1"/>
        <w:ind w:left="284" w:right="176"/>
        <w:rPr>
          <w:rFonts w:ascii="Calibri" w:hAnsi="Calibri" w:cs="Calibri"/>
          <w:b/>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3544"/>
        <w:gridCol w:w="1134"/>
        <w:gridCol w:w="1275"/>
        <w:gridCol w:w="1134"/>
        <w:gridCol w:w="1418"/>
        <w:gridCol w:w="1559"/>
      </w:tblGrid>
      <w:tr w:rsidR="00A345B6" w:rsidRPr="004A3158" w14:paraId="14F770A7" w14:textId="77777777" w:rsidTr="000C1284">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EC29EFB" w14:textId="49163C0E" w:rsidR="00A345B6" w:rsidRPr="004A3158" w:rsidRDefault="00A345B6" w:rsidP="00A345B6">
            <w:pPr>
              <w:jc w:val="center"/>
              <w:rPr>
                <w:rFonts w:asciiTheme="minorHAnsi" w:hAnsiTheme="minorHAnsi" w:cstheme="minorHAnsi"/>
                <w:b/>
                <w:bCs/>
              </w:rPr>
            </w:pPr>
            <w:r w:rsidRPr="004A3158">
              <w:rPr>
                <w:rFonts w:asciiTheme="minorHAnsi" w:hAnsiTheme="minorHAnsi" w:cstheme="minorHAnsi"/>
                <w:b/>
                <w:bCs/>
              </w:rPr>
              <w:t>ITEM</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59F5AD" w14:textId="3A56843C" w:rsidR="00A345B6" w:rsidRPr="004A3158" w:rsidRDefault="00A345B6" w:rsidP="00A345B6">
            <w:pPr>
              <w:keepLines/>
              <w:jc w:val="center"/>
              <w:rPr>
                <w:rFonts w:asciiTheme="minorHAnsi" w:eastAsia="Arial Unicode MS" w:hAnsiTheme="minorHAnsi" w:cstheme="minorHAnsi"/>
                <w:b/>
              </w:rPr>
            </w:pPr>
            <w:r w:rsidRPr="004A3158">
              <w:rPr>
                <w:rFonts w:asciiTheme="minorHAnsi" w:eastAsia="Arial Unicode MS" w:hAnsiTheme="minorHAnsi" w:cstheme="minorHAnsi"/>
                <w:b/>
              </w:rPr>
              <w:t>DESCRIÇÃO DO PRODUTO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532B64E" w14:textId="56242322" w:rsidR="00A345B6" w:rsidRPr="004A3158" w:rsidRDefault="00A345B6" w:rsidP="00A345B6">
            <w:pPr>
              <w:keepLines/>
              <w:ind w:right="-8"/>
              <w:jc w:val="center"/>
              <w:rPr>
                <w:rFonts w:asciiTheme="minorHAnsi" w:hAnsiTheme="minorHAnsi" w:cstheme="minorHAnsi"/>
                <w:b/>
              </w:rPr>
            </w:pPr>
            <w:r>
              <w:rPr>
                <w:rFonts w:asciiTheme="minorHAnsi" w:hAnsiTheme="minorHAnsi" w:cstheme="minorHAnsi"/>
                <w:b/>
              </w:rPr>
              <w:t xml:space="preserve">MARCA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889A9D" w14:textId="074E5364" w:rsidR="00A345B6" w:rsidRPr="004A3158" w:rsidRDefault="00A345B6" w:rsidP="00A345B6">
            <w:pPr>
              <w:keepLines/>
              <w:ind w:right="-8"/>
              <w:jc w:val="center"/>
              <w:rPr>
                <w:rFonts w:asciiTheme="minorHAnsi" w:hAnsiTheme="minorHAnsi" w:cstheme="minorHAnsi"/>
                <w:b/>
              </w:rPr>
            </w:pPr>
            <w:r w:rsidRPr="004A3158">
              <w:rPr>
                <w:rFonts w:asciiTheme="minorHAnsi" w:hAnsiTheme="minorHAnsi" w:cstheme="minorHAnsi"/>
                <w:b/>
              </w:rPr>
              <w:t>QUANT.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A04F6D" w14:textId="0D61E9DB" w:rsidR="00A345B6" w:rsidRPr="004A3158" w:rsidRDefault="00A345B6" w:rsidP="00A345B6">
            <w:pPr>
              <w:keepLines/>
              <w:ind w:left="-70" w:right="-70"/>
              <w:jc w:val="center"/>
              <w:rPr>
                <w:rFonts w:asciiTheme="minorHAnsi" w:eastAsia="Arial Unicode MS" w:hAnsiTheme="minorHAnsi" w:cstheme="minorHAnsi"/>
                <w:b/>
              </w:rPr>
            </w:pPr>
            <w:r w:rsidRPr="004A3158">
              <w:rPr>
                <w:rFonts w:asciiTheme="minorHAnsi" w:eastAsia="Arial Unicode MS" w:hAnsiTheme="minorHAnsi" w:cstheme="minorHAnsi"/>
                <w:b/>
              </w:rPr>
              <w:t>UN</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513F2FF" w14:textId="5EECA4EC" w:rsidR="00A345B6" w:rsidRPr="004A3158" w:rsidRDefault="00A345B6" w:rsidP="00A345B6">
            <w:pPr>
              <w:keepLines/>
              <w:ind w:left="-70" w:right="-70"/>
              <w:jc w:val="center"/>
              <w:rPr>
                <w:rFonts w:asciiTheme="minorHAnsi" w:eastAsia="Arial Unicode MS" w:hAnsiTheme="minorHAnsi" w:cstheme="minorHAnsi"/>
                <w:b/>
              </w:rPr>
            </w:pPr>
            <w:r>
              <w:rPr>
                <w:rFonts w:asciiTheme="minorHAnsi" w:eastAsia="Arial Unicode MS" w:hAnsiTheme="minorHAnsi" w:cstheme="minorHAnsi"/>
                <w:b/>
              </w:rPr>
              <w:t>VALOR UN.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95DF7C8" w14:textId="3E9490BC" w:rsidR="00A345B6" w:rsidRPr="004A3158" w:rsidRDefault="00A345B6" w:rsidP="00A345B6">
            <w:pPr>
              <w:keepLines/>
              <w:ind w:left="-70" w:right="-70"/>
              <w:jc w:val="center"/>
              <w:rPr>
                <w:rFonts w:asciiTheme="minorHAnsi" w:eastAsia="Arial Unicode MS" w:hAnsiTheme="minorHAnsi" w:cstheme="minorHAnsi"/>
                <w:b/>
              </w:rPr>
            </w:pPr>
            <w:r>
              <w:rPr>
                <w:rFonts w:asciiTheme="minorHAnsi" w:eastAsia="Arial Unicode MS" w:hAnsiTheme="minorHAnsi" w:cstheme="minorHAnsi"/>
                <w:b/>
              </w:rPr>
              <w:t xml:space="preserve">VALOR TOTAL </w:t>
            </w:r>
          </w:p>
        </w:tc>
      </w:tr>
      <w:tr w:rsidR="00A345B6" w14:paraId="6B8F5134" w14:textId="77777777" w:rsidTr="000C1284">
        <w:trPr>
          <w:trHeight w:val="842"/>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A96499" w14:textId="4FC41A8B" w:rsidR="00A345B6" w:rsidRPr="004A3158" w:rsidRDefault="00A345B6" w:rsidP="00A345B6">
            <w:pPr>
              <w:jc w:val="center"/>
              <w:rPr>
                <w:rFonts w:asciiTheme="minorHAnsi" w:hAnsiTheme="minorHAnsi" w:cstheme="minorHAnsi"/>
                <w:b/>
                <w:bCs/>
              </w:rPr>
            </w:pPr>
            <w:r>
              <w:rPr>
                <w:rFonts w:asciiTheme="minorHAnsi" w:hAnsiTheme="minorHAnsi" w:cstheme="minorHAnsi"/>
                <w:b/>
                <w:bCs/>
              </w:rPr>
              <w:t>...</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528AF" w14:textId="44D2CF39" w:rsidR="00A345B6" w:rsidRPr="004A3158" w:rsidRDefault="00A345B6" w:rsidP="00A345B6">
            <w:pPr>
              <w:keepLines/>
              <w:jc w:val="center"/>
              <w:rPr>
                <w:rFonts w:asciiTheme="minorHAnsi" w:eastAsia="Arial Unicode MS" w:hAnsiTheme="minorHAnsi" w:cstheme="minorHAnsi"/>
                <w:b/>
              </w:rPr>
            </w:pPr>
            <w:r>
              <w:rPr>
                <w:rFonts w:asciiTheme="minorHAnsi" w:eastAsia="Arial Unicode MS"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3769904" w14:textId="3D97D634" w:rsidR="00A345B6" w:rsidRDefault="00A345B6" w:rsidP="00A345B6">
            <w:pPr>
              <w:keepLines/>
              <w:ind w:right="-8"/>
              <w:jc w:val="center"/>
              <w:rPr>
                <w:rFonts w:asciiTheme="minorHAnsi" w:hAnsiTheme="minorHAnsi" w:cstheme="minorHAnsi"/>
                <w:b/>
              </w:rPr>
            </w:pPr>
            <w:r>
              <w:rPr>
                <w:rFonts w:asciiTheme="minorHAnsi" w:hAnsiTheme="minorHAnsi" w:cstheme="minorHAnsi"/>
                <w:b/>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90752" w14:textId="1EDF8C82" w:rsidR="00A345B6" w:rsidRPr="004A3158" w:rsidRDefault="00A345B6" w:rsidP="00A345B6">
            <w:pPr>
              <w:keepLines/>
              <w:ind w:right="-8"/>
              <w:jc w:val="center"/>
              <w:rPr>
                <w:rFonts w:asciiTheme="minorHAnsi" w:hAnsiTheme="minorHAnsi" w:cstheme="minorHAnsi"/>
                <w:b/>
              </w:rPr>
            </w:pPr>
            <w:r>
              <w:rPr>
                <w:rFonts w:asciiTheme="minorHAnsi" w:hAnsiTheme="minorHAnsi" w:cstheme="minorHAnsi"/>
                <w:b/>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A989A" w14:textId="7A761713" w:rsidR="00A345B6" w:rsidRPr="004A3158" w:rsidRDefault="00A345B6" w:rsidP="00A345B6">
            <w:pPr>
              <w:keepLines/>
              <w:ind w:left="-70" w:right="-70"/>
              <w:jc w:val="center"/>
              <w:rPr>
                <w:rFonts w:asciiTheme="minorHAnsi" w:eastAsia="Arial Unicode MS" w:hAnsiTheme="minorHAnsi" w:cstheme="minorHAnsi"/>
                <w:b/>
              </w:rPr>
            </w:pPr>
            <w:r>
              <w:rPr>
                <w:rFonts w:asciiTheme="minorHAnsi" w:eastAsia="Arial Unicode MS" w:hAnsiTheme="minorHAnsi" w:cstheme="minorHAnsi"/>
                <w:b/>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BD0E2E" w14:textId="47295F33" w:rsidR="00A345B6" w:rsidRDefault="00A345B6" w:rsidP="00A345B6">
            <w:pPr>
              <w:keepLines/>
              <w:ind w:left="-70" w:right="-70"/>
              <w:jc w:val="center"/>
              <w:rPr>
                <w:rFonts w:asciiTheme="minorHAnsi" w:eastAsia="Arial Unicode MS" w:hAnsiTheme="minorHAnsi" w:cstheme="minorHAnsi"/>
                <w:b/>
              </w:rPr>
            </w:pPr>
            <w:r>
              <w:rPr>
                <w:rFonts w:asciiTheme="minorHAnsi" w:eastAsia="Arial Unicode MS" w:hAnsiTheme="minorHAnsi" w:cstheme="minorHAnsi"/>
                <w:b/>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AD5EA6E" w14:textId="48EA98CB" w:rsidR="00A345B6" w:rsidRDefault="00A345B6" w:rsidP="00A345B6">
            <w:pPr>
              <w:keepLines/>
              <w:ind w:left="-70" w:right="-70"/>
              <w:jc w:val="center"/>
              <w:rPr>
                <w:rFonts w:asciiTheme="minorHAnsi" w:eastAsia="Arial Unicode MS" w:hAnsiTheme="minorHAnsi" w:cstheme="minorHAnsi"/>
                <w:b/>
              </w:rPr>
            </w:pPr>
            <w:r>
              <w:rPr>
                <w:rFonts w:asciiTheme="minorHAnsi" w:eastAsia="Arial Unicode MS" w:hAnsiTheme="minorHAnsi" w:cstheme="minorHAnsi"/>
                <w:b/>
              </w:rPr>
              <w:t>...</w:t>
            </w:r>
          </w:p>
        </w:tc>
      </w:tr>
    </w:tbl>
    <w:p w14:paraId="00137339" w14:textId="77777777" w:rsidR="00AF7ACC" w:rsidRDefault="00AF7ACC" w:rsidP="00D16232">
      <w:pPr>
        <w:pStyle w:val="PargrafodaLista"/>
        <w:tabs>
          <w:tab w:val="left" w:pos="709"/>
          <w:tab w:val="left" w:pos="1310"/>
          <w:tab w:val="left" w:pos="9639"/>
        </w:tabs>
        <w:spacing w:before="1"/>
        <w:ind w:left="284" w:right="176"/>
        <w:rPr>
          <w:rFonts w:ascii="Calibri" w:hAnsi="Calibri" w:cs="Calibri"/>
          <w:b/>
        </w:rPr>
      </w:pPr>
    </w:p>
    <w:p w14:paraId="56C91D91" w14:textId="49A4FBC9"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106FF2">
        <w:rPr>
          <w:rFonts w:asciiTheme="minorHAnsi" w:hAnsiTheme="minorHAnsi"/>
          <w:b/>
          <w:spacing w:val="1"/>
        </w:rPr>
        <w:t>085</w:t>
      </w:r>
      <w:r w:rsidR="0073658C">
        <w:rPr>
          <w:rFonts w:asciiTheme="minorHAnsi" w:hAnsiTheme="minorHAnsi"/>
          <w:b/>
          <w:spacing w:val="1"/>
        </w:rPr>
        <w:t>/202</w:t>
      </w:r>
      <w:r w:rsidR="007344F0">
        <w:rPr>
          <w:rFonts w:asciiTheme="minorHAnsi" w:hAnsiTheme="minorHAnsi"/>
          <w:b/>
          <w:spacing w:val="1"/>
        </w:rPr>
        <w:t>5</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lastRenderedPageBreak/>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69209F9D" w:rsidR="00441BFB" w:rsidRPr="00441BFB" w:rsidRDefault="00441BFB" w:rsidP="00615FFA">
      <w:pPr>
        <w:pStyle w:val="PargrafodaLista"/>
        <w:numPr>
          <w:ilvl w:val="1"/>
          <w:numId w:val="2"/>
        </w:numPr>
        <w:tabs>
          <w:tab w:val="left" w:pos="284"/>
          <w:tab w:val="left" w:pos="709"/>
          <w:tab w:val="left" w:pos="1373"/>
          <w:tab w:val="left" w:pos="9639"/>
        </w:tabs>
        <w:spacing w:before="121"/>
        <w:ind w:left="284" w:right="176" w:firstLine="0"/>
        <w:rPr>
          <w:rFonts w:asciiTheme="minorHAnsi" w:hAnsiTheme="minorHAnsi"/>
        </w:rPr>
      </w:pPr>
      <w:r w:rsidRPr="00441BFB">
        <w:rPr>
          <w:rFonts w:asciiTheme="minorHAnsi" w:hAnsiTheme="minorHAnsi"/>
        </w:rPr>
        <w:t xml:space="preserve">O </w:t>
      </w:r>
      <w:r w:rsidRPr="00441BFB">
        <w:rPr>
          <w:rFonts w:asciiTheme="minorHAnsi" w:hAnsiTheme="minorHAnsi"/>
          <w:b/>
        </w:rPr>
        <w:t xml:space="preserve">VALOR </w:t>
      </w:r>
      <w:r w:rsidR="004A3158">
        <w:rPr>
          <w:rFonts w:asciiTheme="minorHAnsi" w:hAnsiTheme="minorHAnsi"/>
          <w:b/>
        </w:rPr>
        <w:t>TOTAL</w:t>
      </w:r>
      <w:r w:rsidRPr="00441BFB">
        <w:rPr>
          <w:rFonts w:asciiTheme="minorHAnsi" w:hAnsiTheme="minorHAnsi"/>
          <w:b/>
        </w:rPr>
        <w:t xml:space="preserve"> </w:t>
      </w:r>
      <w:r w:rsidRPr="00441BFB">
        <w:rPr>
          <w:rFonts w:asciiTheme="minorHAnsi" w:hAnsiTheme="minorHAnsi"/>
        </w:rPr>
        <w:t xml:space="preserve">para a execução do objeto deste contrato será de: </w:t>
      </w:r>
      <w:r w:rsidRPr="00441BFB">
        <w:rPr>
          <w:rFonts w:asciiTheme="minorHAnsi" w:hAnsiTheme="minorHAnsi"/>
          <w:b/>
        </w:rPr>
        <w:t>R$ ... (...)</w:t>
      </w:r>
      <w:r w:rsidRPr="00441BFB">
        <w:rPr>
          <w:rFonts w:asciiTheme="minorHAnsi" w:hAnsiTheme="minorHAnsi"/>
        </w:rPr>
        <w:t>,</w:t>
      </w:r>
      <w:r w:rsidRPr="00441BFB">
        <w:rPr>
          <w:rFonts w:asciiTheme="minorHAnsi" w:hAnsiTheme="minorHAnsi"/>
          <w:spacing w:val="1"/>
        </w:rPr>
        <w:t xml:space="preserve"> </w:t>
      </w:r>
      <w:r w:rsidRPr="00441BFB">
        <w:rPr>
          <w:rFonts w:asciiTheme="minorHAnsi" w:hAnsiTheme="minorHAnsi"/>
        </w:rPr>
        <w:t>daqui</w:t>
      </w:r>
      <w:r w:rsidRPr="00441BFB">
        <w:rPr>
          <w:rFonts w:asciiTheme="minorHAnsi" w:hAnsiTheme="minorHAnsi"/>
          <w:spacing w:val="1"/>
        </w:rPr>
        <w:t xml:space="preserve"> </w:t>
      </w:r>
      <w:r w:rsidRPr="00441BFB">
        <w:rPr>
          <w:rFonts w:asciiTheme="minorHAnsi" w:hAnsiTheme="minorHAnsi"/>
        </w:rPr>
        <w:t>por</w:t>
      </w:r>
      <w:r w:rsidRPr="00441BFB">
        <w:rPr>
          <w:rFonts w:asciiTheme="minorHAnsi" w:hAnsiTheme="minorHAnsi"/>
          <w:spacing w:val="1"/>
        </w:rPr>
        <w:t xml:space="preserve"> </w:t>
      </w:r>
      <w:r w:rsidRPr="00441BFB">
        <w:rPr>
          <w:rFonts w:asciiTheme="minorHAnsi" w:hAnsiTheme="minorHAnsi"/>
        </w:rPr>
        <w:t>diante</w:t>
      </w:r>
      <w:r w:rsidRPr="00441BFB">
        <w:rPr>
          <w:rFonts w:asciiTheme="minorHAnsi" w:hAnsiTheme="minorHAnsi"/>
          <w:spacing w:val="1"/>
        </w:rPr>
        <w:t xml:space="preserve"> </w:t>
      </w:r>
      <w:r w:rsidRPr="00441BFB">
        <w:rPr>
          <w:rFonts w:asciiTheme="minorHAnsi" w:hAnsiTheme="minorHAnsi"/>
        </w:rPr>
        <w:t>denominado</w:t>
      </w:r>
      <w:r w:rsidRPr="00441BFB">
        <w:rPr>
          <w:rFonts w:asciiTheme="minorHAnsi" w:hAnsiTheme="minorHAnsi"/>
          <w:spacing w:val="1"/>
        </w:rPr>
        <w:t xml:space="preserve"> </w:t>
      </w:r>
      <w:r w:rsidRPr="00441BFB">
        <w:rPr>
          <w:rFonts w:asciiTheme="minorHAnsi" w:hAnsiTheme="minorHAnsi"/>
        </w:rPr>
        <w:t>“VALOR</w:t>
      </w:r>
      <w:r w:rsidRPr="00441BFB">
        <w:rPr>
          <w:rFonts w:asciiTheme="minorHAnsi" w:hAnsiTheme="minorHAnsi"/>
          <w:spacing w:val="1"/>
        </w:rPr>
        <w:t xml:space="preserve"> </w:t>
      </w:r>
      <w:r w:rsidRPr="00441BFB">
        <w:rPr>
          <w:rFonts w:asciiTheme="minorHAnsi" w:hAnsiTheme="minorHAnsi"/>
        </w:rPr>
        <w:t>CONTRATUAL”,</w:t>
      </w:r>
      <w:r w:rsidRPr="00441BFB">
        <w:rPr>
          <w:rFonts w:asciiTheme="minorHAnsi" w:hAnsiTheme="minorHAnsi"/>
          <w:spacing w:val="1"/>
        </w:rPr>
        <w:t xml:space="preserve"> </w:t>
      </w:r>
      <w:r w:rsidRPr="00441BFB">
        <w:rPr>
          <w:rFonts w:asciiTheme="minorHAnsi" w:hAnsiTheme="minorHAnsi"/>
        </w:rPr>
        <w:t>sendo</w:t>
      </w:r>
      <w:r w:rsidRPr="00441BFB">
        <w:rPr>
          <w:rFonts w:asciiTheme="minorHAnsi" w:hAnsiTheme="minorHAnsi"/>
          <w:spacing w:val="1"/>
        </w:rPr>
        <w:t xml:space="preserve"> </w:t>
      </w:r>
      <w:r w:rsidRPr="00441BFB">
        <w:rPr>
          <w:rFonts w:asciiTheme="minorHAnsi" w:hAnsiTheme="minorHAnsi"/>
        </w:rPr>
        <w:t>que</w:t>
      </w:r>
      <w:r w:rsidRPr="00441BFB">
        <w:rPr>
          <w:rFonts w:asciiTheme="minorHAnsi" w:hAnsiTheme="minorHAnsi"/>
          <w:spacing w:val="1"/>
        </w:rPr>
        <w:t xml:space="preserve"> </w:t>
      </w:r>
      <w:r w:rsidRPr="00441BFB">
        <w:rPr>
          <w:rFonts w:asciiTheme="minorHAnsi" w:hAnsiTheme="minorHAnsi"/>
        </w:rPr>
        <w:t>nos</w:t>
      </w:r>
      <w:r w:rsidRPr="00441BFB">
        <w:rPr>
          <w:rFonts w:asciiTheme="minorHAnsi" w:hAnsiTheme="minorHAnsi"/>
          <w:spacing w:val="1"/>
        </w:rPr>
        <w:t xml:space="preserve"> </w:t>
      </w:r>
      <w:r w:rsidRPr="00441BFB">
        <w:rPr>
          <w:rFonts w:asciiTheme="minorHAnsi" w:hAnsiTheme="minorHAnsi"/>
        </w:rPr>
        <w:t>valores</w:t>
      </w:r>
      <w:r w:rsidRPr="00441BFB">
        <w:rPr>
          <w:rFonts w:asciiTheme="minorHAnsi" w:hAnsiTheme="minorHAnsi"/>
          <w:spacing w:val="1"/>
        </w:rPr>
        <w:t xml:space="preserve"> </w:t>
      </w:r>
      <w:r w:rsidRPr="00441BFB">
        <w:rPr>
          <w:rFonts w:asciiTheme="minorHAnsi" w:hAnsiTheme="minorHAnsi"/>
        </w:rPr>
        <w:t>acima</w:t>
      </w:r>
      <w:r w:rsidRPr="00441BFB">
        <w:rPr>
          <w:rFonts w:asciiTheme="minorHAnsi" w:hAnsiTheme="minorHAnsi"/>
          <w:spacing w:val="1"/>
        </w:rPr>
        <w:t xml:space="preserve"> </w:t>
      </w:r>
      <w:r w:rsidRPr="00441BFB">
        <w:rPr>
          <w:rFonts w:asciiTheme="minorHAnsi" w:hAnsiTheme="minorHAnsi"/>
        </w:rPr>
        <w:t>descritos já estão incluídas todas as despesas ordinárias diretas e indiretas decorrentes da</w:t>
      </w:r>
      <w:r w:rsidRPr="00441BFB">
        <w:rPr>
          <w:rFonts w:asciiTheme="minorHAnsi" w:hAnsiTheme="minorHAnsi"/>
          <w:spacing w:val="1"/>
        </w:rPr>
        <w:t xml:space="preserve"> </w:t>
      </w:r>
      <w:r w:rsidRPr="00441BFB">
        <w:rPr>
          <w:rFonts w:asciiTheme="minorHAnsi" w:hAnsiTheme="minorHAnsi"/>
        </w:rPr>
        <w:t>execução</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objeto,</w:t>
      </w:r>
      <w:r w:rsidRPr="00441BFB">
        <w:rPr>
          <w:rFonts w:asciiTheme="minorHAnsi" w:hAnsiTheme="minorHAnsi"/>
          <w:spacing w:val="1"/>
        </w:rPr>
        <w:t xml:space="preserve"> </w:t>
      </w:r>
      <w:r w:rsidRPr="00441BFB">
        <w:rPr>
          <w:rFonts w:asciiTheme="minorHAnsi" w:hAnsiTheme="minorHAnsi"/>
        </w:rPr>
        <w:t>inclusive</w:t>
      </w:r>
      <w:r w:rsidRPr="00441BFB">
        <w:rPr>
          <w:rFonts w:asciiTheme="minorHAnsi" w:hAnsiTheme="minorHAnsi"/>
          <w:spacing w:val="1"/>
        </w:rPr>
        <w:t xml:space="preserve"> </w:t>
      </w:r>
      <w:r w:rsidRPr="00441BFB">
        <w:rPr>
          <w:rFonts w:asciiTheme="minorHAnsi" w:hAnsiTheme="minorHAnsi"/>
        </w:rPr>
        <w:t>tributos</w:t>
      </w:r>
      <w:r w:rsidRPr="00441BFB">
        <w:rPr>
          <w:rFonts w:asciiTheme="minorHAnsi" w:hAnsiTheme="minorHAnsi"/>
          <w:spacing w:val="1"/>
        </w:rPr>
        <w:t xml:space="preserve"> </w:t>
      </w:r>
      <w:r w:rsidRPr="00441BFB">
        <w:rPr>
          <w:rFonts w:asciiTheme="minorHAnsi" w:hAnsiTheme="minorHAnsi"/>
        </w:rPr>
        <w:t>e/ou</w:t>
      </w:r>
      <w:r w:rsidRPr="00441BFB">
        <w:rPr>
          <w:rFonts w:asciiTheme="minorHAnsi" w:hAnsiTheme="minorHAnsi"/>
          <w:spacing w:val="1"/>
        </w:rPr>
        <w:t xml:space="preserve"> </w:t>
      </w:r>
      <w:r w:rsidRPr="00441BFB">
        <w:rPr>
          <w:rFonts w:asciiTheme="minorHAnsi" w:hAnsiTheme="minorHAnsi"/>
        </w:rPr>
        <w:t>impostos,</w:t>
      </w:r>
      <w:r w:rsidRPr="00441BFB">
        <w:rPr>
          <w:rFonts w:asciiTheme="minorHAnsi" w:hAnsiTheme="minorHAnsi"/>
          <w:spacing w:val="1"/>
        </w:rPr>
        <w:t xml:space="preserve"> </w:t>
      </w:r>
      <w:r w:rsidRPr="00441BFB">
        <w:rPr>
          <w:rFonts w:asciiTheme="minorHAnsi" w:hAnsiTheme="minorHAnsi"/>
        </w:rPr>
        <w:t>encargos</w:t>
      </w:r>
      <w:r w:rsidRPr="00441BFB">
        <w:rPr>
          <w:rFonts w:asciiTheme="minorHAnsi" w:hAnsiTheme="minorHAnsi"/>
          <w:spacing w:val="1"/>
        </w:rPr>
        <w:t xml:space="preserve"> </w:t>
      </w:r>
      <w:r w:rsidRPr="00441BFB">
        <w:rPr>
          <w:rFonts w:asciiTheme="minorHAnsi" w:hAnsiTheme="minorHAnsi"/>
        </w:rPr>
        <w:t>sociais,</w:t>
      </w:r>
      <w:r w:rsidRPr="00441BFB">
        <w:rPr>
          <w:rFonts w:asciiTheme="minorHAnsi" w:hAnsiTheme="minorHAnsi"/>
          <w:spacing w:val="1"/>
        </w:rPr>
        <w:t xml:space="preserve"> </w:t>
      </w:r>
      <w:r w:rsidRPr="00441BFB">
        <w:rPr>
          <w:rFonts w:asciiTheme="minorHAnsi" w:hAnsiTheme="minorHAnsi"/>
        </w:rPr>
        <w:t>trabalhistas,</w:t>
      </w:r>
      <w:r w:rsidRPr="00441BFB">
        <w:rPr>
          <w:rFonts w:asciiTheme="minorHAnsi" w:hAnsiTheme="minorHAnsi"/>
          <w:spacing w:val="1"/>
        </w:rPr>
        <w:t xml:space="preserve"> </w:t>
      </w:r>
      <w:r w:rsidRPr="00441BFB">
        <w:rPr>
          <w:rFonts w:asciiTheme="minorHAnsi" w:hAnsiTheme="minorHAnsi"/>
        </w:rPr>
        <w:t>previdenciários, fiscais e comerciais incidentes, taxa de administração, frete, seguro e outros</w:t>
      </w:r>
      <w:r w:rsidRPr="00441BFB">
        <w:rPr>
          <w:rFonts w:asciiTheme="minorHAnsi" w:hAnsiTheme="minorHAnsi"/>
          <w:spacing w:val="-59"/>
        </w:rPr>
        <w:t xml:space="preserve"> </w:t>
      </w:r>
      <w:r w:rsidRPr="00441BFB">
        <w:rPr>
          <w:rFonts w:asciiTheme="minorHAnsi" w:hAnsiTheme="minorHAnsi"/>
        </w:rPr>
        <w:t>necessários</w:t>
      </w:r>
      <w:r w:rsidRPr="00441BFB">
        <w:rPr>
          <w:rFonts w:asciiTheme="minorHAnsi" w:hAnsiTheme="minorHAnsi"/>
          <w:spacing w:val="-1"/>
        </w:rPr>
        <w:t xml:space="preserve"> </w:t>
      </w:r>
      <w:r w:rsidRPr="00441BFB">
        <w:rPr>
          <w:rFonts w:asciiTheme="minorHAnsi" w:hAnsiTheme="minorHAnsi"/>
        </w:rPr>
        <w:t>ao</w:t>
      </w:r>
      <w:r w:rsidRPr="00441BFB">
        <w:rPr>
          <w:rFonts w:asciiTheme="minorHAnsi" w:hAnsiTheme="minorHAnsi"/>
          <w:spacing w:val="-2"/>
        </w:rPr>
        <w:t xml:space="preserve"> </w:t>
      </w:r>
      <w:r w:rsidRPr="00441BFB">
        <w:rPr>
          <w:rFonts w:asciiTheme="minorHAnsi" w:hAnsiTheme="minorHAnsi"/>
        </w:rPr>
        <w:t>cumprimento integral</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2"/>
        </w:rPr>
        <w:t xml:space="preserve"> </w:t>
      </w:r>
      <w:r w:rsidRPr="00441BFB">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43"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44"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06567CCD" w:rsidR="00382F83" w:rsidRDefault="00382F83" w:rsidP="00AB41F1">
      <w:pPr>
        <w:pStyle w:val="Ttulo3"/>
        <w:numPr>
          <w:ilvl w:val="0"/>
          <w:numId w:val="21"/>
        </w:numPr>
        <w:tabs>
          <w:tab w:val="left" w:pos="284"/>
          <w:tab w:val="left" w:pos="993"/>
          <w:tab w:val="left" w:pos="9639"/>
        </w:tabs>
        <w:ind w:right="687" w:hanging="76"/>
        <w:jc w:val="left"/>
        <w:rPr>
          <w:rFonts w:asciiTheme="minorHAnsi" w:hAnsiTheme="minorHAnsi"/>
        </w:rPr>
      </w:pPr>
      <w:bookmarkStart w:id="48"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118F4748" w14:textId="2F2D01EA" w:rsidR="00AB41F1" w:rsidRPr="00AB41F1" w:rsidRDefault="00AB41F1" w:rsidP="00AB41F1">
      <w:pPr>
        <w:pStyle w:val="PargrafodaLista"/>
        <w:numPr>
          <w:ilvl w:val="1"/>
          <w:numId w:val="21"/>
        </w:numPr>
        <w:rPr>
          <w:rFonts w:cstheme="minorHAnsi"/>
          <w:sz w:val="24"/>
          <w:szCs w:val="24"/>
        </w:rPr>
      </w:pPr>
      <w:r w:rsidRPr="00AB41F1">
        <w:rPr>
          <w:rFonts w:asciiTheme="minorHAnsi" w:hAnsiTheme="minorHAnsi" w:cstheme="minorHAnsi"/>
          <w:sz w:val="24"/>
          <w:szCs w:val="24"/>
        </w:rPr>
        <w:t xml:space="preserve">O prazo para entrega dos medicamentos será de até </w:t>
      </w:r>
      <w:r w:rsidRPr="00AB41F1">
        <w:rPr>
          <w:rFonts w:asciiTheme="minorHAnsi" w:hAnsiTheme="minorHAnsi" w:cstheme="minorHAnsi"/>
          <w:b/>
          <w:bCs/>
          <w:sz w:val="24"/>
          <w:szCs w:val="24"/>
        </w:rPr>
        <w:t>15 (quinze) dias</w:t>
      </w:r>
      <w:r w:rsidRPr="00AB41F1">
        <w:rPr>
          <w:rFonts w:asciiTheme="minorHAnsi" w:hAnsiTheme="minorHAnsi" w:cstheme="minorHAnsi"/>
          <w:sz w:val="24"/>
          <w:szCs w:val="24"/>
        </w:rPr>
        <w:t xml:space="preserve"> a contar da data da solicitação do Departamento Municipal de Saúde.</w:t>
      </w:r>
    </w:p>
    <w:p w14:paraId="78750F1A" w14:textId="77777777"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14:paraId="2E7415FC" w14:textId="73ABB8A4" w:rsidR="00382F83" w:rsidRPr="009C4665" w:rsidRDefault="00382F83" w:rsidP="00AB41F1">
      <w:pPr>
        <w:pStyle w:val="PargrafodaLista"/>
        <w:numPr>
          <w:ilvl w:val="1"/>
          <w:numId w:val="21"/>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 xml:space="preserve">Municipal de </w:t>
      </w:r>
      <w:r w:rsidR="00AB41F1">
        <w:rPr>
          <w:rFonts w:asciiTheme="minorHAnsi" w:hAnsiTheme="minorHAnsi"/>
        </w:rPr>
        <w:t>Saúde</w:t>
      </w:r>
      <w:r w:rsidRPr="009C4665">
        <w:rPr>
          <w:rFonts w:asciiTheme="minorHAnsi" w:hAnsiTheme="minorHAnsi"/>
        </w:rPr>
        <w:t>.</w:t>
      </w:r>
    </w:p>
    <w:bookmarkEnd w:id="48"/>
    <w:p w14:paraId="5406B03E" w14:textId="3A785A42"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9C4665">
      <w:pPr>
        <w:pStyle w:val="Nivel01"/>
        <w:numPr>
          <w:ilvl w:val="0"/>
          <w:numId w:val="0"/>
        </w:numPr>
        <w:ind w:left="720" w:hanging="436"/>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AB41F1">
      <w:pPr>
        <w:pStyle w:val="PargrafodaLista"/>
        <w:numPr>
          <w:ilvl w:val="1"/>
          <w:numId w:val="19"/>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2CC3EDF2" w:rsidR="00B5508C" w:rsidRDefault="00B5508C" w:rsidP="00AB41F1">
      <w:pPr>
        <w:pStyle w:val="PargrafodaLista"/>
        <w:numPr>
          <w:ilvl w:val="1"/>
          <w:numId w:val="19"/>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6123C991" w14:textId="77777777" w:rsidR="00F73905" w:rsidRPr="00F73905" w:rsidRDefault="00F73905" w:rsidP="00F73905">
      <w:pPr>
        <w:pStyle w:val="PargrafodaLista"/>
        <w:rPr>
          <w:rFonts w:asciiTheme="minorHAnsi" w:hAnsiTheme="minorHAnsi"/>
        </w:rPr>
      </w:pPr>
    </w:p>
    <w:p w14:paraId="17291B76" w14:textId="77777777" w:rsidR="00F73905" w:rsidRPr="00C76B8A" w:rsidRDefault="00F73905" w:rsidP="00F73905">
      <w:pPr>
        <w:pStyle w:val="Default"/>
        <w:ind w:firstLine="284"/>
        <w:rPr>
          <w:rFonts w:asciiTheme="minorHAnsi" w:hAnsiTheme="minorHAnsi"/>
          <w:sz w:val="22"/>
          <w:szCs w:val="22"/>
        </w:rPr>
      </w:pPr>
      <w:r>
        <w:rPr>
          <w:rFonts w:asciiTheme="minorHAnsi" w:hAnsiTheme="minorHAnsi"/>
          <w:b/>
          <w:bCs/>
          <w:sz w:val="22"/>
          <w:szCs w:val="22"/>
        </w:rPr>
        <w:t>02.04.01</w:t>
      </w:r>
      <w:r w:rsidRPr="00C76B8A">
        <w:rPr>
          <w:rFonts w:asciiTheme="minorHAnsi" w:hAnsiTheme="minorHAnsi"/>
          <w:b/>
          <w:bCs/>
          <w:sz w:val="22"/>
          <w:szCs w:val="22"/>
        </w:rPr>
        <w:t xml:space="preserve">                                    </w:t>
      </w:r>
      <w:r>
        <w:rPr>
          <w:rFonts w:asciiTheme="minorHAnsi" w:hAnsiTheme="minorHAnsi"/>
          <w:b/>
          <w:bCs/>
          <w:sz w:val="22"/>
          <w:szCs w:val="22"/>
        </w:rPr>
        <w:t xml:space="preserve">  FUNDO MUNICIPAL DE SAÚDE </w:t>
      </w:r>
      <w:r w:rsidRPr="00C76B8A">
        <w:rPr>
          <w:rFonts w:asciiTheme="minorHAnsi" w:hAnsiTheme="minorHAnsi"/>
          <w:sz w:val="22"/>
          <w:szCs w:val="22"/>
        </w:rPr>
        <w:t xml:space="preserve"> </w:t>
      </w:r>
    </w:p>
    <w:p w14:paraId="1F0F4786" w14:textId="77777777" w:rsidR="00F73905" w:rsidRPr="00C76B8A" w:rsidRDefault="00F73905" w:rsidP="00F73905">
      <w:pPr>
        <w:pStyle w:val="Default"/>
        <w:ind w:firstLine="284"/>
        <w:rPr>
          <w:rFonts w:asciiTheme="minorHAnsi" w:hAnsiTheme="minorHAnsi"/>
          <w:sz w:val="22"/>
          <w:szCs w:val="22"/>
        </w:rPr>
      </w:pPr>
      <w:r>
        <w:rPr>
          <w:rFonts w:asciiTheme="minorHAnsi" w:hAnsiTheme="minorHAnsi"/>
          <w:b/>
          <w:bCs/>
          <w:sz w:val="22"/>
          <w:szCs w:val="22"/>
        </w:rPr>
        <w:t>10.303.0023.2043.0000</w:t>
      </w:r>
      <w:r w:rsidRPr="00C76B8A">
        <w:rPr>
          <w:rFonts w:asciiTheme="minorHAnsi" w:hAnsiTheme="minorHAnsi"/>
          <w:b/>
          <w:bCs/>
          <w:sz w:val="22"/>
          <w:szCs w:val="22"/>
        </w:rPr>
        <w:t xml:space="preserve">         </w:t>
      </w:r>
      <w:r>
        <w:rPr>
          <w:rFonts w:asciiTheme="minorHAnsi" w:hAnsiTheme="minorHAnsi"/>
          <w:sz w:val="22"/>
          <w:szCs w:val="22"/>
        </w:rPr>
        <w:t xml:space="preserve">  </w:t>
      </w:r>
      <w:r w:rsidRPr="00C730EF">
        <w:rPr>
          <w:rFonts w:asciiTheme="minorHAnsi" w:hAnsiTheme="minorHAnsi"/>
          <w:b/>
          <w:bCs/>
          <w:sz w:val="22"/>
          <w:szCs w:val="22"/>
        </w:rPr>
        <w:t>ASSISTÊNCIA FARMACÊUTICA</w:t>
      </w:r>
      <w:r>
        <w:rPr>
          <w:rFonts w:asciiTheme="minorHAnsi" w:hAnsiTheme="minorHAnsi"/>
          <w:sz w:val="22"/>
          <w:szCs w:val="22"/>
        </w:rPr>
        <w:t xml:space="preserve"> </w:t>
      </w:r>
    </w:p>
    <w:p w14:paraId="2837A85D" w14:textId="77777777" w:rsidR="00F73905" w:rsidRDefault="00F73905" w:rsidP="00F73905">
      <w:pPr>
        <w:ind w:right="601" w:firstLine="284"/>
        <w:rPr>
          <w:rFonts w:asciiTheme="minorHAnsi" w:hAnsiTheme="minorHAnsi" w:cs="Calibri"/>
          <w:b/>
          <w:bCs/>
          <w:color w:val="000000"/>
        </w:rPr>
      </w:pPr>
      <w:r>
        <w:rPr>
          <w:rFonts w:asciiTheme="minorHAnsi" w:hAnsiTheme="minorHAnsi" w:cs="Calibri"/>
          <w:b/>
          <w:bCs/>
          <w:color w:val="000000"/>
        </w:rPr>
        <w:lastRenderedPageBreak/>
        <w:t>3.3.90.32.00</w:t>
      </w:r>
      <w:r w:rsidRPr="00C76B8A">
        <w:rPr>
          <w:rFonts w:asciiTheme="minorHAnsi" w:hAnsiTheme="minorHAnsi"/>
          <w:b/>
          <w:bCs/>
        </w:rPr>
        <w:t xml:space="preserve">                          </w:t>
      </w:r>
      <w:r>
        <w:rPr>
          <w:rFonts w:asciiTheme="minorHAnsi" w:hAnsiTheme="minorHAnsi"/>
          <w:b/>
          <w:bCs/>
        </w:rPr>
        <w:t xml:space="preserve">     </w:t>
      </w:r>
      <w:r w:rsidRPr="00C730EF">
        <w:rPr>
          <w:rFonts w:asciiTheme="minorHAnsi" w:hAnsiTheme="minorHAnsi" w:cs="Calibri"/>
          <w:b/>
          <w:bCs/>
          <w:color w:val="000000"/>
        </w:rPr>
        <w:t>MATERIAL, BEM OU SERVIÇO PARA DISTRIBUIÇÃO GRATUITA</w:t>
      </w:r>
    </w:p>
    <w:p w14:paraId="7A42B29A" w14:textId="77777777" w:rsidR="00F73905" w:rsidRDefault="00F73905" w:rsidP="00F73905">
      <w:pPr>
        <w:ind w:right="601" w:firstLine="284"/>
        <w:rPr>
          <w:rFonts w:asciiTheme="minorHAnsi" w:hAnsiTheme="minorHAnsi" w:cs="Calibri"/>
          <w:b/>
          <w:bCs/>
          <w:color w:val="000000"/>
        </w:rPr>
      </w:pPr>
    </w:p>
    <w:p w14:paraId="6BCAAE56" w14:textId="77777777" w:rsidR="00F73905" w:rsidRDefault="00F73905" w:rsidP="00F73905">
      <w:pPr>
        <w:ind w:right="601" w:firstLine="284"/>
        <w:rPr>
          <w:rFonts w:asciiTheme="minorHAnsi" w:hAnsiTheme="minorHAnsi" w:cs="Calibri"/>
          <w:b/>
          <w:bCs/>
          <w:color w:val="000000"/>
        </w:rPr>
      </w:pPr>
      <w:r>
        <w:rPr>
          <w:rFonts w:asciiTheme="minorHAnsi" w:hAnsiTheme="minorHAnsi" w:cs="Calibri"/>
          <w:b/>
          <w:bCs/>
          <w:color w:val="000000"/>
        </w:rPr>
        <w:t>02.04.01                                       FUNDO MUNICIPAL DE SAÚDE</w:t>
      </w:r>
    </w:p>
    <w:p w14:paraId="598F04C3" w14:textId="77777777" w:rsidR="00F73905" w:rsidRDefault="00F73905" w:rsidP="00F73905">
      <w:pPr>
        <w:ind w:right="601" w:firstLine="284"/>
        <w:rPr>
          <w:rFonts w:asciiTheme="minorHAnsi" w:hAnsiTheme="minorHAnsi" w:cs="Calibri"/>
          <w:b/>
          <w:bCs/>
          <w:color w:val="000000"/>
        </w:rPr>
      </w:pPr>
      <w:r>
        <w:rPr>
          <w:rFonts w:asciiTheme="minorHAnsi" w:hAnsiTheme="minorHAnsi" w:cs="Calibri"/>
          <w:b/>
          <w:bCs/>
          <w:color w:val="000000"/>
        </w:rPr>
        <w:t>10.301.0023.2038.0000            MANUTENÇÃO DA SAÚDE – ATENÇÃO BÁSICA</w:t>
      </w:r>
    </w:p>
    <w:p w14:paraId="5EB69FDA" w14:textId="77777777" w:rsidR="00F73905" w:rsidRPr="00C730EF" w:rsidRDefault="00F73905" w:rsidP="00F73905">
      <w:pPr>
        <w:ind w:right="601" w:firstLine="284"/>
        <w:rPr>
          <w:rFonts w:asciiTheme="minorHAnsi" w:hAnsiTheme="minorHAnsi"/>
          <w:b/>
          <w:bCs/>
        </w:rPr>
      </w:pPr>
      <w:r>
        <w:rPr>
          <w:rFonts w:asciiTheme="minorHAnsi" w:hAnsiTheme="minorHAnsi" w:cs="Calibri"/>
          <w:b/>
          <w:bCs/>
          <w:color w:val="000000"/>
        </w:rPr>
        <w:t>3.3.90.30.00                                MATERIAL DE CONSUMO</w:t>
      </w:r>
    </w:p>
    <w:p w14:paraId="5EE3E3EC" w14:textId="77777777" w:rsidR="00F73905" w:rsidRDefault="00F73905" w:rsidP="00F73905">
      <w:pPr>
        <w:ind w:right="601" w:firstLine="284"/>
        <w:rPr>
          <w:rFonts w:asciiTheme="minorHAnsi" w:hAnsiTheme="minorHAnsi" w:cs="Calibri"/>
          <w:b/>
          <w:bCs/>
          <w:color w:val="000000"/>
        </w:rPr>
      </w:pPr>
    </w:p>
    <w:p w14:paraId="1F1F676E" w14:textId="2C0BE1D8" w:rsidR="00F73905" w:rsidRDefault="00F73905" w:rsidP="00F73905">
      <w:pPr>
        <w:ind w:right="601" w:firstLine="284"/>
        <w:rPr>
          <w:rFonts w:asciiTheme="minorHAnsi" w:hAnsiTheme="minorHAnsi" w:cs="Calibri"/>
          <w:b/>
          <w:bCs/>
          <w:color w:val="000000"/>
        </w:rPr>
      </w:pPr>
      <w:r>
        <w:rPr>
          <w:rFonts w:asciiTheme="minorHAnsi" w:hAnsiTheme="minorHAnsi" w:cs="Calibri"/>
          <w:b/>
          <w:bCs/>
          <w:color w:val="000000"/>
        </w:rPr>
        <w:t>02.04.01                                       FUNDO MUNICIPAL DE SAÚDE</w:t>
      </w:r>
    </w:p>
    <w:p w14:paraId="12CFBCC2" w14:textId="77777777" w:rsidR="00F73905" w:rsidRDefault="00F73905" w:rsidP="00F73905">
      <w:pPr>
        <w:ind w:right="601" w:firstLine="284"/>
        <w:rPr>
          <w:rFonts w:asciiTheme="minorHAnsi" w:hAnsiTheme="minorHAnsi" w:cs="Calibri"/>
          <w:b/>
          <w:bCs/>
          <w:color w:val="000000"/>
        </w:rPr>
      </w:pPr>
      <w:r>
        <w:rPr>
          <w:rFonts w:asciiTheme="minorHAnsi" w:hAnsiTheme="minorHAnsi" w:cs="Calibri"/>
          <w:b/>
          <w:bCs/>
          <w:color w:val="000000"/>
        </w:rPr>
        <w:t>10.301.0023.2039.0000            MANUTENÇÃO DA SAÚDE – ATENÇÃO BÁSICA – RECURSO FEDERAL</w:t>
      </w:r>
    </w:p>
    <w:p w14:paraId="46891121" w14:textId="77777777" w:rsidR="00F73905" w:rsidRDefault="00F73905" w:rsidP="00F73905">
      <w:pPr>
        <w:tabs>
          <w:tab w:val="left" w:pos="993"/>
        </w:tabs>
        <w:spacing w:after="240"/>
        <w:ind w:left="142" w:right="176" w:firstLine="142"/>
        <w:rPr>
          <w:rFonts w:asciiTheme="minorHAnsi" w:hAnsiTheme="minorHAnsi" w:cs="Calibri"/>
          <w:b/>
          <w:bCs/>
          <w:color w:val="000000"/>
        </w:rPr>
      </w:pPr>
      <w:r>
        <w:rPr>
          <w:rFonts w:asciiTheme="minorHAnsi" w:hAnsiTheme="minorHAnsi" w:cs="Calibri"/>
          <w:b/>
          <w:bCs/>
          <w:color w:val="000000"/>
        </w:rPr>
        <w:t>3.3.90.30.00                                MATERIAL DE CONSUMO</w:t>
      </w:r>
    </w:p>
    <w:p w14:paraId="1362F0BD" w14:textId="77777777" w:rsidR="00F73905" w:rsidRDefault="00F73905" w:rsidP="00F73905">
      <w:pPr>
        <w:ind w:right="601" w:firstLine="284"/>
        <w:rPr>
          <w:rFonts w:asciiTheme="minorHAnsi" w:hAnsiTheme="minorHAnsi" w:cs="Calibri"/>
          <w:b/>
          <w:bCs/>
          <w:color w:val="000000"/>
        </w:rPr>
      </w:pPr>
      <w:r>
        <w:rPr>
          <w:rFonts w:asciiTheme="minorHAnsi" w:hAnsiTheme="minorHAnsi" w:cs="Calibri"/>
          <w:b/>
          <w:bCs/>
          <w:color w:val="000000"/>
        </w:rPr>
        <w:t>02.04.01                                       FUNDO MUNICIPAL DE SAÚDE</w:t>
      </w:r>
    </w:p>
    <w:p w14:paraId="55BA3CA7" w14:textId="77777777" w:rsidR="00F73905" w:rsidRDefault="00F73905" w:rsidP="00F73905">
      <w:pPr>
        <w:ind w:right="601" w:firstLine="284"/>
        <w:rPr>
          <w:rFonts w:asciiTheme="minorHAnsi" w:hAnsiTheme="minorHAnsi" w:cs="Calibri"/>
          <w:b/>
          <w:bCs/>
          <w:color w:val="000000"/>
        </w:rPr>
      </w:pPr>
      <w:r>
        <w:rPr>
          <w:rFonts w:asciiTheme="minorHAnsi" w:hAnsiTheme="minorHAnsi" w:cs="Calibri"/>
          <w:b/>
          <w:bCs/>
          <w:color w:val="000000"/>
        </w:rPr>
        <w:t>10.303.0023.2043.0000            ASSISTÊNCIA FARMACÊUTICA</w:t>
      </w:r>
    </w:p>
    <w:p w14:paraId="64B5C322" w14:textId="77777777" w:rsidR="00F73905" w:rsidRDefault="00F73905" w:rsidP="00F73905">
      <w:pPr>
        <w:tabs>
          <w:tab w:val="left" w:pos="993"/>
        </w:tabs>
        <w:spacing w:after="240"/>
        <w:ind w:left="142" w:right="176" w:firstLine="142"/>
        <w:rPr>
          <w:rFonts w:asciiTheme="minorHAnsi" w:hAnsiTheme="minorHAnsi"/>
          <w:b/>
          <w:szCs w:val="24"/>
        </w:rPr>
      </w:pPr>
      <w:r>
        <w:rPr>
          <w:rFonts w:asciiTheme="minorHAnsi" w:hAnsiTheme="minorHAnsi" w:cs="Calibri"/>
          <w:b/>
          <w:bCs/>
          <w:color w:val="000000"/>
        </w:rPr>
        <w:t>3.3.90.30.00                                MATERIAL, BEM  OU SERVIÇO PARA DISTRIBUIÇÃO GRATUITA</w:t>
      </w:r>
    </w:p>
    <w:p w14:paraId="2DDE5D24" w14:textId="5D00195F" w:rsidR="00382F83" w:rsidRDefault="00382F83" w:rsidP="00AB41F1">
      <w:pPr>
        <w:pStyle w:val="Ttulo3"/>
        <w:numPr>
          <w:ilvl w:val="0"/>
          <w:numId w:val="20"/>
        </w:numPr>
        <w:tabs>
          <w:tab w:val="left" w:pos="567"/>
          <w:tab w:val="left" w:pos="1310"/>
          <w:tab w:val="left" w:pos="9639"/>
        </w:tabs>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00816CF6">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REPACTUAÇÃO</w:t>
      </w:r>
      <w:r w:rsidRPr="003B435D">
        <w:rPr>
          <w:rFonts w:asciiTheme="minorHAnsi" w:hAnsiTheme="minorHAnsi"/>
          <w:spacing w:val="-4"/>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REAJUSTE</w:t>
      </w:r>
    </w:p>
    <w:p w14:paraId="36398955" w14:textId="77777777" w:rsidR="003B435D" w:rsidRPr="003B435D" w:rsidRDefault="003B435D" w:rsidP="00A53326">
      <w:pPr>
        <w:pStyle w:val="Ttulo3"/>
        <w:tabs>
          <w:tab w:val="left" w:pos="567"/>
          <w:tab w:val="left" w:pos="709"/>
          <w:tab w:val="left" w:pos="9639"/>
        </w:tabs>
        <w:ind w:left="360" w:right="176"/>
        <w:jc w:val="both"/>
        <w:rPr>
          <w:rFonts w:asciiTheme="minorHAnsi" w:hAnsiTheme="minorHAnsi"/>
        </w:rPr>
      </w:pPr>
    </w:p>
    <w:p w14:paraId="46A7F782" w14:textId="58565EF0" w:rsidR="00382F83" w:rsidRDefault="00382F83" w:rsidP="00AB41F1">
      <w:pPr>
        <w:pStyle w:val="PargrafodaLista"/>
        <w:numPr>
          <w:ilvl w:val="1"/>
          <w:numId w:val="20"/>
        </w:numPr>
        <w:tabs>
          <w:tab w:val="left" w:pos="709"/>
          <w:tab w:val="left" w:pos="1134"/>
          <w:tab w:val="left" w:pos="9639"/>
        </w:tabs>
        <w:spacing w:before="37"/>
        <w:ind w:left="284" w:right="176" w:firstLine="0"/>
        <w:rPr>
          <w:rFonts w:asciiTheme="minorHAnsi" w:hAnsiTheme="minorHAnsi"/>
        </w:rPr>
      </w:pPr>
      <w:r w:rsidRPr="003B435D">
        <w:rPr>
          <w:rFonts w:asciiTheme="minorHAnsi" w:hAnsiTheme="minorHAnsi"/>
        </w:rPr>
        <w:t>Os preços contratados serão repactuados para manutenção do equilíbrio econômico-</w:t>
      </w:r>
      <w:r w:rsidRPr="003B435D">
        <w:rPr>
          <w:rFonts w:asciiTheme="minorHAnsi" w:hAnsiTheme="minorHAnsi"/>
          <w:spacing w:val="-59"/>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após o</w:t>
      </w:r>
      <w:r w:rsidRPr="003B435D">
        <w:rPr>
          <w:rFonts w:asciiTheme="minorHAnsi" w:hAnsiTheme="minorHAnsi"/>
          <w:spacing w:val="-3"/>
        </w:rPr>
        <w:t xml:space="preserve"> </w:t>
      </w:r>
      <w:r w:rsidRPr="003B435D">
        <w:rPr>
          <w:rFonts w:asciiTheme="minorHAnsi" w:hAnsiTheme="minorHAnsi"/>
        </w:rPr>
        <w:t>interregno de</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2"/>
        </w:rPr>
        <w:t xml:space="preserve"> </w:t>
      </w:r>
      <w:r w:rsidRPr="003B435D">
        <w:rPr>
          <w:rFonts w:asciiTheme="minorHAnsi" w:hAnsiTheme="minorHAnsi"/>
        </w:rPr>
        <w:t>mediante solicitação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contratado.</w:t>
      </w:r>
    </w:p>
    <w:p w14:paraId="04850DF5" w14:textId="77777777" w:rsidR="003B435D" w:rsidRPr="003B435D" w:rsidRDefault="003B435D" w:rsidP="00A53326">
      <w:pPr>
        <w:pStyle w:val="PargrafodaLista"/>
        <w:tabs>
          <w:tab w:val="left" w:pos="709"/>
          <w:tab w:val="left" w:pos="1310"/>
          <w:tab w:val="left" w:pos="9639"/>
        </w:tabs>
        <w:spacing w:before="37"/>
        <w:ind w:left="284" w:right="176"/>
        <w:rPr>
          <w:rFonts w:asciiTheme="minorHAnsi" w:hAnsiTheme="minorHAnsi"/>
        </w:rPr>
      </w:pPr>
    </w:p>
    <w:p w14:paraId="34CF105E" w14:textId="7F7531A3" w:rsidR="00382F83" w:rsidRDefault="00382F83" w:rsidP="00AB41F1">
      <w:pPr>
        <w:pStyle w:val="PargrafodaLista"/>
        <w:numPr>
          <w:ilvl w:val="1"/>
          <w:numId w:val="20"/>
        </w:numPr>
        <w:tabs>
          <w:tab w:val="left" w:pos="709"/>
          <w:tab w:val="left" w:pos="1310"/>
          <w:tab w:val="left" w:pos="9639"/>
        </w:tabs>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interregno</w:t>
      </w:r>
      <w:r w:rsidRPr="003B435D">
        <w:rPr>
          <w:rFonts w:asciiTheme="minorHAnsi" w:hAnsiTheme="minorHAnsi"/>
          <w:spacing w:val="-5"/>
        </w:rPr>
        <w:t xml:space="preserve"> </w:t>
      </w:r>
      <w:r w:rsidRPr="003B435D">
        <w:rPr>
          <w:rFonts w:asciiTheme="minorHAnsi" w:hAnsiTheme="minorHAnsi"/>
        </w:rPr>
        <w:t>mínimo</w:t>
      </w:r>
      <w:r w:rsidRPr="003B435D">
        <w:rPr>
          <w:rFonts w:asciiTheme="minorHAnsi" w:hAnsiTheme="minorHAnsi"/>
          <w:spacing w:val="-3"/>
        </w:rPr>
        <w:t xml:space="preserve"> </w:t>
      </w:r>
      <w:r w:rsidRPr="003B435D">
        <w:rPr>
          <w:rFonts w:asciiTheme="minorHAnsi" w:hAnsiTheme="minorHAnsi"/>
        </w:rPr>
        <w:t>de</w:t>
      </w:r>
      <w:r w:rsidRPr="003B435D">
        <w:rPr>
          <w:rFonts w:asciiTheme="minorHAnsi" w:hAnsiTheme="minorHAnsi"/>
          <w:spacing w:val="-5"/>
        </w:rPr>
        <w:t xml:space="preserve"> </w:t>
      </w:r>
      <w:r w:rsidRPr="003B435D">
        <w:rPr>
          <w:rFonts w:asciiTheme="minorHAnsi" w:hAnsiTheme="minorHAnsi"/>
        </w:rPr>
        <w:t>1</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1"/>
        </w:rPr>
        <w:t xml:space="preserve"> </w:t>
      </w:r>
      <w:r w:rsidRPr="003B435D">
        <w:rPr>
          <w:rFonts w:asciiTheme="minorHAnsi" w:hAnsiTheme="minorHAnsi"/>
        </w:rPr>
        <w:t>para a</w:t>
      </w:r>
      <w:r w:rsidRPr="003B435D">
        <w:rPr>
          <w:rFonts w:asciiTheme="minorHAnsi" w:hAnsiTheme="minorHAnsi"/>
          <w:spacing w:val="-3"/>
        </w:rPr>
        <w:t xml:space="preserve"> </w:t>
      </w:r>
      <w:r w:rsidRPr="003B435D">
        <w:rPr>
          <w:rFonts w:asciiTheme="minorHAnsi" w:hAnsiTheme="minorHAnsi"/>
        </w:rPr>
        <w:t>primeira repactuação</w:t>
      </w:r>
      <w:r w:rsidRPr="003B435D">
        <w:rPr>
          <w:rFonts w:asciiTheme="minorHAnsi" w:hAnsiTheme="minorHAnsi"/>
          <w:spacing w:val="-4"/>
        </w:rPr>
        <w:t xml:space="preserve"> </w:t>
      </w:r>
      <w:r w:rsidRPr="003B435D">
        <w:rPr>
          <w:rFonts w:asciiTheme="minorHAnsi" w:hAnsiTheme="minorHAnsi"/>
        </w:rPr>
        <w:t>será contado:</w:t>
      </w:r>
    </w:p>
    <w:p w14:paraId="4DFE3EEA" w14:textId="77777777" w:rsidR="003B435D" w:rsidRPr="003B435D" w:rsidRDefault="003B435D" w:rsidP="00A53326">
      <w:pPr>
        <w:tabs>
          <w:tab w:val="left" w:pos="1134"/>
          <w:tab w:val="left" w:pos="1310"/>
          <w:tab w:val="left" w:pos="9639"/>
        </w:tabs>
        <w:ind w:right="176"/>
        <w:rPr>
          <w:rFonts w:asciiTheme="minorHAnsi" w:hAnsiTheme="minorHAnsi"/>
        </w:rPr>
      </w:pPr>
    </w:p>
    <w:p w14:paraId="06B3AD56" w14:textId="4004DAF4" w:rsidR="00382F83" w:rsidRDefault="00382F83" w:rsidP="00AB41F1">
      <w:pPr>
        <w:pStyle w:val="PargrafodaLista"/>
        <w:numPr>
          <w:ilvl w:val="1"/>
          <w:numId w:val="20"/>
        </w:numPr>
        <w:tabs>
          <w:tab w:val="left" w:pos="709"/>
          <w:tab w:val="left" w:pos="9072"/>
          <w:tab w:val="left" w:pos="9639"/>
        </w:tabs>
        <w:spacing w:before="40"/>
        <w:ind w:left="284" w:right="176" w:firstLine="0"/>
        <w:rPr>
          <w:rFonts w:asciiTheme="minorHAnsi" w:hAnsiTheme="minorHAnsi"/>
        </w:rPr>
      </w:pPr>
      <w:r w:rsidRPr="003B435D">
        <w:rPr>
          <w:rFonts w:asciiTheme="minorHAnsi" w:hAnsiTheme="minorHAnsi"/>
        </w:rPr>
        <w:t>Para os custos relativos à FOLHA SALARIAL, vinculados à data-base da categoria</w:t>
      </w:r>
      <w:r w:rsidRPr="003B435D">
        <w:rPr>
          <w:rFonts w:asciiTheme="minorHAnsi" w:hAnsiTheme="minorHAnsi"/>
          <w:spacing w:val="1"/>
        </w:rPr>
        <w:t xml:space="preserve"> </w:t>
      </w:r>
      <w:r w:rsidRPr="003B435D">
        <w:rPr>
          <w:rFonts w:asciiTheme="minorHAnsi" w:hAnsiTheme="minorHAnsi"/>
        </w:rPr>
        <w:t>profissional: a partir da data de início dos efeitos financeiros do acordo, convenção ou</w:t>
      </w:r>
      <w:r w:rsidRPr="003B435D">
        <w:rPr>
          <w:rFonts w:asciiTheme="minorHAnsi" w:hAnsiTheme="minorHAnsi"/>
          <w:spacing w:val="1"/>
        </w:rPr>
        <w:t xml:space="preserve"> </w:t>
      </w:r>
      <w:r w:rsidRPr="003B435D">
        <w:rPr>
          <w:rFonts w:asciiTheme="minorHAnsi" w:hAnsiTheme="minorHAnsi"/>
        </w:rPr>
        <w:t>dissídio coletivo de trabalho ao qual a proposta estiver vinculada, relativo a cada categoria</w:t>
      </w:r>
      <w:r w:rsidRPr="003B435D">
        <w:rPr>
          <w:rFonts w:asciiTheme="minorHAnsi" w:hAnsiTheme="minorHAnsi"/>
          <w:spacing w:val="1"/>
        </w:rPr>
        <w:t xml:space="preserve"> </w:t>
      </w:r>
      <w:r w:rsidRPr="003B435D">
        <w:rPr>
          <w:rFonts w:asciiTheme="minorHAnsi" w:hAnsiTheme="minorHAnsi"/>
        </w:rPr>
        <w:t>profissional</w:t>
      </w:r>
      <w:r w:rsidRPr="003B435D">
        <w:rPr>
          <w:rFonts w:asciiTheme="minorHAnsi" w:hAnsiTheme="minorHAnsi"/>
          <w:spacing w:val="-2"/>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 contrato;</w:t>
      </w:r>
    </w:p>
    <w:p w14:paraId="155087CD" w14:textId="77777777" w:rsidR="003B435D" w:rsidRPr="003B435D" w:rsidRDefault="003B435D" w:rsidP="00322672">
      <w:pPr>
        <w:tabs>
          <w:tab w:val="left" w:pos="1134"/>
          <w:tab w:val="left" w:pos="1310"/>
          <w:tab w:val="left" w:pos="9072"/>
          <w:tab w:val="left" w:pos="9639"/>
        </w:tabs>
        <w:spacing w:before="40"/>
        <w:ind w:right="687"/>
        <w:rPr>
          <w:rFonts w:asciiTheme="minorHAnsi" w:hAnsiTheme="minorHAnsi"/>
        </w:rPr>
      </w:pPr>
    </w:p>
    <w:p w14:paraId="360D5EC9" w14:textId="253256F6" w:rsidR="00382F83" w:rsidRDefault="00382F83" w:rsidP="00AB41F1">
      <w:pPr>
        <w:pStyle w:val="PargrafodaLista"/>
        <w:numPr>
          <w:ilvl w:val="1"/>
          <w:numId w:val="20"/>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custos decorrentes</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3"/>
        </w:rPr>
        <w:t xml:space="preserve"> </w:t>
      </w:r>
      <w:r w:rsidRPr="003B435D">
        <w:rPr>
          <w:rFonts w:asciiTheme="minorHAnsi" w:hAnsiTheme="minorHAnsi"/>
        </w:rPr>
        <w:t>mercado:</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partir</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proposta.</w:t>
      </w:r>
    </w:p>
    <w:p w14:paraId="173EE686" w14:textId="77777777" w:rsidR="003B435D" w:rsidRPr="003B435D" w:rsidRDefault="003B435D" w:rsidP="003B4F1D">
      <w:pPr>
        <w:tabs>
          <w:tab w:val="left" w:pos="1134"/>
          <w:tab w:val="left" w:pos="1310"/>
          <w:tab w:val="left" w:pos="9072"/>
          <w:tab w:val="left" w:pos="9639"/>
        </w:tabs>
        <w:ind w:right="176"/>
        <w:rPr>
          <w:rFonts w:asciiTheme="minorHAnsi" w:hAnsiTheme="minorHAnsi"/>
        </w:rPr>
      </w:pPr>
    </w:p>
    <w:p w14:paraId="39FA14BE" w14:textId="7BE8AC45" w:rsidR="00382F83" w:rsidRDefault="00382F83" w:rsidP="00AB41F1">
      <w:pPr>
        <w:pStyle w:val="PargrafodaLista"/>
        <w:numPr>
          <w:ilvl w:val="1"/>
          <w:numId w:val="20"/>
        </w:numPr>
        <w:tabs>
          <w:tab w:val="left" w:pos="709"/>
          <w:tab w:val="left" w:pos="1310"/>
          <w:tab w:val="left" w:pos="9072"/>
          <w:tab w:val="left" w:pos="9639"/>
        </w:tabs>
        <w:spacing w:before="40"/>
        <w:ind w:left="284" w:right="176" w:firstLine="0"/>
        <w:rPr>
          <w:rFonts w:asciiTheme="minorHAnsi" w:hAnsiTheme="minorHAnsi"/>
        </w:rPr>
      </w:pPr>
      <w:r w:rsidRPr="003B435D">
        <w:rPr>
          <w:rFonts w:asciiTheme="minorHAnsi" w:hAnsiTheme="minorHAnsi"/>
        </w:rPr>
        <w:t>Nas repactuações subsequentes à primeira, o interregno mínimo de 1 (um) ano será</w:t>
      </w:r>
      <w:r w:rsidRPr="003B435D">
        <w:rPr>
          <w:rFonts w:asciiTheme="minorHAnsi" w:hAnsiTheme="minorHAnsi"/>
          <w:spacing w:val="1"/>
        </w:rPr>
        <w:t xml:space="preserve"> </w:t>
      </w:r>
      <w:r w:rsidRPr="003B435D">
        <w:rPr>
          <w:rFonts w:asciiTheme="minorHAnsi" w:hAnsiTheme="minorHAnsi"/>
        </w:rPr>
        <w:t>contado a partir da data da última repactuação correspondente à mesma parcela objeto 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1"/>
        </w:rPr>
        <w:t xml:space="preserve"> </w:t>
      </w:r>
      <w:r w:rsidRPr="003B435D">
        <w:rPr>
          <w:rFonts w:asciiTheme="minorHAnsi" w:hAnsiTheme="minorHAnsi"/>
        </w:rPr>
        <w:t>solicitação.</w:t>
      </w:r>
    </w:p>
    <w:p w14:paraId="2825C94E" w14:textId="77777777" w:rsidR="003B435D" w:rsidRPr="003B435D" w:rsidRDefault="003B435D" w:rsidP="003B4F1D">
      <w:pPr>
        <w:tabs>
          <w:tab w:val="left" w:pos="1134"/>
          <w:tab w:val="left" w:pos="1310"/>
          <w:tab w:val="left" w:pos="9072"/>
          <w:tab w:val="left" w:pos="9639"/>
        </w:tabs>
        <w:spacing w:before="40"/>
        <w:ind w:right="176"/>
        <w:rPr>
          <w:rFonts w:asciiTheme="minorHAnsi" w:hAnsiTheme="minorHAnsi"/>
        </w:rPr>
      </w:pPr>
    </w:p>
    <w:p w14:paraId="49FAA10D" w14:textId="71C18A35" w:rsidR="00382F83" w:rsidRDefault="00382F83" w:rsidP="00AB41F1">
      <w:pPr>
        <w:pStyle w:val="PargrafodaLista"/>
        <w:numPr>
          <w:ilvl w:val="1"/>
          <w:numId w:val="20"/>
        </w:numPr>
        <w:tabs>
          <w:tab w:val="left" w:pos="709"/>
          <w:tab w:val="left" w:pos="9072"/>
          <w:tab w:val="left" w:pos="9639"/>
        </w:tabs>
        <w:ind w:left="284" w:right="176" w:firstLine="0"/>
        <w:rPr>
          <w:rFonts w:asciiTheme="minorHAnsi" w:hAnsiTheme="minorHAnsi"/>
        </w:rPr>
      </w:pPr>
      <w:r w:rsidRPr="003B435D">
        <w:rPr>
          <w:rFonts w:asciiTheme="minorHAnsi" w:hAnsiTheme="minorHAnsi"/>
        </w:rPr>
        <w:t>Entende-se</w:t>
      </w:r>
      <w:r w:rsidRPr="003B435D">
        <w:rPr>
          <w:rFonts w:asciiTheme="minorHAnsi" w:hAnsiTheme="minorHAnsi"/>
          <w:spacing w:val="1"/>
        </w:rPr>
        <w:t xml:space="preserve"> </w:t>
      </w:r>
      <w:r w:rsidRPr="003B435D">
        <w:rPr>
          <w:rFonts w:asciiTheme="minorHAnsi" w:hAnsiTheme="minorHAnsi"/>
        </w:rPr>
        <w:t>como</w:t>
      </w:r>
      <w:r w:rsidRPr="003B435D">
        <w:rPr>
          <w:rFonts w:asciiTheme="minorHAnsi" w:hAnsiTheme="minorHAnsi"/>
          <w:spacing w:val="1"/>
        </w:rPr>
        <w:t xml:space="preserve"> </w:t>
      </w:r>
      <w:r w:rsidRPr="003B435D">
        <w:rPr>
          <w:rFonts w:asciiTheme="minorHAnsi" w:hAnsiTheme="minorHAnsi"/>
        </w:rPr>
        <w:t>última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data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iniciados</w:t>
      </w:r>
      <w:r w:rsidRPr="003B435D">
        <w:rPr>
          <w:rFonts w:asciiTheme="minorHAnsi" w:hAnsiTheme="minorHAnsi"/>
          <w:spacing w:val="1"/>
        </w:rPr>
        <w:t xml:space="preserve"> </w:t>
      </w:r>
      <w:r w:rsidRPr="003B435D">
        <w:rPr>
          <w:rFonts w:asciiTheme="minorHAnsi" w:hAnsiTheme="minorHAnsi"/>
        </w:rPr>
        <w:t>seus</w:t>
      </w:r>
      <w:r w:rsidRPr="003B435D">
        <w:rPr>
          <w:rFonts w:asciiTheme="minorHAnsi" w:hAnsiTheme="minorHAnsi"/>
          <w:spacing w:val="1"/>
        </w:rPr>
        <w:t xml:space="preserve"> </w:t>
      </w:r>
      <w:r w:rsidRPr="003B435D">
        <w:rPr>
          <w:rFonts w:asciiTheme="minorHAnsi" w:hAnsiTheme="minorHAnsi"/>
        </w:rPr>
        <w:t>efeitos</w:t>
      </w:r>
      <w:r w:rsidRPr="003B435D">
        <w:rPr>
          <w:rFonts w:asciiTheme="minorHAnsi" w:hAnsiTheme="minorHAnsi"/>
          <w:spacing w:val="1"/>
        </w:rPr>
        <w:t xml:space="preserve"> </w:t>
      </w:r>
      <w:r w:rsidRPr="003B435D">
        <w:rPr>
          <w:rFonts w:asciiTheme="minorHAnsi" w:hAnsiTheme="minorHAnsi"/>
        </w:rPr>
        <w:t>financeiros,</w:t>
      </w:r>
      <w:r w:rsidRPr="003B435D">
        <w:rPr>
          <w:rFonts w:asciiTheme="minorHAnsi" w:hAnsiTheme="minorHAnsi"/>
          <w:spacing w:val="-2"/>
        </w:rPr>
        <w:t xml:space="preserve"> </w:t>
      </w:r>
      <w:r w:rsidRPr="003B435D">
        <w:rPr>
          <w:rFonts w:asciiTheme="minorHAnsi" w:hAnsiTheme="minorHAnsi"/>
        </w:rPr>
        <w:t>independentemente</w:t>
      </w:r>
      <w:r w:rsidRPr="003B435D">
        <w:rPr>
          <w:rFonts w:asciiTheme="minorHAnsi" w:hAnsiTheme="minorHAnsi"/>
          <w:spacing w:val="-2"/>
        </w:rPr>
        <w:t xml:space="preserve"> </w:t>
      </w:r>
      <w:r w:rsidRPr="003B435D">
        <w:rPr>
          <w:rFonts w:asciiTheme="minorHAnsi" w:hAnsiTheme="minorHAnsi"/>
        </w:rPr>
        <w:t>daquela apostilada.</w:t>
      </w:r>
    </w:p>
    <w:p w14:paraId="28DFFDE1" w14:textId="77777777" w:rsidR="003B435D" w:rsidRPr="003B435D" w:rsidRDefault="003B435D" w:rsidP="003B4F1D">
      <w:pPr>
        <w:tabs>
          <w:tab w:val="left" w:pos="1134"/>
          <w:tab w:val="left" w:pos="1310"/>
          <w:tab w:val="left" w:pos="9072"/>
          <w:tab w:val="left" w:pos="9639"/>
        </w:tabs>
        <w:ind w:right="687"/>
        <w:rPr>
          <w:rFonts w:asciiTheme="minorHAnsi" w:hAnsiTheme="minorHAnsi"/>
        </w:rPr>
      </w:pPr>
    </w:p>
    <w:p w14:paraId="2F015C5F" w14:textId="0708C0D5" w:rsidR="00382F83" w:rsidRDefault="00382F83" w:rsidP="00AB41F1">
      <w:pPr>
        <w:pStyle w:val="PargrafodaLista"/>
        <w:numPr>
          <w:ilvl w:val="1"/>
          <w:numId w:val="20"/>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A repactuação poderá ser dividida em tantas parcelas quantas forem necessárias,</w:t>
      </w:r>
      <w:r w:rsidRPr="003B435D">
        <w:rPr>
          <w:rFonts w:asciiTheme="minorHAnsi" w:hAnsiTheme="minorHAnsi"/>
          <w:spacing w:val="1"/>
        </w:rPr>
        <w:t xml:space="preserve"> </w:t>
      </w:r>
      <w:r w:rsidRPr="003B435D">
        <w:rPr>
          <w:rFonts w:asciiTheme="minorHAnsi" w:hAnsiTheme="minorHAnsi"/>
        </w:rPr>
        <w:t>observado o princípio da anualidade do reajuste de preços da contratação, podendo ser</w:t>
      </w:r>
      <w:r w:rsidRPr="003B435D">
        <w:rPr>
          <w:rFonts w:asciiTheme="minorHAnsi" w:hAnsiTheme="minorHAnsi"/>
          <w:spacing w:val="1"/>
        </w:rPr>
        <w:t xml:space="preserve"> </w:t>
      </w:r>
      <w:r w:rsidRPr="003B435D">
        <w:rPr>
          <w:rFonts w:asciiTheme="minorHAnsi" w:hAnsiTheme="minorHAnsi"/>
        </w:rPr>
        <w:t>realizada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momentos</w:t>
      </w:r>
      <w:r w:rsidRPr="003B435D">
        <w:rPr>
          <w:rFonts w:asciiTheme="minorHAnsi" w:hAnsiTheme="minorHAnsi"/>
          <w:spacing w:val="1"/>
        </w:rPr>
        <w:t xml:space="preserve"> </w:t>
      </w:r>
      <w:r w:rsidRPr="003B435D">
        <w:rPr>
          <w:rFonts w:asciiTheme="minorHAnsi" w:hAnsiTheme="minorHAnsi"/>
        </w:rPr>
        <w:t>distintos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discutir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variação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custos</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tenham</w:t>
      </w:r>
      <w:r w:rsidRPr="003B435D">
        <w:rPr>
          <w:rFonts w:asciiTheme="minorHAnsi" w:hAnsiTheme="minorHAnsi"/>
          <w:spacing w:val="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anualidade resultante em datas diferenciadas, como os decorrentes de mão de obra e os</w:t>
      </w:r>
      <w:r w:rsidRPr="003B435D">
        <w:rPr>
          <w:rFonts w:asciiTheme="minorHAnsi" w:hAnsiTheme="minorHAnsi"/>
          <w:spacing w:val="1"/>
        </w:rPr>
        <w:t xml:space="preserve"> </w:t>
      </w:r>
      <w:r w:rsidRPr="003B435D">
        <w:rPr>
          <w:rFonts w:asciiTheme="minorHAnsi" w:hAnsiTheme="minorHAnsi"/>
        </w:rPr>
        <w:t>decorrentes dos insumos necessários à execução dos serviços. (art. 135, § 4º, da Lei n.º</w:t>
      </w:r>
      <w:r w:rsidRPr="003B435D">
        <w:rPr>
          <w:rFonts w:asciiTheme="minorHAnsi" w:hAnsiTheme="minorHAnsi"/>
          <w:spacing w:val="1"/>
        </w:rPr>
        <w:t xml:space="preserve"> </w:t>
      </w:r>
      <w:r w:rsidRPr="003B435D">
        <w:rPr>
          <w:rFonts w:asciiTheme="minorHAnsi" w:hAnsiTheme="minorHAnsi"/>
        </w:rPr>
        <w:t>14.133/2021).</w:t>
      </w:r>
    </w:p>
    <w:p w14:paraId="75DA6F09" w14:textId="77777777" w:rsidR="00117C4E" w:rsidRPr="009B7062" w:rsidRDefault="00117C4E" w:rsidP="003B4F1D">
      <w:pPr>
        <w:tabs>
          <w:tab w:val="left" w:pos="709"/>
          <w:tab w:val="left" w:pos="1310"/>
          <w:tab w:val="left" w:pos="9072"/>
          <w:tab w:val="left" w:pos="9639"/>
        </w:tabs>
        <w:ind w:right="176"/>
        <w:rPr>
          <w:rFonts w:asciiTheme="minorHAnsi" w:hAnsiTheme="minorHAnsi"/>
        </w:rPr>
      </w:pPr>
    </w:p>
    <w:p w14:paraId="62416A86" w14:textId="41AA52E3" w:rsidR="00382F83" w:rsidRDefault="00382F83" w:rsidP="00AB41F1">
      <w:pPr>
        <w:pStyle w:val="PargrafodaLista"/>
        <w:numPr>
          <w:ilvl w:val="1"/>
          <w:numId w:val="20"/>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Quando a contratação envolver mais de uma categoria profissional, a repactuação</w:t>
      </w:r>
      <w:r w:rsidRPr="003B435D">
        <w:rPr>
          <w:rFonts w:asciiTheme="minorHAnsi" w:hAnsiTheme="minorHAnsi"/>
          <w:spacing w:val="1"/>
        </w:rPr>
        <w:t xml:space="preserve"> </w:t>
      </w:r>
      <w:r w:rsidRPr="003B435D">
        <w:rPr>
          <w:rFonts w:asciiTheme="minorHAnsi" w:hAnsiTheme="minorHAnsi"/>
        </w:rPr>
        <w:t>dos custos contratuais decorrentes da mão de obra poderá ser dividida em tantos quantos</w:t>
      </w:r>
      <w:r w:rsidRPr="003B435D">
        <w:rPr>
          <w:rFonts w:asciiTheme="minorHAnsi" w:hAnsiTheme="minorHAnsi"/>
          <w:spacing w:val="1"/>
        </w:rPr>
        <w:t xml:space="preserve"> </w:t>
      </w:r>
      <w:r w:rsidRPr="003B435D">
        <w:rPr>
          <w:rFonts w:asciiTheme="minorHAnsi" w:hAnsiTheme="minorHAnsi"/>
        </w:rPr>
        <w:t>forem os acordos, convenções ou dissídios coletivos de trabalho das respectivas categorias.</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2"/>
        </w:rPr>
        <w:t xml:space="preserve"> </w:t>
      </w:r>
      <w:r w:rsidRPr="003B435D">
        <w:rPr>
          <w:rFonts w:asciiTheme="minorHAnsi" w:hAnsiTheme="minorHAnsi"/>
        </w:rPr>
        <w:t>135,</w:t>
      </w:r>
      <w:r w:rsidRPr="003B435D">
        <w:rPr>
          <w:rFonts w:asciiTheme="minorHAnsi" w:hAnsiTheme="minorHAnsi"/>
          <w:spacing w:val="-1"/>
        </w:rPr>
        <w:t xml:space="preserve"> </w:t>
      </w:r>
      <w:r w:rsidRPr="003B435D">
        <w:rPr>
          <w:rFonts w:asciiTheme="minorHAnsi" w:hAnsiTheme="minorHAnsi"/>
        </w:rPr>
        <w:t>§ 5º,</w:t>
      </w:r>
      <w:r w:rsidRPr="003B435D">
        <w:rPr>
          <w:rFonts w:asciiTheme="minorHAnsi" w:hAnsiTheme="minorHAnsi"/>
          <w:spacing w:val="-1"/>
        </w:rPr>
        <w:t xml:space="preserve"> </w:t>
      </w:r>
      <w:r w:rsidRPr="003B435D">
        <w:rPr>
          <w:rFonts w:asciiTheme="minorHAnsi" w:hAnsiTheme="minorHAnsi"/>
        </w:rPr>
        <w:t>da Lei</w:t>
      </w:r>
      <w:r w:rsidRPr="003B435D">
        <w:rPr>
          <w:rFonts w:asciiTheme="minorHAnsi" w:hAnsiTheme="minorHAnsi"/>
          <w:spacing w:val="-3"/>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14.133/2021)</w:t>
      </w:r>
      <w:r w:rsidR="00117C4E">
        <w:rPr>
          <w:rFonts w:asciiTheme="minorHAnsi" w:hAnsiTheme="minorHAnsi"/>
        </w:rPr>
        <w:t>.</w:t>
      </w:r>
    </w:p>
    <w:p w14:paraId="3E3AB5B7" w14:textId="77777777" w:rsidR="00117C4E" w:rsidRPr="003B435D" w:rsidRDefault="00117C4E" w:rsidP="003B4F1D">
      <w:pPr>
        <w:pStyle w:val="PargrafodaLista"/>
        <w:tabs>
          <w:tab w:val="left" w:pos="1134"/>
          <w:tab w:val="left" w:pos="1310"/>
          <w:tab w:val="left" w:pos="9072"/>
          <w:tab w:val="left" w:pos="9639"/>
        </w:tabs>
        <w:ind w:left="284" w:right="176"/>
        <w:rPr>
          <w:rFonts w:asciiTheme="minorHAnsi" w:hAnsiTheme="minorHAnsi"/>
        </w:rPr>
      </w:pPr>
    </w:p>
    <w:p w14:paraId="02A0717F" w14:textId="129DD605" w:rsidR="00382F83" w:rsidRDefault="00382F83" w:rsidP="00AB41F1">
      <w:pPr>
        <w:pStyle w:val="PargrafodaLista"/>
        <w:numPr>
          <w:ilvl w:val="1"/>
          <w:numId w:val="20"/>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É vedada a inclusão, por ocasião da repactuação, de benefícios não previstos na</w:t>
      </w:r>
      <w:r w:rsidRPr="003B435D">
        <w:rPr>
          <w:rFonts w:asciiTheme="minorHAnsi" w:hAnsiTheme="minorHAnsi"/>
          <w:spacing w:val="1"/>
        </w:rPr>
        <w:t xml:space="preserve"> </w:t>
      </w:r>
      <w:r w:rsidRPr="003B435D">
        <w:rPr>
          <w:rFonts w:asciiTheme="minorHAnsi" w:hAnsiTheme="minorHAnsi"/>
        </w:rPr>
        <w:t>proposta inicial, exceto quando se tornarem obrigatórios por força de lei, acordo, 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dissídio coletivo de</w:t>
      </w:r>
      <w:r w:rsidRPr="003B435D">
        <w:rPr>
          <w:rFonts w:asciiTheme="minorHAnsi" w:hAnsiTheme="minorHAnsi"/>
          <w:spacing w:val="-2"/>
        </w:rPr>
        <w:t xml:space="preserve"> </w:t>
      </w:r>
      <w:r w:rsidRPr="003B435D">
        <w:rPr>
          <w:rFonts w:asciiTheme="minorHAnsi" w:hAnsiTheme="minorHAnsi"/>
        </w:rPr>
        <w:lastRenderedPageBreak/>
        <w:t>trabalho.</w:t>
      </w:r>
    </w:p>
    <w:p w14:paraId="4C282B39"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602ECE4E" w14:textId="4CB7AF22" w:rsidR="00382F83" w:rsidRDefault="00382F83" w:rsidP="00AB41F1">
      <w:pPr>
        <w:pStyle w:val="PargrafodaLista"/>
        <w:numPr>
          <w:ilvl w:val="1"/>
          <w:numId w:val="20"/>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Na repactuação, o contratante não se vinculará às disposições contidas em acordos,</w:t>
      </w:r>
      <w:r w:rsidRPr="003B435D">
        <w:rPr>
          <w:rFonts w:asciiTheme="minorHAnsi" w:hAnsiTheme="minorHAnsi"/>
          <w:spacing w:val="1"/>
        </w:rPr>
        <w:t xml:space="preserve"> </w:t>
      </w:r>
      <w:r w:rsidRPr="003B435D">
        <w:rPr>
          <w:rFonts w:asciiTheme="minorHAnsi" w:hAnsiTheme="minorHAnsi"/>
        </w:rPr>
        <w:t>convenções ou dissídios coletivos de trabalho que tratem de obrigações e direitos que</w:t>
      </w:r>
      <w:r w:rsidRPr="003B435D">
        <w:rPr>
          <w:rFonts w:asciiTheme="minorHAnsi" w:hAnsiTheme="minorHAnsi"/>
          <w:spacing w:val="1"/>
        </w:rPr>
        <w:t xml:space="preserve"> </w:t>
      </w:r>
      <w:r w:rsidRPr="003B435D">
        <w:rPr>
          <w:rFonts w:asciiTheme="minorHAnsi" w:hAnsiTheme="minorHAnsi"/>
        </w:rPr>
        <w:t>somente se aplicam aos contratos com a Administração Pública, de matéria não trabalhista,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4"/>
        </w:rPr>
        <w:t xml:space="preserve"> </w:t>
      </w:r>
      <w:r w:rsidRPr="003B435D">
        <w:rPr>
          <w:rFonts w:asciiTheme="minorHAnsi" w:hAnsiTheme="minorHAnsi"/>
        </w:rPr>
        <w:t>pagamento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participação</w:t>
      </w:r>
      <w:r w:rsidRPr="003B435D">
        <w:rPr>
          <w:rFonts w:asciiTheme="minorHAnsi" w:hAnsiTheme="minorHAnsi"/>
          <w:spacing w:val="5"/>
        </w:rPr>
        <w:t xml:space="preserve"> </w:t>
      </w:r>
      <w:r w:rsidRPr="003B435D">
        <w:rPr>
          <w:rFonts w:asciiTheme="minorHAnsi" w:hAnsiTheme="minorHAnsi"/>
        </w:rPr>
        <w:t>dos</w:t>
      </w:r>
      <w:r w:rsidRPr="003B435D">
        <w:rPr>
          <w:rFonts w:asciiTheme="minorHAnsi" w:hAnsiTheme="minorHAnsi"/>
          <w:spacing w:val="4"/>
        </w:rPr>
        <w:t xml:space="preserve"> </w:t>
      </w:r>
      <w:r w:rsidRPr="003B435D">
        <w:rPr>
          <w:rFonts w:asciiTheme="minorHAnsi" w:hAnsiTheme="minorHAnsi"/>
        </w:rPr>
        <w:t>trabalhadores</w:t>
      </w:r>
      <w:r w:rsidRPr="003B435D">
        <w:rPr>
          <w:rFonts w:asciiTheme="minorHAnsi" w:hAnsiTheme="minorHAnsi"/>
          <w:spacing w:val="1"/>
        </w:rPr>
        <w:t xml:space="preserve"> </w:t>
      </w:r>
      <w:r w:rsidRPr="003B435D">
        <w:rPr>
          <w:rFonts w:asciiTheme="minorHAnsi" w:hAnsiTheme="minorHAnsi"/>
        </w:rPr>
        <w:t>nos</w:t>
      </w:r>
      <w:r w:rsidRPr="003B435D">
        <w:rPr>
          <w:rFonts w:asciiTheme="minorHAnsi" w:hAnsiTheme="minorHAnsi"/>
          <w:spacing w:val="5"/>
        </w:rPr>
        <w:t xml:space="preserve"> </w:t>
      </w:r>
      <w:r w:rsidRPr="003B435D">
        <w:rPr>
          <w:rFonts w:asciiTheme="minorHAnsi" w:hAnsiTheme="minorHAnsi"/>
        </w:rPr>
        <w:t>lucros</w:t>
      </w:r>
      <w:r w:rsidRPr="003B435D">
        <w:rPr>
          <w:rFonts w:asciiTheme="minorHAnsi" w:hAnsiTheme="minorHAnsi"/>
          <w:spacing w:val="5"/>
        </w:rPr>
        <w:t xml:space="preserve"> </w:t>
      </w:r>
      <w:r w:rsidRPr="003B435D">
        <w:rPr>
          <w:rFonts w:asciiTheme="minorHAnsi" w:hAnsiTheme="minorHAnsi"/>
        </w:rPr>
        <w:t>ou</w:t>
      </w:r>
      <w:r w:rsidRPr="003B435D">
        <w:rPr>
          <w:rFonts w:asciiTheme="minorHAnsi" w:hAnsiTheme="minorHAnsi"/>
          <w:spacing w:val="4"/>
        </w:rPr>
        <w:t xml:space="preserve"> </w:t>
      </w:r>
      <w:r w:rsidRPr="003B435D">
        <w:rPr>
          <w:rFonts w:asciiTheme="minorHAnsi" w:hAnsiTheme="minorHAnsi"/>
        </w:rPr>
        <w:t>resultados</w:t>
      </w:r>
      <w:r w:rsidRPr="003B435D">
        <w:rPr>
          <w:rFonts w:asciiTheme="minorHAnsi" w:hAnsiTheme="minorHAnsi"/>
          <w:spacing w:val="5"/>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ou que estabeleçam direitos não previstos em lei, como valores ou índices obrigatórios de</w:t>
      </w:r>
      <w:r w:rsidRPr="003B435D">
        <w:rPr>
          <w:rFonts w:asciiTheme="minorHAnsi" w:hAnsiTheme="minorHAnsi"/>
          <w:spacing w:val="1"/>
        </w:rPr>
        <w:t xml:space="preserve"> </w:t>
      </w:r>
      <w:r w:rsidRPr="003B435D">
        <w:rPr>
          <w:rFonts w:asciiTheme="minorHAnsi" w:hAnsiTheme="minorHAnsi"/>
        </w:rPr>
        <w:t>encargos sociais ou previdenciários, bem como de preços para os insumos relacionados ao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da atividade.(art.</w:t>
      </w:r>
      <w:r w:rsidRPr="003B435D">
        <w:rPr>
          <w:rFonts w:asciiTheme="minorHAnsi" w:hAnsiTheme="minorHAnsi"/>
          <w:spacing w:val="1"/>
        </w:rPr>
        <w:t xml:space="preserve"> </w:t>
      </w:r>
      <w:r w:rsidRPr="003B435D">
        <w:rPr>
          <w:rFonts w:asciiTheme="minorHAnsi" w:hAnsiTheme="minorHAnsi"/>
        </w:rPr>
        <w:t>135,</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1º</w:t>
      </w:r>
      <w:r w:rsidRPr="003B435D">
        <w:rPr>
          <w:rFonts w:asciiTheme="minorHAnsi" w:hAnsiTheme="minorHAnsi"/>
          <w:spacing w:val="-2"/>
        </w:rPr>
        <w:t xml:space="preserve"> </w:t>
      </w:r>
      <w:r w:rsidRPr="003B435D">
        <w:rPr>
          <w:rFonts w:asciiTheme="minorHAnsi" w:hAnsiTheme="minorHAnsi"/>
        </w:rPr>
        <w:t>e 2º,</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2"/>
        </w:rPr>
        <w:t xml:space="preserve"> </w:t>
      </w:r>
      <w:r w:rsidRPr="003B435D">
        <w:rPr>
          <w:rFonts w:asciiTheme="minorHAnsi" w:hAnsiTheme="minorHAnsi"/>
        </w:rPr>
        <w:t>14.133/2021);</w:t>
      </w:r>
    </w:p>
    <w:p w14:paraId="3DC68424"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7EAD76E1" w14:textId="4598E4F9" w:rsidR="00382F83" w:rsidRDefault="00382F83" w:rsidP="00AB41F1">
      <w:pPr>
        <w:pStyle w:val="PargrafodaLista"/>
        <w:numPr>
          <w:ilvl w:val="1"/>
          <w:numId w:val="20"/>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 a repactuação solicitada se referir aos custos da mão de obra, o contratado</w:t>
      </w:r>
      <w:r w:rsidRPr="003B435D">
        <w:rPr>
          <w:rFonts w:asciiTheme="minorHAnsi" w:hAnsiTheme="minorHAnsi"/>
          <w:spacing w:val="1"/>
        </w:rPr>
        <w:t xml:space="preserve"> </w:t>
      </w:r>
      <w:r w:rsidRPr="003B435D">
        <w:rPr>
          <w:rFonts w:asciiTheme="minorHAnsi" w:hAnsiTheme="minorHAnsi"/>
        </w:rPr>
        <w:t>efetuará a comprovação da variação dos custos por meio de Planilha de Custos e Formação</w:t>
      </w:r>
      <w:r w:rsidRPr="003B435D">
        <w:rPr>
          <w:rFonts w:asciiTheme="minorHAnsi" w:hAnsiTheme="minorHAnsi"/>
          <w:spacing w:val="-59"/>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Preços,</w:t>
      </w:r>
      <w:r w:rsidRPr="003B435D">
        <w:rPr>
          <w:rFonts w:asciiTheme="minorHAnsi" w:hAnsiTheme="minorHAnsi"/>
          <w:spacing w:val="1"/>
        </w:rPr>
        <w:t xml:space="preserve"> </w:t>
      </w:r>
      <w:r w:rsidRPr="003B435D">
        <w:rPr>
          <w:rFonts w:asciiTheme="minorHAnsi" w:hAnsiTheme="minorHAnsi"/>
        </w:rPr>
        <w:t>acompanhada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sentença</w:t>
      </w:r>
      <w:r w:rsidRPr="003B435D">
        <w:rPr>
          <w:rFonts w:asciiTheme="minorHAnsi" w:hAnsiTheme="minorHAnsi"/>
          <w:spacing w:val="1"/>
        </w:rPr>
        <w:t xml:space="preserve"> </w:t>
      </w:r>
      <w:r w:rsidRPr="003B435D">
        <w:rPr>
          <w:rFonts w:asciiTheme="minorHAnsi" w:hAnsiTheme="minorHAnsi"/>
        </w:rPr>
        <w:t>normativa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categoria profissional</w:t>
      </w:r>
      <w:r w:rsidRPr="003B435D">
        <w:rPr>
          <w:rFonts w:asciiTheme="minorHAnsi" w:hAnsiTheme="minorHAnsi"/>
          <w:spacing w:val="-1"/>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contrato.</w:t>
      </w:r>
    </w:p>
    <w:p w14:paraId="15950C29" w14:textId="77777777" w:rsidR="00117C4E" w:rsidRPr="00117C4E" w:rsidRDefault="00117C4E" w:rsidP="00A53326">
      <w:pPr>
        <w:tabs>
          <w:tab w:val="left" w:pos="1134"/>
          <w:tab w:val="left" w:pos="1310"/>
          <w:tab w:val="left" w:pos="9072"/>
          <w:tab w:val="left" w:pos="9639"/>
        </w:tabs>
        <w:spacing w:before="1"/>
        <w:ind w:right="176"/>
        <w:rPr>
          <w:rFonts w:asciiTheme="minorHAnsi" w:hAnsiTheme="minorHAnsi"/>
        </w:rPr>
      </w:pPr>
    </w:p>
    <w:p w14:paraId="5FB67FD6" w14:textId="71E7E0E7" w:rsidR="00382F83" w:rsidRDefault="00382F83" w:rsidP="00AB41F1">
      <w:pPr>
        <w:pStyle w:val="PargrafodaLista"/>
        <w:numPr>
          <w:ilvl w:val="1"/>
          <w:numId w:val="20"/>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razão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61"/>
        </w:rPr>
        <w:t xml:space="preserve"> </w:t>
      </w:r>
      <w:r w:rsidRPr="003B435D">
        <w:rPr>
          <w:rFonts w:asciiTheme="minorHAnsi" w:hAnsiTheme="minorHAnsi"/>
        </w:rPr>
        <w:t>Dissídio</w:t>
      </w:r>
      <w:r w:rsidRPr="003B435D">
        <w:rPr>
          <w:rFonts w:asciiTheme="minorHAnsi" w:hAnsiTheme="minorHAnsi"/>
          <w:spacing w:val="1"/>
        </w:rPr>
        <w:t xml:space="preserve"> </w:t>
      </w:r>
      <w:r w:rsidRPr="003B435D">
        <w:rPr>
          <w:rFonts w:asciiTheme="minorHAnsi" w:hAnsiTheme="minorHAnsi"/>
        </w:rPr>
        <w:t>Coletivo de Trabalho deve repassar integralmente o aumento de custos da mão de obra</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desses instrumentos.</w:t>
      </w:r>
    </w:p>
    <w:p w14:paraId="67ABE637" w14:textId="77777777" w:rsidR="00117C4E" w:rsidRPr="00117C4E" w:rsidRDefault="00117C4E" w:rsidP="00A53326">
      <w:pPr>
        <w:tabs>
          <w:tab w:val="left" w:pos="1134"/>
          <w:tab w:val="left" w:pos="1310"/>
          <w:tab w:val="left" w:pos="9072"/>
          <w:tab w:val="left" w:pos="9639"/>
        </w:tabs>
        <w:ind w:right="176"/>
        <w:rPr>
          <w:rFonts w:asciiTheme="minorHAnsi" w:hAnsiTheme="minorHAnsi"/>
        </w:rPr>
      </w:pPr>
    </w:p>
    <w:p w14:paraId="7753165F" w14:textId="36DCF9C7" w:rsidR="00382F83" w:rsidRDefault="00382F83" w:rsidP="00AB41F1">
      <w:pPr>
        <w:pStyle w:val="PargrafodaLista"/>
        <w:numPr>
          <w:ilvl w:val="1"/>
          <w:numId w:val="20"/>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w:t>
      </w:r>
      <w:r w:rsidRPr="003B435D">
        <w:rPr>
          <w:rFonts w:asciiTheme="minorHAnsi" w:hAnsiTheme="minorHAnsi"/>
          <w:spacing w:val="27"/>
        </w:rPr>
        <w:t xml:space="preserve"> </w:t>
      </w:r>
      <w:r w:rsidRPr="003B435D">
        <w:rPr>
          <w:rFonts w:asciiTheme="minorHAnsi" w:hAnsiTheme="minorHAnsi"/>
        </w:rPr>
        <w:t>a</w:t>
      </w:r>
      <w:r w:rsidRPr="003B435D">
        <w:rPr>
          <w:rFonts w:asciiTheme="minorHAnsi" w:hAnsiTheme="minorHAnsi"/>
          <w:spacing w:val="27"/>
        </w:rPr>
        <w:t xml:space="preserve"> </w:t>
      </w:r>
      <w:r w:rsidRPr="003B435D">
        <w:rPr>
          <w:rFonts w:asciiTheme="minorHAnsi" w:hAnsiTheme="minorHAnsi"/>
        </w:rPr>
        <w:t>repactuação</w:t>
      </w:r>
      <w:r w:rsidRPr="003B435D">
        <w:rPr>
          <w:rFonts w:asciiTheme="minorHAnsi" w:hAnsiTheme="minorHAnsi"/>
          <w:spacing w:val="24"/>
        </w:rPr>
        <w:t xml:space="preserve"> </w:t>
      </w:r>
      <w:r w:rsidRPr="003B435D">
        <w:rPr>
          <w:rFonts w:asciiTheme="minorHAnsi" w:hAnsiTheme="minorHAnsi"/>
        </w:rPr>
        <w:t>solicitada</w:t>
      </w:r>
      <w:r w:rsidRPr="003B435D">
        <w:rPr>
          <w:rFonts w:asciiTheme="minorHAnsi" w:hAnsiTheme="minorHAnsi"/>
          <w:spacing w:val="29"/>
        </w:rPr>
        <w:t xml:space="preserve"> </w:t>
      </w:r>
      <w:r w:rsidRPr="003B435D">
        <w:rPr>
          <w:rFonts w:asciiTheme="minorHAnsi" w:hAnsiTheme="minorHAnsi"/>
        </w:rPr>
        <w:t>pelo</w:t>
      </w:r>
      <w:r w:rsidRPr="003B435D">
        <w:rPr>
          <w:rFonts w:asciiTheme="minorHAnsi" w:hAnsiTheme="minorHAnsi"/>
          <w:spacing w:val="30"/>
        </w:rPr>
        <w:t xml:space="preserve"> </w:t>
      </w:r>
      <w:r w:rsidRPr="003B435D">
        <w:rPr>
          <w:rFonts w:asciiTheme="minorHAnsi" w:hAnsiTheme="minorHAnsi"/>
        </w:rPr>
        <w:t>contratado</w:t>
      </w:r>
      <w:r w:rsidRPr="003B435D">
        <w:rPr>
          <w:rFonts w:asciiTheme="minorHAnsi" w:hAnsiTheme="minorHAnsi"/>
          <w:spacing w:val="29"/>
        </w:rPr>
        <w:t xml:space="preserve"> </w:t>
      </w:r>
      <w:r w:rsidRPr="003B435D">
        <w:rPr>
          <w:rFonts w:asciiTheme="minorHAnsi" w:hAnsiTheme="minorHAnsi"/>
        </w:rPr>
        <w:t>se</w:t>
      </w:r>
      <w:r w:rsidRPr="003B435D">
        <w:rPr>
          <w:rFonts w:asciiTheme="minorHAnsi" w:hAnsiTheme="minorHAnsi"/>
          <w:spacing w:val="27"/>
        </w:rPr>
        <w:t xml:space="preserve"> </w:t>
      </w:r>
      <w:r w:rsidRPr="003B435D">
        <w:rPr>
          <w:rFonts w:asciiTheme="minorHAnsi" w:hAnsiTheme="minorHAnsi"/>
        </w:rPr>
        <w:t>referir</w:t>
      </w:r>
      <w:r w:rsidRPr="003B435D">
        <w:rPr>
          <w:rFonts w:asciiTheme="minorHAnsi" w:hAnsiTheme="minorHAnsi"/>
          <w:spacing w:val="30"/>
        </w:rPr>
        <w:t xml:space="preserve"> </w:t>
      </w:r>
      <w:r w:rsidRPr="003B435D">
        <w:rPr>
          <w:rFonts w:asciiTheme="minorHAnsi" w:hAnsiTheme="minorHAnsi"/>
        </w:rPr>
        <w:t>aos</w:t>
      </w:r>
      <w:r w:rsidRPr="003B435D">
        <w:rPr>
          <w:rFonts w:asciiTheme="minorHAnsi" w:hAnsiTheme="minorHAnsi"/>
          <w:spacing w:val="27"/>
        </w:rPr>
        <w:t xml:space="preserve"> </w:t>
      </w:r>
      <w:r w:rsidRPr="003B435D">
        <w:rPr>
          <w:rFonts w:asciiTheme="minorHAnsi" w:hAnsiTheme="minorHAnsi"/>
        </w:rPr>
        <w:t>custos</w:t>
      </w:r>
      <w:r w:rsidRPr="003B435D">
        <w:rPr>
          <w:rFonts w:asciiTheme="minorHAnsi" w:hAnsiTheme="minorHAnsi"/>
          <w:spacing w:val="27"/>
        </w:rPr>
        <w:t xml:space="preserve"> </w:t>
      </w:r>
      <w:r w:rsidRPr="003B435D">
        <w:rPr>
          <w:rFonts w:asciiTheme="minorHAnsi" w:hAnsiTheme="minorHAnsi"/>
        </w:rPr>
        <w:t>decorrentes</w:t>
      </w:r>
      <w:r w:rsidRPr="003B435D">
        <w:rPr>
          <w:rFonts w:asciiTheme="minorHAnsi" w:hAnsiTheme="minorHAnsi"/>
          <w:spacing w:val="-58"/>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respectivo</w:t>
      </w:r>
      <w:r w:rsidRPr="003B435D">
        <w:rPr>
          <w:rFonts w:asciiTheme="minorHAnsi" w:hAnsiTheme="minorHAnsi"/>
          <w:spacing w:val="1"/>
        </w:rPr>
        <w:t xml:space="preserve"> </w:t>
      </w:r>
      <w:r w:rsidRPr="003B435D">
        <w:rPr>
          <w:rFonts w:asciiTheme="minorHAnsi" w:hAnsiTheme="minorHAnsi"/>
        </w:rPr>
        <w:t>aumento</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apurado</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aplicação</w:t>
      </w:r>
      <w:r w:rsidRPr="003B435D">
        <w:rPr>
          <w:rFonts w:asciiTheme="minorHAnsi" w:hAnsiTheme="minorHAnsi"/>
          <w:spacing w:val="6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inflacionário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base no índice</w:t>
      </w:r>
      <w:r w:rsidRPr="003B435D">
        <w:rPr>
          <w:rFonts w:asciiTheme="minorHAnsi" w:hAnsiTheme="minorHAnsi"/>
          <w:spacing w:val="-2"/>
        </w:rPr>
        <w:t xml:space="preserve"> </w:t>
      </w:r>
      <w:r w:rsidRPr="003B435D">
        <w:rPr>
          <w:rFonts w:asciiTheme="minorHAnsi" w:hAnsiTheme="minorHAnsi"/>
        </w:rPr>
        <w:t>IPCA/IBGE.</w:t>
      </w:r>
    </w:p>
    <w:p w14:paraId="56671ECF" w14:textId="77777777" w:rsidR="00117C4E" w:rsidRPr="00117C4E" w:rsidRDefault="00117C4E" w:rsidP="00322672">
      <w:pPr>
        <w:tabs>
          <w:tab w:val="left" w:pos="993"/>
          <w:tab w:val="left" w:pos="1310"/>
          <w:tab w:val="left" w:pos="9639"/>
        </w:tabs>
        <w:spacing w:before="1"/>
        <w:ind w:right="176"/>
        <w:rPr>
          <w:rFonts w:asciiTheme="minorHAnsi" w:hAnsiTheme="minorHAnsi"/>
        </w:rPr>
      </w:pPr>
    </w:p>
    <w:p w14:paraId="498E2E5A" w14:textId="6D4F9981" w:rsidR="00382F83" w:rsidRDefault="00382F83" w:rsidP="00AB41F1">
      <w:pPr>
        <w:pStyle w:val="PargrafodaLista"/>
        <w:numPr>
          <w:ilvl w:val="2"/>
          <w:numId w:val="20"/>
        </w:numPr>
        <w:tabs>
          <w:tab w:val="left" w:pos="993"/>
          <w:tab w:val="left" w:pos="1826"/>
          <w:tab w:val="left" w:pos="9639"/>
        </w:tabs>
        <w:ind w:left="284" w:right="176" w:firstLine="0"/>
        <w:rPr>
          <w:rFonts w:asciiTheme="minorHAnsi" w:hAnsiTheme="minorHAnsi"/>
        </w:rPr>
      </w:pPr>
      <w:r w:rsidRPr="003B435D">
        <w:rPr>
          <w:rFonts w:asciiTheme="minorHAnsi" w:hAnsiTheme="minorHAnsi"/>
        </w:rPr>
        <w:t xml:space="preserve">Para reajustamentos de valores referente a </w:t>
      </w:r>
      <w:r w:rsidR="00B328A6">
        <w:rPr>
          <w:rFonts w:asciiTheme="minorHAnsi" w:hAnsiTheme="minorHAnsi"/>
        </w:rPr>
        <w:t>objeto</w:t>
      </w:r>
      <w:r w:rsidRPr="003B435D">
        <w:rPr>
          <w:rFonts w:asciiTheme="minorHAnsi" w:hAnsiTheme="minorHAnsi"/>
        </w:rPr>
        <w:t>, será realizada a</w:t>
      </w:r>
      <w:r w:rsidRPr="003B435D">
        <w:rPr>
          <w:rFonts w:asciiTheme="minorHAnsi" w:hAnsiTheme="minorHAnsi"/>
          <w:spacing w:val="1"/>
        </w:rPr>
        <w:t xml:space="preserve"> </w:t>
      </w:r>
      <w:r w:rsidRPr="003B435D">
        <w:rPr>
          <w:rFonts w:asciiTheme="minorHAnsi" w:hAnsiTheme="minorHAnsi"/>
        </w:rPr>
        <w:t>pesquisa</w:t>
      </w:r>
      <w:r w:rsidRPr="003B435D">
        <w:rPr>
          <w:rFonts w:asciiTheme="minorHAnsi" w:hAnsiTheme="minorHAnsi"/>
          <w:spacing w:val="-1"/>
        </w:rPr>
        <w:t xml:space="preserve"> </w:t>
      </w:r>
      <w:r w:rsidRPr="003B435D">
        <w:rPr>
          <w:rFonts w:asciiTheme="minorHAnsi" w:hAnsiTheme="minorHAnsi"/>
        </w:rPr>
        <w:t>de preços</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valores</w:t>
      </w:r>
      <w:r w:rsidRPr="003B435D">
        <w:rPr>
          <w:rFonts w:asciiTheme="minorHAnsi" w:hAnsiTheme="minorHAnsi"/>
          <w:spacing w:val="1"/>
        </w:rPr>
        <w:t xml:space="preserve"> </w:t>
      </w:r>
      <w:r w:rsidRPr="003B435D">
        <w:rPr>
          <w:rFonts w:asciiTheme="minorHAnsi" w:hAnsiTheme="minorHAnsi"/>
        </w:rPr>
        <w:t>praticados</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mercado local.</w:t>
      </w:r>
    </w:p>
    <w:p w14:paraId="595E23F1" w14:textId="77777777" w:rsidR="00117C4E" w:rsidRPr="003B435D" w:rsidRDefault="00117C4E" w:rsidP="00322672">
      <w:pPr>
        <w:pStyle w:val="PargrafodaLista"/>
        <w:tabs>
          <w:tab w:val="left" w:pos="1134"/>
          <w:tab w:val="left" w:pos="1826"/>
          <w:tab w:val="left" w:pos="9639"/>
        </w:tabs>
        <w:ind w:left="284" w:right="176"/>
        <w:rPr>
          <w:rFonts w:asciiTheme="minorHAnsi" w:hAnsiTheme="minorHAnsi"/>
        </w:rPr>
      </w:pPr>
    </w:p>
    <w:p w14:paraId="6E9505A3" w14:textId="787FEC5C" w:rsidR="00382F83" w:rsidRDefault="00382F83" w:rsidP="00AB41F1">
      <w:pPr>
        <w:pStyle w:val="PargrafodaLista"/>
        <w:numPr>
          <w:ilvl w:val="1"/>
          <w:numId w:val="20"/>
        </w:numPr>
        <w:tabs>
          <w:tab w:val="left" w:pos="709"/>
          <w:tab w:val="left" w:pos="851"/>
          <w:tab w:val="left" w:pos="9639"/>
        </w:tabs>
        <w:ind w:left="284" w:right="176" w:firstLine="0"/>
        <w:rPr>
          <w:rFonts w:asciiTheme="minorHAnsi" w:hAnsiTheme="minorHAnsi"/>
        </w:rPr>
      </w:pPr>
      <w:r w:rsidRPr="003B435D">
        <w:rPr>
          <w:rFonts w:asciiTheme="minorHAnsi" w:hAnsiTheme="minorHAnsi"/>
        </w:rPr>
        <w:t>No caso de atraso ou não divulgação do índice de reajustamento, o contratante</w:t>
      </w:r>
      <w:r w:rsidRPr="003B435D">
        <w:rPr>
          <w:rFonts w:asciiTheme="minorHAnsi" w:hAnsiTheme="minorHAnsi"/>
          <w:spacing w:val="1"/>
        </w:rPr>
        <w:t xml:space="preserve"> </w:t>
      </w:r>
      <w:r w:rsidRPr="003B435D">
        <w:rPr>
          <w:rFonts w:asciiTheme="minorHAnsi" w:hAnsiTheme="minorHAnsi"/>
        </w:rPr>
        <w:t>pagará ao contratado a importância calculada pela última variação conhecida, liquidando a</w:t>
      </w:r>
      <w:r w:rsidRPr="003B435D">
        <w:rPr>
          <w:rFonts w:asciiTheme="minorHAnsi" w:hAnsiTheme="minorHAnsi"/>
          <w:spacing w:val="1"/>
        </w:rPr>
        <w:t xml:space="preserve"> </w:t>
      </w:r>
      <w:r w:rsidRPr="003B435D">
        <w:rPr>
          <w:rFonts w:asciiTheme="minorHAnsi" w:hAnsiTheme="minorHAnsi"/>
        </w:rPr>
        <w:t>diferença</w:t>
      </w:r>
      <w:r w:rsidRPr="003B435D">
        <w:rPr>
          <w:rFonts w:asciiTheme="minorHAnsi" w:hAnsiTheme="minorHAnsi"/>
          <w:spacing w:val="1"/>
        </w:rPr>
        <w:t xml:space="preserve"> </w:t>
      </w:r>
      <w:r w:rsidRPr="003B435D">
        <w:rPr>
          <w:rFonts w:asciiTheme="minorHAnsi" w:hAnsiTheme="minorHAnsi"/>
        </w:rPr>
        <w:t>correspondente</w:t>
      </w:r>
      <w:r w:rsidRPr="003B435D">
        <w:rPr>
          <w:rFonts w:asciiTheme="minorHAnsi" w:hAnsiTheme="minorHAnsi"/>
          <w:spacing w:val="1"/>
        </w:rPr>
        <w:t xml:space="preserve"> </w:t>
      </w:r>
      <w:r w:rsidRPr="003B435D">
        <w:rPr>
          <w:rFonts w:asciiTheme="minorHAnsi" w:hAnsiTheme="minorHAnsi"/>
        </w:rPr>
        <w:t>tão</w:t>
      </w:r>
      <w:r w:rsidRPr="003B435D">
        <w:rPr>
          <w:rFonts w:asciiTheme="minorHAnsi" w:hAnsiTheme="minorHAnsi"/>
          <w:spacing w:val="1"/>
        </w:rPr>
        <w:t xml:space="preserve"> </w:t>
      </w:r>
      <w:r w:rsidRPr="003B435D">
        <w:rPr>
          <w:rFonts w:asciiTheme="minorHAnsi" w:hAnsiTheme="minorHAnsi"/>
        </w:rPr>
        <w:t>logo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divulgado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definitivo;</w:t>
      </w:r>
      <w:r w:rsidRPr="003B435D">
        <w:rPr>
          <w:rFonts w:asciiTheme="minorHAnsi" w:hAnsiTheme="minorHAnsi"/>
          <w:spacing w:val="1"/>
        </w:rPr>
        <w:t xml:space="preserve"> </w:t>
      </w:r>
      <w:r w:rsidRPr="003B435D">
        <w:rPr>
          <w:rFonts w:asciiTheme="minorHAnsi" w:hAnsiTheme="minorHAnsi"/>
        </w:rPr>
        <w:t>fica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obrigado a apresentar memória de cálculo referente ao reajustamento de preços do valor</w:t>
      </w:r>
      <w:r w:rsidRPr="003B435D">
        <w:rPr>
          <w:rFonts w:asciiTheme="minorHAnsi" w:hAnsiTheme="minorHAnsi"/>
          <w:spacing w:val="1"/>
        </w:rPr>
        <w:t xml:space="preserve"> </w:t>
      </w:r>
      <w:r w:rsidRPr="003B435D">
        <w:rPr>
          <w:rFonts w:asciiTheme="minorHAnsi" w:hAnsiTheme="minorHAnsi"/>
        </w:rPr>
        <w:t>remanescente,</w:t>
      </w:r>
      <w:r w:rsidRPr="003B435D">
        <w:rPr>
          <w:rFonts w:asciiTheme="minorHAnsi" w:hAnsiTheme="minorHAnsi"/>
          <w:spacing w:val="1"/>
        </w:rPr>
        <w:t xml:space="preserve"> </w:t>
      </w:r>
      <w:r w:rsidRPr="003B435D">
        <w:rPr>
          <w:rFonts w:asciiTheme="minorHAnsi" w:hAnsiTheme="minorHAnsi"/>
        </w:rPr>
        <w:t>sempre</w:t>
      </w:r>
      <w:r w:rsidRPr="003B435D">
        <w:rPr>
          <w:rFonts w:asciiTheme="minorHAnsi" w:hAnsiTheme="minorHAnsi"/>
          <w:spacing w:val="-2"/>
        </w:rPr>
        <w:t xml:space="preserve"> </w:t>
      </w:r>
      <w:r w:rsidRPr="003B435D">
        <w:rPr>
          <w:rFonts w:asciiTheme="minorHAnsi" w:hAnsiTheme="minorHAnsi"/>
        </w:rPr>
        <w:t>que este</w:t>
      </w:r>
      <w:r w:rsidRPr="003B435D">
        <w:rPr>
          <w:rFonts w:asciiTheme="minorHAnsi" w:hAnsiTheme="minorHAnsi"/>
          <w:spacing w:val="-2"/>
        </w:rPr>
        <w:t xml:space="preserve"> </w:t>
      </w:r>
      <w:r w:rsidRPr="003B435D">
        <w:rPr>
          <w:rFonts w:asciiTheme="minorHAnsi" w:hAnsiTheme="minorHAnsi"/>
        </w:rPr>
        <w:t>ocorrer.</w:t>
      </w:r>
    </w:p>
    <w:p w14:paraId="5E9B743D" w14:textId="77777777" w:rsidR="00117C4E" w:rsidRPr="003B435D" w:rsidRDefault="00117C4E" w:rsidP="00322672">
      <w:pPr>
        <w:pStyle w:val="PargrafodaLista"/>
        <w:tabs>
          <w:tab w:val="left" w:pos="709"/>
          <w:tab w:val="left" w:pos="851"/>
          <w:tab w:val="left" w:pos="9639"/>
        </w:tabs>
        <w:ind w:left="284" w:right="176"/>
        <w:rPr>
          <w:rFonts w:asciiTheme="minorHAnsi" w:hAnsiTheme="minorHAnsi"/>
        </w:rPr>
      </w:pPr>
    </w:p>
    <w:p w14:paraId="66064156" w14:textId="58B9CD6C" w:rsidR="00382F83" w:rsidRDefault="00382F83" w:rsidP="00AB41F1">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Nas aferições finais, o índice utilizado para a repactuação dos custos decorrentes 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3"/>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obrigatoriamente,</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definitivo.</w:t>
      </w:r>
    </w:p>
    <w:p w14:paraId="6B0A81D9" w14:textId="77777777" w:rsidR="00117C4E" w:rsidRPr="00117C4E" w:rsidRDefault="00117C4E" w:rsidP="00322672">
      <w:pPr>
        <w:tabs>
          <w:tab w:val="left" w:pos="851"/>
          <w:tab w:val="left" w:pos="1310"/>
          <w:tab w:val="left" w:pos="9639"/>
        </w:tabs>
        <w:ind w:right="176"/>
        <w:rPr>
          <w:rFonts w:asciiTheme="minorHAnsi" w:hAnsiTheme="minorHAnsi"/>
        </w:rPr>
      </w:pPr>
    </w:p>
    <w:p w14:paraId="19057BA7" w14:textId="6497B1B3" w:rsidR="00382F83" w:rsidRDefault="00382F83" w:rsidP="00AB41F1">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Caso o índice estabelecido venha a ser extinto ou de qualquer forma não possa mais</w:t>
      </w:r>
      <w:r w:rsidRPr="003B435D">
        <w:rPr>
          <w:rFonts w:asciiTheme="minorHAnsi" w:hAnsiTheme="minorHAnsi"/>
          <w:spacing w:val="-59"/>
        </w:rPr>
        <w:t xml:space="preserve"> </w:t>
      </w:r>
      <w:r w:rsidRPr="003B435D">
        <w:rPr>
          <w:rFonts w:asciiTheme="minorHAnsi" w:hAnsiTheme="minorHAnsi"/>
        </w:rPr>
        <w:t>ser utilizado, será adotado, em substituição, o que vier a ser determinado pela legislação</w:t>
      </w:r>
      <w:r w:rsidRPr="003B435D">
        <w:rPr>
          <w:rFonts w:asciiTheme="minorHAnsi" w:hAnsiTheme="minorHAnsi"/>
          <w:spacing w:val="1"/>
        </w:rPr>
        <w:t xml:space="preserve"> </w:t>
      </w:r>
      <w:r w:rsidRPr="003B435D">
        <w:rPr>
          <w:rFonts w:asciiTheme="minorHAnsi" w:hAnsiTheme="minorHAnsi"/>
        </w:rPr>
        <w:t>então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vigor.</w:t>
      </w:r>
    </w:p>
    <w:p w14:paraId="2A890BDA" w14:textId="77777777" w:rsidR="00117C4E" w:rsidRPr="00117C4E" w:rsidRDefault="00117C4E" w:rsidP="00322672">
      <w:pPr>
        <w:tabs>
          <w:tab w:val="left" w:pos="851"/>
          <w:tab w:val="left" w:pos="1310"/>
          <w:tab w:val="left" w:pos="9639"/>
        </w:tabs>
        <w:ind w:right="176"/>
        <w:rPr>
          <w:rFonts w:asciiTheme="minorHAnsi" w:hAnsiTheme="minorHAnsi"/>
        </w:rPr>
      </w:pPr>
    </w:p>
    <w:p w14:paraId="02656F5E" w14:textId="6910633A" w:rsidR="00382F83" w:rsidRDefault="00382F83" w:rsidP="00AB41F1">
      <w:pPr>
        <w:pStyle w:val="PargrafodaLista"/>
        <w:numPr>
          <w:ilvl w:val="1"/>
          <w:numId w:val="20"/>
        </w:numPr>
        <w:tabs>
          <w:tab w:val="left" w:pos="851"/>
          <w:tab w:val="left" w:pos="9639"/>
        </w:tabs>
        <w:ind w:left="284" w:right="176" w:firstLine="0"/>
        <w:rPr>
          <w:rFonts w:asciiTheme="minorHAnsi" w:hAnsiTheme="minorHAnsi"/>
        </w:rPr>
      </w:pPr>
      <w:r w:rsidRPr="003B435D">
        <w:rPr>
          <w:rFonts w:asciiTheme="minorHAnsi" w:hAnsiTheme="minorHAnsi"/>
        </w:rPr>
        <w:t>Na ausência de previsão legal quanto ao índice substituto, as partes elegerão novo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26"/>
        </w:rPr>
        <w:t xml:space="preserve"> </w:t>
      </w:r>
      <w:r w:rsidRPr="003B435D">
        <w:rPr>
          <w:rFonts w:asciiTheme="minorHAnsi" w:hAnsiTheme="minorHAnsi"/>
        </w:rPr>
        <w:t>oficial,</w:t>
      </w:r>
      <w:r w:rsidRPr="003B435D">
        <w:rPr>
          <w:rFonts w:asciiTheme="minorHAnsi" w:hAnsiTheme="minorHAnsi"/>
          <w:spacing w:val="24"/>
        </w:rPr>
        <w:t xml:space="preserve"> </w:t>
      </w:r>
      <w:r w:rsidRPr="003B435D">
        <w:rPr>
          <w:rFonts w:asciiTheme="minorHAnsi" w:hAnsiTheme="minorHAnsi"/>
        </w:rPr>
        <w:t>para</w:t>
      </w:r>
      <w:r w:rsidRPr="003B435D">
        <w:rPr>
          <w:rFonts w:asciiTheme="minorHAnsi" w:hAnsiTheme="minorHAnsi"/>
          <w:spacing w:val="23"/>
        </w:rPr>
        <w:t xml:space="preserve"> </w:t>
      </w:r>
      <w:r w:rsidRPr="003B435D">
        <w:rPr>
          <w:rFonts w:asciiTheme="minorHAnsi" w:hAnsiTheme="minorHAnsi"/>
        </w:rPr>
        <w:t>reajustamento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preço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valor</w:t>
      </w:r>
      <w:r w:rsidRPr="003B435D">
        <w:rPr>
          <w:rFonts w:asciiTheme="minorHAnsi" w:hAnsiTheme="minorHAnsi"/>
          <w:spacing w:val="27"/>
        </w:rPr>
        <w:t xml:space="preserve"> </w:t>
      </w:r>
      <w:r w:rsidRPr="003B435D">
        <w:rPr>
          <w:rFonts w:asciiTheme="minorHAnsi" w:hAnsiTheme="minorHAnsi"/>
        </w:rPr>
        <w:t>remanescente</w:t>
      </w:r>
      <w:r w:rsidRPr="003B435D">
        <w:rPr>
          <w:rFonts w:asciiTheme="minorHAnsi" w:hAnsiTheme="minorHAnsi"/>
          <w:spacing w:val="26"/>
        </w:rPr>
        <w:t xml:space="preserve"> </w:t>
      </w:r>
      <w:r w:rsidRPr="003B435D">
        <w:rPr>
          <w:rFonts w:asciiTheme="minorHAnsi" w:hAnsiTheme="minorHAnsi"/>
        </w:rPr>
        <w:t>dos</w:t>
      </w:r>
      <w:r w:rsidRPr="003B435D">
        <w:rPr>
          <w:rFonts w:asciiTheme="minorHAnsi" w:hAnsiTheme="minorHAnsi"/>
          <w:spacing w:val="21"/>
        </w:rPr>
        <w:t xml:space="preserve"> </w:t>
      </w:r>
      <w:r w:rsidRPr="003B435D">
        <w:rPr>
          <w:rFonts w:asciiTheme="minorHAnsi" w:hAnsiTheme="minorHAnsi"/>
        </w:rPr>
        <w:t>custos</w:t>
      </w:r>
      <w:r w:rsidRPr="003B435D">
        <w:rPr>
          <w:rFonts w:asciiTheme="minorHAnsi" w:hAnsiTheme="minorHAnsi"/>
          <w:spacing w:val="24"/>
        </w:rPr>
        <w:t xml:space="preserve"> </w:t>
      </w:r>
      <w:r w:rsidRPr="003B435D">
        <w:rPr>
          <w:rFonts w:asciiTheme="minorHAnsi" w:hAnsiTheme="minorHAnsi"/>
        </w:rPr>
        <w:t>decorrentes</w:t>
      </w:r>
      <w:r w:rsidRPr="003B435D">
        <w:rPr>
          <w:rFonts w:asciiTheme="minorHAnsi" w:hAnsiTheme="minorHAnsi"/>
          <w:spacing w:val="-59"/>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3"/>
        </w:rPr>
        <w:t xml:space="preserve"> </w:t>
      </w:r>
      <w:r w:rsidRPr="003B435D">
        <w:rPr>
          <w:rFonts w:asciiTheme="minorHAnsi" w:hAnsiTheme="minorHAnsi"/>
        </w:rPr>
        <w:t>meio de</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p>
    <w:p w14:paraId="34BB85E2" w14:textId="77777777" w:rsidR="00117C4E" w:rsidRPr="00117C4E" w:rsidRDefault="00117C4E" w:rsidP="00322672">
      <w:pPr>
        <w:tabs>
          <w:tab w:val="left" w:pos="1134"/>
          <w:tab w:val="left" w:pos="1310"/>
          <w:tab w:val="left" w:pos="9639"/>
        </w:tabs>
        <w:ind w:right="176"/>
        <w:rPr>
          <w:rFonts w:asciiTheme="minorHAnsi" w:hAnsiTheme="minorHAnsi"/>
        </w:rPr>
      </w:pPr>
    </w:p>
    <w:p w14:paraId="086E1762" w14:textId="449B8BCD" w:rsidR="00382F83" w:rsidRDefault="00382F83" w:rsidP="00AB41F1">
      <w:pPr>
        <w:pStyle w:val="PargrafodaLista"/>
        <w:numPr>
          <w:ilvl w:val="1"/>
          <w:numId w:val="20"/>
        </w:numPr>
        <w:tabs>
          <w:tab w:val="left" w:pos="851"/>
          <w:tab w:val="left" w:pos="9639"/>
        </w:tabs>
        <w:spacing w:before="1"/>
        <w:ind w:left="284" w:right="176" w:firstLine="0"/>
        <w:rPr>
          <w:rFonts w:asciiTheme="minorHAnsi" w:hAnsiTheme="minorHAnsi"/>
        </w:rPr>
      </w:pPr>
      <w:r w:rsidRPr="003B435D">
        <w:rPr>
          <w:rFonts w:asciiTheme="minorHAnsi" w:hAnsiTheme="minorHAnsi"/>
        </w:rPr>
        <w:t>Os efeitos financeiros da repactuação decorrente da variação dos custos contratuais</w:t>
      </w:r>
      <w:r w:rsidRPr="003B435D">
        <w:rPr>
          <w:rFonts w:asciiTheme="minorHAnsi" w:hAnsiTheme="minorHAnsi"/>
          <w:spacing w:val="1"/>
        </w:rPr>
        <w:t xml:space="preserve"> </w:t>
      </w:r>
      <w:r w:rsidRPr="003B435D">
        <w:rPr>
          <w:rFonts w:asciiTheme="minorHAnsi" w:hAnsiTheme="minorHAnsi"/>
        </w:rPr>
        <w:t>de mão de obra vinculados aos acordos, às convenções ou aos dissídios coletivos de</w:t>
      </w:r>
      <w:r w:rsidRPr="003B435D">
        <w:rPr>
          <w:rFonts w:asciiTheme="minorHAnsi" w:hAnsiTheme="minorHAnsi"/>
          <w:spacing w:val="1"/>
        </w:rPr>
        <w:t xml:space="preserve"> </w:t>
      </w:r>
      <w:r w:rsidRPr="003B435D">
        <w:rPr>
          <w:rFonts w:asciiTheme="minorHAnsi" w:hAnsiTheme="minorHAnsi"/>
        </w:rPr>
        <w:t>trabalho retroagirão, quando for o caso, à data do início dos efeitos financeiros do 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2"/>
        </w:rPr>
        <w:t xml:space="preserve"> </w:t>
      </w:r>
      <w:r w:rsidRPr="003B435D">
        <w:rPr>
          <w:rFonts w:asciiTheme="minorHAnsi" w:hAnsiTheme="minorHAnsi"/>
        </w:rPr>
        <w:t>convenção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sentença normativa que</w:t>
      </w:r>
      <w:r w:rsidRPr="003B435D">
        <w:rPr>
          <w:rFonts w:asciiTheme="minorHAnsi" w:hAnsiTheme="minorHAnsi"/>
          <w:spacing w:val="-2"/>
        </w:rPr>
        <w:t xml:space="preserve"> </w:t>
      </w:r>
      <w:r w:rsidRPr="003B435D">
        <w:rPr>
          <w:rFonts w:asciiTheme="minorHAnsi" w:hAnsiTheme="minorHAnsi"/>
        </w:rPr>
        <w:t>fundamenta</w:t>
      </w:r>
      <w:r w:rsidRPr="003B435D">
        <w:rPr>
          <w:rFonts w:asciiTheme="minorHAnsi" w:hAnsiTheme="minorHAnsi"/>
          <w:spacing w:val="-3"/>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repactuação.</w:t>
      </w:r>
    </w:p>
    <w:p w14:paraId="1E4F09E6" w14:textId="77777777" w:rsidR="00117C4E" w:rsidRPr="00117C4E" w:rsidRDefault="00117C4E" w:rsidP="00322672">
      <w:pPr>
        <w:tabs>
          <w:tab w:val="left" w:pos="1134"/>
          <w:tab w:val="left" w:pos="1310"/>
          <w:tab w:val="left" w:pos="9639"/>
        </w:tabs>
        <w:spacing w:before="1"/>
        <w:ind w:right="176"/>
        <w:rPr>
          <w:rFonts w:asciiTheme="minorHAnsi" w:hAnsiTheme="minorHAnsi"/>
        </w:rPr>
      </w:pPr>
    </w:p>
    <w:p w14:paraId="0283C0DB" w14:textId="728E5FC3" w:rsidR="00382F83" w:rsidRDefault="00382F83" w:rsidP="00AB41F1">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Os novos valores contratuais decorrentes das repactuações poderão se iniciar em</w:t>
      </w:r>
      <w:r w:rsidRPr="003B435D">
        <w:rPr>
          <w:rFonts w:asciiTheme="minorHAnsi" w:hAnsiTheme="minorHAnsi"/>
          <w:spacing w:val="1"/>
        </w:rPr>
        <w:t xml:space="preserve"> </w:t>
      </w:r>
      <w:r w:rsidRPr="003B435D">
        <w:rPr>
          <w:rFonts w:asciiTheme="minorHAnsi" w:hAnsiTheme="minorHAnsi"/>
        </w:rPr>
        <w:t>data futura, desde que assim acordado entre as partes, sem prejuízo da contagem da</w:t>
      </w:r>
      <w:r w:rsidRPr="003B435D">
        <w:rPr>
          <w:rFonts w:asciiTheme="minorHAnsi" w:hAnsiTheme="minorHAnsi"/>
          <w:spacing w:val="1"/>
        </w:rPr>
        <w:t xml:space="preserve"> </w:t>
      </w:r>
      <w:r w:rsidRPr="003B435D">
        <w:rPr>
          <w:rFonts w:asciiTheme="minorHAnsi" w:hAnsiTheme="minorHAnsi"/>
        </w:rPr>
        <w:t>anualidade</w:t>
      </w:r>
      <w:r w:rsidRPr="003B435D">
        <w:rPr>
          <w:rFonts w:asciiTheme="minorHAnsi" w:hAnsiTheme="minorHAnsi"/>
          <w:spacing w:val="-1"/>
        </w:rPr>
        <w:t xml:space="preserve"> </w:t>
      </w:r>
      <w:r w:rsidRPr="003B435D">
        <w:rPr>
          <w:rFonts w:asciiTheme="minorHAnsi" w:hAnsiTheme="minorHAnsi"/>
        </w:rPr>
        <w:t>para concessão das</w:t>
      </w:r>
      <w:r w:rsidRPr="003B435D">
        <w:rPr>
          <w:rFonts w:asciiTheme="minorHAnsi" w:hAnsiTheme="minorHAnsi"/>
          <w:spacing w:val="-2"/>
        </w:rPr>
        <w:t xml:space="preserve"> </w:t>
      </w:r>
      <w:r w:rsidRPr="003B435D">
        <w:rPr>
          <w:rFonts w:asciiTheme="minorHAnsi" w:hAnsiTheme="minorHAnsi"/>
        </w:rPr>
        <w:lastRenderedPageBreak/>
        <w:t>repactuações</w:t>
      </w:r>
      <w:r w:rsidRPr="003B435D">
        <w:rPr>
          <w:rFonts w:asciiTheme="minorHAnsi" w:hAnsiTheme="minorHAnsi"/>
          <w:spacing w:val="-2"/>
        </w:rPr>
        <w:t xml:space="preserve"> </w:t>
      </w:r>
      <w:r w:rsidRPr="003B435D">
        <w:rPr>
          <w:rFonts w:asciiTheme="minorHAnsi" w:hAnsiTheme="minorHAnsi"/>
        </w:rPr>
        <w:t>futuras.</w:t>
      </w:r>
    </w:p>
    <w:p w14:paraId="5AFC9E5F" w14:textId="77777777" w:rsidR="00117C4E" w:rsidRPr="00117C4E" w:rsidRDefault="00117C4E" w:rsidP="00322672">
      <w:pPr>
        <w:tabs>
          <w:tab w:val="left" w:pos="1134"/>
          <w:tab w:val="left" w:pos="1310"/>
          <w:tab w:val="left" w:pos="9639"/>
        </w:tabs>
        <w:ind w:right="176"/>
        <w:rPr>
          <w:rFonts w:asciiTheme="minorHAnsi" w:hAnsiTheme="minorHAnsi"/>
        </w:rPr>
      </w:pPr>
    </w:p>
    <w:p w14:paraId="138A4926" w14:textId="0568FB85" w:rsidR="00382F83" w:rsidRDefault="00382F83" w:rsidP="00AB41F1">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Os</w:t>
      </w:r>
      <w:r w:rsidRPr="003B435D">
        <w:rPr>
          <w:rFonts w:asciiTheme="minorHAnsi" w:hAnsiTheme="minorHAnsi"/>
          <w:spacing w:val="12"/>
        </w:rPr>
        <w:t xml:space="preserve"> </w:t>
      </w:r>
      <w:r w:rsidRPr="003B435D">
        <w:rPr>
          <w:rFonts w:asciiTheme="minorHAnsi" w:hAnsiTheme="minorHAnsi"/>
        </w:rPr>
        <w:t>efeitos</w:t>
      </w:r>
      <w:r w:rsidRPr="003B435D">
        <w:rPr>
          <w:rFonts w:asciiTheme="minorHAnsi" w:hAnsiTheme="minorHAnsi"/>
          <w:spacing w:val="13"/>
        </w:rPr>
        <w:t xml:space="preserve"> </w:t>
      </w:r>
      <w:r w:rsidRPr="003B435D">
        <w:rPr>
          <w:rFonts w:asciiTheme="minorHAnsi" w:hAnsiTheme="minorHAnsi"/>
        </w:rPr>
        <w:t>financeiros</w:t>
      </w:r>
      <w:r w:rsidRPr="003B435D">
        <w:rPr>
          <w:rFonts w:asciiTheme="minorHAnsi" w:hAnsiTheme="minorHAnsi"/>
          <w:spacing w:val="13"/>
        </w:rPr>
        <w:t xml:space="preserve"> </w:t>
      </w:r>
      <w:r w:rsidRPr="003B435D">
        <w:rPr>
          <w:rFonts w:asciiTheme="minorHAnsi" w:hAnsiTheme="minorHAnsi"/>
        </w:rPr>
        <w:t>da</w:t>
      </w:r>
      <w:r w:rsidRPr="003B435D">
        <w:rPr>
          <w:rFonts w:asciiTheme="minorHAnsi" w:hAnsiTheme="minorHAnsi"/>
          <w:spacing w:val="15"/>
        </w:rPr>
        <w:t xml:space="preserve"> </w:t>
      </w:r>
      <w:r w:rsidRPr="003B435D">
        <w:rPr>
          <w:rFonts w:asciiTheme="minorHAnsi" w:hAnsiTheme="minorHAnsi"/>
        </w:rPr>
        <w:t>repactuação</w:t>
      </w:r>
      <w:r w:rsidRPr="003B435D">
        <w:rPr>
          <w:rFonts w:asciiTheme="minorHAnsi" w:hAnsiTheme="minorHAnsi"/>
          <w:spacing w:val="10"/>
        </w:rPr>
        <w:t xml:space="preserve"> </w:t>
      </w:r>
      <w:r w:rsidRPr="003B435D">
        <w:rPr>
          <w:rFonts w:asciiTheme="minorHAnsi" w:hAnsiTheme="minorHAnsi"/>
        </w:rPr>
        <w:t>ficarão</w:t>
      </w:r>
      <w:r w:rsidRPr="003B435D">
        <w:rPr>
          <w:rFonts w:asciiTheme="minorHAnsi" w:hAnsiTheme="minorHAnsi"/>
          <w:spacing w:val="10"/>
        </w:rPr>
        <w:t xml:space="preserve"> </w:t>
      </w:r>
      <w:r w:rsidRPr="003B435D">
        <w:rPr>
          <w:rFonts w:asciiTheme="minorHAnsi" w:hAnsiTheme="minorHAnsi"/>
        </w:rPr>
        <w:t>restritos</w:t>
      </w:r>
      <w:r w:rsidRPr="003B435D">
        <w:rPr>
          <w:rFonts w:asciiTheme="minorHAnsi" w:hAnsiTheme="minorHAnsi"/>
          <w:spacing w:val="15"/>
        </w:rPr>
        <w:t xml:space="preserve"> </w:t>
      </w:r>
      <w:r w:rsidRPr="003B435D">
        <w:rPr>
          <w:rFonts w:asciiTheme="minorHAnsi" w:hAnsiTheme="minorHAnsi"/>
        </w:rPr>
        <w:t>exclusivamente</w:t>
      </w:r>
      <w:r w:rsidRPr="003B435D">
        <w:rPr>
          <w:rFonts w:asciiTheme="minorHAnsi" w:hAnsiTheme="minorHAnsi"/>
          <w:spacing w:val="13"/>
        </w:rPr>
        <w:t xml:space="preserve"> </w:t>
      </w:r>
      <w:r w:rsidRPr="003B435D">
        <w:rPr>
          <w:rFonts w:asciiTheme="minorHAnsi" w:hAnsiTheme="minorHAnsi"/>
        </w:rPr>
        <w:t>aos</w:t>
      </w:r>
      <w:r w:rsidRPr="003B435D">
        <w:rPr>
          <w:rFonts w:asciiTheme="minorHAnsi" w:hAnsiTheme="minorHAnsi"/>
          <w:spacing w:val="15"/>
        </w:rPr>
        <w:t xml:space="preserve"> </w:t>
      </w:r>
      <w:r w:rsidRPr="003B435D">
        <w:rPr>
          <w:rFonts w:asciiTheme="minorHAnsi" w:hAnsiTheme="minorHAnsi"/>
        </w:rPr>
        <w:t>itens</w:t>
      </w:r>
      <w:r w:rsidRPr="003B435D">
        <w:rPr>
          <w:rFonts w:asciiTheme="minorHAnsi" w:hAnsiTheme="minorHAnsi"/>
          <w:spacing w:val="13"/>
        </w:rPr>
        <w:t xml:space="preserve"> </w:t>
      </w:r>
      <w:r w:rsidRPr="003B435D">
        <w:rPr>
          <w:rFonts w:asciiTheme="minorHAnsi" w:hAnsiTheme="minorHAnsi"/>
        </w:rPr>
        <w:t>que</w:t>
      </w:r>
      <w:r w:rsidRPr="003B435D">
        <w:rPr>
          <w:rFonts w:asciiTheme="minorHAnsi" w:hAnsiTheme="minorHAnsi"/>
          <w:spacing w:val="-59"/>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motivaram,</w:t>
      </w:r>
      <w:r w:rsidRPr="003B435D">
        <w:rPr>
          <w:rFonts w:asciiTheme="minorHAnsi" w:hAnsiTheme="minorHAnsi"/>
          <w:spacing w:val="-1"/>
        </w:rPr>
        <w:t xml:space="preserve"> </w:t>
      </w:r>
      <w:r w:rsidRPr="003B435D">
        <w:rPr>
          <w:rFonts w:asciiTheme="minorHAnsi" w:hAnsiTheme="minorHAnsi"/>
        </w:rPr>
        <w:t>e apenas em</w:t>
      </w:r>
      <w:r w:rsidRPr="003B435D">
        <w:rPr>
          <w:rFonts w:asciiTheme="minorHAnsi" w:hAnsiTheme="minorHAnsi"/>
          <w:spacing w:val="-1"/>
        </w:rPr>
        <w:t xml:space="preserve"> </w:t>
      </w:r>
      <w:r w:rsidRPr="003B435D">
        <w:rPr>
          <w:rFonts w:asciiTheme="minorHAnsi" w:hAnsiTheme="minorHAnsi"/>
        </w:rPr>
        <w:t>relação à</w:t>
      </w:r>
      <w:r w:rsidRPr="003B435D">
        <w:rPr>
          <w:rFonts w:asciiTheme="minorHAnsi" w:hAnsiTheme="minorHAnsi"/>
          <w:spacing w:val="-2"/>
        </w:rPr>
        <w:t xml:space="preserve"> </w:t>
      </w:r>
      <w:r w:rsidRPr="003B435D">
        <w:rPr>
          <w:rFonts w:asciiTheme="minorHAnsi" w:hAnsiTheme="minorHAnsi"/>
        </w:rPr>
        <w:t>diferença</w:t>
      </w:r>
      <w:r w:rsidRPr="003B435D">
        <w:rPr>
          <w:rFonts w:asciiTheme="minorHAnsi" w:hAnsiTheme="minorHAnsi"/>
          <w:spacing w:val="-3"/>
        </w:rPr>
        <w:t xml:space="preserve"> </w:t>
      </w:r>
      <w:r w:rsidRPr="003B435D">
        <w:rPr>
          <w:rFonts w:asciiTheme="minorHAnsi" w:hAnsiTheme="minorHAnsi"/>
        </w:rPr>
        <w:t>porventura existente.</w:t>
      </w:r>
    </w:p>
    <w:p w14:paraId="2785CC4C" w14:textId="77777777" w:rsidR="00117C4E" w:rsidRPr="00117C4E" w:rsidRDefault="00117C4E" w:rsidP="00322672">
      <w:pPr>
        <w:tabs>
          <w:tab w:val="left" w:pos="1134"/>
          <w:tab w:val="left" w:pos="1310"/>
          <w:tab w:val="left" w:pos="9639"/>
        </w:tabs>
        <w:ind w:right="176"/>
        <w:rPr>
          <w:rFonts w:asciiTheme="minorHAnsi" w:hAnsiTheme="minorHAnsi"/>
        </w:rPr>
      </w:pPr>
    </w:p>
    <w:p w14:paraId="3B24F8D9" w14:textId="02F43232" w:rsidR="00382F83" w:rsidRDefault="00382F83" w:rsidP="00AB41F1">
      <w:pPr>
        <w:pStyle w:val="PargrafodaLista"/>
        <w:numPr>
          <w:ilvl w:val="1"/>
          <w:numId w:val="20"/>
        </w:numPr>
        <w:tabs>
          <w:tab w:val="left" w:pos="851"/>
          <w:tab w:val="left" w:pos="1310"/>
          <w:tab w:val="left" w:pos="9639"/>
        </w:tabs>
        <w:spacing w:before="1"/>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pedido</w:t>
      </w:r>
      <w:r w:rsidRPr="003B435D">
        <w:rPr>
          <w:rFonts w:asciiTheme="minorHAnsi" w:hAnsiTheme="minorHAnsi"/>
          <w:spacing w:val="1"/>
        </w:rPr>
        <w:t xml:space="preserve"> </w:t>
      </w:r>
      <w:r w:rsidRPr="003B435D">
        <w:rPr>
          <w:rFonts w:asciiTheme="minorHAnsi" w:hAnsiTheme="minorHAnsi"/>
        </w:rPr>
        <w:t>de repactuação</w:t>
      </w:r>
      <w:r w:rsidRPr="003B435D">
        <w:rPr>
          <w:rFonts w:asciiTheme="minorHAnsi" w:hAnsiTheme="minorHAnsi"/>
          <w:spacing w:val="1"/>
        </w:rPr>
        <w:t xml:space="preserve"> </w:t>
      </w:r>
      <w:r w:rsidRPr="003B435D">
        <w:rPr>
          <w:rFonts w:asciiTheme="minorHAnsi" w:hAnsiTheme="minorHAnsi"/>
        </w:rPr>
        <w:t>deverá ser formulado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1"/>
        </w:rPr>
        <w:t xml:space="preserve"> </w:t>
      </w:r>
      <w:r w:rsidRPr="003B435D">
        <w:rPr>
          <w:rFonts w:asciiTheme="minorHAnsi" w:hAnsiTheme="minorHAnsi"/>
        </w:rPr>
        <w:t>a vigência</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contrato e</w:t>
      </w:r>
      <w:r w:rsidRPr="003B435D">
        <w:rPr>
          <w:rFonts w:asciiTheme="minorHAnsi" w:hAnsiTheme="minorHAnsi"/>
          <w:spacing w:val="1"/>
        </w:rPr>
        <w:t xml:space="preserve"> </w:t>
      </w:r>
      <w:r w:rsidRPr="003B435D">
        <w:rPr>
          <w:rFonts w:asciiTheme="minorHAnsi" w:hAnsiTheme="minorHAnsi"/>
        </w:rPr>
        <w:t>antes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eventual prorrogação</w:t>
      </w:r>
      <w:r w:rsidRPr="003B435D">
        <w:rPr>
          <w:rFonts w:asciiTheme="minorHAnsi" w:hAnsiTheme="minorHAnsi"/>
          <w:spacing w:val="-1"/>
        </w:rPr>
        <w:t xml:space="preserve"> </w:t>
      </w:r>
      <w:r w:rsidRPr="003B435D">
        <w:rPr>
          <w:rFonts w:asciiTheme="minorHAnsi" w:hAnsiTheme="minorHAnsi"/>
        </w:rPr>
        <w:t>ou encerramento</w:t>
      </w:r>
      <w:r w:rsidRPr="003B435D">
        <w:rPr>
          <w:rFonts w:asciiTheme="minorHAnsi" w:hAnsiTheme="minorHAnsi"/>
          <w:spacing w:val="-2"/>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sob</w:t>
      </w:r>
      <w:r w:rsidRPr="003B435D">
        <w:rPr>
          <w:rFonts w:asciiTheme="minorHAnsi" w:hAnsiTheme="minorHAnsi"/>
          <w:spacing w:val="-1"/>
        </w:rPr>
        <w:t xml:space="preserve"> </w:t>
      </w:r>
      <w:r w:rsidRPr="003B435D">
        <w:rPr>
          <w:rFonts w:asciiTheme="minorHAnsi" w:hAnsiTheme="minorHAnsi"/>
        </w:rPr>
        <w:t>pena</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preclusão.</w:t>
      </w:r>
    </w:p>
    <w:p w14:paraId="6D364BE7" w14:textId="77777777" w:rsidR="005B3D63" w:rsidRPr="005B3D63" w:rsidRDefault="005B3D63" w:rsidP="00322672">
      <w:pPr>
        <w:tabs>
          <w:tab w:val="left" w:pos="851"/>
          <w:tab w:val="left" w:pos="1310"/>
          <w:tab w:val="left" w:pos="9639"/>
        </w:tabs>
        <w:spacing w:before="1"/>
        <w:ind w:right="176"/>
        <w:rPr>
          <w:rFonts w:asciiTheme="minorHAnsi" w:hAnsiTheme="minorHAnsi"/>
        </w:rPr>
      </w:pPr>
    </w:p>
    <w:p w14:paraId="146B6FB0" w14:textId="60A60796" w:rsidR="00382F83" w:rsidRDefault="00382F83" w:rsidP="00AB41F1">
      <w:pPr>
        <w:pStyle w:val="PargrafodaLista"/>
        <w:numPr>
          <w:ilvl w:val="1"/>
          <w:numId w:val="20"/>
        </w:numPr>
        <w:tabs>
          <w:tab w:val="left" w:pos="851"/>
          <w:tab w:val="left" w:pos="9639"/>
        </w:tabs>
        <w:ind w:left="284" w:right="176" w:firstLine="0"/>
        <w:rPr>
          <w:rFonts w:asciiTheme="minorHAnsi" w:hAnsiTheme="minorHAnsi"/>
        </w:rPr>
      </w:pPr>
      <w:r w:rsidRPr="003B435D">
        <w:rPr>
          <w:rFonts w:asciiTheme="minorHAnsi" w:hAnsiTheme="minorHAnsi"/>
        </w:rPr>
        <w:t>A extinção do contrato não configurará óbice para o deferimento da repactuação</w:t>
      </w:r>
      <w:r w:rsidRPr="003B435D">
        <w:rPr>
          <w:rFonts w:asciiTheme="minorHAnsi" w:hAnsiTheme="minorHAnsi"/>
          <w:spacing w:val="1"/>
        </w:rPr>
        <w:t xml:space="preserve"> </w:t>
      </w:r>
      <w:r w:rsidRPr="003B435D">
        <w:rPr>
          <w:rFonts w:asciiTheme="minorHAnsi" w:hAnsiTheme="minorHAnsi"/>
        </w:rPr>
        <w:t>solicitada</w:t>
      </w:r>
      <w:r w:rsidRPr="003B435D">
        <w:rPr>
          <w:rFonts w:asciiTheme="minorHAnsi" w:hAnsiTheme="minorHAnsi"/>
          <w:spacing w:val="1"/>
        </w:rPr>
        <w:t xml:space="preserve"> </w:t>
      </w:r>
      <w:r w:rsidRPr="003B435D">
        <w:rPr>
          <w:rFonts w:asciiTheme="minorHAnsi" w:hAnsiTheme="minorHAnsi"/>
        </w:rPr>
        <w:t>tempestivamente,</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concedida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59"/>
        </w:rPr>
        <w:t xml:space="preserve"> </w:t>
      </w:r>
      <w:r w:rsidRPr="003B435D">
        <w:rPr>
          <w:rFonts w:asciiTheme="minorHAnsi" w:hAnsiTheme="minorHAnsi"/>
        </w:rPr>
        <w:t>indenizatório.</w:t>
      </w:r>
    </w:p>
    <w:p w14:paraId="5C7DDDD5" w14:textId="77777777" w:rsidR="005B3D63" w:rsidRPr="005B3D63" w:rsidRDefault="005B3D63" w:rsidP="00322672">
      <w:pPr>
        <w:tabs>
          <w:tab w:val="left" w:pos="1134"/>
          <w:tab w:val="left" w:pos="1310"/>
          <w:tab w:val="left" w:pos="9639"/>
        </w:tabs>
        <w:ind w:right="176"/>
        <w:rPr>
          <w:rFonts w:asciiTheme="minorHAnsi" w:hAnsiTheme="minorHAnsi"/>
        </w:rPr>
      </w:pPr>
    </w:p>
    <w:p w14:paraId="78A86A3B" w14:textId="21C0E9FE" w:rsidR="00382F83" w:rsidRDefault="00382F83" w:rsidP="00AB41F1">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repactuações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interferem</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partes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solicitar,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momento,</w:t>
      </w:r>
      <w:r w:rsidRPr="003B435D">
        <w:rPr>
          <w:rFonts w:asciiTheme="minorHAnsi" w:hAnsiTheme="minorHAnsi"/>
          <w:spacing w:val="28"/>
        </w:rPr>
        <w:t xml:space="preserve"> </w:t>
      </w:r>
      <w:r w:rsidRPr="003B435D">
        <w:rPr>
          <w:rFonts w:asciiTheme="minorHAnsi" w:hAnsiTheme="minorHAnsi"/>
        </w:rPr>
        <w:t>a</w:t>
      </w:r>
      <w:r w:rsidRPr="003B435D">
        <w:rPr>
          <w:rFonts w:asciiTheme="minorHAnsi" w:hAnsiTheme="minorHAnsi"/>
          <w:spacing w:val="25"/>
        </w:rPr>
        <w:t xml:space="preserve"> </w:t>
      </w:r>
      <w:r w:rsidRPr="003B435D">
        <w:rPr>
          <w:rFonts w:asciiTheme="minorHAnsi" w:hAnsiTheme="minorHAnsi"/>
        </w:rPr>
        <w:t>manutenção</w:t>
      </w:r>
      <w:r w:rsidRPr="003B435D">
        <w:rPr>
          <w:rFonts w:asciiTheme="minorHAnsi" w:hAnsiTheme="minorHAnsi"/>
          <w:spacing w:val="30"/>
        </w:rPr>
        <w:t xml:space="preserve"> </w:t>
      </w:r>
      <w:r w:rsidRPr="003B435D">
        <w:rPr>
          <w:rFonts w:asciiTheme="minorHAnsi" w:hAnsiTheme="minorHAnsi"/>
        </w:rPr>
        <w:t>do</w:t>
      </w:r>
      <w:r w:rsidRPr="003B435D">
        <w:rPr>
          <w:rFonts w:asciiTheme="minorHAnsi" w:hAnsiTheme="minorHAnsi"/>
          <w:spacing w:val="28"/>
        </w:rPr>
        <w:t xml:space="preserve"> </w:t>
      </w:r>
      <w:r w:rsidRPr="003B435D">
        <w:rPr>
          <w:rFonts w:asciiTheme="minorHAnsi" w:hAnsiTheme="minorHAnsi"/>
        </w:rPr>
        <w:t>equilíbrio</w:t>
      </w:r>
      <w:r w:rsidRPr="003B435D">
        <w:rPr>
          <w:rFonts w:asciiTheme="minorHAnsi" w:hAnsiTheme="minorHAnsi"/>
          <w:spacing w:val="27"/>
        </w:rPr>
        <w:t xml:space="preserve"> </w:t>
      </w:r>
      <w:r w:rsidRPr="003B435D">
        <w:rPr>
          <w:rFonts w:asciiTheme="minorHAnsi" w:hAnsiTheme="minorHAnsi"/>
        </w:rPr>
        <w:t>econômico</w:t>
      </w:r>
      <w:r w:rsidRPr="003B435D">
        <w:rPr>
          <w:rFonts w:asciiTheme="minorHAnsi" w:hAnsiTheme="minorHAnsi"/>
          <w:spacing w:val="30"/>
        </w:rPr>
        <w:t xml:space="preserve"> </w:t>
      </w:r>
      <w:r w:rsidRPr="003B435D">
        <w:rPr>
          <w:rFonts w:asciiTheme="minorHAnsi" w:hAnsiTheme="minorHAnsi"/>
        </w:rPr>
        <w:t>dos</w:t>
      </w:r>
      <w:r w:rsidRPr="003B435D">
        <w:rPr>
          <w:rFonts w:asciiTheme="minorHAnsi" w:hAnsiTheme="minorHAnsi"/>
          <w:spacing w:val="28"/>
        </w:rPr>
        <w:t xml:space="preserve"> </w:t>
      </w:r>
      <w:r w:rsidRPr="003B435D">
        <w:rPr>
          <w:rFonts w:asciiTheme="minorHAnsi" w:hAnsiTheme="minorHAnsi"/>
        </w:rPr>
        <w:t>contratos</w:t>
      </w:r>
      <w:r w:rsidRPr="003B435D">
        <w:rPr>
          <w:rFonts w:asciiTheme="minorHAnsi" w:hAnsiTheme="minorHAnsi"/>
          <w:spacing w:val="28"/>
        </w:rPr>
        <w:t xml:space="preserve"> </w:t>
      </w:r>
      <w:r w:rsidRPr="003B435D">
        <w:rPr>
          <w:rFonts w:asciiTheme="minorHAnsi" w:hAnsiTheme="minorHAnsi"/>
        </w:rPr>
        <w:t>com</w:t>
      </w:r>
      <w:r w:rsidRPr="003B435D">
        <w:rPr>
          <w:rFonts w:asciiTheme="minorHAnsi" w:hAnsiTheme="minorHAnsi"/>
          <w:spacing w:val="29"/>
        </w:rPr>
        <w:t xml:space="preserve"> </w:t>
      </w:r>
      <w:r w:rsidRPr="003B435D">
        <w:rPr>
          <w:rFonts w:asciiTheme="minorHAnsi" w:hAnsiTheme="minorHAnsi"/>
        </w:rPr>
        <w:t>base</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28"/>
        </w:rPr>
        <w:t xml:space="preserve"> </w:t>
      </w:r>
      <w:r w:rsidRPr="003B435D">
        <w:rPr>
          <w:rFonts w:asciiTheme="minorHAnsi" w:hAnsiTheme="minorHAnsi"/>
        </w:rPr>
        <w:t>disposto</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1"/>
        </w:rPr>
        <w:t xml:space="preserve"> </w:t>
      </w:r>
      <w:r w:rsidRPr="003B435D">
        <w:rPr>
          <w:rFonts w:asciiTheme="minorHAnsi" w:hAnsiTheme="minorHAnsi"/>
        </w:rPr>
        <w:t>124,</w:t>
      </w:r>
      <w:r w:rsidRPr="003B435D">
        <w:rPr>
          <w:rFonts w:asciiTheme="minorHAnsi" w:hAnsiTheme="minorHAnsi"/>
          <w:spacing w:val="2"/>
        </w:rPr>
        <w:t xml:space="preserve"> </w:t>
      </w:r>
      <w:r w:rsidRPr="003B435D">
        <w:rPr>
          <w:rFonts w:asciiTheme="minorHAnsi" w:hAnsiTheme="minorHAnsi"/>
        </w:rPr>
        <w:t>inciso</w:t>
      </w:r>
      <w:r w:rsidRPr="003B435D">
        <w:rPr>
          <w:rFonts w:asciiTheme="minorHAnsi" w:hAnsiTheme="minorHAnsi"/>
          <w:spacing w:val="-2"/>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alínea</w:t>
      </w:r>
      <w:r w:rsidRPr="003B435D">
        <w:rPr>
          <w:rFonts w:asciiTheme="minorHAnsi" w:hAnsiTheme="minorHAnsi"/>
          <w:spacing w:val="-2"/>
        </w:rPr>
        <w:t xml:space="preserve"> </w:t>
      </w:r>
      <w:r w:rsidRPr="003B435D">
        <w:rPr>
          <w:rFonts w:asciiTheme="minorHAnsi" w:hAnsiTheme="minorHAnsi"/>
        </w:rPr>
        <w:t>“d”, 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4C893712" w14:textId="77777777" w:rsidR="00B328A6" w:rsidRPr="00B328A6" w:rsidRDefault="00B328A6" w:rsidP="00B328A6">
      <w:pPr>
        <w:pStyle w:val="PargrafodaLista"/>
        <w:rPr>
          <w:rFonts w:asciiTheme="minorHAnsi" w:hAnsiTheme="minorHAnsi"/>
        </w:rPr>
      </w:pPr>
    </w:p>
    <w:p w14:paraId="331320A8" w14:textId="2B126C06" w:rsidR="009F1C5C" w:rsidRPr="00D257E8" w:rsidRDefault="009F1C5C" w:rsidP="00AB41F1">
      <w:pPr>
        <w:pStyle w:val="Nvel4"/>
        <w:numPr>
          <w:ilvl w:val="2"/>
          <w:numId w:val="20"/>
        </w:numPr>
        <w:ind w:left="851" w:right="459" w:hanging="567"/>
        <w:rPr>
          <w:rFonts w:cs="Times New Roman"/>
          <w:b/>
          <w:bCs/>
          <w:iCs/>
          <w:color w:val="auto"/>
          <w:szCs w:val="22"/>
        </w:rPr>
      </w:pPr>
      <w:r w:rsidRPr="00D257E8">
        <w:rPr>
          <w:rFonts w:cs="Times New Roman"/>
          <w:b/>
          <w:bCs/>
          <w:iCs/>
          <w:color w:val="auto"/>
          <w:szCs w:val="22"/>
        </w:rPr>
        <w:t>Do Reequilíbrio Econômico-Financeiro e da Continuidade da Execução Contratual</w:t>
      </w:r>
    </w:p>
    <w:p w14:paraId="7FD8A6B8" w14:textId="4A15CC46" w:rsidR="009F1C5C" w:rsidRPr="00D257E8" w:rsidRDefault="009F1C5C" w:rsidP="00AB41F1">
      <w:pPr>
        <w:pStyle w:val="Nvel4"/>
        <w:numPr>
          <w:ilvl w:val="0"/>
          <w:numId w:val="30"/>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9D89A15" w14:textId="77777777" w:rsidR="005B3D63" w:rsidRPr="009F1C5C" w:rsidRDefault="005B3D63" w:rsidP="00322672">
      <w:pPr>
        <w:tabs>
          <w:tab w:val="left" w:pos="1134"/>
          <w:tab w:val="left" w:pos="1310"/>
          <w:tab w:val="left" w:pos="9639"/>
        </w:tabs>
        <w:ind w:right="176"/>
        <w:rPr>
          <w:rFonts w:asciiTheme="minorHAnsi" w:hAnsiTheme="minorHAnsi"/>
          <w:lang w:val="pt-BR"/>
        </w:rPr>
      </w:pPr>
    </w:p>
    <w:p w14:paraId="70005B95" w14:textId="77777777" w:rsidR="00382F83" w:rsidRPr="003B435D" w:rsidRDefault="00382F83" w:rsidP="00AB41F1">
      <w:pPr>
        <w:pStyle w:val="PargrafodaLista"/>
        <w:numPr>
          <w:ilvl w:val="1"/>
          <w:numId w:val="20"/>
        </w:numPr>
        <w:tabs>
          <w:tab w:val="left" w:pos="851"/>
          <w:tab w:val="left" w:pos="1310"/>
          <w:tab w:val="left" w:pos="9639"/>
        </w:tabs>
        <w:ind w:left="284" w:right="176" w:firstLine="0"/>
        <w:rPr>
          <w:rFonts w:asciiTheme="minorHAnsi" w:hAnsiTheme="minorHAnsi"/>
        </w:rPr>
      </w:pPr>
      <w:r w:rsidRPr="003B435D">
        <w:rPr>
          <w:rFonts w:asciiTheme="minorHAnsi" w:hAnsiTheme="minorHAnsi"/>
        </w:rPr>
        <w:t>A concessão de reajuste fica vinculado a disponibilidade orçamentária do exercício a</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referir.</w:t>
      </w:r>
    </w:p>
    <w:p w14:paraId="58C65099" w14:textId="77777777" w:rsidR="00382F83" w:rsidRPr="003B435D" w:rsidRDefault="00382F83"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AB41F1">
      <w:pPr>
        <w:pStyle w:val="Ttulo3"/>
        <w:numPr>
          <w:ilvl w:val="0"/>
          <w:numId w:val="20"/>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AB41F1">
      <w:pPr>
        <w:pStyle w:val="PargrafodaLista"/>
        <w:numPr>
          <w:ilvl w:val="1"/>
          <w:numId w:val="20"/>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AB41F1">
      <w:pPr>
        <w:pStyle w:val="PargrafodaLista"/>
        <w:numPr>
          <w:ilvl w:val="2"/>
          <w:numId w:val="20"/>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AB41F1">
      <w:pPr>
        <w:pStyle w:val="PargrafodaLista"/>
        <w:numPr>
          <w:ilvl w:val="2"/>
          <w:numId w:val="20"/>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AB41F1">
      <w:pPr>
        <w:pStyle w:val="PargrafodaLista"/>
        <w:numPr>
          <w:ilvl w:val="2"/>
          <w:numId w:val="20"/>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AB41F1">
      <w:pPr>
        <w:pStyle w:val="PargrafodaLista"/>
        <w:numPr>
          <w:ilvl w:val="2"/>
          <w:numId w:val="20"/>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AB41F1">
      <w:pPr>
        <w:pStyle w:val="PargrafodaLista"/>
        <w:numPr>
          <w:ilvl w:val="2"/>
          <w:numId w:val="20"/>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AB41F1">
      <w:pPr>
        <w:pStyle w:val="PargrafodaLista"/>
        <w:numPr>
          <w:ilvl w:val="2"/>
          <w:numId w:val="20"/>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lastRenderedPageBreak/>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AB41F1">
      <w:pPr>
        <w:pStyle w:val="PargrafodaLista"/>
        <w:numPr>
          <w:ilvl w:val="2"/>
          <w:numId w:val="20"/>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AB41F1">
      <w:pPr>
        <w:pStyle w:val="PargrafodaLista"/>
        <w:numPr>
          <w:ilvl w:val="2"/>
          <w:numId w:val="20"/>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AB41F1">
      <w:pPr>
        <w:pStyle w:val="PargrafodaLista"/>
        <w:numPr>
          <w:ilvl w:val="2"/>
          <w:numId w:val="20"/>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AB41F1">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AB41F1">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AB41F1">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325A075F" w:rsidR="008827C9" w:rsidRDefault="008827C9" w:rsidP="00AB41F1">
      <w:pPr>
        <w:pStyle w:val="PargrafodaLista"/>
        <w:numPr>
          <w:ilvl w:val="1"/>
          <w:numId w:val="20"/>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gestor do contrato </w:t>
      </w:r>
      <w:r w:rsidR="007E5732">
        <w:rPr>
          <w:rFonts w:asciiTheme="minorHAnsi" w:hAnsiTheme="minorHAnsi"/>
        </w:rPr>
        <w:t>o</w:t>
      </w:r>
      <w:r w:rsidRPr="003B435D">
        <w:rPr>
          <w:rFonts w:asciiTheme="minorHAnsi" w:hAnsiTheme="minorHAnsi"/>
        </w:rPr>
        <w:t xml:space="preserve"> </w:t>
      </w:r>
      <w:r w:rsidRPr="00AB41F1">
        <w:rPr>
          <w:rFonts w:asciiTheme="minorHAnsi" w:hAnsiTheme="minorHAnsi"/>
          <w:b/>
          <w:bCs/>
        </w:rPr>
        <w:t xml:space="preserve">Diretor do </w:t>
      </w:r>
      <w:r w:rsidR="009E3A25" w:rsidRPr="00AB41F1">
        <w:rPr>
          <w:rFonts w:asciiTheme="minorHAnsi" w:hAnsiTheme="minorHAnsi"/>
          <w:b/>
          <w:bCs/>
        </w:rPr>
        <w:t xml:space="preserve">Departamento Municipal </w:t>
      </w:r>
      <w:r w:rsidR="00071E23" w:rsidRPr="00AB41F1">
        <w:rPr>
          <w:rFonts w:asciiTheme="minorHAnsi" w:hAnsiTheme="minorHAnsi"/>
          <w:b/>
          <w:bCs/>
        </w:rPr>
        <w:t xml:space="preserve">de </w:t>
      </w:r>
      <w:r w:rsidR="00AB41F1" w:rsidRPr="00AB41F1">
        <w:rPr>
          <w:rFonts w:asciiTheme="minorHAnsi" w:hAnsiTheme="minorHAnsi"/>
          <w:b/>
          <w:bCs/>
        </w:rPr>
        <w:t>Saúde</w:t>
      </w:r>
      <w:r w:rsidRPr="00AB41F1">
        <w:rPr>
          <w:rFonts w:asciiTheme="minorHAnsi" w:hAnsiTheme="minorHAnsi"/>
          <w:b/>
          <w:bCs/>
        </w:rPr>
        <w:t>,</w:t>
      </w:r>
      <w:r w:rsidR="00AB41F1" w:rsidRPr="00AB41F1">
        <w:rPr>
          <w:rFonts w:asciiTheme="minorHAnsi" w:hAnsiTheme="minorHAnsi"/>
          <w:b/>
          <w:bCs/>
        </w:rPr>
        <w:t xml:space="preserve"> Jorge Guilherme Kruger, CPF XXX.XXX.XXX-XX</w:t>
      </w:r>
      <w:r w:rsidRPr="00AB41F1">
        <w:rPr>
          <w:rFonts w:asciiTheme="minorHAnsi" w:hAnsiTheme="minorHAnsi"/>
          <w:b/>
          <w:bCs/>
        </w:rPr>
        <w:t>;</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2245FC23" w:rsidR="008827C9" w:rsidRPr="00AB41F1" w:rsidRDefault="008827C9" w:rsidP="00AB41F1">
      <w:pPr>
        <w:pStyle w:val="PargrafodaLista"/>
        <w:numPr>
          <w:ilvl w:val="1"/>
          <w:numId w:val="20"/>
        </w:numPr>
        <w:tabs>
          <w:tab w:val="left" w:pos="709"/>
          <w:tab w:val="left" w:pos="851"/>
        </w:tabs>
        <w:spacing w:before="1"/>
        <w:ind w:left="284" w:right="176" w:firstLine="0"/>
        <w:rPr>
          <w:rFonts w:asciiTheme="minorHAnsi" w:hAnsiTheme="minorHAnsi"/>
          <w:b/>
          <w:bCs/>
        </w:rPr>
      </w:pPr>
      <w:r w:rsidRPr="003B435D">
        <w:rPr>
          <w:rFonts w:asciiTheme="minorHAnsi" w:hAnsiTheme="minorHAnsi"/>
        </w:rPr>
        <w:t>Fica nomeado como fiscal do contrato</w:t>
      </w:r>
      <w:r w:rsidR="00AB41F1">
        <w:rPr>
          <w:rFonts w:asciiTheme="minorHAnsi" w:hAnsiTheme="minorHAnsi"/>
        </w:rPr>
        <w:t xml:space="preserve">: </w:t>
      </w:r>
      <w:r w:rsidR="00AB41F1" w:rsidRPr="00AB41F1">
        <w:rPr>
          <w:rFonts w:asciiTheme="minorHAnsi" w:hAnsiTheme="minorHAnsi"/>
          <w:b/>
          <w:bCs/>
        </w:rPr>
        <w:t>Daniel Rodrigues Júnior, Farmacêutico Municipal</w:t>
      </w:r>
      <w:r w:rsidR="009E5152">
        <w:rPr>
          <w:rFonts w:asciiTheme="minorHAnsi" w:hAnsiTheme="minorHAnsi"/>
          <w:b/>
          <w:bCs/>
        </w:rPr>
        <w:t>.</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AB41F1">
      <w:pPr>
        <w:pStyle w:val="Ttulo3"/>
        <w:numPr>
          <w:ilvl w:val="0"/>
          <w:numId w:val="20"/>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AB41F1">
      <w:pPr>
        <w:pStyle w:val="PargrafodaLista"/>
        <w:numPr>
          <w:ilvl w:val="1"/>
          <w:numId w:val="20"/>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AB41F1">
      <w:pPr>
        <w:pStyle w:val="PargrafodaLista"/>
        <w:numPr>
          <w:ilvl w:val="1"/>
          <w:numId w:val="20"/>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AB41F1">
      <w:pPr>
        <w:pStyle w:val="PargrafodaLista"/>
        <w:numPr>
          <w:ilvl w:val="2"/>
          <w:numId w:val="20"/>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AB41F1">
      <w:pPr>
        <w:pStyle w:val="PargrafodaLista"/>
        <w:numPr>
          <w:ilvl w:val="1"/>
          <w:numId w:val="20"/>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AB41F1">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AB41F1">
      <w:pPr>
        <w:pStyle w:val="PargrafodaLista"/>
        <w:numPr>
          <w:ilvl w:val="1"/>
          <w:numId w:val="20"/>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AB41F1">
      <w:pPr>
        <w:pStyle w:val="PargrafodaLista"/>
        <w:numPr>
          <w:ilvl w:val="1"/>
          <w:numId w:val="20"/>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AB41F1">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AB41F1">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AB41F1">
      <w:pPr>
        <w:pStyle w:val="PargrafodaLista"/>
        <w:numPr>
          <w:ilvl w:val="1"/>
          <w:numId w:val="20"/>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AB41F1">
      <w:pPr>
        <w:pStyle w:val="PargrafodaLista"/>
        <w:numPr>
          <w:ilvl w:val="1"/>
          <w:numId w:val="20"/>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AB41F1">
      <w:pPr>
        <w:pStyle w:val="PargrafodaLista"/>
        <w:numPr>
          <w:ilvl w:val="1"/>
          <w:numId w:val="20"/>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AB41F1">
      <w:pPr>
        <w:pStyle w:val="PargrafodaLista"/>
        <w:numPr>
          <w:ilvl w:val="1"/>
          <w:numId w:val="20"/>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AB41F1">
      <w:pPr>
        <w:pStyle w:val="PargrafodaLista"/>
        <w:numPr>
          <w:ilvl w:val="1"/>
          <w:numId w:val="20"/>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AB41F1">
      <w:pPr>
        <w:pStyle w:val="PargrafodaLista"/>
        <w:numPr>
          <w:ilvl w:val="1"/>
          <w:numId w:val="20"/>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AB41F1">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lastRenderedPageBreak/>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AB41F1">
      <w:pPr>
        <w:pStyle w:val="PargrafodaLista"/>
        <w:numPr>
          <w:ilvl w:val="1"/>
          <w:numId w:val="20"/>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AB41F1">
      <w:pPr>
        <w:pStyle w:val="PargrafodaLista"/>
        <w:numPr>
          <w:ilvl w:val="1"/>
          <w:numId w:val="20"/>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AB41F1">
      <w:pPr>
        <w:pStyle w:val="PargrafodaLista"/>
        <w:numPr>
          <w:ilvl w:val="1"/>
          <w:numId w:val="20"/>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AB41F1">
      <w:pPr>
        <w:pStyle w:val="PargrafodaLista"/>
        <w:numPr>
          <w:ilvl w:val="1"/>
          <w:numId w:val="20"/>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AB41F1">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AB41F1">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AB41F1">
      <w:pPr>
        <w:pStyle w:val="Ttulo3"/>
        <w:numPr>
          <w:ilvl w:val="0"/>
          <w:numId w:val="20"/>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45"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6E5B8CDE" w14:textId="24842B62" w:rsidR="00052242" w:rsidRDefault="00052242" w:rsidP="00052242">
      <w:pPr>
        <w:pStyle w:val="Ttulo3"/>
        <w:tabs>
          <w:tab w:val="left" w:pos="567"/>
          <w:tab w:val="left" w:pos="1310"/>
          <w:tab w:val="left" w:pos="9639"/>
        </w:tabs>
        <w:ind w:left="284" w:right="687"/>
        <w:jc w:val="both"/>
        <w:rPr>
          <w:rFonts w:asciiTheme="minorHAnsi" w:hAnsiTheme="minorHAnsi"/>
        </w:rPr>
      </w:pPr>
    </w:p>
    <w:p w14:paraId="5A16E0FA" w14:textId="2CD8B769" w:rsidR="00F23A4F" w:rsidRPr="001C620C" w:rsidRDefault="00F23A4F" w:rsidP="00F23A4F">
      <w:pPr>
        <w:pStyle w:val="NormalWeb"/>
        <w:ind w:left="284"/>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0F46CB0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29E7D197"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D6065F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634CC50"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p>
    <w:p w14:paraId="228EDE2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F23A4F">
      <w:pPr>
        <w:pStyle w:val="NormalWeb"/>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7F9EFE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68EC13DA"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43C27134"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157DBE05"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52802D81"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1A5E9DE2"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3ADBAFC8"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18F36CD7"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DA33E22" w14:textId="77777777" w:rsidR="00F23A4F" w:rsidRPr="001C620C"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0A9389E1" w14:textId="77777777" w:rsidR="00F23A4F" w:rsidRPr="001C620C"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91D22F3"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7B1CC69"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6AFBB0C8" w14:textId="77777777" w:rsidR="00F23A4F" w:rsidRPr="001C620C" w:rsidRDefault="00F23A4F" w:rsidP="00F23A4F">
      <w:pPr>
        <w:pStyle w:val="NormalWeb"/>
        <w:shd w:val="clear" w:color="auto" w:fill="FFFFFF" w:themeFill="background1"/>
        <w:tabs>
          <w:tab w:val="left" w:pos="1440"/>
        </w:tabs>
        <w:spacing w:before="0" w:beforeAutospacing="0" w:after="0" w:afterAutospacing="0"/>
        <w:ind w:left="1440"/>
        <w:jc w:val="both"/>
        <w:rPr>
          <w:rFonts w:asciiTheme="minorHAnsi" w:hAnsiTheme="minorHAnsi" w:cstheme="minorHAnsi"/>
          <w:sz w:val="22"/>
          <w:szCs w:val="22"/>
        </w:rPr>
      </w:pPr>
    </w:p>
    <w:p w14:paraId="54B9E449"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14:paraId="3496FCF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6BB2630"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D8107D8" w14:textId="77777777" w:rsidR="00F23A4F" w:rsidRPr="00F23A4F" w:rsidRDefault="00F23A4F" w:rsidP="00F23A4F">
      <w:pPr>
        <w:pStyle w:val="Ttulo3"/>
        <w:tabs>
          <w:tab w:val="left" w:pos="567"/>
          <w:tab w:val="left" w:pos="1310"/>
          <w:tab w:val="left" w:pos="9639"/>
        </w:tabs>
        <w:ind w:left="0" w:right="687"/>
        <w:jc w:val="both"/>
        <w:rPr>
          <w:rFonts w:asciiTheme="minorHAnsi" w:hAnsiTheme="minorHAnsi"/>
          <w:lang w:val="pt-BR"/>
        </w:rPr>
      </w:pPr>
    </w:p>
    <w:p w14:paraId="6968E532" w14:textId="143EDD6F" w:rsidR="00382F83" w:rsidRDefault="00382F83" w:rsidP="00AB41F1">
      <w:pPr>
        <w:pStyle w:val="Ttulo3"/>
        <w:numPr>
          <w:ilvl w:val="0"/>
          <w:numId w:val="22"/>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F23A4F" w:rsidRDefault="00342283" w:rsidP="0019317A">
      <w:pPr>
        <w:pStyle w:val="Ttulo3"/>
        <w:tabs>
          <w:tab w:val="left" w:pos="709"/>
          <w:tab w:val="left" w:pos="1134"/>
          <w:tab w:val="left" w:pos="9639"/>
        </w:tabs>
        <w:spacing w:before="94"/>
        <w:ind w:left="284" w:right="317"/>
        <w:jc w:val="both"/>
        <w:rPr>
          <w:rFonts w:asciiTheme="minorHAnsi" w:hAnsiTheme="minorHAnsi"/>
          <w:lang w:val="pt-BR"/>
        </w:rPr>
      </w:pPr>
    </w:p>
    <w:p w14:paraId="782D9450" w14:textId="3BBE3348" w:rsidR="00382F83" w:rsidRPr="00342283" w:rsidRDefault="00382F83" w:rsidP="00AB41F1">
      <w:pPr>
        <w:pStyle w:val="PargrafodaLista"/>
        <w:numPr>
          <w:ilvl w:val="1"/>
          <w:numId w:val="22"/>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46"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AB41F1">
      <w:pPr>
        <w:pStyle w:val="PargrafodaLista"/>
        <w:numPr>
          <w:ilvl w:val="2"/>
          <w:numId w:val="22"/>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47"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AB41F1">
      <w:pPr>
        <w:pStyle w:val="PargrafodaLista"/>
        <w:numPr>
          <w:ilvl w:val="1"/>
          <w:numId w:val="22"/>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AB41F1">
      <w:pPr>
        <w:pStyle w:val="PargrafodaLista"/>
        <w:numPr>
          <w:ilvl w:val="2"/>
          <w:numId w:val="22"/>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AB41F1">
      <w:pPr>
        <w:pStyle w:val="PargrafodaLista"/>
        <w:numPr>
          <w:ilvl w:val="1"/>
          <w:numId w:val="22"/>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AB41F1">
      <w:pPr>
        <w:pStyle w:val="PargrafodaLista"/>
        <w:numPr>
          <w:ilvl w:val="2"/>
          <w:numId w:val="22"/>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AB41F1">
      <w:pPr>
        <w:pStyle w:val="PargrafodaLista"/>
        <w:numPr>
          <w:ilvl w:val="2"/>
          <w:numId w:val="22"/>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lastRenderedPageBreak/>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AB41F1">
      <w:pPr>
        <w:pStyle w:val="PargrafodaLista"/>
        <w:numPr>
          <w:ilvl w:val="2"/>
          <w:numId w:val="22"/>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AB41F1">
      <w:pPr>
        <w:pStyle w:val="PargrafodaLista"/>
        <w:numPr>
          <w:ilvl w:val="1"/>
          <w:numId w:val="22"/>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48"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AB41F1">
      <w:pPr>
        <w:pStyle w:val="Ttulo3"/>
        <w:numPr>
          <w:ilvl w:val="0"/>
          <w:numId w:val="22"/>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AB41F1">
      <w:pPr>
        <w:pStyle w:val="PargrafodaLista"/>
        <w:numPr>
          <w:ilvl w:val="1"/>
          <w:numId w:val="22"/>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AB41F1">
      <w:pPr>
        <w:pStyle w:val="PargrafodaLista"/>
        <w:numPr>
          <w:ilvl w:val="1"/>
          <w:numId w:val="22"/>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AB41F1">
      <w:pPr>
        <w:pStyle w:val="Ttulo3"/>
        <w:numPr>
          <w:ilvl w:val="0"/>
          <w:numId w:val="22"/>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AB41F1">
      <w:pPr>
        <w:pStyle w:val="PargrafodaLista"/>
        <w:numPr>
          <w:ilvl w:val="1"/>
          <w:numId w:val="22"/>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49"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50"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AB41F1">
      <w:pPr>
        <w:pStyle w:val="PargrafodaLista"/>
        <w:numPr>
          <w:ilvl w:val="1"/>
          <w:numId w:val="22"/>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AB41F1">
      <w:pPr>
        <w:pStyle w:val="PargrafodaLista"/>
        <w:numPr>
          <w:ilvl w:val="1"/>
          <w:numId w:val="22"/>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51"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2"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AB41F1">
      <w:pPr>
        <w:pStyle w:val="Ttulo3"/>
        <w:numPr>
          <w:ilvl w:val="0"/>
          <w:numId w:val="22"/>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3">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4">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55">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AB41F1">
      <w:pPr>
        <w:pStyle w:val="Ttulo3"/>
        <w:numPr>
          <w:ilvl w:val="0"/>
          <w:numId w:val="22"/>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AB41F1">
      <w:pPr>
        <w:pStyle w:val="PargrafodaLista"/>
        <w:numPr>
          <w:ilvl w:val="1"/>
          <w:numId w:val="22"/>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lastRenderedPageBreak/>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AB41F1">
      <w:pPr>
        <w:pStyle w:val="PargrafodaLista"/>
        <w:numPr>
          <w:ilvl w:val="1"/>
          <w:numId w:val="23"/>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AB41F1">
      <w:pPr>
        <w:pStyle w:val="Ttulo3"/>
        <w:numPr>
          <w:ilvl w:val="0"/>
          <w:numId w:val="23"/>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AB41F1">
      <w:pPr>
        <w:pStyle w:val="PargrafodaLista"/>
        <w:numPr>
          <w:ilvl w:val="1"/>
          <w:numId w:val="24"/>
        </w:numPr>
        <w:tabs>
          <w:tab w:val="left" w:pos="851"/>
          <w:tab w:val="left" w:pos="1310"/>
          <w:tab w:val="left" w:pos="9072"/>
          <w:tab w:val="left" w:pos="9639"/>
        </w:tabs>
        <w:spacing w:before="121"/>
        <w:ind w:right="317"/>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56"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57"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58"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59"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AB41F1">
      <w:pPr>
        <w:pStyle w:val="Ttulo3"/>
        <w:numPr>
          <w:ilvl w:val="0"/>
          <w:numId w:val="24"/>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lastRenderedPageBreak/>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1E816FA1"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2C5730C0" w14:textId="77777777" w:rsidR="00C61B7B" w:rsidRDefault="00C61B7B" w:rsidP="00B5508C">
      <w:pPr>
        <w:adjustRightInd w:val="0"/>
        <w:spacing w:line="360" w:lineRule="auto"/>
        <w:ind w:right="-30"/>
        <w:jc w:val="right"/>
        <w:rPr>
          <w:rFonts w:asciiTheme="minorHAnsi" w:hAnsiTheme="minorHAnsi" w:cs="Times New Roman"/>
          <w:b/>
          <w:bCs/>
          <w:iCs/>
        </w:rPr>
      </w:pPr>
    </w:p>
    <w:p w14:paraId="76642729" w14:textId="27F5EED9"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F4EBA">
        <w:rPr>
          <w:rFonts w:asciiTheme="minorHAnsi" w:hAnsiTheme="minorHAnsi" w:cs="Times New Roman"/>
          <w:b/>
          <w:bCs/>
          <w:iCs/>
        </w:rPr>
        <w:t>5</w:t>
      </w:r>
      <w:r w:rsidRPr="00944E4B">
        <w:rPr>
          <w:rFonts w:asciiTheme="minorHAnsi" w:hAnsiTheme="minorHAnsi" w:cs="Times New Roman"/>
          <w:b/>
          <w:bCs/>
          <w:iCs/>
        </w:rPr>
        <w:t>.</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265998F1" w14:textId="77777777" w:rsidR="00C61B7B" w:rsidRDefault="00C61B7B" w:rsidP="00B5508C">
      <w:pPr>
        <w:tabs>
          <w:tab w:val="num" w:pos="426"/>
          <w:tab w:val="left" w:pos="709"/>
        </w:tabs>
        <w:rPr>
          <w:rFonts w:asciiTheme="minorHAnsi" w:hAnsiTheme="minorHAnsi" w:cstheme="minorHAnsi"/>
          <w:b/>
        </w:rPr>
      </w:pPr>
    </w:p>
    <w:p w14:paraId="68AD11AE" w14:textId="77777777" w:rsidR="00C61B7B" w:rsidRDefault="00C61B7B" w:rsidP="00B5508C">
      <w:pPr>
        <w:tabs>
          <w:tab w:val="num" w:pos="426"/>
          <w:tab w:val="left" w:pos="709"/>
        </w:tabs>
        <w:rPr>
          <w:rFonts w:asciiTheme="minorHAnsi" w:hAnsiTheme="minorHAnsi" w:cstheme="minorHAnsi"/>
          <w:b/>
        </w:rPr>
      </w:pPr>
    </w:p>
    <w:p w14:paraId="454733F8" w14:textId="564D25B9"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AB41F1">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AB41F1">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AB41F1">
      <w:pPr>
        <w:pStyle w:val="Ttulo5"/>
        <w:keepLines w:val="0"/>
        <w:widowControl/>
        <w:numPr>
          <w:ilvl w:val="3"/>
          <w:numId w:val="7"/>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AB41F1">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31ED8482" w14:textId="1873B537" w:rsidR="004A773A" w:rsidRPr="00193CED" w:rsidRDefault="00B5508C" w:rsidP="00193CE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p>
    <w:p w14:paraId="4CB70560" w14:textId="77777777" w:rsidR="00D72576" w:rsidRDefault="00D72576" w:rsidP="00D72576">
      <w:pPr>
        <w:pStyle w:val="Ttulo5"/>
        <w:keepLines w:val="0"/>
        <w:widowControl/>
        <w:suppressAutoHyphens/>
        <w:autoSpaceDE/>
        <w:autoSpaceDN/>
        <w:spacing w:before="0" w:after="120"/>
        <w:ind w:right="125"/>
        <w:rPr>
          <w:rFonts w:asciiTheme="minorHAnsi" w:hAnsiTheme="minorHAnsi" w:cs="Calibri"/>
          <w:b/>
          <w:color w:val="auto"/>
        </w:rPr>
      </w:pPr>
      <w:bookmarkStart w:id="49" w:name="_Hlk163652315"/>
    </w:p>
    <w:p w14:paraId="157E29F7" w14:textId="77777777" w:rsidR="00D72576" w:rsidRDefault="00D72576"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4D744E8E" w14:textId="1D7E5D0F" w:rsidR="00A53326" w:rsidRDefault="00A53326"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13C4C12C" w14:textId="7E337BB7" w:rsidR="00A53326" w:rsidRDefault="00A53326" w:rsidP="00A53326"/>
    <w:p w14:paraId="181E074E" w14:textId="77777777" w:rsidR="00A53326" w:rsidRPr="00A53326" w:rsidRDefault="00A53326" w:rsidP="00A53326"/>
    <w:p w14:paraId="271F099A" w14:textId="77777777" w:rsidR="00E03987" w:rsidRDefault="00E03987"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054417FF" w14:textId="6851EE8D" w:rsidR="00C82FE5" w:rsidRDefault="00C82FE5" w:rsidP="00C82FE5">
      <w:pPr>
        <w:pStyle w:val="Ttulo5"/>
        <w:keepLines w:val="0"/>
        <w:widowControl/>
        <w:suppressAutoHyphens/>
        <w:autoSpaceDE/>
        <w:autoSpaceDN/>
        <w:spacing w:before="0" w:after="120"/>
        <w:ind w:right="125"/>
        <w:rPr>
          <w:rFonts w:asciiTheme="minorHAnsi" w:hAnsiTheme="minorHAnsi" w:cs="Calibri"/>
          <w:b/>
          <w:color w:val="auto"/>
        </w:rPr>
      </w:pPr>
    </w:p>
    <w:p w14:paraId="2A3989CA" w14:textId="7C67D9CE" w:rsidR="00C82FE5" w:rsidRDefault="00C82FE5" w:rsidP="00C82FE5"/>
    <w:p w14:paraId="371BA25B" w14:textId="77777777" w:rsidR="00C82FE5" w:rsidRPr="00C82FE5" w:rsidRDefault="00C82FE5" w:rsidP="00C82FE5"/>
    <w:p w14:paraId="40062A8E" w14:textId="77777777" w:rsidR="00A64EDE" w:rsidRDefault="00A64EDE">
      <w:pPr>
        <w:rPr>
          <w:rFonts w:asciiTheme="minorHAnsi" w:eastAsiaTheme="majorEastAsia" w:hAnsiTheme="minorHAnsi" w:cs="Calibri"/>
          <w:b/>
        </w:rPr>
      </w:pPr>
      <w:r>
        <w:rPr>
          <w:rFonts w:asciiTheme="minorHAnsi" w:hAnsiTheme="minorHAnsi" w:cs="Calibri"/>
          <w:b/>
        </w:rPr>
        <w:br w:type="page"/>
      </w:r>
    </w:p>
    <w:p w14:paraId="3D361883" w14:textId="77777777" w:rsidR="00A8540C" w:rsidRDefault="00A8540C"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25FC7417" w14:textId="60A92745"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t xml:space="preserve">ANEXO </w:t>
      </w:r>
      <w:r w:rsidR="001D08DA">
        <w:rPr>
          <w:rFonts w:asciiTheme="minorHAnsi" w:hAnsiTheme="minorHAnsi" w:cs="Calibri"/>
          <w:b/>
          <w:color w:val="auto"/>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28C98D78"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600147">
        <w:rPr>
          <w:rFonts w:asciiTheme="minorHAnsi" w:eastAsia="Lucida Sans Unicode" w:hAnsiTheme="minorHAnsi" w:cs="Calibri"/>
        </w:rPr>
        <w:t>085</w:t>
      </w:r>
      <w:r w:rsidR="0073658C">
        <w:rPr>
          <w:rFonts w:asciiTheme="minorHAnsi" w:eastAsia="Lucida Sans Unicode" w:hAnsiTheme="minorHAnsi" w:cs="Calibri"/>
        </w:rPr>
        <w:t>/202</w:t>
      </w:r>
      <w:r w:rsidR="007344F0">
        <w:rPr>
          <w:rFonts w:asciiTheme="minorHAnsi" w:eastAsia="Lucida Sans Unicode" w:hAnsiTheme="minorHAnsi" w:cs="Calibri"/>
        </w:rPr>
        <w:t>5</w:t>
      </w:r>
    </w:p>
    <w:p w14:paraId="1CA7071D" w14:textId="77777777" w:rsidR="00F33D02" w:rsidRPr="004E4079" w:rsidRDefault="00F33D02" w:rsidP="00F33D02">
      <w:pPr>
        <w:suppressAutoHyphens/>
        <w:rPr>
          <w:rFonts w:asciiTheme="minorHAnsi" w:eastAsia="Lucida Sans Unicode" w:hAnsiTheme="minorHAnsi" w:cs="Calibri"/>
        </w:rPr>
      </w:pPr>
    </w:p>
    <w:p w14:paraId="7BB48CD2" w14:textId="77777777" w:rsidR="00C61B7B" w:rsidRDefault="00C61B7B" w:rsidP="00C61B7B">
      <w:pPr>
        <w:jc w:val="both"/>
        <w:rPr>
          <w:b/>
          <w:bCs/>
        </w:rPr>
      </w:pPr>
      <w:r w:rsidRPr="00296BB0">
        <w:rPr>
          <w:rFonts w:asciiTheme="minorHAnsi" w:hAnsiTheme="minorHAnsi" w:cstheme="minorHAnsi"/>
          <w:b/>
        </w:rPr>
        <w:t xml:space="preserve">OBJETO: </w:t>
      </w:r>
      <w:r w:rsidRPr="00296BB0">
        <w:rPr>
          <w:rFonts w:asciiTheme="minorHAnsi" w:hAnsiTheme="minorHAnsi"/>
        </w:rPr>
        <w:t xml:space="preserve"> </w:t>
      </w:r>
      <w:r w:rsidRPr="00296BB0">
        <w:rPr>
          <w:rFonts w:asciiTheme="minorHAnsi" w:hAnsiTheme="minorHAnsi"/>
          <w:b/>
          <w:bCs/>
        </w:rPr>
        <w:t xml:space="preserve"> </w:t>
      </w:r>
      <w:r w:rsidRPr="00296BB0">
        <w:rPr>
          <w:rFonts w:asciiTheme="minorHAnsi" w:hAnsiTheme="minorHAnsi"/>
        </w:rPr>
        <w:t xml:space="preserve"> </w:t>
      </w:r>
      <w:r w:rsidRPr="00296BB0">
        <w:rPr>
          <w:rFonts w:asciiTheme="minorHAnsi" w:hAnsiTheme="minorHAnsi"/>
          <w:b/>
          <w:bCs/>
        </w:rPr>
        <w:t>AQUISIÇÃO DE MEDICAMENTOS CONSTANTES DA “RENAME/REMUNE”, COM RESERVA DE COTA EXCLUSIVA DE ATÉ 25% PARA MICROEMPRESA (ME) E EMPRESA DE PEQUENO PORTE (EPP), PARA ATENDER À DEMANDA DA FARMÁCIA MUNICIPAL DA PREFEITURA DE SÃO JOAQUIM DA BARRA, PELO PERÍODO DE 12 (DOZE) MESES, DE ACORDO COM AS DESCRIÇÕES, QUANTITATIVOS E CONDIÇÕES CONSTANTES NO ANEXO I DESTE EDITAL.</w:t>
      </w:r>
    </w:p>
    <w:p w14:paraId="7C474727" w14:textId="77777777" w:rsidR="00AC1178" w:rsidRPr="004E4079" w:rsidRDefault="00AC1178" w:rsidP="00F33D02">
      <w:pPr>
        <w:suppressAutoHyphens/>
        <w:rPr>
          <w:rFonts w:asciiTheme="minorHAnsi" w:eastAsia="Lucida Sans Unicode" w:hAnsiTheme="minorHAnsi" w:cs="Calibri"/>
        </w:rPr>
      </w:pP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9"/>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8A8D1" w14:textId="77777777" w:rsidR="0068518D" w:rsidRDefault="0068518D">
      <w:r>
        <w:separator/>
      </w:r>
    </w:p>
  </w:endnote>
  <w:endnote w:type="continuationSeparator" w:id="0">
    <w:p w14:paraId="2158F2F6" w14:textId="77777777" w:rsidR="0068518D" w:rsidRDefault="0068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Mangal">
    <w:panose1 w:val="02040503050203030202"/>
    <w:charset w:val="00"/>
    <w:family w:val="roman"/>
    <w:pitch w:val="variable"/>
    <w:sig w:usb0="00008003" w:usb1="00000000" w:usb2="00000000" w:usb3="00000000" w:csb0="00000001" w:csb1="00000000"/>
  </w:font>
  <w:font w:name="StarSymbol">
    <w:altName w:val="Segoe UI Symbol"/>
    <w:charset w:val="02"/>
    <w:family w:val="auto"/>
    <w:pitch w:val="default"/>
  </w:font>
  <w:font w:name="Lucida Casual">
    <w:altName w:val="Arial"/>
    <w:charset w:val="00"/>
    <w:family w:val="swiss"/>
    <w:pitch w:val="variable"/>
    <w:sig w:usb0="00003A87" w:usb1="00000000" w:usb2="00000000" w:usb3="00000000" w:csb0="000000FF" w:csb1="00000000"/>
  </w:font>
  <w:font w:name="Courier New">
    <w:panose1 w:val="02070309020205020404"/>
    <w:charset w:val="00"/>
    <w:family w:val="modern"/>
    <w:pitch w:val="fixed"/>
    <w:sig w:usb0="E0002AFF" w:usb1="C0007843"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77777777" w:rsidR="0068518D" w:rsidRDefault="0068518D"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68518D" w:rsidRDefault="0068518D"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68518D" w:rsidRDefault="0068518D"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68518D" w:rsidRPr="00DC470B" w:rsidRDefault="00540DEA" w:rsidP="00DC470B">
    <w:pPr>
      <w:pStyle w:val="Rodap"/>
      <w:ind w:right="360"/>
      <w:jc w:val="center"/>
      <w:rPr>
        <w:rFonts w:asciiTheme="minorHAnsi" w:hAnsiTheme="minorHAnsi" w:cstheme="minorHAnsi"/>
      </w:rPr>
    </w:pPr>
    <w:hyperlink r:id="rId1" w:history="1">
      <w:r w:rsidR="0068518D">
        <w:rPr>
          <w:rStyle w:val="Hyperlink"/>
          <w:rFonts w:asciiTheme="minorHAnsi" w:hAnsiTheme="minorHAnsi" w:cstheme="minorHAnsi"/>
        </w:rPr>
        <w:t>licitacao@saojoaquimdabarra.sp.gov.br</w:t>
      </w:r>
    </w:hyperlink>
  </w:p>
  <w:p w14:paraId="0BBBC4C6" w14:textId="77777777" w:rsidR="0068518D" w:rsidRDefault="00540DEA" w:rsidP="00DC470B">
    <w:pPr>
      <w:pStyle w:val="Rodap"/>
      <w:ind w:right="687"/>
      <w:jc w:val="right"/>
    </w:pPr>
    <w:sdt>
      <w:sdtPr>
        <w:id w:val="584498296"/>
        <w:docPartObj>
          <w:docPartGallery w:val="Page Numbers (Bottom of Page)"/>
          <w:docPartUnique/>
        </w:docPartObj>
      </w:sdtPr>
      <w:sdtEndPr/>
      <w:sdtContent>
        <w:r w:rsidR="0068518D">
          <w:fldChar w:fldCharType="begin"/>
        </w:r>
        <w:r w:rsidR="0068518D">
          <w:instrText>PAGE   \* MERGEFORMAT</w:instrText>
        </w:r>
        <w:r w:rsidR="0068518D">
          <w:fldChar w:fldCharType="separate"/>
        </w:r>
        <w:r w:rsidR="0068518D" w:rsidRPr="00496208">
          <w:rPr>
            <w:noProof/>
            <w:lang w:val="pt-BR"/>
          </w:rPr>
          <w:t>41</w:t>
        </w:r>
        <w:r w:rsidR="0068518D">
          <w:fldChar w:fldCharType="end"/>
        </w:r>
      </w:sdtContent>
    </w:sdt>
  </w:p>
  <w:p w14:paraId="3D78A05E" w14:textId="77777777" w:rsidR="0068518D" w:rsidRDefault="0068518D">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19ABA" w14:textId="77777777" w:rsidR="0068518D" w:rsidRDefault="0068518D">
      <w:r>
        <w:separator/>
      </w:r>
    </w:p>
  </w:footnote>
  <w:footnote w:type="continuationSeparator" w:id="0">
    <w:p w14:paraId="05D5B2DC" w14:textId="77777777" w:rsidR="0068518D" w:rsidRDefault="00685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68518D" w:rsidRDefault="0068518D"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68518D" w:rsidRDefault="0068518D"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68518D" w:rsidRDefault="0068518D"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68518D" w:rsidRDefault="0068518D"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68518D" w:rsidRDefault="0068518D"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24F964DB">
          <wp:extent cx="601060" cy="581025"/>
          <wp:effectExtent l="0" t="0" r="8890" b="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644" cy="581590"/>
                  </a:xfrm>
                  <a:prstGeom prst="rect">
                    <a:avLst/>
                  </a:prstGeom>
                  <a:noFill/>
                  <a:ln>
                    <a:noFill/>
                  </a:ln>
                </pic:spPr>
              </pic:pic>
            </a:graphicData>
          </a:graphic>
        </wp:inline>
      </w:drawing>
    </w:r>
  </w:p>
  <w:p w14:paraId="17A02DA3" w14:textId="02E2AA47" w:rsidR="0068518D" w:rsidRDefault="0068518D"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PREGÃO ELETRÔNICO N.º </w:t>
    </w:r>
    <w:r w:rsidR="0021155C">
      <w:rPr>
        <w:rFonts w:asciiTheme="minorHAnsi" w:hAnsiTheme="minorHAnsi" w:cstheme="minorHAnsi"/>
        <w:b/>
        <w:sz w:val="28"/>
        <w:szCs w:val="28"/>
      </w:rPr>
      <w:t>085</w:t>
    </w:r>
    <w:r>
      <w:rPr>
        <w:rFonts w:asciiTheme="minorHAnsi" w:hAnsiTheme="minorHAnsi" w:cstheme="minorHAnsi"/>
        <w:b/>
        <w:sz w:val="28"/>
        <w:szCs w:val="28"/>
      </w:rPr>
      <w:t>/2025                           PROC. ADM. N°. 1862/2025</w:t>
    </w:r>
  </w:p>
  <w:p w14:paraId="77037352" w14:textId="77777777" w:rsidR="0068518D" w:rsidRDefault="0068518D" w:rsidP="00555E87">
    <w:pPr>
      <w:pStyle w:val="Cabealho"/>
      <w:rPr>
        <w:sz w:val="20"/>
      </w:rPr>
    </w:pPr>
    <w:r>
      <w:rPr>
        <w:rFonts w:ascii="Comic Sans MS" w:hAnsi="Comic Sans MS"/>
        <w:b/>
        <w:szCs w:val="20"/>
      </w:rPr>
      <w:tab/>
    </w:r>
    <w:r>
      <w:rPr>
        <w:rFonts w:ascii="Arial" w:hAnsi="Arial"/>
      </w:rPr>
      <w:t>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4"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9" w15:restartNumberingAfterBreak="0">
    <w:nsid w:val="1844275A"/>
    <w:multiLevelType w:val="multilevel"/>
    <w:tmpl w:val="6CB2603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AF67920"/>
    <w:multiLevelType w:val="multilevel"/>
    <w:tmpl w:val="D3DAFA1E"/>
    <w:lvl w:ilvl="0">
      <w:start w:val="11"/>
      <w:numFmt w:val="decimal"/>
      <w:pStyle w:val="Nivel01Titulo"/>
      <w:lvlText w:val="%1"/>
      <w:lvlJc w:val="left"/>
      <w:pPr>
        <w:ind w:left="118" w:hanging="478"/>
      </w:pPr>
      <w:rPr>
        <w:lang w:val="pt-PT" w:eastAsia="en-US" w:bidi="ar-SA"/>
      </w:rPr>
    </w:lvl>
    <w:lvl w:ilvl="1">
      <w:start w:val="1"/>
      <w:numFmt w:val="decimal"/>
      <w:lvlText w:val="%1.%2."/>
      <w:lvlJc w:val="left"/>
      <w:pPr>
        <w:ind w:left="118" w:hanging="478"/>
      </w:pPr>
      <w:rPr>
        <w:rFonts w:ascii="Arial MT" w:eastAsia="Arial MT" w:hAnsi="Arial MT" w:cs="Arial MT" w:hint="default"/>
        <w:w w:val="99"/>
        <w:sz w:val="19"/>
        <w:szCs w:val="19"/>
        <w:lang w:val="pt-PT" w:eastAsia="en-US" w:bidi="ar-SA"/>
      </w:rPr>
    </w:lvl>
    <w:lvl w:ilvl="2">
      <w:numFmt w:val="bullet"/>
      <w:pStyle w:val="Nvel3-R"/>
      <w:lvlText w:val="•"/>
      <w:lvlJc w:val="left"/>
      <w:pPr>
        <w:ind w:left="2069" w:hanging="478"/>
      </w:pPr>
      <w:rPr>
        <w:lang w:val="pt-PT" w:eastAsia="en-US" w:bidi="ar-SA"/>
      </w:rPr>
    </w:lvl>
    <w:lvl w:ilvl="3">
      <w:numFmt w:val="bullet"/>
      <w:pStyle w:val="Nvel4-R"/>
      <w:lvlText w:val="•"/>
      <w:lvlJc w:val="left"/>
      <w:pPr>
        <w:ind w:left="3043" w:hanging="478"/>
      </w:pPr>
      <w:rPr>
        <w:lang w:val="pt-PT" w:eastAsia="en-US" w:bidi="ar-SA"/>
      </w:rPr>
    </w:lvl>
    <w:lvl w:ilvl="4">
      <w:numFmt w:val="bullet"/>
      <w:lvlText w:val="•"/>
      <w:lvlJc w:val="left"/>
      <w:pPr>
        <w:ind w:left="4018" w:hanging="478"/>
      </w:pPr>
      <w:rPr>
        <w:lang w:val="pt-PT" w:eastAsia="en-US" w:bidi="ar-SA"/>
      </w:rPr>
    </w:lvl>
    <w:lvl w:ilvl="5">
      <w:numFmt w:val="bullet"/>
      <w:lvlText w:val="•"/>
      <w:lvlJc w:val="left"/>
      <w:pPr>
        <w:ind w:left="4993" w:hanging="478"/>
      </w:pPr>
      <w:rPr>
        <w:lang w:val="pt-PT" w:eastAsia="en-US" w:bidi="ar-SA"/>
      </w:rPr>
    </w:lvl>
    <w:lvl w:ilvl="6">
      <w:numFmt w:val="bullet"/>
      <w:lvlText w:val="•"/>
      <w:lvlJc w:val="left"/>
      <w:pPr>
        <w:ind w:left="5967" w:hanging="478"/>
      </w:pPr>
      <w:rPr>
        <w:lang w:val="pt-PT" w:eastAsia="en-US" w:bidi="ar-SA"/>
      </w:rPr>
    </w:lvl>
    <w:lvl w:ilvl="7">
      <w:numFmt w:val="bullet"/>
      <w:lvlText w:val="•"/>
      <w:lvlJc w:val="left"/>
      <w:pPr>
        <w:ind w:left="6942" w:hanging="478"/>
      </w:pPr>
      <w:rPr>
        <w:lang w:val="pt-PT" w:eastAsia="en-US" w:bidi="ar-SA"/>
      </w:rPr>
    </w:lvl>
    <w:lvl w:ilvl="8">
      <w:numFmt w:val="bullet"/>
      <w:lvlText w:val="•"/>
      <w:lvlJc w:val="left"/>
      <w:pPr>
        <w:ind w:left="7917" w:hanging="478"/>
      </w:pPr>
      <w:rPr>
        <w:lang w:val="pt-PT" w:eastAsia="en-US" w:bidi="ar-SA"/>
      </w:rPr>
    </w:lvl>
  </w:abstractNum>
  <w:abstractNum w:abstractNumId="12"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15:restartNumberingAfterBreak="0">
    <w:nsid w:val="2A59528F"/>
    <w:multiLevelType w:val="multilevel"/>
    <w:tmpl w:val="DF36AE7A"/>
    <w:lvl w:ilvl="0">
      <w:start w:val="3"/>
      <w:numFmt w:val="decimal"/>
      <w:suff w:val="space"/>
      <w:lvlText w:val="%1."/>
      <w:lvlJc w:val="left"/>
      <w:pPr>
        <w:ind w:left="360" w:hanging="360"/>
      </w:pPr>
      <w:rPr>
        <w:rFonts w:hint="default"/>
      </w:rPr>
    </w:lvl>
    <w:lvl w:ilvl="1">
      <w:start w:val="1"/>
      <w:numFmt w:val="decimal"/>
      <w:lvlText w:val="%1.%2."/>
      <w:lvlJc w:val="left"/>
      <w:pPr>
        <w:ind w:left="644" w:hanging="360"/>
      </w:pPr>
      <w:rPr>
        <w:rFonts w:asciiTheme="minorHAnsi" w:hAnsiTheme="minorHAnsi" w:hint="default"/>
        <w:b/>
        <w:bCs/>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8"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D27E49"/>
    <w:multiLevelType w:val="hybridMultilevel"/>
    <w:tmpl w:val="713A5B1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2"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3" w15:restartNumberingAfterBreak="0">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495E29"/>
    <w:multiLevelType w:val="hybridMultilevel"/>
    <w:tmpl w:val="5E86C2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6" w15:restartNumberingAfterBreak="0">
    <w:nsid w:val="452565DD"/>
    <w:multiLevelType w:val="multilevel"/>
    <w:tmpl w:val="86109F1C"/>
    <w:lvl w:ilvl="0">
      <w:start w:val="6"/>
      <w:numFmt w:val="decimal"/>
      <w:pStyle w:val="Ttulo61"/>
      <w:lvlText w:val="%1-"/>
      <w:lvlJc w:val="left"/>
      <w:pPr>
        <w:ind w:left="953" w:firstLine="0"/>
      </w:pPr>
      <w:rPr>
        <w:rFonts w:ascii="Calibri" w:eastAsia="Times New Roman" w:hAnsi="Calibri" w:cs="Times New Roman"/>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2136" w:firstLine="0"/>
      </w:pPr>
      <w:rPr>
        <w:rFonts w:ascii="Calibri" w:eastAsia="Times New Roman" w:hAnsi="Calibri" w:cs="Times New Roman"/>
        <w:b/>
        <w:i w:val="0"/>
        <w:strike w:val="0"/>
        <w:dstrike w:val="0"/>
        <w:color w:val="000000"/>
        <w:sz w:val="24"/>
        <w:szCs w:val="24"/>
        <w:u w:val="none" w:color="000000"/>
        <w:effect w:val="none"/>
        <w:bdr w:val="none" w:sz="0" w:space="0" w:color="auto" w:frame="1"/>
        <w:vertAlign w:val="baseline"/>
      </w:rPr>
    </w:lvl>
    <w:lvl w:ilvl="2">
      <w:start w:val="1"/>
      <w:numFmt w:val="lowerLetter"/>
      <w:lvlText w:val="%3)"/>
      <w:lvlJc w:val="left"/>
      <w:pPr>
        <w:ind w:left="2856" w:firstLine="0"/>
      </w:pPr>
      <w:rPr>
        <w:rFonts w:ascii="Calibri" w:eastAsia="Times New Roman" w:hAnsi="Calibri" w:cs="Times New Roman"/>
        <w:b/>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4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3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0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2"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4"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75D833FC"/>
    <w:multiLevelType w:val="multilevel"/>
    <w:tmpl w:val="837E1676"/>
    <w:styleLink w:val="Estilo1"/>
    <w:lvl w:ilvl="0">
      <w:start w:val="8"/>
      <w:numFmt w:val="decimal"/>
      <w:lvlText w:val="%1."/>
      <w:lvlJc w:val="left"/>
      <w:pPr>
        <w:ind w:left="555" w:hanging="555"/>
      </w:pPr>
    </w:lvl>
    <w:lvl w:ilvl="1">
      <w:start w:val="3"/>
      <w:numFmt w:val="decimal"/>
      <w:lvlText w:val="%1.%2."/>
      <w:lvlJc w:val="left"/>
      <w:pPr>
        <w:ind w:left="1222" w:hanging="720"/>
      </w:pPr>
    </w:lvl>
    <w:lvl w:ilvl="2">
      <w:start w:val="1"/>
      <w:numFmt w:val="decimal"/>
      <w:lvlText w:val="%1.%2.%3."/>
      <w:lvlJc w:val="left"/>
      <w:pPr>
        <w:ind w:left="720" w:hanging="720"/>
      </w:pPr>
    </w:lvl>
    <w:lvl w:ilvl="3">
      <w:start w:val="1"/>
      <w:numFmt w:val="decimal"/>
      <w:lvlText w:val="%1.%2.%3.%4."/>
      <w:lvlJc w:val="left"/>
      <w:pPr>
        <w:ind w:left="2586" w:hanging="1080"/>
      </w:pPr>
    </w:lvl>
    <w:lvl w:ilvl="4">
      <w:start w:val="1"/>
      <w:numFmt w:val="decimal"/>
      <w:lvlText w:val="%1.%2.%3.%4.%5."/>
      <w:lvlJc w:val="left"/>
      <w:pPr>
        <w:ind w:left="3448" w:hanging="144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674" w:hanging="2160"/>
      </w:pPr>
    </w:lvl>
    <w:lvl w:ilvl="8">
      <w:start w:val="1"/>
      <w:numFmt w:val="decimal"/>
      <w:lvlText w:val="%1.%2.%3.%4.%5.%6.%7.%8.%9."/>
      <w:lvlJc w:val="left"/>
      <w:pPr>
        <w:ind w:left="6176" w:hanging="2160"/>
      </w:pPr>
    </w:lvl>
  </w:abstractNum>
  <w:abstractNum w:abstractNumId="38"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8"/>
  </w:num>
  <w:num w:numId="3">
    <w:abstractNumId w:val="22"/>
  </w:num>
  <w:num w:numId="4">
    <w:abstractNumId w:val="17"/>
  </w:num>
  <w:num w:numId="5">
    <w:abstractNumId w:val="28"/>
  </w:num>
  <w:num w:numId="6">
    <w:abstractNumId w:val="7"/>
  </w:num>
  <w:num w:numId="7">
    <w:abstractNumId w:val="1"/>
  </w:num>
  <w:num w:numId="8">
    <w:abstractNumId w:val="12"/>
  </w:num>
  <w:num w:numId="9">
    <w:abstractNumId w:val="25"/>
  </w:num>
  <w:num w:numId="10">
    <w:abstractNumId w:val="13"/>
  </w:num>
  <w:num w:numId="11">
    <w:abstractNumId w:val="6"/>
  </w:num>
  <w:num w:numId="12">
    <w:abstractNumId w:val="36"/>
  </w:num>
  <w:num w:numId="13">
    <w:abstractNumId w:val="35"/>
  </w:num>
  <w:num w:numId="14">
    <w:abstractNumId w:val="33"/>
  </w:num>
  <w:num w:numId="15">
    <w:abstractNumId w:val="18"/>
  </w:num>
  <w:num w:numId="16">
    <w:abstractNumId w:val="10"/>
  </w:num>
  <w:num w:numId="17">
    <w:abstractNumId w:val="15"/>
  </w:num>
  <w:num w:numId="18">
    <w:abstractNumId w:val="3"/>
  </w:num>
  <w:num w:numId="19">
    <w:abstractNumId w:val="31"/>
  </w:num>
  <w:num w:numId="20">
    <w:abstractNumId w:val="9"/>
  </w:num>
  <w:num w:numId="21">
    <w:abstractNumId w:val="16"/>
  </w:num>
  <w:num w:numId="22">
    <w:abstractNumId w:val="4"/>
  </w:num>
  <w:num w:numId="23">
    <w:abstractNumId w:val="38"/>
  </w:num>
  <w:num w:numId="24">
    <w:abstractNumId w:val="14"/>
  </w:num>
  <w:num w:numId="25">
    <w:abstractNumId w:val="30"/>
  </w:num>
  <w:num w:numId="26">
    <w:abstractNumId w:val="2"/>
  </w:num>
  <w:num w:numId="27">
    <w:abstractNumId w:val="5"/>
  </w:num>
  <w:num w:numId="28">
    <w:abstractNumId w:val="27"/>
  </w:num>
  <w:num w:numId="29">
    <w:abstractNumId w:val="32"/>
  </w:num>
  <w:num w:numId="30">
    <w:abstractNumId w:val="24"/>
  </w:num>
  <w:num w:numId="31">
    <w:abstractNumId w:val="0"/>
  </w:num>
  <w:num w:numId="32">
    <w:abstractNumId w:val="11"/>
    <w:lvlOverride w:ilvl="0">
      <w:startOverride w:val="11"/>
    </w:lvlOverride>
    <w:lvlOverride w:ilvl="1">
      <w:startOverride w:val="1"/>
    </w:lvlOverride>
    <w:lvlOverride w:ilvl="2"/>
    <w:lvlOverride w:ilvl="3"/>
    <w:lvlOverride w:ilvl="4"/>
    <w:lvlOverride w:ilvl="5"/>
    <w:lvlOverride w:ilvl="6"/>
    <w:lvlOverride w:ilvl="7"/>
    <w:lvlOverride w:ilvl="8"/>
  </w:num>
  <w:num w:numId="33">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23"/>
  </w:num>
  <w:num w:numId="37">
    <w:abstractNumId w:val="29"/>
  </w:num>
  <w:num w:numId="38">
    <w:abstractNumId w:val="34"/>
  </w:num>
  <w:num w:numId="39">
    <w:abstractNumId w:val="37"/>
  </w:num>
  <w:num w:numId="40">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86948"/>
    <w:rsid w:val="00091CDB"/>
    <w:rsid w:val="000946CC"/>
    <w:rsid w:val="00094BFC"/>
    <w:rsid w:val="000A094C"/>
    <w:rsid w:val="000A1D0A"/>
    <w:rsid w:val="000A5F39"/>
    <w:rsid w:val="000A75F0"/>
    <w:rsid w:val="000B1918"/>
    <w:rsid w:val="000B2908"/>
    <w:rsid w:val="000B31E6"/>
    <w:rsid w:val="000B4900"/>
    <w:rsid w:val="000C0B0D"/>
    <w:rsid w:val="000C1284"/>
    <w:rsid w:val="000C23A6"/>
    <w:rsid w:val="000C5CA9"/>
    <w:rsid w:val="000C6B59"/>
    <w:rsid w:val="000C77B7"/>
    <w:rsid w:val="000D4A28"/>
    <w:rsid w:val="000D5AD7"/>
    <w:rsid w:val="000F0972"/>
    <w:rsid w:val="000F7C12"/>
    <w:rsid w:val="001000A7"/>
    <w:rsid w:val="00103B16"/>
    <w:rsid w:val="00104E73"/>
    <w:rsid w:val="001059C9"/>
    <w:rsid w:val="00106FF2"/>
    <w:rsid w:val="00110AA6"/>
    <w:rsid w:val="0011465B"/>
    <w:rsid w:val="00117C4E"/>
    <w:rsid w:val="0012110D"/>
    <w:rsid w:val="001217A6"/>
    <w:rsid w:val="0012186C"/>
    <w:rsid w:val="00124AA7"/>
    <w:rsid w:val="001306C2"/>
    <w:rsid w:val="00133666"/>
    <w:rsid w:val="001346C6"/>
    <w:rsid w:val="00145866"/>
    <w:rsid w:val="00145BD0"/>
    <w:rsid w:val="0015023B"/>
    <w:rsid w:val="00154903"/>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1D1E"/>
    <w:rsid w:val="001B5735"/>
    <w:rsid w:val="001C1B15"/>
    <w:rsid w:val="001C4539"/>
    <w:rsid w:val="001C56AD"/>
    <w:rsid w:val="001D08DA"/>
    <w:rsid w:val="001D277D"/>
    <w:rsid w:val="001D4BC8"/>
    <w:rsid w:val="001D7339"/>
    <w:rsid w:val="001E363D"/>
    <w:rsid w:val="001E556A"/>
    <w:rsid w:val="001E6630"/>
    <w:rsid w:val="001F2196"/>
    <w:rsid w:val="00200898"/>
    <w:rsid w:val="00202E9E"/>
    <w:rsid w:val="00205794"/>
    <w:rsid w:val="00207D49"/>
    <w:rsid w:val="0021155C"/>
    <w:rsid w:val="00214447"/>
    <w:rsid w:val="00214751"/>
    <w:rsid w:val="00217CF1"/>
    <w:rsid w:val="00221575"/>
    <w:rsid w:val="002223D3"/>
    <w:rsid w:val="00232758"/>
    <w:rsid w:val="00234923"/>
    <w:rsid w:val="0023721C"/>
    <w:rsid w:val="002411FC"/>
    <w:rsid w:val="00254536"/>
    <w:rsid w:val="002564F2"/>
    <w:rsid w:val="00263BB1"/>
    <w:rsid w:val="00273926"/>
    <w:rsid w:val="00276907"/>
    <w:rsid w:val="00276CEE"/>
    <w:rsid w:val="00282F4B"/>
    <w:rsid w:val="00286E3B"/>
    <w:rsid w:val="002906DA"/>
    <w:rsid w:val="00291414"/>
    <w:rsid w:val="00292CE0"/>
    <w:rsid w:val="0029344B"/>
    <w:rsid w:val="0029669C"/>
    <w:rsid w:val="00296BB0"/>
    <w:rsid w:val="002A3906"/>
    <w:rsid w:val="002A4A28"/>
    <w:rsid w:val="002A5D98"/>
    <w:rsid w:val="002A7E99"/>
    <w:rsid w:val="002B30CC"/>
    <w:rsid w:val="002C06B4"/>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05910"/>
    <w:rsid w:val="003118F6"/>
    <w:rsid w:val="00312EB8"/>
    <w:rsid w:val="00315040"/>
    <w:rsid w:val="00322672"/>
    <w:rsid w:val="00327426"/>
    <w:rsid w:val="003305AE"/>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388C"/>
    <w:rsid w:val="00393B21"/>
    <w:rsid w:val="0039789E"/>
    <w:rsid w:val="003A2C75"/>
    <w:rsid w:val="003A3C19"/>
    <w:rsid w:val="003A4C4D"/>
    <w:rsid w:val="003A7DB7"/>
    <w:rsid w:val="003B014E"/>
    <w:rsid w:val="003B435D"/>
    <w:rsid w:val="003B4F1D"/>
    <w:rsid w:val="003C3A98"/>
    <w:rsid w:val="003C4D41"/>
    <w:rsid w:val="003D744A"/>
    <w:rsid w:val="003E2FFF"/>
    <w:rsid w:val="003E6811"/>
    <w:rsid w:val="003F034C"/>
    <w:rsid w:val="003F1F9E"/>
    <w:rsid w:val="003F3867"/>
    <w:rsid w:val="003F4EBA"/>
    <w:rsid w:val="003F656B"/>
    <w:rsid w:val="00400F45"/>
    <w:rsid w:val="00413F31"/>
    <w:rsid w:val="004154CC"/>
    <w:rsid w:val="00415503"/>
    <w:rsid w:val="00416396"/>
    <w:rsid w:val="004209D5"/>
    <w:rsid w:val="00423183"/>
    <w:rsid w:val="0042469F"/>
    <w:rsid w:val="004256BB"/>
    <w:rsid w:val="0042658E"/>
    <w:rsid w:val="00427306"/>
    <w:rsid w:val="00430E5B"/>
    <w:rsid w:val="00434FBE"/>
    <w:rsid w:val="0044057E"/>
    <w:rsid w:val="00441BFB"/>
    <w:rsid w:val="00447505"/>
    <w:rsid w:val="00451031"/>
    <w:rsid w:val="0045284B"/>
    <w:rsid w:val="004537F7"/>
    <w:rsid w:val="0045634B"/>
    <w:rsid w:val="004579DA"/>
    <w:rsid w:val="00457B15"/>
    <w:rsid w:val="004644DE"/>
    <w:rsid w:val="00464506"/>
    <w:rsid w:val="00472752"/>
    <w:rsid w:val="00480312"/>
    <w:rsid w:val="00485E4D"/>
    <w:rsid w:val="00496208"/>
    <w:rsid w:val="004A023D"/>
    <w:rsid w:val="004A24B5"/>
    <w:rsid w:val="004A3158"/>
    <w:rsid w:val="004A3161"/>
    <w:rsid w:val="004A4D04"/>
    <w:rsid w:val="004A773A"/>
    <w:rsid w:val="004A77C3"/>
    <w:rsid w:val="004B3CF0"/>
    <w:rsid w:val="004B3D0C"/>
    <w:rsid w:val="004B45B9"/>
    <w:rsid w:val="004B6166"/>
    <w:rsid w:val="004B7DA2"/>
    <w:rsid w:val="004C1B10"/>
    <w:rsid w:val="004C2CA8"/>
    <w:rsid w:val="004C4E63"/>
    <w:rsid w:val="004C5399"/>
    <w:rsid w:val="004C5A65"/>
    <w:rsid w:val="004D660A"/>
    <w:rsid w:val="004D7A71"/>
    <w:rsid w:val="004E31A6"/>
    <w:rsid w:val="004E4079"/>
    <w:rsid w:val="004F1F55"/>
    <w:rsid w:val="004F6500"/>
    <w:rsid w:val="004F7470"/>
    <w:rsid w:val="005078F1"/>
    <w:rsid w:val="005105BD"/>
    <w:rsid w:val="005110AA"/>
    <w:rsid w:val="00511516"/>
    <w:rsid w:val="00514636"/>
    <w:rsid w:val="00526D77"/>
    <w:rsid w:val="00526EB9"/>
    <w:rsid w:val="005273B4"/>
    <w:rsid w:val="00534386"/>
    <w:rsid w:val="0053452F"/>
    <w:rsid w:val="00540DEA"/>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1C15"/>
    <w:rsid w:val="005A2CCA"/>
    <w:rsid w:val="005A4EB6"/>
    <w:rsid w:val="005A5E10"/>
    <w:rsid w:val="005A76FC"/>
    <w:rsid w:val="005A7F19"/>
    <w:rsid w:val="005B3D63"/>
    <w:rsid w:val="005B5748"/>
    <w:rsid w:val="005B6490"/>
    <w:rsid w:val="005C13FA"/>
    <w:rsid w:val="005C4D28"/>
    <w:rsid w:val="005C7E9F"/>
    <w:rsid w:val="005D0324"/>
    <w:rsid w:val="005D3535"/>
    <w:rsid w:val="005D4634"/>
    <w:rsid w:val="005E253F"/>
    <w:rsid w:val="005E5AB0"/>
    <w:rsid w:val="005E6808"/>
    <w:rsid w:val="005F09C2"/>
    <w:rsid w:val="005F3DAA"/>
    <w:rsid w:val="005F6EFF"/>
    <w:rsid w:val="00600147"/>
    <w:rsid w:val="006054DF"/>
    <w:rsid w:val="00610CAA"/>
    <w:rsid w:val="00611987"/>
    <w:rsid w:val="006142CA"/>
    <w:rsid w:val="00614D3C"/>
    <w:rsid w:val="00615FFA"/>
    <w:rsid w:val="006214BA"/>
    <w:rsid w:val="00636CB3"/>
    <w:rsid w:val="00643898"/>
    <w:rsid w:val="0065223F"/>
    <w:rsid w:val="0065403F"/>
    <w:rsid w:val="00654AB1"/>
    <w:rsid w:val="00654D79"/>
    <w:rsid w:val="0066381E"/>
    <w:rsid w:val="00663FCF"/>
    <w:rsid w:val="00664857"/>
    <w:rsid w:val="00671DAB"/>
    <w:rsid w:val="0067620C"/>
    <w:rsid w:val="006771CC"/>
    <w:rsid w:val="00681824"/>
    <w:rsid w:val="0068518D"/>
    <w:rsid w:val="00693FC2"/>
    <w:rsid w:val="006945C8"/>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275F"/>
    <w:rsid w:val="00715360"/>
    <w:rsid w:val="00716A8D"/>
    <w:rsid w:val="00722F44"/>
    <w:rsid w:val="00726042"/>
    <w:rsid w:val="00727525"/>
    <w:rsid w:val="007332D1"/>
    <w:rsid w:val="007344F0"/>
    <w:rsid w:val="00734F83"/>
    <w:rsid w:val="00736120"/>
    <w:rsid w:val="0073658C"/>
    <w:rsid w:val="007408DC"/>
    <w:rsid w:val="00743A8B"/>
    <w:rsid w:val="007441A7"/>
    <w:rsid w:val="00747C54"/>
    <w:rsid w:val="007536E9"/>
    <w:rsid w:val="00754DD1"/>
    <w:rsid w:val="0075554C"/>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1175E"/>
    <w:rsid w:val="0081269C"/>
    <w:rsid w:val="00816419"/>
    <w:rsid w:val="00816CF6"/>
    <w:rsid w:val="00823459"/>
    <w:rsid w:val="008269CE"/>
    <w:rsid w:val="00830A9C"/>
    <w:rsid w:val="0083160D"/>
    <w:rsid w:val="00837AE2"/>
    <w:rsid w:val="008400F8"/>
    <w:rsid w:val="00852238"/>
    <w:rsid w:val="00856AB1"/>
    <w:rsid w:val="00856B1F"/>
    <w:rsid w:val="0086103F"/>
    <w:rsid w:val="00861A92"/>
    <w:rsid w:val="008624DA"/>
    <w:rsid w:val="008646CE"/>
    <w:rsid w:val="008656F1"/>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59B4"/>
    <w:rsid w:val="008976F1"/>
    <w:rsid w:val="008A1E95"/>
    <w:rsid w:val="008A20BD"/>
    <w:rsid w:val="008A3E13"/>
    <w:rsid w:val="008A7CB3"/>
    <w:rsid w:val="008B712B"/>
    <w:rsid w:val="008C1153"/>
    <w:rsid w:val="008C6E5B"/>
    <w:rsid w:val="008D08A4"/>
    <w:rsid w:val="008D554B"/>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3693"/>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435F"/>
    <w:rsid w:val="00975F24"/>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E4F6B"/>
    <w:rsid w:val="009E5152"/>
    <w:rsid w:val="009F1C5C"/>
    <w:rsid w:val="009F1D4C"/>
    <w:rsid w:val="009F560E"/>
    <w:rsid w:val="00A004D7"/>
    <w:rsid w:val="00A03E31"/>
    <w:rsid w:val="00A103EA"/>
    <w:rsid w:val="00A11769"/>
    <w:rsid w:val="00A137A9"/>
    <w:rsid w:val="00A1389E"/>
    <w:rsid w:val="00A146F6"/>
    <w:rsid w:val="00A15030"/>
    <w:rsid w:val="00A16416"/>
    <w:rsid w:val="00A22CF7"/>
    <w:rsid w:val="00A22EAD"/>
    <w:rsid w:val="00A2353C"/>
    <w:rsid w:val="00A312E9"/>
    <w:rsid w:val="00A342D6"/>
    <w:rsid w:val="00A345B6"/>
    <w:rsid w:val="00A3550B"/>
    <w:rsid w:val="00A37DD5"/>
    <w:rsid w:val="00A411AD"/>
    <w:rsid w:val="00A411B8"/>
    <w:rsid w:val="00A42F1B"/>
    <w:rsid w:val="00A51D5C"/>
    <w:rsid w:val="00A52C5B"/>
    <w:rsid w:val="00A52FDF"/>
    <w:rsid w:val="00A53326"/>
    <w:rsid w:val="00A55912"/>
    <w:rsid w:val="00A5654E"/>
    <w:rsid w:val="00A62789"/>
    <w:rsid w:val="00A64EDE"/>
    <w:rsid w:val="00A70213"/>
    <w:rsid w:val="00A71471"/>
    <w:rsid w:val="00A7357D"/>
    <w:rsid w:val="00A75660"/>
    <w:rsid w:val="00A779DA"/>
    <w:rsid w:val="00A820D2"/>
    <w:rsid w:val="00A8540C"/>
    <w:rsid w:val="00A919A3"/>
    <w:rsid w:val="00A91F0F"/>
    <w:rsid w:val="00A92403"/>
    <w:rsid w:val="00A93AD0"/>
    <w:rsid w:val="00AA07C7"/>
    <w:rsid w:val="00AA097B"/>
    <w:rsid w:val="00AA4242"/>
    <w:rsid w:val="00AA5E73"/>
    <w:rsid w:val="00AA683C"/>
    <w:rsid w:val="00AA72D7"/>
    <w:rsid w:val="00AB41F1"/>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450B"/>
    <w:rsid w:val="00AF6501"/>
    <w:rsid w:val="00AF7ACC"/>
    <w:rsid w:val="00B02328"/>
    <w:rsid w:val="00B0253D"/>
    <w:rsid w:val="00B04405"/>
    <w:rsid w:val="00B102BC"/>
    <w:rsid w:val="00B11258"/>
    <w:rsid w:val="00B13036"/>
    <w:rsid w:val="00B14792"/>
    <w:rsid w:val="00B1497D"/>
    <w:rsid w:val="00B14B07"/>
    <w:rsid w:val="00B31CB6"/>
    <w:rsid w:val="00B328A6"/>
    <w:rsid w:val="00B33F3E"/>
    <w:rsid w:val="00B507C3"/>
    <w:rsid w:val="00B5508C"/>
    <w:rsid w:val="00B55340"/>
    <w:rsid w:val="00B576E1"/>
    <w:rsid w:val="00B64088"/>
    <w:rsid w:val="00B71967"/>
    <w:rsid w:val="00B80BBD"/>
    <w:rsid w:val="00B834F0"/>
    <w:rsid w:val="00B84BC8"/>
    <w:rsid w:val="00B84DDD"/>
    <w:rsid w:val="00B92377"/>
    <w:rsid w:val="00B93317"/>
    <w:rsid w:val="00BA2089"/>
    <w:rsid w:val="00BA7608"/>
    <w:rsid w:val="00BA7F15"/>
    <w:rsid w:val="00BB3C8C"/>
    <w:rsid w:val="00BB45A1"/>
    <w:rsid w:val="00BB4863"/>
    <w:rsid w:val="00BB58E0"/>
    <w:rsid w:val="00BC20DF"/>
    <w:rsid w:val="00BC31F7"/>
    <w:rsid w:val="00BC49DE"/>
    <w:rsid w:val="00BC5664"/>
    <w:rsid w:val="00BC7445"/>
    <w:rsid w:val="00BD0017"/>
    <w:rsid w:val="00BD3762"/>
    <w:rsid w:val="00BE21E2"/>
    <w:rsid w:val="00BE38A0"/>
    <w:rsid w:val="00BF09EA"/>
    <w:rsid w:val="00BF600E"/>
    <w:rsid w:val="00C00FD3"/>
    <w:rsid w:val="00C02110"/>
    <w:rsid w:val="00C03519"/>
    <w:rsid w:val="00C0504F"/>
    <w:rsid w:val="00C066DB"/>
    <w:rsid w:val="00C11F7F"/>
    <w:rsid w:val="00C127A2"/>
    <w:rsid w:val="00C146E7"/>
    <w:rsid w:val="00C1540A"/>
    <w:rsid w:val="00C17200"/>
    <w:rsid w:val="00C174E8"/>
    <w:rsid w:val="00C272F9"/>
    <w:rsid w:val="00C3392E"/>
    <w:rsid w:val="00C34BD4"/>
    <w:rsid w:val="00C36ECA"/>
    <w:rsid w:val="00C4237A"/>
    <w:rsid w:val="00C50BB4"/>
    <w:rsid w:val="00C52F2A"/>
    <w:rsid w:val="00C53496"/>
    <w:rsid w:val="00C5397D"/>
    <w:rsid w:val="00C61B7B"/>
    <w:rsid w:val="00C64DE3"/>
    <w:rsid w:val="00C65171"/>
    <w:rsid w:val="00C65736"/>
    <w:rsid w:val="00C67290"/>
    <w:rsid w:val="00C730EF"/>
    <w:rsid w:val="00C733DB"/>
    <w:rsid w:val="00C76B8A"/>
    <w:rsid w:val="00C80DEB"/>
    <w:rsid w:val="00C82FE5"/>
    <w:rsid w:val="00C843D4"/>
    <w:rsid w:val="00C872D3"/>
    <w:rsid w:val="00C954E4"/>
    <w:rsid w:val="00C95FCF"/>
    <w:rsid w:val="00CA1454"/>
    <w:rsid w:val="00CA1A4F"/>
    <w:rsid w:val="00CA7661"/>
    <w:rsid w:val="00CB0182"/>
    <w:rsid w:val="00CB26DC"/>
    <w:rsid w:val="00CB52F4"/>
    <w:rsid w:val="00CC1535"/>
    <w:rsid w:val="00CC2508"/>
    <w:rsid w:val="00CC4BCD"/>
    <w:rsid w:val="00CC7FFA"/>
    <w:rsid w:val="00CD253E"/>
    <w:rsid w:val="00CD515F"/>
    <w:rsid w:val="00CE0828"/>
    <w:rsid w:val="00CE22B5"/>
    <w:rsid w:val="00CE3FCA"/>
    <w:rsid w:val="00CF2A08"/>
    <w:rsid w:val="00CF2C0D"/>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7A27"/>
    <w:rsid w:val="00DD2520"/>
    <w:rsid w:val="00DD52BA"/>
    <w:rsid w:val="00DD5994"/>
    <w:rsid w:val="00DD5A83"/>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B4F"/>
    <w:rsid w:val="00E57F88"/>
    <w:rsid w:val="00E71439"/>
    <w:rsid w:val="00E72E74"/>
    <w:rsid w:val="00E72F2B"/>
    <w:rsid w:val="00E750E1"/>
    <w:rsid w:val="00E76322"/>
    <w:rsid w:val="00E80001"/>
    <w:rsid w:val="00E80058"/>
    <w:rsid w:val="00E86779"/>
    <w:rsid w:val="00E90103"/>
    <w:rsid w:val="00E90371"/>
    <w:rsid w:val="00E938C1"/>
    <w:rsid w:val="00E95F57"/>
    <w:rsid w:val="00E969B8"/>
    <w:rsid w:val="00E96D91"/>
    <w:rsid w:val="00EA4D28"/>
    <w:rsid w:val="00EB12B7"/>
    <w:rsid w:val="00EB1624"/>
    <w:rsid w:val="00EB2D88"/>
    <w:rsid w:val="00EB34CD"/>
    <w:rsid w:val="00ED16B7"/>
    <w:rsid w:val="00ED1E84"/>
    <w:rsid w:val="00ED4902"/>
    <w:rsid w:val="00ED56D8"/>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0D2E"/>
    <w:rsid w:val="00F23A4F"/>
    <w:rsid w:val="00F23BA8"/>
    <w:rsid w:val="00F26487"/>
    <w:rsid w:val="00F26C48"/>
    <w:rsid w:val="00F32FBA"/>
    <w:rsid w:val="00F33D02"/>
    <w:rsid w:val="00F34D54"/>
    <w:rsid w:val="00F36143"/>
    <w:rsid w:val="00F37CEF"/>
    <w:rsid w:val="00F4472E"/>
    <w:rsid w:val="00F552CA"/>
    <w:rsid w:val="00F617F8"/>
    <w:rsid w:val="00F629DC"/>
    <w:rsid w:val="00F634AB"/>
    <w:rsid w:val="00F73905"/>
    <w:rsid w:val="00F75C6A"/>
    <w:rsid w:val="00F8122F"/>
    <w:rsid w:val="00F826D0"/>
    <w:rsid w:val="00F92F2A"/>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link w:val="Ttulo2Char"/>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4">
    <w:name w:val="heading 4"/>
    <w:basedOn w:val="Normal"/>
    <w:link w:val="Ttulo4Char"/>
    <w:uiPriority w:val="9"/>
    <w:semiHidden/>
    <w:unhideWhenUsed/>
    <w:qFormat/>
    <w:rsid w:val="004A3158"/>
    <w:pPr>
      <w:ind w:left="450" w:hanging="333"/>
      <w:jc w:val="both"/>
      <w:outlineLvl w:val="3"/>
    </w:pPr>
    <w:rPr>
      <w:rFonts w:ascii="Arial" w:eastAsia="Arial" w:hAnsi="Arial" w:cs="Arial"/>
      <w:b/>
      <w:bCs/>
      <w:i/>
      <w:iCs/>
      <w:sz w:val="20"/>
      <w:szCs w:val="20"/>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9"/>
    <w:semiHidden/>
    <w:unhideWhenUsed/>
    <w:qFormat/>
    <w:rsid w:val="004A3158"/>
    <w:pPr>
      <w:widowControl/>
      <w:autoSpaceDE/>
      <w:autoSpaceDN/>
      <w:spacing w:before="240" w:after="60" w:line="276" w:lineRule="auto"/>
      <w:outlineLvl w:val="6"/>
    </w:pPr>
    <w:rPr>
      <w:rFonts w:ascii="Times New Roman" w:eastAsia="Calibri" w:hAnsi="Times New Roman" w:cs="Times New Roman"/>
      <w:sz w:val="24"/>
      <w:szCs w:val="24"/>
      <w:lang w:val="pt-BR"/>
    </w:rPr>
  </w:style>
  <w:style w:type="paragraph" w:styleId="Ttulo8">
    <w:name w:val="heading 8"/>
    <w:basedOn w:val="Normal"/>
    <w:next w:val="Normal"/>
    <w:link w:val="Ttulo8Char"/>
    <w:uiPriority w:val="99"/>
    <w:semiHidden/>
    <w:unhideWhenUsed/>
    <w:qFormat/>
    <w:rsid w:val="004A3158"/>
    <w:pPr>
      <w:widowControl/>
      <w:suppressAutoHyphens/>
      <w:autoSpaceDE/>
      <w:autoSpaceDN/>
      <w:spacing w:before="240" w:after="60"/>
      <w:outlineLvl w:val="7"/>
    </w:pPr>
    <w:rPr>
      <w:rFonts w:ascii="Times New Roman" w:eastAsia="Lucida Sans Unicode" w:hAnsi="Times New Roman" w:cs="Times New Roman"/>
      <w:i/>
      <w:iCs/>
      <w:color w:val="000000"/>
      <w:sz w:val="24"/>
      <w:szCs w:val="24"/>
      <w:lang w:val="pt-BR" w:eastAsia="ar-SA"/>
    </w:rPr>
  </w:style>
  <w:style w:type="paragraph" w:styleId="Ttulo9">
    <w:name w:val="heading 9"/>
    <w:basedOn w:val="Normal"/>
    <w:next w:val="Normal"/>
    <w:link w:val="Ttulo9Char"/>
    <w:uiPriority w:val="99"/>
    <w:semiHidden/>
    <w:unhideWhenUsed/>
    <w:qFormat/>
    <w:rsid w:val="004A3158"/>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link w:val="TtuloChar"/>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uiPriority w:val="99"/>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uiPriority w:val="99"/>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uiPriority w:val="99"/>
    <w:qFormat/>
    <w:rsid w:val="000C23A6"/>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uiPriority w:val="99"/>
    <w:qFormat/>
    <w:rsid w:val="000C23A6"/>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link w:val="Nivel4Char"/>
    <w:uiPriority w:val="99"/>
    <w:qFormat/>
    <w:rsid w:val="000C23A6"/>
    <w:pPr>
      <w:numPr>
        <w:ilvl w:val="3"/>
      </w:numPr>
      <w:ind w:left="567" w:firstLine="0"/>
    </w:pPr>
    <w:rPr>
      <w:color w:val="auto"/>
    </w:rPr>
  </w:style>
  <w:style w:type="paragraph" w:customStyle="1" w:styleId="Nivel5">
    <w:name w:val="Nivel 5"/>
    <w:basedOn w:val="Nivel4"/>
    <w:uiPriority w:val="99"/>
    <w:qFormat/>
    <w:rsid w:val="000C23A6"/>
    <w:pPr>
      <w:numPr>
        <w:ilvl w:val="4"/>
      </w:numPr>
      <w:ind w:left="851" w:firstLine="0"/>
    </w:pPr>
  </w:style>
  <w:style w:type="character" w:customStyle="1" w:styleId="Nivel3Char">
    <w:name w:val="Nivel 3 Char"/>
    <w:basedOn w:val="Fontepargpadro"/>
    <w:link w:val="Nivel3"/>
    <w:uiPriority w:val="99"/>
    <w:locked/>
    <w:rsid w:val="000C23A6"/>
    <w:rPr>
      <w:rFonts w:eastAsiaTheme="minorEastAsia" w:cs="Arial"/>
      <w:color w:val="000000"/>
      <w:szCs w:val="20"/>
      <w:lang w:val="pt-BR" w:eastAsia="pt-BR"/>
    </w:rPr>
  </w:style>
  <w:style w:type="paragraph" w:customStyle="1" w:styleId="Nvel3">
    <w:name w:val="Nível 3"/>
    <w:basedOn w:val="Normal"/>
    <w:link w:val="Nvel3Char"/>
    <w:uiPriority w:val="99"/>
    <w:qFormat/>
    <w:rsid w:val="000C23A6"/>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uiPriority w:val="99"/>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uiPriority w:val="99"/>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uiPriority w:val="99"/>
    <w:qFormat/>
    <w:rsid w:val="00441BFB"/>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uiPriority w:val="99"/>
    <w:qFormat/>
    <w:rsid w:val="00B5508C"/>
    <w:pPr>
      <w:numPr>
        <w:numId w:val="1"/>
      </w:numPr>
      <w:ind w:left="0" w:firstLine="0"/>
    </w:pPr>
    <w:rPr>
      <w:i/>
      <w:iCs/>
      <w:color w:val="FF0000"/>
    </w:rPr>
  </w:style>
  <w:style w:type="character" w:customStyle="1" w:styleId="Nvel2-RedChar">
    <w:name w:val="Nível 2 -Red Char"/>
    <w:basedOn w:val="Fontepargpadro"/>
    <w:link w:val="Nvel2-Red"/>
    <w:uiPriority w:val="99"/>
    <w:rsid w:val="00B5508C"/>
    <w:rPr>
      <w:rFonts w:eastAsiaTheme="minorEastAsia" w:cs="Arial"/>
      <w:i/>
      <w:iCs/>
      <w:color w:val="FF0000"/>
      <w:szCs w:val="20"/>
      <w:lang w:val="pt-BR" w:eastAsia="pt-BR"/>
    </w:rPr>
  </w:style>
  <w:style w:type="character" w:customStyle="1" w:styleId="Nivel01Char">
    <w:name w:val="Nivel 01 Char"/>
    <w:basedOn w:val="Fontepargpadro"/>
    <w:link w:val="Nivel01"/>
    <w:uiPriority w:val="99"/>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semiHidden/>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 w:type="character" w:customStyle="1" w:styleId="Ttulo4Char">
    <w:name w:val="Título 4 Char"/>
    <w:basedOn w:val="Fontepargpadro"/>
    <w:link w:val="Ttulo4"/>
    <w:uiPriority w:val="9"/>
    <w:semiHidden/>
    <w:rsid w:val="004A3158"/>
    <w:rPr>
      <w:rFonts w:ascii="Arial" w:eastAsia="Arial" w:hAnsi="Arial" w:cs="Arial"/>
      <w:b/>
      <w:bCs/>
      <w:i/>
      <w:iCs/>
      <w:sz w:val="20"/>
      <w:szCs w:val="20"/>
      <w:lang w:val="pt-PT"/>
    </w:rPr>
  </w:style>
  <w:style w:type="character" w:customStyle="1" w:styleId="Ttulo7Char">
    <w:name w:val="Título 7 Char"/>
    <w:basedOn w:val="Fontepargpadro"/>
    <w:link w:val="Ttulo7"/>
    <w:uiPriority w:val="99"/>
    <w:semiHidden/>
    <w:rsid w:val="004A3158"/>
    <w:rPr>
      <w:rFonts w:ascii="Times New Roman" w:eastAsia="Calibri" w:hAnsi="Times New Roman" w:cs="Times New Roman"/>
      <w:sz w:val="24"/>
      <w:szCs w:val="24"/>
      <w:lang w:val="pt-BR"/>
    </w:rPr>
  </w:style>
  <w:style w:type="character" w:customStyle="1" w:styleId="Ttulo8Char">
    <w:name w:val="Título 8 Char"/>
    <w:basedOn w:val="Fontepargpadro"/>
    <w:link w:val="Ttulo8"/>
    <w:uiPriority w:val="99"/>
    <w:semiHidden/>
    <w:rsid w:val="004A3158"/>
    <w:rPr>
      <w:rFonts w:ascii="Times New Roman" w:eastAsia="Lucida Sans Unicode" w:hAnsi="Times New Roman" w:cs="Times New Roman"/>
      <w:i/>
      <w:iCs/>
      <w:color w:val="000000"/>
      <w:sz w:val="24"/>
      <w:szCs w:val="24"/>
      <w:lang w:val="pt-BR" w:eastAsia="ar-SA"/>
    </w:rPr>
  </w:style>
  <w:style w:type="character" w:customStyle="1" w:styleId="Ttulo9Char">
    <w:name w:val="Título 9 Char"/>
    <w:basedOn w:val="Fontepargpadro"/>
    <w:link w:val="Ttulo9"/>
    <w:uiPriority w:val="99"/>
    <w:semiHidden/>
    <w:rsid w:val="004A3158"/>
    <w:rPr>
      <w:rFonts w:ascii="Times New Roman" w:eastAsia="Times New Roman" w:hAnsi="Times New Roman" w:cs="Times New Roman"/>
      <w:b/>
      <w:iCs/>
      <w:color w:val="000000"/>
      <w:spacing w:val="100"/>
      <w:sz w:val="36"/>
      <w:szCs w:val="20"/>
      <w:lang w:val="pt-BR" w:eastAsia="ar-SA"/>
    </w:rPr>
  </w:style>
  <w:style w:type="paragraph" w:styleId="Legenda">
    <w:name w:val="caption"/>
    <w:basedOn w:val="Normal"/>
    <w:next w:val="Normal"/>
    <w:uiPriority w:val="99"/>
    <w:qFormat/>
    <w:rsid w:val="004A3158"/>
    <w:pPr>
      <w:widowControl/>
      <w:pBdr>
        <w:top w:val="double" w:sz="6" w:space="1" w:color="000000"/>
        <w:left w:val="double" w:sz="6" w:space="1" w:color="000000"/>
        <w:bottom w:val="double" w:sz="6" w:space="1" w:color="000000"/>
        <w:right w:val="double" w:sz="6" w:space="1" w:color="000000"/>
      </w:pBdr>
      <w:suppressAutoHyphens/>
      <w:autoSpaceDE/>
      <w:autoSpaceDN/>
      <w:jc w:val="center"/>
    </w:pPr>
    <w:rPr>
      <w:rFonts w:ascii="Tahoma" w:eastAsia="Times New Roman" w:hAnsi="Tahoma" w:cs="Tahoma"/>
      <w:sz w:val="62"/>
      <w:szCs w:val="20"/>
      <w:u w:val="double"/>
      <w:lang w:val="pt-BR" w:eastAsia="zh-CN"/>
    </w:rPr>
  </w:style>
  <w:style w:type="character" w:customStyle="1" w:styleId="Ttulo2Char">
    <w:name w:val="Título 2 Char"/>
    <w:basedOn w:val="Fontepargpadro"/>
    <w:link w:val="Ttulo2"/>
    <w:uiPriority w:val="1"/>
    <w:rsid w:val="004A3158"/>
    <w:rPr>
      <w:rFonts w:ascii="Arial MT" w:eastAsia="Arial MT" w:hAnsi="Arial MT" w:cs="Arial MT"/>
      <w:sz w:val="24"/>
      <w:szCs w:val="24"/>
      <w:lang w:val="pt-PT"/>
    </w:rPr>
  </w:style>
  <w:style w:type="character" w:styleId="HiperlinkVisitado">
    <w:name w:val="FollowedHyperlink"/>
    <w:basedOn w:val="Fontepargpadro"/>
    <w:uiPriority w:val="99"/>
    <w:semiHidden/>
    <w:unhideWhenUsed/>
    <w:rsid w:val="004A3158"/>
    <w:rPr>
      <w:color w:val="954F72"/>
      <w:u w:val="single"/>
    </w:rPr>
  </w:style>
  <w:style w:type="paragraph" w:styleId="Recuonormal">
    <w:name w:val="Normal Indent"/>
    <w:basedOn w:val="Normal"/>
    <w:uiPriority w:val="99"/>
    <w:semiHidden/>
    <w:unhideWhenUsed/>
    <w:rsid w:val="004A3158"/>
    <w:pPr>
      <w:widowControl/>
      <w:autoSpaceDE/>
      <w:autoSpaceDN/>
      <w:ind w:left="708"/>
    </w:pPr>
    <w:rPr>
      <w:rFonts w:ascii="Arial" w:eastAsia="Times New Roman" w:hAnsi="Arial" w:cs="Times New Roman"/>
      <w:sz w:val="24"/>
      <w:szCs w:val="20"/>
      <w:lang w:val="pt-BR" w:eastAsia="pt-BR"/>
    </w:rPr>
  </w:style>
  <w:style w:type="paragraph" w:styleId="Textodenotaderodap">
    <w:name w:val="footnote text"/>
    <w:basedOn w:val="Normal"/>
    <w:link w:val="TextodenotaderodapChar"/>
    <w:uiPriority w:val="99"/>
    <w:semiHidden/>
    <w:unhideWhenUsed/>
    <w:rsid w:val="004A3158"/>
    <w:pPr>
      <w:widowControl/>
      <w:suppressLineNumbers/>
      <w:suppressAutoHyphens/>
      <w:autoSpaceDE/>
      <w:autoSpaceDN/>
      <w:ind w:left="283" w:hanging="283"/>
    </w:pPr>
    <w:rPr>
      <w:rFonts w:ascii="Times New Roman" w:eastAsia="Lucida Sans Unicode" w:hAnsi="Times New Roman" w:cs="Times New Roman"/>
      <w:color w:val="000000"/>
      <w:sz w:val="20"/>
      <w:szCs w:val="20"/>
      <w:lang w:val="pt-BR" w:eastAsia="ar-SA"/>
    </w:rPr>
  </w:style>
  <w:style w:type="character" w:customStyle="1" w:styleId="TextodenotaderodapChar">
    <w:name w:val="Texto de nota de rodapé Char"/>
    <w:basedOn w:val="Fontepargpadro"/>
    <w:link w:val="Textodenotaderodap"/>
    <w:uiPriority w:val="99"/>
    <w:semiHidden/>
    <w:rsid w:val="004A3158"/>
    <w:rPr>
      <w:rFonts w:ascii="Times New Roman" w:eastAsia="Lucida Sans Unicode" w:hAnsi="Times New Roman" w:cs="Times New Roman"/>
      <w:color w:val="000000"/>
      <w:sz w:val="20"/>
      <w:szCs w:val="20"/>
      <w:lang w:val="pt-BR" w:eastAsia="ar-SA"/>
    </w:rPr>
  </w:style>
  <w:style w:type="paragraph" w:styleId="Textodecomentrio">
    <w:name w:val="annotation text"/>
    <w:basedOn w:val="Normal"/>
    <w:link w:val="TextodecomentrioChar"/>
    <w:uiPriority w:val="99"/>
    <w:semiHidden/>
    <w:unhideWhenUsed/>
    <w:qFormat/>
    <w:rsid w:val="004A3158"/>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semiHidden/>
    <w:qFormat/>
    <w:rsid w:val="004A3158"/>
    <w:rPr>
      <w:rFonts w:ascii="Ecofont_Spranq_eco_Sans" w:eastAsiaTheme="minorEastAsia" w:hAnsi="Ecofont_Spranq_eco_Sans" w:cs="Tahoma"/>
      <w:sz w:val="20"/>
      <w:szCs w:val="20"/>
      <w:lang w:val="pt-BR" w:eastAsia="pt-BR"/>
    </w:rPr>
  </w:style>
  <w:style w:type="paragraph" w:styleId="Lista">
    <w:name w:val="List"/>
    <w:basedOn w:val="Corpodetexto"/>
    <w:uiPriority w:val="99"/>
    <w:semiHidden/>
    <w:unhideWhenUsed/>
    <w:rsid w:val="004A3158"/>
    <w:pPr>
      <w:widowControl/>
      <w:suppressAutoHyphens/>
      <w:autoSpaceDE/>
      <w:autoSpaceDN/>
      <w:spacing w:after="120"/>
      <w:ind w:left="0"/>
      <w:jc w:val="left"/>
    </w:pPr>
    <w:rPr>
      <w:rFonts w:ascii="Times New Roman" w:eastAsia="Lucida Sans Unicode" w:hAnsi="Times New Roman" w:cs="Mangal"/>
      <w:color w:val="000000"/>
      <w:sz w:val="20"/>
      <w:szCs w:val="24"/>
      <w:lang w:val="x-none" w:eastAsia="ar-SA"/>
    </w:rPr>
  </w:style>
  <w:style w:type="paragraph" w:styleId="Commarcadores5">
    <w:name w:val="List Bullet 5"/>
    <w:basedOn w:val="Normal"/>
    <w:uiPriority w:val="99"/>
    <w:semiHidden/>
    <w:unhideWhenUsed/>
    <w:rsid w:val="004A3158"/>
    <w:pPr>
      <w:widowControl/>
      <w:numPr>
        <w:numId w:val="31"/>
      </w:numPr>
      <w:autoSpaceDE/>
      <w:autoSpaceDN/>
      <w:contextualSpacing/>
    </w:pPr>
    <w:rPr>
      <w:rFonts w:ascii="Ecofont_Spranq_eco_Sans" w:eastAsiaTheme="minorEastAsia" w:hAnsi="Ecofont_Spranq_eco_Sans" w:cs="Tahoma"/>
      <w:sz w:val="24"/>
      <w:szCs w:val="24"/>
      <w:lang w:val="pt-BR" w:eastAsia="pt-BR"/>
    </w:rPr>
  </w:style>
  <w:style w:type="character" w:customStyle="1" w:styleId="TtuloChar">
    <w:name w:val="Título Char"/>
    <w:basedOn w:val="Fontepargpadro"/>
    <w:link w:val="Ttulo"/>
    <w:uiPriority w:val="1"/>
    <w:rsid w:val="004A3158"/>
    <w:rPr>
      <w:rFonts w:ascii="Arial" w:eastAsia="Arial" w:hAnsi="Arial" w:cs="Arial"/>
      <w:b/>
      <w:bCs/>
      <w:sz w:val="56"/>
      <w:szCs w:val="56"/>
      <w:lang w:val="pt-PT"/>
    </w:rPr>
  </w:style>
  <w:style w:type="character" w:customStyle="1" w:styleId="SubttuloChar">
    <w:name w:val="Subtítulo Char"/>
    <w:aliases w:val="Char Char"/>
    <w:basedOn w:val="Fontepargpadro"/>
    <w:link w:val="Subttulo"/>
    <w:uiPriority w:val="11"/>
    <w:locked/>
    <w:rsid w:val="004A3158"/>
    <w:rPr>
      <w:rFonts w:ascii="Times New Roman" w:eastAsia="Times New Roman" w:hAnsi="Times New Roman" w:cs="Calibri"/>
      <w:b/>
      <w:sz w:val="28"/>
      <w:szCs w:val="20"/>
      <w:lang w:eastAsia="ar-SA"/>
    </w:rPr>
  </w:style>
  <w:style w:type="paragraph" w:styleId="Subttulo">
    <w:name w:val="Subtitle"/>
    <w:aliases w:val="Char"/>
    <w:basedOn w:val="Normal"/>
    <w:next w:val="Corpodetexto"/>
    <w:link w:val="SubttuloChar"/>
    <w:uiPriority w:val="11"/>
    <w:qFormat/>
    <w:rsid w:val="004A3158"/>
    <w:pPr>
      <w:widowControl/>
      <w:suppressAutoHyphens/>
      <w:autoSpaceDE/>
      <w:autoSpaceDN/>
      <w:jc w:val="right"/>
    </w:pPr>
    <w:rPr>
      <w:rFonts w:ascii="Times New Roman" w:eastAsia="Times New Roman" w:hAnsi="Times New Roman" w:cs="Calibri"/>
      <w:b/>
      <w:sz w:val="28"/>
      <w:szCs w:val="20"/>
      <w:lang w:val="en-US" w:eastAsia="ar-SA"/>
    </w:rPr>
  </w:style>
  <w:style w:type="character" w:customStyle="1" w:styleId="SubttuloChar1">
    <w:name w:val="Subtítulo Char1"/>
    <w:aliases w:val="Char Char1"/>
    <w:basedOn w:val="Fontepargpadro"/>
    <w:uiPriority w:val="11"/>
    <w:rsid w:val="004A3158"/>
    <w:rPr>
      <w:rFonts w:eastAsiaTheme="minorEastAsia"/>
      <w:color w:val="5A5A5A" w:themeColor="text1" w:themeTint="A5"/>
      <w:spacing w:val="15"/>
      <w:lang w:val="pt-PT"/>
    </w:rPr>
  </w:style>
  <w:style w:type="paragraph" w:styleId="Corpodetexto2">
    <w:name w:val="Body Text 2"/>
    <w:basedOn w:val="Normal"/>
    <w:link w:val="Corpodetexto2Char"/>
    <w:uiPriority w:val="99"/>
    <w:semiHidden/>
    <w:unhideWhenUsed/>
    <w:rsid w:val="004A3158"/>
    <w:pPr>
      <w:widowControl/>
      <w:autoSpaceDE/>
      <w:autoSpaceDN/>
      <w:jc w:val="both"/>
    </w:pPr>
    <w:rPr>
      <w:rFonts w:ascii="Tahoma" w:eastAsia="Times New Roman" w:hAnsi="Tahoma" w:cs="StarSymbol"/>
      <w:spacing w:val="70"/>
      <w:sz w:val="20"/>
      <w:szCs w:val="20"/>
      <w:lang w:val="pt-BR" w:eastAsia="pt-BR"/>
    </w:rPr>
  </w:style>
  <w:style w:type="character" w:customStyle="1" w:styleId="Corpodetexto2Char">
    <w:name w:val="Corpo de texto 2 Char"/>
    <w:basedOn w:val="Fontepargpadro"/>
    <w:link w:val="Corpodetexto2"/>
    <w:uiPriority w:val="99"/>
    <w:semiHidden/>
    <w:rsid w:val="004A3158"/>
    <w:rPr>
      <w:rFonts w:ascii="Tahoma" w:eastAsia="Times New Roman" w:hAnsi="Tahoma" w:cs="StarSymbol"/>
      <w:spacing w:val="70"/>
      <w:sz w:val="20"/>
      <w:szCs w:val="20"/>
      <w:lang w:val="pt-BR" w:eastAsia="pt-BR"/>
    </w:rPr>
  </w:style>
  <w:style w:type="paragraph" w:styleId="Corpodetexto3">
    <w:name w:val="Body Text 3"/>
    <w:basedOn w:val="Normal"/>
    <w:link w:val="Corpodetexto3Char"/>
    <w:uiPriority w:val="99"/>
    <w:semiHidden/>
    <w:unhideWhenUsed/>
    <w:rsid w:val="004A3158"/>
    <w:pPr>
      <w:widowControl/>
      <w:autoSpaceDE/>
      <w:autoSpaceDN/>
      <w:jc w:val="both"/>
    </w:pPr>
    <w:rPr>
      <w:rFonts w:ascii="Times New Roman" w:eastAsia="Times New Roman" w:hAnsi="Times New Roman" w:cs="Times New Roman"/>
      <w:szCs w:val="20"/>
      <w:lang w:val="pt-BR" w:eastAsia="pt-BR"/>
    </w:rPr>
  </w:style>
  <w:style w:type="character" w:customStyle="1" w:styleId="Corpodetexto3Char">
    <w:name w:val="Corpo de texto 3 Char"/>
    <w:basedOn w:val="Fontepargpadro"/>
    <w:link w:val="Corpodetexto3"/>
    <w:uiPriority w:val="99"/>
    <w:semiHidden/>
    <w:rsid w:val="004A3158"/>
    <w:rPr>
      <w:rFonts w:ascii="Times New Roman" w:eastAsia="Times New Roman" w:hAnsi="Times New Roman" w:cs="Times New Roman"/>
      <w:szCs w:val="20"/>
      <w:lang w:val="pt-BR" w:eastAsia="pt-BR"/>
    </w:rPr>
  </w:style>
  <w:style w:type="paragraph" w:styleId="Recuodecorpodetexto2">
    <w:name w:val="Body Text Indent 2"/>
    <w:basedOn w:val="Normal"/>
    <w:link w:val="Recuodecorpodetexto2Char"/>
    <w:uiPriority w:val="99"/>
    <w:semiHidden/>
    <w:unhideWhenUsed/>
    <w:rsid w:val="004A3158"/>
    <w:pPr>
      <w:widowControl/>
      <w:autoSpaceDE/>
      <w:autoSpaceDN/>
      <w:ind w:left="567" w:firstLine="1134"/>
    </w:pPr>
    <w:rPr>
      <w:rFonts w:ascii="Lucida Casual" w:eastAsia="Times New Roman" w:hAnsi="Lucida Casual" w:cs="Times New Roman"/>
      <w:sz w:val="24"/>
      <w:szCs w:val="20"/>
      <w:lang w:val="pt-BR" w:eastAsia="pt-BR"/>
    </w:rPr>
  </w:style>
  <w:style w:type="character" w:customStyle="1" w:styleId="Recuodecorpodetexto2Char">
    <w:name w:val="Recuo de corpo de texto 2 Char"/>
    <w:basedOn w:val="Fontepargpadro"/>
    <w:link w:val="Recuodecorpodetexto2"/>
    <w:uiPriority w:val="99"/>
    <w:semiHidden/>
    <w:rsid w:val="004A3158"/>
    <w:rPr>
      <w:rFonts w:ascii="Lucida Casual" w:eastAsia="Times New Roman" w:hAnsi="Lucida Casual" w:cs="Times New Roman"/>
      <w:sz w:val="24"/>
      <w:szCs w:val="20"/>
      <w:lang w:val="pt-BR" w:eastAsia="pt-BR"/>
    </w:rPr>
  </w:style>
  <w:style w:type="paragraph" w:styleId="Recuodecorpodetexto3">
    <w:name w:val="Body Text Indent 3"/>
    <w:basedOn w:val="Normal"/>
    <w:link w:val="Recuodecorpodetexto3Char"/>
    <w:uiPriority w:val="99"/>
    <w:semiHidden/>
    <w:unhideWhenUsed/>
    <w:rsid w:val="004A3158"/>
    <w:pPr>
      <w:widowControl/>
      <w:autoSpaceDE/>
      <w:autoSpaceDN/>
      <w:ind w:left="567" w:firstLine="1134"/>
      <w:jc w:val="both"/>
    </w:pPr>
    <w:rPr>
      <w:rFonts w:ascii="Lucida Casual" w:eastAsia="Times New Roman" w:hAnsi="Lucida Casual" w:cs="Times New Roman"/>
      <w:sz w:val="24"/>
      <w:szCs w:val="20"/>
      <w:lang w:val="pt-BR" w:eastAsia="pt-BR"/>
    </w:rPr>
  </w:style>
  <w:style w:type="character" w:customStyle="1" w:styleId="Recuodecorpodetexto3Char">
    <w:name w:val="Recuo de corpo de texto 3 Char"/>
    <w:basedOn w:val="Fontepargpadro"/>
    <w:link w:val="Recuodecorpodetexto3"/>
    <w:uiPriority w:val="99"/>
    <w:semiHidden/>
    <w:rsid w:val="004A3158"/>
    <w:rPr>
      <w:rFonts w:ascii="Lucida Casual" w:eastAsia="Times New Roman" w:hAnsi="Lucida Casual" w:cs="Times New Roman"/>
      <w:sz w:val="24"/>
      <w:szCs w:val="20"/>
      <w:lang w:val="pt-BR" w:eastAsia="pt-BR"/>
    </w:rPr>
  </w:style>
  <w:style w:type="paragraph" w:styleId="MapadoDocumento">
    <w:name w:val="Document Map"/>
    <w:basedOn w:val="Normal"/>
    <w:link w:val="MapadoDocumentoChar"/>
    <w:uiPriority w:val="99"/>
    <w:semiHidden/>
    <w:unhideWhenUsed/>
    <w:rsid w:val="004A3158"/>
    <w:pPr>
      <w:widowControl/>
      <w:shd w:val="clear" w:color="auto" w:fill="000080"/>
      <w:autoSpaceDE/>
      <w:autoSpaceDN/>
    </w:pPr>
    <w:rPr>
      <w:rFonts w:ascii="Tahoma" w:eastAsia="Times New Roman" w:hAnsi="Tahoma" w:cs="Times New Roman"/>
      <w:sz w:val="24"/>
      <w:szCs w:val="20"/>
      <w:lang w:val="pt-BR" w:eastAsia="pt-BR"/>
    </w:rPr>
  </w:style>
  <w:style w:type="character" w:customStyle="1" w:styleId="MapadoDocumentoChar">
    <w:name w:val="Mapa do Documento Char"/>
    <w:basedOn w:val="Fontepargpadro"/>
    <w:link w:val="MapadoDocumento"/>
    <w:uiPriority w:val="99"/>
    <w:semiHidden/>
    <w:rsid w:val="004A3158"/>
    <w:rPr>
      <w:rFonts w:ascii="Tahoma" w:eastAsia="Times New Roman" w:hAnsi="Tahoma" w:cs="Times New Roman"/>
      <w:sz w:val="24"/>
      <w:szCs w:val="20"/>
      <w:shd w:val="clear" w:color="auto" w:fill="000080"/>
      <w:lang w:val="pt-BR" w:eastAsia="pt-BR"/>
    </w:rPr>
  </w:style>
  <w:style w:type="paragraph" w:styleId="TextosemFormatao">
    <w:name w:val="Plain Text"/>
    <w:basedOn w:val="Normal"/>
    <w:link w:val="TextosemFormataoChar"/>
    <w:uiPriority w:val="99"/>
    <w:semiHidden/>
    <w:unhideWhenUsed/>
    <w:rsid w:val="004A3158"/>
    <w:pPr>
      <w:adjustRightInd w:val="0"/>
    </w:pPr>
    <w:rPr>
      <w:rFonts w:ascii="Courier New" w:eastAsia="Times New Roman" w:hAnsi="Courier New" w:cs="Tahoma"/>
      <w:sz w:val="20"/>
      <w:szCs w:val="20"/>
      <w:lang w:val="pt-BR" w:eastAsia="pt-BR"/>
    </w:rPr>
  </w:style>
  <w:style w:type="character" w:customStyle="1" w:styleId="TextosemFormataoChar">
    <w:name w:val="Texto sem Formatação Char"/>
    <w:basedOn w:val="Fontepargpadro"/>
    <w:link w:val="TextosemFormatao"/>
    <w:uiPriority w:val="99"/>
    <w:semiHidden/>
    <w:rsid w:val="004A3158"/>
    <w:rPr>
      <w:rFonts w:ascii="Courier New" w:eastAsia="Times New Roman" w:hAnsi="Courier New" w:cs="Tahoma"/>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4A3158"/>
    <w:rPr>
      <w:b/>
      <w:bCs/>
    </w:rPr>
  </w:style>
  <w:style w:type="character" w:customStyle="1" w:styleId="AssuntodocomentrioChar">
    <w:name w:val="Assunto do comentário Char"/>
    <w:basedOn w:val="TextodecomentrioChar"/>
    <w:link w:val="Assuntodocomentrio"/>
    <w:uiPriority w:val="99"/>
    <w:semiHidden/>
    <w:rsid w:val="004A3158"/>
    <w:rPr>
      <w:rFonts w:ascii="Ecofont_Spranq_eco_Sans" w:eastAsiaTheme="minorEastAsia" w:hAnsi="Ecofont_Spranq_eco_Sans" w:cs="Tahoma"/>
      <w:b/>
      <w:bCs/>
      <w:sz w:val="20"/>
      <w:szCs w:val="20"/>
      <w:lang w:val="pt-BR" w:eastAsia="pt-BR"/>
    </w:rPr>
  </w:style>
  <w:style w:type="paragraph" w:styleId="Reviso">
    <w:name w:val="Revision"/>
    <w:uiPriority w:val="99"/>
    <w:semiHidden/>
    <w:rsid w:val="004A3158"/>
    <w:pPr>
      <w:widowControl/>
      <w:autoSpaceDE/>
      <w:autoSpaceDN/>
    </w:pPr>
    <w:rPr>
      <w:rFonts w:ascii="Ecofont_Spranq_eco_Sans" w:eastAsia="Times New Roman" w:hAnsi="Ecofont_Spranq_eco_Sans" w:cs="Tahoma"/>
      <w:sz w:val="24"/>
      <w:szCs w:val="24"/>
      <w:lang w:val="pt-BR" w:eastAsia="pt-BR"/>
    </w:rPr>
  </w:style>
  <w:style w:type="character" w:customStyle="1" w:styleId="CitaoChar">
    <w:name w:val="Citação Char"/>
    <w:aliases w:val="TCU Char,Citação AGU Char,NotaExplicativa Char"/>
    <w:basedOn w:val="Fontepargpadro"/>
    <w:link w:val="Citao"/>
    <w:qFormat/>
    <w:locked/>
    <w:rsid w:val="004A3158"/>
    <w:rPr>
      <w:rFonts w:ascii="Arial" w:eastAsia="Calibri" w:hAnsi="Arial" w:cs="Tahoma"/>
      <w:i/>
      <w:iCs/>
      <w:color w:val="000000"/>
      <w:sz w:val="20"/>
      <w:szCs w:val="24"/>
      <w:shd w:val="clear" w:color="auto" w:fill="FFFFCC"/>
    </w:rPr>
  </w:style>
  <w:style w:type="paragraph" w:styleId="Citao">
    <w:name w:val="Quote"/>
    <w:aliases w:val="TCU,Citação AGU,NotaExplicativa"/>
    <w:basedOn w:val="Normal"/>
    <w:next w:val="Normal"/>
    <w:link w:val="CitaoChar"/>
    <w:qFormat/>
    <w:rsid w:val="004A3158"/>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en-US"/>
    </w:rPr>
  </w:style>
  <w:style w:type="character" w:customStyle="1" w:styleId="CitaoChar1">
    <w:name w:val="Citação Char1"/>
    <w:aliases w:val="TCU Char1,Citação AGU Char1,NotaExplicativa Char1"/>
    <w:basedOn w:val="Fontepargpadro"/>
    <w:rsid w:val="004A3158"/>
    <w:rPr>
      <w:rFonts w:ascii="Arial MT" w:eastAsia="Arial MT" w:hAnsi="Arial MT" w:cs="Arial MT"/>
      <w:i/>
      <w:iCs/>
      <w:color w:val="404040" w:themeColor="text1" w:themeTint="BF"/>
      <w:lang w:val="pt-PT"/>
    </w:rPr>
  </w:style>
  <w:style w:type="paragraph" w:styleId="CabealhodoSumrio">
    <w:name w:val="TOC Heading"/>
    <w:basedOn w:val="Ttulo1"/>
    <w:next w:val="Normal"/>
    <w:uiPriority w:val="39"/>
    <w:semiHidden/>
    <w:unhideWhenUsed/>
    <w:qFormat/>
    <w:rsid w:val="004A3158"/>
    <w:pPr>
      <w:keepNext/>
      <w:keepLines/>
      <w:widowControl/>
      <w:autoSpaceDE/>
      <w:autoSpaceDN/>
      <w:spacing w:before="240" w:line="254" w:lineRule="auto"/>
      <w:ind w:left="0"/>
      <w:outlineLvl w:val="9"/>
    </w:pPr>
    <w:rPr>
      <w:rFonts w:asciiTheme="majorHAnsi" w:eastAsiaTheme="majorEastAsia" w:hAnsiTheme="majorHAnsi" w:cstheme="majorBidi"/>
      <w:b w:val="0"/>
      <w:bCs w:val="0"/>
      <w:color w:val="365F91" w:themeColor="accent1" w:themeShade="BF"/>
      <w:sz w:val="32"/>
      <w:szCs w:val="32"/>
      <w:lang w:val="pt-BR" w:eastAsia="pt-BR"/>
    </w:rPr>
  </w:style>
  <w:style w:type="paragraph" w:customStyle="1" w:styleId="textbody">
    <w:name w:val="textbody"/>
    <w:basedOn w:val="Normal"/>
    <w:uiPriority w:val="99"/>
    <w:semiHidden/>
    <w:rsid w:val="004A315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msonormal0">
    <w:name w:val="msonormal"/>
    <w:basedOn w:val="Normal"/>
    <w:uiPriority w:val="99"/>
    <w:semiHidden/>
    <w:rsid w:val="004A3158"/>
    <w:pPr>
      <w:widowControl/>
      <w:autoSpaceDE/>
      <w:autoSpaceDN/>
      <w:spacing w:before="100" w:beforeAutospacing="1" w:after="100" w:afterAutospacing="1"/>
    </w:pPr>
    <w:rPr>
      <w:rFonts w:ascii="Times New Roman" w:eastAsia="Times New Roman" w:hAnsi="Times New Roman" w:cs="Times New Roman"/>
      <w:sz w:val="24"/>
      <w:szCs w:val="24"/>
      <w:lang w:val="pt-BR" w:eastAsia="pt-BR"/>
      <w14:ligatures w14:val="standardContextual"/>
    </w:rPr>
  </w:style>
  <w:style w:type="paragraph" w:customStyle="1" w:styleId="xl65">
    <w:name w:val="xl65"/>
    <w:basedOn w:val="Normal"/>
    <w:uiPriority w:val="99"/>
    <w:semiHidden/>
    <w:rsid w:val="004A31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14:ligatures w14:val="standardContextual"/>
    </w:rPr>
  </w:style>
  <w:style w:type="paragraph" w:customStyle="1" w:styleId="xl66">
    <w:name w:val="xl66"/>
    <w:basedOn w:val="Normal"/>
    <w:uiPriority w:val="99"/>
    <w:semiHidden/>
    <w:rsid w:val="004A31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20"/>
      <w:szCs w:val="20"/>
      <w:lang w:val="pt-BR" w:eastAsia="pt-BR"/>
      <w14:ligatures w14:val="standardContextual"/>
    </w:rPr>
  </w:style>
  <w:style w:type="paragraph" w:customStyle="1" w:styleId="xl67">
    <w:name w:val="xl67"/>
    <w:basedOn w:val="Normal"/>
    <w:uiPriority w:val="99"/>
    <w:semiHidden/>
    <w:rsid w:val="004A31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20"/>
      <w:szCs w:val="20"/>
      <w:lang w:val="pt-BR" w:eastAsia="pt-BR"/>
      <w14:ligatures w14:val="standardContextual"/>
    </w:rPr>
  </w:style>
  <w:style w:type="paragraph" w:customStyle="1" w:styleId="xl68">
    <w:name w:val="xl68"/>
    <w:basedOn w:val="Normal"/>
    <w:uiPriority w:val="99"/>
    <w:semiHidden/>
    <w:rsid w:val="004A31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0"/>
      <w:szCs w:val="20"/>
      <w:lang w:val="pt-BR" w:eastAsia="pt-BR"/>
      <w14:ligatures w14:val="standardContextual"/>
    </w:rPr>
  </w:style>
  <w:style w:type="paragraph" w:customStyle="1" w:styleId="xl69">
    <w:name w:val="xl69"/>
    <w:basedOn w:val="Normal"/>
    <w:uiPriority w:val="99"/>
    <w:semiHidden/>
    <w:rsid w:val="004A31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14:ligatures w14:val="standardContextual"/>
    </w:rPr>
  </w:style>
  <w:style w:type="paragraph" w:customStyle="1" w:styleId="xl70">
    <w:name w:val="xl70"/>
    <w:basedOn w:val="Normal"/>
    <w:uiPriority w:val="99"/>
    <w:semiHidden/>
    <w:rsid w:val="004A31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14:ligatures w14:val="standardContextual"/>
    </w:rPr>
  </w:style>
  <w:style w:type="paragraph" w:customStyle="1" w:styleId="xl71">
    <w:name w:val="xl71"/>
    <w:basedOn w:val="Normal"/>
    <w:uiPriority w:val="99"/>
    <w:semiHidden/>
    <w:rsid w:val="004A31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14:ligatures w14:val="standardContextual"/>
    </w:rPr>
  </w:style>
  <w:style w:type="paragraph" w:customStyle="1" w:styleId="xl72">
    <w:name w:val="xl72"/>
    <w:basedOn w:val="Normal"/>
    <w:uiPriority w:val="99"/>
    <w:semiHidden/>
    <w:rsid w:val="004A31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14:ligatures w14:val="standardContextual"/>
    </w:rPr>
  </w:style>
  <w:style w:type="paragraph" w:customStyle="1" w:styleId="xl73">
    <w:name w:val="xl73"/>
    <w:basedOn w:val="Normal"/>
    <w:uiPriority w:val="99"/>
    <w:semiHidden/>
    <w:rsid w:val="004A31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14:ligatures w14:val="standardContextual"/>
    </w:rPr>
  </w:style>
  <w:style w:type="paragraph" w:customStyle="1" w:styleId="xl74">
    <w:name w:val="xl74"/>
    <w:basedOn w:val="Normal"/>
    <w:uiPriority w:val="99"/>
    <w:semiHidden/>
    <w:rsid w:val="004A31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20"/>
      <w:szCs w:val="20"/>
      <w:lang w:val="pt-BR" w:eastAsia="pt-BR"/>
      <w14:ligatures w14:val="standardContextual"/>
    </w:rPr>
  </w:style>
  <w:style w:type="character" w:customStyle="1" w:styleId="Nivel4Char">
    <w:name w:val="Nivel 4 Char"/>
    <w:basedOn w:val="Fontepargpadro"/>
    <w:link w:val="Nivel4"/>
    <w:uiPriority w:val="99"/>
    <w:locked/>
    <w:rsid w:val="004A3158"/>
    <w:rPr>
      <w:rFonts w:eastAsiaTheme="minorEastAsia" w:cs="Arial"/>
      <w:szCs w:val="20"/>
      <w:lang w:val="pt-BR" w:eastAsia="pt-BR"/>
    </w:rPr>
  </w:style>
  <w:style w:type="paragraph" w:customStyle="1" w:styleId="Nvel2">
    <w:name w:val="Nível 2"/>
    <w:basedOn w:val="Normal"/>
    <w:next w:val="Normal"/>
    <w:uiPriority w:val="99"/>
    <w:semiHidden/>
    <w:rsid w:val="004A3158"/>
    <w:pPr>
      <w:widowControl/>
      <w:autoSpaceDE/>
      <w:autoSpaceDN/>
      <w:spacing w:after="120"/>
      <w:jc w:val="both"/>
    </w:pPr>
    <w:rPr>
      <w:rFonts w:ascii="Arial" w:eastAsiaTheme="minorEastAsia" w:hAnsi="Arial" w:cs="Times New Roman"/>
      <w:b/>
      <w:sz w:val="24"/>
      <w:szCs w:val="20"/>
      <w:lang w:val="pt-BR" w:eastAsia="pt-BR"/>
    </w:rPr>
  </w:style>
  <w:style w:type="character" w:customStyle="1" w:styleId="NotaexplicativaChar">
    <w:name w:val="Nota explicativa Char"/>
    <w:basedOn w:val="CitaoChar"/>
    <w:link w:val="Notaexplicativa"/>
    <w:semiHidden/>
    <w:locked/>
    <w:rsid w:val="004A3158"/>
    <w:rPr>
      <w:rFonts w:ascii="Arial" w:eastAsia="Calibri" w:hAnsi="Arial" w:cs="Tahoma"/>
      <w:i/>
      <w:iCs/>
      <w:color w:val="000000"/>
      <w:sz w:val="20"/>
      <w:szCs w:val="24"/>
      <w:shd w:val="clear" w:color="auto" w:fill="FFFFCC"/>
    </w:rPr>
  </w:style>
  <w:style w:type="paragraph" w:customStyle="1" w:styleId="Notaexplicativa">
    <w:name w:val="Nota explicativa"/>
    <w:basedOn w:val="Citao"/>
    <w:link w:val="NotaexplicativaChar"/>
    <w:semiHidden/>
    <w:rsid w:val="004A3158"/>
  </w:style>
  <w:style w:type="character" w:customStyle="1" w:styleId="Nivel01TituloChar">
    <w:name w:val="Nivel_01_Titulo Char"/>
    <w:basedOn w:val="Nivel01Char"/>
    <w:link w:val="Nivel01Titulo"/>
    <w:uiPriority w:val="99"/>
    <w:semiHidden/>
    <w:qFormat/>
    <w:locked/>
    <w:rsid w:val="004A3158"/>
    <w:rPr>
      <w:rFonts w:ascii="Times New Roman" w:eastAsia="Times New Roman" w:hAnsi="Times New Roman" w:cstheme="majorBidi"/>
      <w:b/>
      <w:bCs/>
      <w:color w:val="000000" w:themeColor="text1"/>
      <w:sz w:val="44"/>
      <w:szCs w:val="44"/>
      <w:lang w:val="pt-PT" w:eastAsia="pt-BR"/>
    </w:rPr>
  </w:style>
  <w:style w:type="paragraph" w:customStyle="1" w:styleId="Nivel01Titulo">
    <w:name w:val="Nivel_01_Titulo"/>
    <w:basedOn w:val="Nivel01"/>
    <w:link w:val="Nivel01TituloChar"/>
    <w:uiPriority w:val="99"/>
    <w:semiHidden/>
    <w:qFormat/>
    <w:rsid w:val="004A3158"/>
    <w:pPr>
      <w:numPr>
        <w:numId w:val="32"/>
      </w:numPr>
      <w:spacing w:before="120" w:after="120"/>
      <w:ind w:right="0"/>
      <w:jc w:val="left"/>
    </w:pPr>
    <w:rPr>
      <w:rFonts w:ascii="Times New Roman" w:eastAsia="Times New Roman" w:hAnsi="Times New Roman" w:cstheme="majorBidi"/>
      <w:color w:val="000000" w:themeColor="text1"/>
      <w:sz w:val="44"/>
      <w:szCs w:val="44"/>
      <w:lang w:val="pt-PT"/>
    </w:rPr>
  </w:style>
  <w:style w:type="paragraph" w:customStyle="1" w:styleId="PADRO">
    <w:name w:val="PADRÃO"/>
    <w:uiPriority w:val="99"/>
    <w:semiHidden/>
    <w:rsid w:val="004A3158"/>
    <w:pPr>
      <w:keepNext/>
      <w:shd w:val="clear" w:color="auto" w:fill="FFFFFF"/>
      <w:autoSpaceDE/>
      <w:autoSpaceDN/>
      <w:spacing w:before="119" w:after="119" w:line="276" w:lineRule="auto"/>
      <w:ind w:firstLine="567"/>
      <w:jc w:val="both"/>
    </w:pPr>
    <w:rPr>
      <w:rFonts w:ascii="Ecofont_Spranq_eco_Sans" w:eastAsia="WenQuanYi Micro Hei" w:hAnsi="Ecofont_Spranq_eco_Sans" w:cs="Lohit Hindi"/>
      <w:sz w:val="20"/>
      <w:szCs w:val="24"/>
      <w:lang w:val="pt-BR" w:eastAsia="zh-CN" w:bidi="hi-IN"/>
    </w:rPr>
  </w:style>
  <w:style w:type="character" w:customStyle="1" w:styleId="QuoteChar">
    <w:name w:val="Quote Char"/>
    <w:basedOn w:val="Fontepargpadro"/>
    <w:link w:val="Citao1"/>
    <w:semiHidden/>
    <w:locked/>
    <w:rsid w:val="004A315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semiHidden/>
    <w:rsid w:val="004A3158"/>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rPr>
  </w:style>
  <w:style w:type="paragraph" w:customStyle="1" w:styleId="paragraph">
    <w:name w:val="paragraph"/>
    <w:basedOn w:val="Normal"/>
    <w:uiPriority w:val="99"/>
    <w:semiHidden/>
    <w:rsid w:val="004A315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ivel1Char">
    <w:name w:val="Nivel1 Char"/>
    <w:basedOn w:val="Ttulo1Char"/>
    <w:link w:val="Nivel1"/>
    <w:semiHidden/>
    <w:locked/>
    <w:rsid w:val="004A3158"/>
    <w:rPr>
      <w:rFonts w:ascii="Arial" w:eastAsia="Arial" w:hAnsi="Arial" w:cs="Arial"/>
      <w:b w:val="0"/>
      <w:bCs/>
      <w:color w:val="000000"/>
      <w:sz w:val="28"/>
      <w:szCs w:val="28"/>
      <w:lang w:val="pt-PT" w:eastAsia="pt-BR"/>
    </w:rPr>
  </w:style>
  <w:style w:type="paragraph" w:customStyle="1" w:styleId="Nivel1">
    <w:name w:val="Nivel1"/>
    <w:basedOn w:val="Ttulo1"/>
    <w:link w:val="Nivel1Char"/>
    <w:semiHidden/>
    <w:qFormat/>
    <w:rsid w:val="004A3158"/>
    <w:pPr>
      <w:keepNext/>
      <w:keepLines/>
      <w:widowControl/>
      <w:autoSpaceDE/>
      <w:autoSpaceDN/>
      <w:spacing w:before="480" w:line="276" w:lineRule="auto"/>
      <w:ind w:left="357" w:hanging="357"/>
      <w:jc w:val="both"/>
    </w:pPr>
    <w:rPr>
      <w:b w:val="0"/>
      <w:color w:val="000000"/>
      <w:sz w:val="28"/>
      <w:szCs w:val="28"/>
      <w:lang w:eastAsia="pt-BR"/>
    </w:rPr>
  </w:style>
  <w:style w:type="paragraph" w:customStyle="1" w:styleId="PargrafodaLista1">
    <w:name w:val="Parágrafo da Lista1"/>
    <w:basedOn w:val="Normal"/>
    <w:uiPriority w:val="99"/>
    <w:semiHidden/>
    <w:qFormat/>
    <w:rsid w:val="004A3158"/>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Nivel10">
    <w:name w:val="Nivel 1"/>
    <w:basedOn w:val="Nivel2"/>
    <w:next w:val="Nivel2"/>
    <w:uiPriority w:val="99"/>
    <w:semiHidden/>
    <w:rsid w:val="004A3158"/>
    <w:pPr>
      <w:numPr>
        <w:ilvl w:val="0"/>
        <w:numId w:val="0"/>
      </w:numPr>
      <w:ind w:left="360" w:hanging="360"/>
    </w:pPr>
    <w:rPr>
      <w:rFonts w:ascii="Arial" w:hAnsi="Arial"/>
      <w:b/>
      <w:szCs w:val="22"/>
    </w:rPr>
  </w:style>
  <w:style w:type="paragraph" w:customStyle="1" w:styleId="em0020ementa">
    <w:name w:val="em_0020ementa"/>
    <w:basedOn w:val="Normal"/>
    <w:uiPriority w:val="99"/>
    <w:semiHidden/>
    <w:rsid w:val="004A3158"/>
    <w:pPr>
      <w:widowControl/>
      <w:autoSpaceDE/>
      <w:autoSpaceDN/>
      <w:ind w:left="4160"/>
      <w:jc w:val="both"/>
    </w:pPr>
    <w:rPr>
      <w:rFonts w:ascii="Times New Roman" w:eastAsia="Times New Roman" w:hAnsi="Times New Roman" w:cs="Times New Roman"/>
      <w:sz w:val="28"/>
      <w:szCs w:val="28"/>
      <w:lang w:val="pt-BR" w:eastAsia="pt-BR"/>
    </w:rPr>
  </w:style>
  <w:style w:type="character" w:customStyle="1" w:styleId="GradeColorida-nfase1Char">
    <w:name w:val="Grade Colorida - Ênfase 1 Char"/>
    <w:link w:val="GradeColorida-nfase11"/>
    <w:uiPriority w:val="29"/>
    <w:semiHidden/>
    <w:locked/>
    <w:rsid w:val="004A3158"/>
    <w:rPr>
      <w:rFonts w:ascii="Arial" w:eastAsia="Calibri" w:hAnsi="Arial" w:cs="Times New Roman"/>
      <w:i/>
      <w:iCs/>
      <w:color w:val="000000"/>
      <w:sz w:val="20"/>
      <w:szCs w:val="24"/>
      <w:shd w:val="clear" w:color="auto" w:fill="FFFFCC"/>
    </w:rPr>
  </w:style>
  <w:style w:type="paragraph" w:customStyle="1" w:styleId="GradeColorida-nfase11">
    <w:name w:val="Grade Colorida - Ênfase 11"/>
    <w:basedOn w:val="Normal"/>
    <w:next w:val="Normal"/>
    <w:link w:val="GradeColorida-nfase1Char"/>
    <w:uiPriority w:val="29"/>
    <w:semiHidden/>
    <w:rsid w:val="004A3158"/>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imes New Roman"/>
      <w:i/>
      <w:iCs/>
      <w:color w:val="000000"/>
      <w:sz w:val="20"/>
      <w:szCs w:val="24"/>
      <w:lang w:val="en-US"/>
    </w:rPr>
  </w:style>
  <w:style w:type="paragraph" w:customStyle="1" w:styleId="xwestern">
    <w:name w:val="x_western"/>
    <w:basedOn w:val="Normal"/>
    <w:uiPriority w:val="99"/>
    <w:semiHidden/>
    <w:rsid w:val="004A315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CU-Ac-item9-0">
    <w:name w:val="TCU - Ac - item 9 - §§_0"/>
    <w:basedOn w:val="Normal"/>
    <w:uiPriority w:val="99"/>
    <w:semiHidden/>
    <w:rsid w:val="004A3158"/>
    <w:pPr>
      <w:widowControl/>
      <w:autoSpaceDE/>
      <w:autoSpaceDN/>
      <w:ind w:firstLine="1134"/>
      <w:jc w:val="both"/>
    </w:pPr>
    <w:rPr>
      <w:rFonts w:ascii="Times New Roman" w:eastAsia="Times New Roman" w:hAnsi="Times New Roman" w:cs="Times New Roman"/>
      <w:sz w:val="24"/>
      <w:lang w:val="pt-BR"/>
    </w:rPr>
  </w:style>
  <w:style w:type="paragraph" w:customStyle="1" w:styleId="Normal1">
    <w:name w:val="Normal_1"/>
    <w:uiPriority w:val="99"/>
    <w:semiHidden/>
    <w:rsid w:val="004A3158"/>
    <w:pPr>
      <w:widowControl/>
      <w:autoSpaceDE/>
      <w:autoSpaceDN/>
    </w:pPr>
    <w:rPr>
      <w:rFonts w:ascii="Times New Roman" w:eastAsia="Times New Roman" w:hAnsi="Times New Roman" w:cs="Times New Roman"/>
      <w:sz w:val="24"/>
      <w:lang w:val="pt-BR"/>
    </w:rPr>
  </w:style>
  <w:style w:type="paragraph" w:customStyle="1" w:styleId="tcu-ac-item9-1linha">
    <w:name w:val="tcu_-__ac_-_item_9_-_1ª_linha"/>
    <w:basedOn w:val="Normal"/>
    <w:uiPriority w:val="99"/>
    <w:semiHidden/>
    <w:rsid w:val="004A315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
    <w:name w:val="texto_justificado_recuo_primeira_linha"/>
    <w:basedOn w:val="Normal"/>
    <w:uiPriority w:val="99"/>
    <w:semiHidden/>
    <w:rsid w:val="004A315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
    <w:name w:val="texto_justificado"/>
    <w:basedOn w:val="Normal"/>
    <w:uiPriority w:val="99"/>
    <w:semiHidden/>
    <w:rsid w:val="004A315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vel2OpcionalChar">
    <w:name w:val="Nível 2 Opcional Char"/>
    <w:basedOn w:val="Fontepargpadro"/>
    <w:link w:val="Nvel2Opcional"/>
    <w:semiHidden/>
    <w:locked/>
    <w:rsid w:val="004A3158"/>
    <w:rPr>
      <w:rFonts w:ascii="Arial" w:eastAsia="Times New Roman" w:hAnsi="Arial" w:cs="Arial"/>
      <w:i/>
      <w:noProof/>
      <w:color w:val="FF0000"/>
      <w:sz w:val="20"/>
      <w:szCs w:val="20"/>
      <w:lang w:eastAsia="pt-BR"/>
    </w:rPr>
  </w:style>
  <w:style w:type="paragraph" w:customStyle="1" w:styleId="Nvel2Opcional">
    <w:name w:val="Nível 2 Opcional"/>
    <w:basedOn w:val="Nivel2"/>
    <w:link w:val="Nvel2OpcionalChar"/>
    <w:semiHidden/>
    <w:rsid w:val="004A3158"/>
    <w:pPr>
      <w:numPr>
        <w:ilvl w:val="0"/>
        <w:numId w:val="0"/>
      </w:numPr>
      <w:ind w:left="432" w:hanging="432"/>
    </w:pPr>
    <w:rPr>
      <w:rFonts w:ascii="Arial" w:eastAsia="Times New Roman" w:hAnsi="Arial"/>
      <w:i/>
      <w:noProof/>
      <w:color w:val="FF0000"/>
      <w:sz w:val="20"/>
      <w:lang w:val="en-US"/>
    </w:rPr>
  </w:style>
  <w:style w:type="character" w:customStyle="1" w:styleId="Nvel3OpcionalChar">
    <w:name w:val="Nível 3 Opcional Char"/>
    <w:basedOn w:val="Fontepargpadro"/>
    <w:link w:val="Nvel3Opcional"/>
    <w:semiHidden/>
    <w:locked/>
    <w:rsid w:val="004A3158"/>
    <w:rPr>
      <w:rFonts w:ascii="Arial" w:eastAsia="Times New Roman" w:hAnsi="Arial" w:cs="Arial"/>
      <w:i/>
      <w:iCs/>
      <w:noProof/>
      <w:color w:val="FF0000"/>
      <w:sz w:val="20"/>
      <w:szCs w:val="20"/>
      <w:lang w:eastAsia="pt-BR"/>
    </w:rPr>
  </w:style>
  <w:style w:type="paragraph" w:customStyle="1" w:styleId="Nvel3Opcional">
    <w:name w:val="Nível 3 Opcional"/>
    <w:basedOn w:val="Nivel3"/>
    <w:link w:val="Nvel3OpcionalChar"/>
    <w:semiHidden/>
    <w:rsid w:val="004A3158"/>
    <w:pPr>
      <w:numPr>
        <w:ilvl w:val="0"/>
        <w:numId w:val="0"/>
      </w:numPr>
      <w:ind w:left="1072" w:hanging="504"/>
    </w:pPr>
    <w:rPr>
      <w:rFonts w:ascii="Arial" w:eastAsia="Times New Roman" w:hAnsi="Arial"/>
      <w:i/>
      <w:iCs/>
      <w:noProof/>
      <w:color w:val="FF0000"/>
      <w:sz w:val="20"/>
      <w:lang w:val="en-US"/>
    </w:rPr>
  </w:style>
  <w:style w:type="paragraph" w:customStyle="1" w:styleId="SombreamentoMdio1-nfase31">
    <w:name w:val="Sombreamento Médio 1 - Ênfase 31"/>
    <w:basedOn w:val="Normal"/>
    <w:next w:val="Normal"/>
    <w:uiPriority w:val="99"/>
    <w:semiHidden/>
    <w:rsid w:val="004A3158"/>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itemnivel2">
    <w:name w:val="item_nivel2"/>
    <w:basedOn w:val="Normal"/>
    <w:uiPriority w:val="99"/>
    <w:semiHidden/>
    <w:rsid w:val="004A315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1">
    <w:name w:val="item_nivel1"/>
    <w:basedOn w:val="Normal"/>
    <w:uiPriority w:val="99"/>
    <w:semiHidden/>
    <w:rsid w:val="004A315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alinealetra">
    <w:name w:val="item_alinea_letra"/>
    <w:basedOn w:val="Normal"/>
    <w:uiPriority w:val="99"/>
    <w:semiHidden/>
    <w:rsid w:val="004A315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Standard">
    <w:name w:val="Standard"/>
    <w:uiPriority w:val="99"/>
    <w:semiHidden/>
    <w:rsid w:val="004A3158"/>
    <w:pPr>
      <w:widowControl/>
      <w:suppressAutoHyphens/>
      <w:autoSpaceDE/>
    </w:pPr>
    <w:rPr>
      <w:rFonts w:ascii="Liberation Serif" w:eastAsia="NSimSun" w:hAnsi="Liberation Serif" w:cs="Lucida Sans"/>
      <w:kern w:val="3"/>
      <w:sz w:val="24"/>
      <w:szCs w:val="24"/>
      <w:lang w:val="pt-BR" w:eastAsia="zh-CN" w:bidi="hi-IN"/>
    </w:rPr>
  </w:style>
  <w:style w:type="paragraph" w:customStyle="1" w:styleId="Textbody0">
    <w:name w:val="Text body"/>
    <w:basedOn w:val="Standard"/>
    <w:uiPriority w:val="99"/>
    <w:semiHidden/>
    <w:rsid w:val="004A3158"/>
    <w:pPr>
      <w:spacing w:after="140" w:line="276" w:lineRule="auto"/>
    </w:pPr>
  </w:style>
  <w:style w:type="character" w:customStyle="1" w:styleId="ouChar">
    <w:name w:val="ou Char"/>
    <w:basedOn w:val="PargrafodaListaChar"/>
    <w:link w:val="ou"/>
    <w:semiHidden/>
    <w:locked/>
    <w:rsid w:val="004A3158"/>
    <w:rPr>
      <w:rFonts w:ascii="Arial" w:eastAsia="Arial MT" w:hAnsi="Arial" w:cs="Arial"/>
      <w:b/>
      <w:bCs/>
      <w:i/>
      <w:iCs/>
      <w:color w:val="FF0000"/>
      <w:sz w:val="24"/>
      <w:szCs w:val="24"/>
      <w:u w:val="single"/>
      <w:lang w:val="pt-PT" w:eastAsia="pt-BR"/>
    </w:rPr>
  </w:style>
  <w:style w:type="paragraph" w:customStyle="1" w:styleId="ou">
    <w:name w:val="ou"/>
    <w:basedOn w:val="PargrafodaLista"/>
    <w:link w:val="ouChar"/>
    <w:semiHidden/>
    <w:qFormat/>
    <w:rsid w:val="004A3158"/>
    <w:pPr>
      <w:widowControl/>
      <w:autoSpaceDE/>
      <w:autoSpaceDN/>
      <w:spacing w:before="60" w:after="60" w:line="254" w:lineRule="auto"/>
      <w:ind w:left="0"/>
      <w:jc w:val="center"/>
    </w:pPr>
    <w:rPr>
      <w:rFonts w:ascii="Arial" w:eastAsiaTheme="minorHAnsi" w:hAnsi="Arial" w:cs="Arial"/>
      <w:b/>
      <w:bCs/>
      <w:i/>
      <w:iCs/>
      <w:color w:val="FF0000"/>
      <w:sz w:val="24"/>
      <w:szCs w:val="24"/>
      <w:u w:val="single"/>
      <w:lang w:val="en-US" w:eastAsia="pt-BR"/>
    </w:rPr>
  </w:style>
  <w:style w:type="paragraph" w:customStyle="1" w:styleId="dou-paragraph">
    <w:name w:val="dou-paragraph"/>
    <w:basedOn w:val="Normal"/>
    <w:uiPriority w:val="99"/>
    <w:semiHidden/>
    <w:rsid w:val="004A315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vel3-RChar">
    <w:name w:val="Nível 3-R Char"/>
    <w:basedOn w:val="Nivel3Char"/>
    <w:link w:val="Nvel3-R"/>
    <w:uiPriority w:val="99"/>
    <w:semiHidden/>
    <w:locked/>
    <w:rsid w:val="004A3158"/>
    <w:rPr>
      <w:rFonts w:ascii="Arial" w:eastAsiaTheme="minorEastAsia" w:hAnsi="Arial" w:cs="Arial"/>
      <w:i/>
      <w:iCs/>
      <w:color w:val="FF0000"/>
      <w:szCs w:val="20"/>
      <w:lang w:val="pt-BR" w:eastAsia="pt-BR"/>
    </w:rPr>
  </w:style>
  <w:style w:type="paragraph" w:customStyle="1" w:styleId="Nvel3-R">
    <w:name w:val="Nível 3-R"/>
    <w:basedOn w:val="Nivel3"/>
    <w:link w:val="Nvel3-RChar"/>
    <w:uiPriority w:val="99"/>
    <w:semiHidden/>
    <w:qFormat/>
    <w:rsid w:val="004A3158"/>
    <w:pPr>
      <w:numPr>
        <w:numId w:val="32"/>
      </w:numPr>
      <w:ind w:left="284" w:firstLine="0"/>
    </w:pPr>
    <w:rPr>
      <w:rFonts w:ascii="Arial" w:hAnsi="Arial"/>
      <w:i/>
      <w:iCs/>
      <w:color w:val="FF0000"/>
      <w:szCs w:val="22"/>
      <w:lang w:val="en-US"/>
    </w:rPr>
  </w:style>
  <w:style w:type="character" w:customStyle="1" w:styleId="Nvel4-RChar">
    <w:name w:val="Nível 4-R Char"/>
    <w:basedOn w:val="Nivel4Char"/>
    <w:link w:val="Nvel4-R"/>
    <w:uiPriority w:val="99"/>
    <w:semiHidden/>
    <w:locked/>
    <w:rsid w:val="004A3158"/>
    <w:rPr>
      <w:rFonts w:eastAsiaTheme="minorEastAsia" w:cs="Arial"/>
      <w:i/>
      <w:iCs/>
      <w:color w:val="FF0000"/>
      <w:szCs w:val="20"/>
      <w:lang w:val="pt-BR" w:eastAsia="pt-BR"/>
    </w:rPr>
  </w:style>
  <w:style w:type="paragraph" w:customStyle="1" w:styleId="Nvel4-R">
    <w:name w:val="Nível 4-R"/>
    <w:basedOn w:val="Nivel4"/>
    <w:link w:val="Nvel4-RChar"/>
    <w:uiPriority w:val="99"/>
    <w:semiHidden/>
    <w:qFormat/>
    <w:rsid w:val="004A3158"/>
    <w:pPr>
      <w:numPr>
        <w:numId w:val="32"/>
      </w:numPr>
      <w:ind w:left="567" w:firstLine="0"/>
    </w:pPr>
    <w:rPr>
      <w:i/>
      <w:iCs/>
      <w:color w:val="FF0000"/>
    </w:rPr>
  </w:style>
  <w:style w:type="character" w:customStyle="1" w:styleId="Nvel1-SemNumChar">
    <w:name w:val="Nível 1-Sem Num Char"/>
    <w:basedOn w:val="Nivel01Char"/>
    <w:link w:val="Nvel1-SemNum"/>
    <w:semiHidden/>
    <w:locked/>
    <w:rsid w:val="004A3158"/>
    <w:rPr>
      <w:rFonts w:ascii="Times New Roman" w:eastAsia="Times New Roman" w:hAnsi="Times New Roman" w:cs="Arial"/>
      <w:b/>
      <w:bCs/>
      <w:color w:val="FF0000"/>
      <w:sz w:val="44"/>
      <w:szCs w:val="44"/>
      <w:lang w:val="pt-PT" w:eastAsia="pt-BR"/>
    </w:rPr>
  </w:style>
  <w:style w:type="paragraph" w:customStyle="1" w:styleId="Nvel1-SemNum">
    <w:name w:val="Nível 1-Sem Num"/>
    <w:basedOn w:val="Nivel01"/>
    <w:link w:val="Nvel1-SemNumChar"/>
    <w:semiHidden/>
    <w:qFormat/>
    <w:rsid w:val="004A3158"/>
    <w:pPr>
      <w:numPr>
        <w:numId w:val="0"/>
      </w:numPr>
      <w:spacing w:before="120" w:after="120"/>
      <w:ind w:right="0"/>
      <w:outlineLvl w:val="1"/>
    </w:pPr>
    <w:rPr>
      <w:rFonts w:ascii="Times New Roman" w:eastAsia="Times New Roman" w:hAnsi="Times New Roman"/>
      <w:color w:val="FF0000"/>
      <w:sz w:val="44"/>
      <w:szCs w:val="44"/>
      <w:lang w:val="pt-PT"/>
    </w:rPr>
  </w:style>
  <w:style w:type="character" w:customStyle="1" w:styleId="citao2Char">
    <w:name w:val="citação 2 Char"/>
    <w:basedOn w:val="CitaoChar"/>
    <w:link w:val="citao2"/>
    <w:semiHidden/>
    <w:locked/>
    <w:rsid w:val="004A3158"/>
    <w:rPr>
      <w:rFonts w:ascii="Arial" w:eastAsia="Calibri" w:hAnsi="Arial" w:cs="Tahoma"/>
      <w:i/>
      <w:iCs/>
      <w:color w:val="000000"/>
      <w:sz w:val="20"/>
      <w:szCs w:val="20"/>
      <w:shd w:val="clear" w:color="auto" w:fill="FFFFCC"/>
    </w:rPr>
  </w:style>
  <w:style w:type="paragraph" w:customStyle="1" w:styleId="citao2">
    <w:name w:val="citação 2"/>
    <w:basedOn w:val="Citao"/>
    <w:link w:val="citao2Char"/>
    <w:semiHidden/>
    <w:rsid w:val="004A3158"/>
    <w:pPr>
      <w:overflowPunct w:val="0"/>
    </w:pPr>
    <w:rPr>
      <w:szCs w:val="20"/>
    </w:rPr>
  </w:style>
  <w:style w:type="character" w:customStyle="1" w:styleId="PrembuloChar">
    <w:name w:val="Preâmbulo Char"/>
    <w:basedOn w:val="Fontepargpadro"/>
    <w:link w:val="Prembulo"/>
    <w:semiHidden/>
    <w:locked/>
    <w:rsid w:val="004A3158"/>
    <w:rPr>
      <w:rFonts w:ascii="Arial" w:eastAsia="Arial" w:hAnsi="Arial" w:cs="Arial"/>
      <w:bCs/>
      <w:sz w:val="20"/>
      <w:szCs w:val="20"/>
      <w:lang w:eastAsia="pt-BR"/>
    </w:rPr>
  </w:style>
  <w:style w:type="paragraph" w:customStyle="1" w:styleId="Prembulo">
    <w:name w:val="Preâmbulo"/>
    <w:basedOn w:val="Normal"/>
    <w:link w:val="PrembuloChar"/>
    <w:semiHidden/>
    <w:qFormat/>
    <w:rsid w:val="004A3158"/>
    <w:pPr>
      <w:widowControl/>
      <w:autoSpaceDE/>
      <w:autoSpaceDN/>
      <w:spacing w:before="480" w:after="120" w:line="360" w:lineRule="auto"/>
      <w:ind w:left="4253" w:right="-17"/>
      <w:jc w:val="both"/>
    </w:pPr>
    <w:rPr>
      <w:rFonts w:ascii="Arial" w:eastAsia="Arial" w:hAnsi="Arial" w:cs="Arial"/>
      <w:bCs/>
      <w:sz w:val="20"/>
      <w:szCs w:val="20"/>
      <w:lang w:val="en-US" w:eastAsia="pt-BR"/>
    </w:rPr>
  </w:style>
  <w:style w:type="paragraph" w:customStyle="1" w:styleId="Corpodetexto21">
    <w:name w:val="Corpo de texto 21"/>
    <w:basedOn w:val="Normal"/>
    <w:uiPriority w:val="99"/>
    <w:semiHidden/>
    <w:rsid w:val="004A3158"/>
    <w:pPr>
      <w:widowControl/>
      <w:overflowPunct w:val="0"/>
      <w:adjustRightInd w:val="0"/>
      <w:jc w:val="both"/>
    </w:pPr>
    <w:rPr>
      <w:rFonts w:ascii="Tahoma" w:eastAsia="Times New Roman" w:hAnsi="Tahoma" w:cs="Times New Roman"/>
      <w:sz w:val="20"/>
      <w:szCs w:val="20"/>
      <w:lang w:val="pt-BR" w:eastAsia="pt-BR"/>
    </w:rPr>
  </w:style>
  <w:style w:type="character" w:customStyle="1" w:styleId="SubTitNNChar">
    <w:name w:val="SubTitNN Char"/>
    <w:basedOn w:val="Fontepargpadro"/>
    <w:link w:val="SubTitNN"/>
    <w:semiHidden/>
    <w:locked/>
    <w:rsid w:val="004A3158"/>
    <w:rPr>
      <w:rFonts w:ascii="Arial" w:eastAsia="Times New Roman" w:hAnsi="Arial" w:cs="Arial"/>
      <w:b/>
      <w:bCs/>
      <w:iCs/>
      <w:sz w:val="20"/>
      <w:szCs w:val="20"/>
      <w:lang w:eastAsia="pt-BR"/>
    </w:rPr>
  </w:style>
  <w:style w:type="paragraph" w:customStyle="1" w:styleId="SubTitNN">
    <w:name w:val="SubTitNN"/>
    <w:basedOn w:val="Normal"/>
    <w:link w:val="SubTitNNChar"/>
    <w:semiHidden/>
    <w:qFormat/>
    <w:rsid w:val="004A3158"/>
    <w:pPr>
      <w:widowControl/>
      <w:autoSpaceDE/>
      <w:autoSpaceDN/>
      <w:spacing w:before="240" w:after="120" w:line="276" w:lineRule="auto"/>
      <w:jc w:val="both"/>
    </w:pPr>
    <w:rPr>
      <w:rFonts w:ascii="Arial" w:eastAsia="Times New Roman" w:hAnsi="Arial" w:cs="Arial"/>
      <w:b/>
      <w:bCs/>
      <w:iCs/>
      <w:sz w:val="20"/>
      <w:szCs w:val="20"/>
      <w:lang w:val="en-US" w:eastAsia="pt-BR"/>
    </w:rPr>
  </w:style>
  <w:style w:type="paragraph" w:customStyle="1" w:styleId="Style8">
    <w:name w:val="Style8"/>
    <w:basedOn w:val="Normal"/>
    <w:uiPriority w:val="99"/>
    <w:semiHidden/>
    <w:rsid w:val="004A3158"/>
    <w:pPr>
      <w:adjustRightInd w:val="0"/>
      <w:jc w:val="both"/>
    </w:pPr>
    <w:rPr>
      <w:rFonts w:ascii="Arial Black" w:eastAsia="Times New Roman" w:hAnsi="Arial Black" w:cs="Times New Roman"/>
      <w:sz w:val="24"/>
      <w:szCs w:val="24"/>
      <w:lang w:val="pt-BR" w:eastAsia="pt-BR"/>
    </w:rPr>
  </w:style>
  <w:style w:type="paragraph" w:customStyle="1" w:styleId="Legenda1">
    <w:name w:val="Legenda1"/>
    <w:basedOn w:val="Normal"/>
    <w:uiPriority w:val="99"/>
    <w:semiHidden/>
    <w:rsid w:val="004A3158"/>
    <w:pPr>
      <w:widowControl/>
      <w:suppressLineNumbers/>
      <w:suppressAutoHyphens/>
      <w:autoSpaceDE/>
      <w:autoSpaceDN/>
      <w:spacing w:before="120" w:after="120"/>
    </w:pPr>
    <w:rPr>
      <w:rFonts w:ascii="Times New Roman" w:eastAsia="Lucida Sans Unicode" w:hAnsi="Times New Roman" w:cs="Mangal"/>
      <w:i/>
      <w:iCs/>
      <w:color w:val="000000"/>
      <w:sz w:val="24"/>
      <w:szCs w:val="24"/>
      <w:lang w:val="pt-BR" w:eastAsia="ar-SA"/>
    </w:rPr>
  </w:style>
  <w:style w:type="paragraph" w:customStyle="1" w:styleId="ndice">
    <w:name w:val="Índice"/>
    <w:basedOn w:val="Normal"/>
    <w:uiPriority w:val="99"/>
    <w:semiHidden/>
    <w:rsid w:val="004A3158"/>
    <w:pPr>
      <w:widowControl/>
      <w:suppressLineNumbers/>
      <w:suppressAutoHyphens/>
      <w:autoSpaceDE/>
      <w:autoSpaceDN/>
    </w:pPr>
    <w:rPr>
      <w:rFonts w:ascii="Times New Roman" w:eastAsia="Lucida Sans Unicode" w:hAnsi="Times New Roman" w:cs="Mangal"/>
      <w:color w:val="000000"/>
      <w:sz w:val="20"/>
      <w:szCs w:val="24"/>
      <w:lang w:val="pt-BR" w:eastAsia="ar-SA"/>
    </w:rPr>
  </w:style>
  <w:style w:type="paragraph" w:customStyle="1" w:styleId="Ttulo10">
    <w:name w:val="Título1"/>
    <w:basedOn w:val="Normal"/>
    <w:next w:val="Corpodetexto"/>
    <w:uiPriority w:val="99"/>
    <w:semiHidden/>
    <w:rsid w:val="004A3158"/>
    <w:pPr>
      <w:keepNext/>
      <w:widowControl/>
      <w:suppressAutoHyphens/>
      <w:autoSpaceDE/>
      <w:autoSpaceDN/>
      <w:spacing w:before="240" w:after="120"/>
    </w:pPr>
    <w:rPr>
      <w:rFonts w:ascii="Arial" w:eastAsia="Lucida Sans Unicode" w:hAnsi="Arial" w:cs="Arial"/>
      <w:color w:val="000000"/>
      <w:sz w:val="28"/>
      <w:szCs w:val="24"/>
      <w:lang w:val="pt-BR" w:eastAsia="ar-SA"/>
    </w:rPr>
  </w:style>
  <w:style w:type="paragraph" w:customStyle="1" w:styleId="Contedodatabela">
    <w:name w:val="Conteúdo da tabela"/>
    <w:basedOn w:val="Corpodetexto"/>
    <w:uiPriority w:val="99"/>
    <w:semiHidden/>
    <w:rsid w:val="004A3158"/>
    <w:pPr>
      <w:widowControl/>
      <w:suppressAutoHyphens/>
      <w:autoSpaceDE/>
      <w:autoSpaceDN/>
      <w:spacing w:after="120"/>
      <w:ind w:left="0"/>
      <w:jc w:val="left"/>
    </w:pPr>
    <w:rPr>
      <w:rFonts w:ascii="Times New Roman" w:eastAsia="Lucida Sans Unicode" w:hAnsi="Times New Roman" w:cs="Times New Roman"/>
      <w:color w:val="000000"/>
      <w:sz w:val="20"/>
      <w:szCs w:val="24"/>
      <w:lang w:val="x-none" w:eastAsia="ar-SA"/>
    </w:rPr>
  </w:style>
  <w:style w:type="paragraph" w:customStyle="1" w:styleId="Ttulodatabela">
    <w:name w:val="Título da tabela"/>
    <w:basedOn w:val="Contedodatabela"/>
    <w:uiPriority w:val="99"/>
    <w:semiHidden/>
    <w:rsid w:val="004A3158"/>
    <w:pPr>
      <w:jc w:val="center"/>
    </w:pPr>
    <w:rPr>
      <w:b/>
      <w:i/>
    </w:rPr>
  </w:style>
  <w:style w:type="paragraph" w:customStyle="1" w:styleId="Contedodoquadro">
    <w:name w:val="Conteúdo do quadro"/>
    <w:basedOn w:val="Corpodetexto"/>
    <w:uiPriority w:val="99"/>
    <w:semiHidden/>
    <w:rsid w:val="004A3158"/>
    <w:pPr>
      <w:widowControl/>
      <w:suppressAutoHyphens/>
      <w:autoSpaceDE/>
      <w:autoSpaceDN/>
      <w:spacing w:after="120"/>
      <w:ind w:left="0"/>
      <w:jc w:val="left"/>
    </w:pPr>
    <w:rPr>
      <w:rFonts w:ascii="Times New Roman" w:eastAsia="Lucida Sans Unicode" w:hAnsi="Times New Roman" w:cs="Times New Roman"/>
      <w:color w:val="000000"/>
      <w:sz w:val="20"/>
      <w:szCs w:val="24"/>
      <w:lang w:val="x-none" w:eastAsia="ar-SA"/>
    </w:rPr>
  </w:style>
  <w:style w:type="paragraph" w:customStyle="1" w:styleId="Textopr-formatado">
    <w:name w:val="Texto pré-formatado"/>
    <w:basedOn w:val="Normal"/>
    <w:uiPriority w:val="99"/>
    <w:semiHidden/>
    <w:rsid w:val="004A3158"/>
    <w:pPr>
      <w:widowControl/>
      <w:suppressAutoHyphens/>
      <w:autoSpaceDE/>
      <w:autoSpaceDN/>
    </w:pPr>
    <w:rPr>
      <w:rFonts w:ascii="Times New Roman" w:eastAsia="Courier New" w:hAnsi="Times New Roman" w:cs="Tahoma"/>
      <w:color w:val="000000"/>
      <w:sz w:val="20"/>
      <w:szCs w:val="20"/>
      <w:lang w:val="pt-BR" w:eastAsia="ar-SA"/>
    </w:rPr>
  </w:style>
  <w:style w:type="paragraph" w:customStyle="1" w:styleId="Ttulo51">
    <w:name w:val="Título 51"/>
    <w:basedOn w:val="Normal"/>
    <w:next w:val="Normal"/>
    <w:uiPriority w:val="99"/>
    <w:semiHidden/>
    <w:rsid w:val="004A3158"/>
    <w:pPr>
      <w:keepNext/>
      <w:widowControl/>
      <w:suppressAutoHyphens/>
      <w:autoSpaceDE/>
      <w:autoSpaceDN/>
      <w:jc w:val="center"/>
    </w:pPr>
    <w:rPr>
      <w:rFonts w:ascii="Times New Roman" w:eastAsia="Lucida Sans Unicode" w:hAnsi="Times New Roman" w:cs="Times New Roman"/>
      <w:b/>
      <w:color w:val="000000"/>
      <w:sz w:val="48"/>
      <w:szCs w:val="24"/>
      <w:lang w:val="pt-BR" w:eastAsia="ar-SA"/>
    </w:rPr>
  </w:style>
  <w:style w:type="paragraph" w:customStyle="1" w:styleId="Ttulo61">
    <w:name w:val="Título 61"/>
    <w:basedOn w:val="Normal"/>
    <w:next w:val="Normal"/>
    <w:uiPriority w:val="99"/>
    <w:semiHidden/>
    <w:rsid w:val="004A3158"/>
    <w:pPr>
      <w:keepNext/>
      <w:widowControl/>
      <w:numPr>
        <w:numId w:val="33"/>
      </w:numPr>
      <w:suppressAutoHyphens/>
      <w:autoSpaceDE/>
      <w:autoSpaceDN/>
      <w:ind w:hanging="10"/>
      <w:jc w:val="center"/>
    </w:pPr>
    <w:rPr>
      <w:rFonts w:ascii="Times New Roman" w:eastAsia="Lucida Sans Unicode" w:hAnsi="Times New Roman" w:cs="Times New Roman"/>
      <w:color w:val="000000"/>
      <w:sz w:val="24"/>
      <w:szCs w:val="24"/>
      <w:lang w:val="pt-BR" w:eastAsia="ar-SA"/>
    </w:rPr>
  </w:style>
  <w:style w:type="paragraph" w:customStyle="1" w:styleId="Cabealho1">
    <w:name w:val="Cabeçalho1"/>
    <w:basedOn w:val="Normal"/>
    <w:uiPriority w:val="99"/>
    <w:semiHidden/>
    <w:rsid w:val="004A3158"/>
    <w:pPr>
      <w:widowControl/>
      <w:tabs>
        <w:tab w:val="center" w:pos="4320"/>
        <w:tab w:val="right" w:pos="8640"/>
      </w:tabs>
      <w:suppressAutoHyphens/>
      <w:autoSpaceDE/>
      <w:autoSpaceDN/>
    </w:pPr>
    <w:rPr>
      <w:rFonts w:ascii="Times New Roman" w:eastAsia="Lucida Sans Unicode" w:hAnsi="Times New Roman" w:cs="Times New Roman"/>
      <w:color w:val="000000"/>
      <w:sz w:val="20"/>
      <w:szCs w:val="24"/>
      <w:lang w:val="pt-BR" w:eastAsia="ar-SA"/>
    </w:rPr>
  </w:style>
  <w:style w:type="paragraph" w:customStyle="1" w:styleId="Rodap1">
    <w:name w:val="Rodapé1"/>
    <w:basedOn w:val="Normal"/>
    <w:uiPriority w:val="99"/>
    <w:semiHidden/>
    <w:rsid w:val="004A3158"/>
    <w:pPr>
      <w:widowControl/>
      <w:tabs>
        <w:tab w:val="center" w:pos="4320"/>
        <w:tab w:val="right" w:pos="8640"/>
      </w:tabs>
      <w:suppressAutoHyphens/>
      <w:autoSpaceDE/>
      <w:autoSpaceDN/>
    </w:pPr>
    <w:rPr>
      <w:rFonts w:ascii="Times New Roman" w:eastAsia="Lucida Sans Unicode" w:hAnsi="Times New Roman" w:cs="Times New Roman"/>
      <w:color w:val="000000"/>
      <w:sz w:val="20"/>
      <w:szCs w:val="24"/>
      <w:lang w:val="pt-BR" w:eastAsia="ar-SA"/>
    </w:rPr>
  </w:style>
  <w:style w:type="paragraph" w:customStyle="1" w:styleId="Ttulo11">
    <w:name w:val="Título 11"/>
    <w:basedOn w:val="Normal"/>
    <w:next w:val="Normal"/>
    <w:uiPriority w:val="99"/>
    <w:semiHidden/>
    <w:rsid w:val="004A3158"/>
    <w:pPr>
      <w:keepNext/>
      <w:widowControl/>
      <w:suppressAutoHyphens/>
      <w:autoSpaceDE/>
      <w:autoSpaceDN/>
      <w:ind w:left="245" w:hanging="10"/>
    </w:pPr>
    <w:rPr>
      <w:rFonts w:ascii="Times New Roman" w:eastAsia="Lucida Sans Unicode" w:hAnsi="Times New Roman" w:cs="Times New Roman"/>
      <w:b/>
      <w:color w:val="000000"/>
      <w:sz w:val="24"/>
      <w:szCs w:val="24"/>
      <w:lang w:val="pt-BR" w:eastAsia="ar-SA"/>
    </w:rPr>
  </w:style>
  <w:style w:type="paragraph" w:customStyle="1" w:styleId="Ttulo21">
    <w:name w:val="Título 21"/>
    <w:basedOn w:val="Normal"/>
    <w:next w:val="Normal"/>
    <w:uiPriority w:val="99"/>
    <w:semiHidden/>
    <w:rsid w:val="004A3158"/>
    <w:pPr>
      <w:keepNext/>
      <w:widowControl/>
      <w:suppressAutoHyphens/>
      <w:autoSpaceDE/>
      <w:autoSpaceDN/>
      <w:ind w:left="245" w:hanging="10"/>
      <w:jc w:val="both"/>
    </w:pPr>
    <w:rPr>
      <w:rFonts w:ascii="Times New Roman" w:eastAsia="Lucida Sans Unicode" w:hAnsi="Times New Roman" w:cs="Times New Roman"/>
      <w:b/>
      <w:color w:val="000000"/>
      <w:sz w:val="24"/>
      <w:szCs w:val="24"/>
      <w:lang w:val="pt-BR" w:eastAsia="ar-SA"/>
    </w:rPr>
  </w:style>
  <w:style w:type="paragraph" w:customStyle="1" w:styleId="Ttulo31">
    <w:name w:val="Título 31"/>
    <w:basedOn w:val="Normal"/>
    <w:next w:val="Normal"/>
    <w:uiPriority w:val="99"/>
    <w:semiHidden/>
    <w:rsid w:val="004A3158"/>
    <w:pPr>
      <w:keepNext/>
      <w:widowControl/>
      <w:suppressAutoHyphens/>
      <w:autoSpaceDE/>
      <w:autoSpaceDN/>
      <w:ind w:left="245" w:hanging="10"/>
      <w:jc w:val="both"/>
    </w:pPr>
    <w:rPr>
      <w:rFonts w:ascii="Times New Roman" w:eastAsia="Lucida Sans Unicode" w:hAnsi="Times New Roman" w:cs="Times New Roman"/>
      <w:color w:val="000000"/>
      <w:sz w:val="24"/>
      <w:szCs w:val="24"/>
      <w:lang w:val="pt-BR" w:eastAsia="ar-SA"/>
    </w:rPr>
  </w:style>
  <w:style w:type="paragraph" w:customStyle="1" w:styleId="Ttulo41">
    <w:name w:val="Título 41"/>
    <w:basedOn w:val="Normal"/>
    <w:next w:val="Normal"/>
    <w:uiPriority w:val="99"/>
    <w:semiHidden/>
    <w:rsid w:val="004A3158"/>
    <w:pPr>
      <w:keepNext/>
      <w:widowControl/>
      <w:suppressAutoHyphens/>
      <w:autoSpaceDE/>
      <w:autoSpaceDN/>
      <w:ind w:left="245" w:hanging="10"/>
    </w:pPr>
    <w:rPr>
      <w:rFonts w:ascii="Arial" w:eastAsia="Lucida Sans Unicode" w:hAnsi="Arial" w:cs="Arial"/>
      <w:b/>
      <w:color w:val="000000"/>
      <w:szCs w:val="24"/>
      <w:lang w:val="pt-BR" w:eastAsia="ar-SA"/>
    </w:rPr>
  </w:style>
  <w:style w:type="paragraph" w:customStyle="1" w:styleId="Ttulo71">
    <w:name w:val="Título 71"/>
    <w:basedOn w:val="Normal"/>
    <w:next w:val="Normal"/>
    <w:uiPriority w:val="99"/>
    <w:semiHidden/>
    <w:rsid w:val="004A3158"/>
    <w:pPr>
      <w:keepNext/>
      <w:widowControl/>
      <w:suppressAutoHyphens/>
      <w:autoSpaceDE/>
      <w:autoSpaceDN/>
      <w:ind w:left="245" w:hanging="10"/>
    </w:pPr>
    <w:rPr>
      <w:rFonts w:ascii="Arial" w:eastAsia="Lucida Sans Unicode" w:hAnsi="Arial" w:cs="Arial"/>
      <w:color w:val="000000"/>
      <w:sz w:val="24"/>
      <w:szCs w:val="24"/>
      <w:lang w:val="pt-BR" w:eastAsia="ar-SA"/>
    </w:rPr>
  </w:style>
  <w:style w:type="paragraph" w:customStyle="1" w:styleId="Ttulo81">
    <w:name w:val="Título 81"/>
    <w:basedOn w:val="Normal"/>
    <w:next w:val="Normal"/>
    <w:uiPriority w:val="99"/>
    <w:semiHidden/>
    <w:rsid w:val="004A3158"/>
    <w:pPr>
      <w:keepNext/>
      <w:widowControl/>
      <w:suppressAutoHyphens/>
      <w:autoSpaceDE/>
      <w:autoSpaceDN/>
      <w:spacing w:line="360" w:lineRule="auto"/>
      <w:ind w:left="245" w:hanging="10"/>
      <w:jc w:val="center"/>
    </w:pPr>
    <w:rPr>
      <w:rFonts w:ascii="Arial" w:eastAsia="Lucida Sans Unicode" w:hAnsi="Arial" w:cs="Arial"/>
      <w:b/>
      <w:color w:val="000000"/>
      <w:szCs w:val="24"/>
      <w:lang w:val="pt-BR" w:eastAsia="ar-SA"/>
    </w:rPr>
  </w:style>
  <w:style w:type="paragraph" w:customStyle="1" w:styleId="Ttulo91">
    <w:name w:val="Título 91"/>
    <w:basedOn w:val="Normal"/>
    <w:next w:val="Normal"/>
    <w:uiPriority w:val="99"/>
    <w:semiHidden/>
    <w:rsid w:val="004A3158"/>
    <w:pPr>
      <w:keepNext/>
      <w:widowControl/>
      <w:suppressAutoHyphens/>
      <w:autoSpaceDE/>
      <w:autoSpaceDN/>
      <w:ind w:left="245" w:firstLine="851"/>
      <w:jc w:val="both"/>
    </w:pPr>
    <w:rPr>
      <w:rFonts w:ascii="Arial" w:eastAsia="Lucida Sans Unicode" w:hAnsi="Arial" w:cs="Arial"/>
      <w:b/>
      <w:color w:val="000000"/>
      <w:sz w:val="24"/>
      <w:szCs w:val="24"/>
      <w:lang w:val="pt-BR" w:eastAsia="ar-SA"/>
    </w:rPr>
  </w:style>
  <w:style w:type="paragraph" w:customStyle="1" w:styleId="Corpodetexto1">
    <w:name w:val="Corpo de texto1"/>
    <w:basedOn w:val="Normal"/>
    <w:uiPriority w:val="99"/>
    <w:semiHidden/>
    <w:rsid w:val="004A3158"/>
    <w:pPr>
      <w:widowControl/>
      <w:suppressAutoHyphens/>
      <w:autoSpaceDE/>
      <w:autoSpaceDN/>
      <w:jc w:val="both"/>
    </w:pPr>
    <w:rPr>
      <w:rFonts w:ascii="Times New Roman" w:eastAsia="Lucida Sans Unicode" w:hAnsi="Times New Roman" w:cs="Times New Roman"/>
      <w:b/>
      <w:color w:val="000000"/>
      <w:sz w:val="24"/>
      <w:szCs w:val="24"/>
      <w:lang w:val="pt-BR" w:eastAsia="ar-SA"/>
    </w:rPr>
  </w:style>
  <w:style w:type="paragraph" w:customStyle="1" w:styleId="Ttulo30">
    <w:name w:val="Título3"/>
    <w:basedOn w:val="Normal"/>
    <w:uiPriority w:val="99"/>
    <w:semiHidden/>
    <w:rsid w:val="004A3158"/>
    <w:pPr>
      <w:widowControl/>
      <w:suppressAutoHyphens/>
      <w:autoSpaceDE/>
      <w:autoSpaceDN/>
      <w:jc w:val="center"/>
    </w:pPr>
    <w:rPr>
      <w:rFonts w:ascii="Times New Roman" w:eastAsia="Lucida Sans Unicode" w:hAnsi="Times New Roman" w:cs="Times New Roman"/>
      <w:b/>
      <w:color w:val="000000"/>
      <w:sz w:val="32"/>
      <w:szCs w:val="24"/>
      <w:lang w:val="pt-BR" w:eastAsia="ar-SA"/>
    </w:rPr>
  </w:style>
  <w:style w:type="paragraph" w:customStyle="1" w:styleId="Recuodecorpodetexto21">
    <w:name w:val="Recuo de corpo de texto 21"/>
    <w:basedOn w:val="Normal"/>
    <w:uiPriority w:val="99"/>
    <w:semiHidden/>
    <w:rsid w:val="004A3158"/>
    <w:pPr>
      <w:widowControl/>
      <w:suppressAutoHyphens/>
      <w:autoSpaceDE/>
      <w:autoSpaceDN/>
      <w:spacing w:line="360" w:lineRule="auto"/>
      <w:ind w:left="284" w:firstLine="2268"/>
      <w:jc w:val="both"/>
    </w:pPr>
    <w:rPr>
      <w:rFonts w:ascii="Arial" w:eastAsia="Lucida Sans Unicode" w:hAnsi="Arial" w:cs="Arial"/>
      <w:color w:val="000000"/>
      <w:sz w:val="24"/>
      <w:szCs w:val="24"/>
      <w:lang w:val="pt-BR" w:eastAsia="ar-SA"/>
    </w:rPr>
  </w:style>
  <w:style w:type="paragraph" w:customStyle="1" w:styleId="Corpodetexto31">
    <w:name w:val="Corpo de texto 31"/>
    <w:basedOn w:val="Normal"/>
    <w:uiPriority w:val="99"/>
    <w:semiHidden/>
    <w:rsid w:val="004A3158"/>
    <w:pPr>
      <w:widowControl/>
      <w:suppressAutoHyphens/>
      <w:autoSpaceDE/>
      <w:autoSpaceDN/>
      <w:spacing w:line="360" w:lineRule="auto"/>
      <w:jc w:val="both"/>
    </w:pPr>
    <w:rPr>
      <w:rFonts w:ascii="Arial" w:eastAsia="Lucida Sans Unicode" w:hAnsi="Arial" w:cs="Arial"/>
      <w:color w:val="000000"/>
      <w:sz w:val="24"/>
      <w:szCs w:val="24"/>
      <w:lang w:val="pt-BR" w:eastAsia="ar-SA"/>
    </w:rPr>
  </w:style>
  <w:style w:type="paragraph" w:customStyle="1" w:styleId="Lista21">
    <w:name w:val="Lista 21"/>
    <w:basedOn w:val="Normal"/>
    <w:uiPriority w:val="99"/>
    <w:semiHidden/>
    <w:rsid w:val="004A3158"/>
    <w:pPr>
      <w:widowControl/>
      <w:suppressAutoHyphens/>
      <w:autoSpaceDE/>
      <w:autoSpaceDN/>
      <w:ind w:left="566" w:hanging="283"/>
    </w:pPr>
    <w:rPr>
      <w:rFonts w:ascii="Times New Roman" w:eastAsia="Lucida Sans Unicode" w:hAnsi="Times New Roman" w:cs="Times New Roman"/>
      <w:color w:val="000000"/>
      <w:sz w:val="20"/>
      <w:szCs w:val="24"/>
      <w:lang w:val="pt-BR" w:eastAsia="ar-SA"/>
    </w:rPr>
  </w:style>
  <w:style w:type="paragraph" w:customStyle="1" w:styleId="Commarcadores21">
    <w:name w:val="Com marcadores 21"/>
    <w:basedOn w:val="Normal"/>
    <w:uiPriority w:val="99"/>
    <w:semiHidden/>
    <w:rsid w:val="004A3158"/>
    <w:pPr>
      <w:widowControl/>
      <w:tabs>
        <w:tab w:val="left" w:pos="0"/>
      </w:tabs>
      <w:suppressAutoHyphens/>
      <w:autoSpaceDE/>
      <w:autoSpaceDN/>
      <w:spacing w:line="360" w:lineRule="auto"/>
      <w:jc w:val="both"/>
    </w:pPr>
    <w:rPr>
      <w:rFonts w:ascii="Arial" w:eastAsia="Lucida Sans Unicode" w:hAnsi="Arial" w:cs="Arial"/>
      <w:color w:val="000000"/>
      <w:sz w:val="24"/>
      <w:szCs w:val="24"/>
      <w:lang w:val="pt-BR" w:eastAsia="ar-SA"/>
    </w:rPr>
  </w:style>
  <w:style w:type="paragraph" w:customStyle="1" w:styleId="Commarcadores31">
    <w:name w:val="Com marcadores 31"/>
    <w:basedOn w:val="Normal"/>
    <w:uiPriority w:val="99"/>
    <w:semiHidden/>
    <w:rsid w:val="004A3158"/>
    <w:pPr>
      <w:widowControl/>
      <w:tabs>
        <w:tab w:val="left" w:pos="1852"/>
      </w:tabs>
      <w:suppressAutoHyphens/>
      <w:autoSpaceDE/>
      <w:autoSpaceDN/>
      <w:ind w:left="926" w:hanging="360"/>
    </w:pPr>
    <w:rPr>
      <w:rFonts w:ascii="Times New Roman" w:eastAsia="Lucida Sans Unicode" w:hAnsi="Times New Roman" w:cs="Times New Roman"/>
      <w:color w:val="000000"/>
      <w:sz w:val="20"/>
      <w:szCs w:val="24"/>
      <w:lang w:val="pt-BR" w:eastAsia="ar-SA"/>
    </w:rPr>
  </w:style>
  <w:style w:type="paragraph" w:customStyle="1" w:styleId="Commarcadores41">
    <w:name w:val="Com marcadores 41"/>
    <w:basedOn w:val="Normal"/>
    <w:uiPriority w:val="99"/>
    <w:semiHidden/>
    <w:rsid w:val="004A3158"/>
    <w:pPr>
      <w:widowControl/>
      <w:tabs>
        <w:tab w:val="left" w:pos="2418"/>
      </w:tabs>
      <w:suppressAutoHyphens/>
      <w:autoSpaceDE/>
      <w:autoSpaceDN/>
      <w:ind w:left="1209" w:hanging="360"/>
    </w:pPr>
    <w:rPr>
      <w:rFonts w:ascii="Times New Roman" w:eastAsia="Lucida Sans Unicode" w:hAnsi="Times New Roman" w:cs="Times New Roman"/>
      <w:color w:val="000000"/>
      <w:sz w:val="20"/>
      <w:szCs w:val="24"/>
      <w:lang w:val="pt-BR" w:eastAsia="ar-SA"/>
    </w:rPr>
  </w:style>
  <w:style w:type="paragraph" w:customStyle="1" w:styleId="Recuodecorpodetexto31">
    <w:name w:val="Recuo de corpo de texto 31"/>
    <w:basedOn w:val="Normal"/>
    <w:uiPriority w:val="99"/>
    <w:semiHidden/>
    <w:rsid w:val="004A3158"/>
    <w:pPr>
      <w:widowControl/>
      <w:tabs>
        <w:tab w:val="left" w:pos="6237"/>
      </w:tabs>
      <w:suppressAutoHyphens/>
      <w:autoSpaceDE/>
      <w:autoSpaceDN/>
      <w:spacing w:line="360" w:lineRule="auto"/>
      <w:ind w:left="3969"/>
      <w:jc w:val="both"/>
    </w:pPr>
    <w:rPr>
      <w:rFonts w:ascii="Times New Roman" w:eastAsia="Lucida Sans Unicode" w:hAnsi="Times New Roman" w:cs="Times New Roman"/>
      <w:color w:val="000000"/>
      <w:sz w:val="20"/>
      <w:szCs w:val="24"/>
      <w:lang w:val="pt-BR" w:eastAsia="ar-SA"/>
    </w:rPr>
  </w:style>
  <w:style w:type="paragraph" w:customStyle="1" w:styleId="Lista51">
    <w:name w:val="Lista 51"/>
    <w:basedOn w:val="Normal"/>
    <w:uiPriority w:val="99"/>
    <w:semiHidden/>
    <w:rsid w:val="004A3158"/>
    <w:pPr>
      <w:widowControl/>
      <w:suppressAutoHyphens/>
      <w:autoSpaceDE/>
      <w:autoSpaceDN/>
      <w:ind w:left="1415" w:hanging="283"/>
    </w:pPr>
    <w:rPr>
      <w:rFonts w:ascii="Times New Roman" w:eastAsia="Lucida Sans Unicode" w:hAnsi="Times New Roman" w:cs="Times New Roman"/>
      <w:color w:val="000000"/>
      <w:sz w:val="20"/>
      <w:szCs w:val="24"/>
      <w:lang w:val="pt-BR" w:eastAsia="ar-SA"/>
    </w:rPr>
  </w:style>
  <w:style w:type="paragraph" w:customStyle="1" w:styleId="Lista1">
    <w:name w:val="Lista1"/>
    <w:basedOn w:val="Normal"/>
    <w:uiPriority w:val="99"/>
    <w:semiHidden/>
    <w:rsid w:val="004A3158"/>
    <w:pPr>
      <w:widowControl/>
      <w:suppressAutoHyphens/>
      <w:autoSpaceDE/>
      <w:autoSpaceDN/>
      <w:ind w:left="283" w:hanging="283"/>
    </w:pPr>
    <w:rPr>
      <w:rFonts w:ascii="Times New Roman" w:eastAsia="Lucida Sans Unicode" w:hAnsi="Times New Roman" w:cs="Times New Roman"/>
      <w:color w:val="000000"/>
      <w:sz w:val="20"/>
      <w:szCs w:val="24"/>
      <w:lang w:val="pt-BR" w:eastAsia="ar-SA"/>
    </w:rPr>
  </w:style>
  <w:style w:type="paragraph" w:customStyle="1" w:styleId="Lista31">
    <w:name w:val="Lista 31"/>
    <w:basedOn w:val="Normal"/>
    <w:uiPriority w:val="99"/>
    <w:semiHidden/>
    <w:rsid w:val="004A3158"/>
    <w:pPr>
      <w:widowControl/>
      <w:suppressAutoHyphens/>
      <w:autoSpaceDE/>
      <w:autoSpaceDN/>
      <w:ind w:left="849" w:hanging="283"/>
    </w:pPr>
    <w:rPr>
      <w:rFonts w:ascii="Times New Roman" w:eastAsia="Lucida Sans Unicode" w:hAnsi="Times New Roman" w:cs="Times New Roman"/>
      <w:color w:val="000000"/>
      <w:sz w:val="20"/>
      <w:szCs w:val="24"/>
      <w:lang w:val="pt-BR" w:eastAsia="ar-SA"/>
    </w:rPr>
  </w:style>
  <w:style w:type="paragraph" w:customStyle="1" w:styleId="Lista41">
    <w:name w:val="Lista 41"/>
    <w:basedOn w:val="Normal"/>
    <w:uiPriority w:val="99"/>
    <w:semiHidden/>
    <w:rsid w:val="004A3158"/>
    <w:pPr>
      <w:widowControl/>
      <w:suppressAutoHyphens/>
      <w:autoSpaceDE/>
      <w:autoSpaceDN/>
      <w:ind w:left="1132" w:hanging="283"/>
    </w:pPr>
    <w:rPr>
      <w:rFonts w:ascii="Times New Roman" w:eastAsia="Lucida Sans Unicode" w:hAnsi="Times New Roman" w:cs="Times New Roman"/>
      <w:color w:val="000000"/>
      <w:sz w:val="20"/>
      <w:szCs w:val="24"/>
      <w:lang w:val="pt-BR" w:eastAsia="ar-SA"/>
    </w:rPr>
  </w:style>
  <w:style w:type="paragraph" w:customStyle="1" w:styleId="Textoembloco1">
    <w:name w:val="Texto em bloco1"/>
    <w:basedOn w:val="Normal"/>
    <w:uiPriority w:val="99"/>
    <w:semiHidden/>
    <w:rsid w:val="004A3158"/>
    <w:pPr>
      <w:widowControl/>
      <w:tabs>
        <w:tab w:val="left" w:pos="10632"/>
      </w:tabs>
      <w:suppressAutoHyphens/>
      <w:autoSpaceDE/>
      <w:autoSpaceDN/>
      <w:spacing w:line="360" w:lineRule="auto"/>
      <w:ind w:left="709" w:right="708"/>
      <w:jc w:val="both"/>
    </w:pPr>
    <w:rPr>
      <w:rFonts w:ascii="Arial" w:eastAsia="Lucida Sans Unicode" w:hAnsi="Arial" w:cs="Arial"/>
      <w:b/>
      <w:color w:val="000000"/>
      <w:sz w:val="24"/>
      <w:szCs w:val="24"/>
      <w:lang w:val="pt-BR" w:eastAsia="ar-SA"/>
    </w:rPr>
  </w:style>
  <w:style w:type="paragraph" w:customStyle="1" w:styleId="WW-Textoembloco">
    <w:name w:val="WW-Texto em bloco"/>
    <w:basedOn w:val="Normal"/>
    <w:uiPriority w:val="99"/>
    <w:semiHidden/>
    <w:rsid w:val="004A3158"/>
    <w:pPr>
      <w:widowControl/>
      <w:suppressAutoHyphens/>
      <w:autoSpaceDE/>
      <w:autoSpaceDN/>
      <w:spacing w:line="360" w:lineRule="auto"/>
      <w:ind w:firstLine="2552"/>
      <w:jc w:val="both"/>
    </w:pPr>
    <w:rPr>
      <w:rFonts w:ascii="Arial" w:eastAsia="Lucida Sans Unicode" w:hAnsi="Arial" w:cs="Arial"/>
      <w:color w:val="000000"/>
      <w:sz w:val="20"/>
      <w:szCs w:val="24"/>
      <w:lang w:val="pt-BR" w:eastAsia="ar-SA"/>
    </w:rPr>
  </w:style>
  <w:style w:type="paragraph" w:customStyle="1" w:styleId="modelo">
    <w:name w:val="modelo"/>
    <w:basedOn w:val="Cabealho1"/>
    <w:next w:val="Cabealho1"/>
    <w:uiPriority w:val="99"/>
    <w:semiHidden/>
    <w:rsid w:val="004A3158"/>
    <w:pPr>
      <w:tabs>
        <w:tab w:val="center" w:pos="4419"/>
        <w:tab w:val="right" w:pos="8838"/>
      </w:tabs>
      <w:jc w:val="both"/>
    </w:pPr>
    <w:rPr>
      <w:rFonts w:ascii="Arial" w:hAnsi="Arial" w:cs="Arial"/>
      <w:sz w:val="24"/>
    </w:rPr>
  </w:style>
  <w:style w:type="paragraph" w:customStyle="1" w:styleId="WW-Corpodetexto2">
    <w:name w:val="WW-Corpo de texto 2"/>
    <w:basedOn w:val="Normal"/>
    <w:uiPriority w:val="99"/>
    <w:semiHidden/>
    <w:rsid w:val="004A3158"/>
    <w:pPr>
      <w:widowControl/>
      <w:suppressAutoHyphens/>
      <w:autoSpaceDE/>
      <w:autoSpaceDN/>
      <w:jc w:val="both"/>
    </w:pPr>
    <w:rPr>
      <w:rFonts w:ascii="Arial" w:eastAsia="Lucida Sans Unicode" w:hAnsi="Arial" w:cs="Arial"/>
      <w:color w:val="FF0000"/>
      <w:sz w:val="24"/>
      <w:szCs w:val="24"/>
      <w:lang w:val="pt-BR" w:eastAsia="ar-SA"/>
    </w:rPr>
  </w:style>
  <w:style w:type="paragraph" w:customStyle="1" w:styleId="WW-Corpodetexto3">
    <w:name w:val="WW-Corpo de texto 3"/>
    <w:basedOn w:val="Normal"/>
    <w:uiPriority w:val="99"/>
    <w:semiHidden/>
    <w:rsid w:val="004A3158"/>
    <w:pPr>
      <w:widowControl/>
      <w:suppressAutoHyphens/>
      <w:autoSpaceDE/>
      <w:autoSpaceDN/>
      <w:jc w:val="center"/>
    </w:pPr>
    <w:rPr>
      <w:rFonts w:ascii="Arial" w:eastAsia="Lucida Sans Unicode" w:hAnsi="Arial" w:cs="Arial"/>
      <w:color w:val="000000"/>
      <w:sz w:val="24"/>
      <w:szCs w:val="24"/>
      <w:lang w:val="pt-BR" w:eastAsia="ar-SA"/>
    </w:rPr>
  </w:style>
  <w:style w:type="paragraph" w:customStyle="1" w:styleId="WW-NormalWeb">
    <w:name w:val="WW-Normal (Web)"/>
    <w:basedOn w:val="Normal"/>
    <w:uiPriority w:val="99"/>
    <w:semiHidden/>
    <w:rsid w:val="004A3158"/>
    <w:pPr>
      <w:widowControl/>
      <w:suppressAutoHyphens/>
      <w:autoSpaceDE/>
      <w:autoSpaceDN/>
      <w:spacing w:before="100" w:after="100"/>
    </w:pPr>
    <w:rPr>
      <w:rFonts w:ascii="Times New Roman" w:eastAsia="Lucida Sans Unicode" w:hAnsi="Times New Roman" w:cs="Times New Roman"/>
      <w:color w:val="000000"/>
      <w:sz w:val="24"/>
      <w:szCs w:val="24"/>
      <w:lang w:val="pt-BR" w:eastAsia="ar-SA"/>
    </w:rPr>
  </w:style>
  <w:style w:type="paragraph" w:customStyle="1" w:styleId="Normal2">
    <w:name w:val="Normal2"/>
    <w:basedOn w:val="Normal"/>
    <w:uiPriority w:val="99"/>
    <w:semiHidden/>
    <w:rsid w:val="004A3158"/>
    <w:pPr>
      <w:widowControl/>
      <w:suppressAutoHyphens/>
      <w:autoSpaceDE/>
      <w:autoSpaceDN/>
    </w:pPr>
    <w:rPr>
      <w:rFonts w:ascii="Times New Roman" w:eastAsia="Lucida Sans Unicode" w:hAnsi="Times New Roman" w:cs="Times New Roman"/>
      <w:color w:val="000000"/>
      <w:sz w:val="20"/>
      <w:szCs w:val="24"/>
      <w:lang w:val="pt-BR" w:eastAsia="ar-SA"/>
    </w:rPr>
  </w:style>
  <w:style w:type="paragraph" w:customStyle="1" w:styleId="MapadoDocumento1">
    <w:name w:val="Mapa do Documento1"/>
    <w:basedOn w:val="Normal"/>
    <w:uiPriority w:val="99"/>
    <w:semiHidden/>
    <w:rsid w:val="004A3158"/>
    <w:pPr>
      <w:widowControl/>
      <w:shd w:val="clear" w:color="auto" w:fill="000080"/>
      <w:autoSpaceDE/>
      <w:autoSpaceDN/>
    </w:pPr>
    <w:rPr>
      <w:rFonts w:ascii="Tahoma" w:eastAsia="Times New Roman" w:hAnsi="Tahoma" w:cs="Tahoma"/>
      <w:sz w:val="24"/>
      <w:szCs w:val="20"/>
      <w:lang w:val="pt-BR" w:eastAsia="ar-SA"/>
    </w:rPr>
  </w:style>
  <w:style w:type="paragraph" w:customStyle="1" w:styleId="TextosemFormatao1">
    <w:name w:val="Texto sem Formatação1"/>
    <w:basedOn w:val="Normal"/>
    <w:uiPriority w:val="99"/>
    <w:semiHidden/>
    <w:rsid w:val="004A3158"/>
    <w:pPr>
      <w:autoSpaceDN/>
    </w:pPr>
    <w:rPr>
      <w:rFonts w:ascii="Courier New" w:eastAsia="Times New Roman" w:hAnsi="Courier New" w:cs="Tahoma"/>
      <w:sz w:val="20"/>
      <w:szCs w:val="20"/>
      <w:lang w:val="pt-BR" w:eastAsia="ar-SA"/>
    </w:rPr>
  </w:style>
  <w:style w:type="paragraph" w:customStyle="1" w:styleId="Textodebalo1">
    <w:name w:val="Texto de balão1"/>
    <w:basedOn w:val="Normal"/>
    <w:uiPriority w:val="99"/>
    <w:semiHidden/>
    <w:rsid w:val="004A3158"/>
    <w:pPr>
      <w:widowControl/>
      <w:overflowPunct w:val="0"/>
      <w:autoSpaceDN/>
    </w:pPr>
    <w:rPr>
      <w:rFonts w:ascii="Tahoma" w:eastAsia="Times New Roman" w:hAnsi="Tahoma" w:cs="Tahoma"/>
      <w:sz w:val="16"/>
      <w:szCs w:val="20"/>
      <w:lang w:val="pt-BR" w:eastAsia="ar-SA"/>
    </w:rPr>
  </w:style>
  <w:style w:type="paragraph" w:customStyle="1" w:styleId="Textopadro">
    <w:name w:val="Texto padrão"/>
    <w:basedOn w:val="Normal"/>
    <w:uiPriority w:val="99"/>
    <w:semiHidden/>
    <w:rsid w:val="004A3158"/>
    <w:pPr>
      <w:autoSpaceDE/>
      <w:autoSpaceDN/>
    </w:pPr>
    <w:rPr>
      <w:rFonts w:ascii="Times New Roman" w:eastAsia="Times New Roman" w:hAnsi="Times New Roman" w:cs="Times New Roman"/>
      <w:sz w:val="24"/>
      <w:szCs w:val="20"/>
      <w:lang w:val="pt-BR" w:eastAsia="ar-SA"/>
    </w:rPr>
  </w:style>
  <w:style w:type="paragraph" w:customStyle="1" w:styleId="ADM-Stexto">
    <w:name w:val="ADM-Stexto"/>
    <w:basedOn w:val="Normal"/>
    <w:uiPriority w:val="99"/>
    <w:semiHidden/>
    <w:rsid w:val="004A3158"/>
    <w:pPr>
      <w:widowControl/>
      <w:overflowPunct w:val="0"/>
      <w:autoSpaceDN/>
      <w:ind w:firstLine="1701"/>
      <w:jc w:val="both"/>
    </w:pPr>
    <w:rPr>
      <w:rFonts w:ascii="Times New Roman" w:eastAsia="Times New Roman" w:hAnsi="Times New Roman" w:cs="Times New Roman"/>
      <w:sz w:val="32"/>
      <w:szCs w:val="20"/>
      <w:lang w:val="pt-BR" w:eastAsia="ar-SA"/>
    </w:rPr>
  </w:style>
  <w:style w:type="paragraph" w:customStyle="1" w:styleId="Recuonormal1">
    <w:name w:val="Recuo normal1"/>
    <w:basedOn w:val="Normal"/>
    <w:uiPriority w:val="99"/>
    <w:semiHidden/>
    <w:rsid w:val="004A3158"/>
    <w:pPr>
      <w:widowControl/>
      <w:autoSpaceDE/>
      <w:autoSpaceDN/>
      <w:ind w:left="708"/>
    </w:pPr>
    <w:rPr>
      <w:rFonts w:ascii="Arial" w:eastAsia="Times New Roman" w:hAnsi="Arial" w:cs="Arial"/>
      <w:sz w:val="24"/>
      <w:szCs w:val="20"/>
      <w:lang w:val="pt-BR" w:eastAsia="ar-SA"/>
    </w:rPr>
  </w:style>
  <w:style w:type="paragraph" w:customStyle="1" w:styleId="Contedodetabela">
    <w:name w:val="Conteúdo de tabela"/>
    <w:basedOn w:val="Normal"/>
    <w:uiPriority w:val="99"/>
    <w:semiHidden/>
    <w:rsid w:val="004A3158"/>
    <w:pPr>
      <w:widowControl/>
      <w:suppressLineNumbers/>
      <w:suppressAutoHyphens/>
      <w:autoSpaceDE/>
      <w:autoSpaceDN/>
    </w:pPr>
    <w:rPr>
      <w:rFonts w:ascii="Times New Roman" w:eastAsia="Lucida Sans Unicode" w:hAnsi="Times New Roman" w:cs="Times New Roman"/>
      <w:color w:val="000000"/>
      <w:sz w:val="20"/>
      <w:szCs w:val="24"/>
      <w:lang w:val="pt-BR" w:eastAsia="ar-SA"/>
    </w:rPr>
  </w:style>
  <w:style w:type="paragraph" w:customStyle="1" w:styleId="Ttulodetabela">
    <w:name w:val="Título de tabela"/>
    <w:basedOn w:val="Contedodetabela"/>
    <w:uiPriority w:val="99"/>
    <w:semiHidden/>
    <w:rsid w:val="004A3158"/>
    <w:pPr>
      <w:jc w:val="center"/>
    </w:pPr>
    <w:rPr>
      <w:b/>
      <w:bCs/>
    </w:rPr>
  </w:style>
  <w:style w:type="paragraph" w:customStyle="1" w:styleId="Contedodequadro">
    <w:name w:val="Conteúdo de quadro"/>
    <w:basedOn w:val="Corpodetexto"/>
    <w:uiPriority w:val="99"/>
    <w:semiHidden/>
    <w:rsid w:val="004A3158"/>
    <w:pPr>
      <w:widowControl/>
      <w:suppressAutoHyphens/>
      <w:autoSpaceDE/>
      <w:autoSpaceDN/>
      <w:spacing w:after="120"/>
      <w:ind w:left="0"/>
      <w:jc w:val="left"/>
    </w:pPr>
    <w:rPr>
      <w:rFonts w:ascii="Times New Roman" w:eastAsia="Lucida Sans Unicode" w:hAnsi="Times New Roman" w:cs="Times New Roman"/>
      <w:color w:val="000000"/>
      <w:sz w:val="20"/>
      <w:szCs w:val="24"/>
      <w:lang w:val="x-none" w:eastAsia="ar-SA"/>
    </w:rPr>
  </w:style>
  <w:style w:type="paragraph" w:customStyle="1" w:styleId="font5">
    <w:name w:val="font5"/>
    <w:basedOn w:val="Normal"/>
    <w:uiPriority w:val="99"/>
    <w:semiHidden/>
    <w:rsid w:val="004A3158"/>
    <w:pPr>
      <w:widowControl/>
      <w:autoSpaceDE/>
      <w:autoSpaceDN/>
      <w:spacing w:before="100" w:beforeAutospacing="1" w:after="100" w:afterAutospacing="1"/>
    </w:pPr>
    <w:rPr>
      <w:rFonts w:ascii="Calibri" w:eastAsia="Times New Roman" w:hAnsi="Calibri" w:cs="Calibri"/>
      <w:sz w:val="24"/>
      <w:szCs w:val="24"/>
      <w:lang w:val="pt-BR" w:eastAsia="pt-BR"/>
    </w:rPr>
  </w:style>
  <w:style w:type="paragraph" w:customStyle="1" w:styleId="font6">
    <w:name w:val="font6"/>
    <w:basedOn w:val="Normal"/>
    <w:uiPriority w:val="99"/>
    <w:semiHidden/>
    <w:rsid w:val="004A3158"/>
    <w:pPr>
      <w:widowControl/>
      <w:autoSpaceDE/>
      <w:autoSpaceDN/>
      <w:spacing w:before="100" w:beforeAutospacing="1" w:after="100" w:afterAutospacing="1"/>
    </w:pPr>
    <w:rPr>
      <w:rFonts w:ascii="Calibri" w:eastAsia="Times New Roman" w:hAnsi="Calibri" w:cs="Calibri"/>
      <w:color w:val="030013"/>
      <w:sz w:val="24"/>
      <w:szCs w:val="24"/>
      <w:lang w:val="pt-BR" w:eastAsia="pt-BR"/>
    </w:rPr>
  </w:style>
  <w:style w:type="paragraph" w:customStyle="1" w:styleId="font7">
    <w:name w:val="font7"/>
    <w:basedOn w:val="Normal"/>
    <w:uiPriority w:val="99"/>
    <w:semiHidden/>
    <w:rsid w:val="004A3158"/>
    <w:pPr>
      <w:widowControl/>
      <w:autoSpaceDE/>
      <w:autoSpaceDN/>
      <w:spacing w:before="100" w:beforeAutospacing="1" w:after="100" w:afterAutospacing="1"/>
    </w:pPr>
    <w:rPr>
      <w:rFonts w:ascii="Calibri" w:eastAsia="Times New Roman" w:hAnsi="Calibri" w:cs="Calibri"/>
      <w:color w:val="080018"/>
      <w:sz w:val="24"/>
      <w:szCs w:val="24"/>
      <w:lang w:val="pt-BR" w:eastAsia="pt-BR"/>
    </w:rPr>
  </w:style>
  <w:style w:type="paragraph" w:customStyle="1" w:styleId="font8">
    <w:name w:val="font8"/>
    <w:basedOn w:val="Normal"/>
    <w:uiPriority w:val="99"/>
    <w:semiHidden/>
    <w:rsid w:val="004A3158"/>
    <w:pPr>
      <w:widowControl/>
      <w:autoSpaceDE/>
      <w:autoSpaceDN/>
      <w:spacing w:before="100" w:beforeAutospacing="1" w:after="100" w:afterAutospacing="1"/>
    </w:pPr>
    <w:rPr>
      <w:rFonts w:ascii="Calibri" w:eastAsia="Times New Roman" w:hAnsi="Calibri" w:cs="Calibri"/>
      <w:color w:val="00000F"/>
      <w:sz w:val="24"/>
      <w:szCs w:val="24"/>
      <w:lang w:val="pt-BR" w:eastAsia="pt-BR"/>
    </w:rPr>
  </w:style>
  <w:style w:type="paragraph" w:customStyle="1" w:styleId="xl75">
    <w:name w:val="xl75"/>
    <w:basedOn w:val="Normal"/>
    <w:uiPriority w:val="99"/>
    <w:semiHidden/>
    <w:rsid w:val="004A31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30018"/>
      <w:sz w:val="24"/>
      <w:szCs w:val="24"/>
      <w:lang w:val="pt-BR" w:eastAsia="pt-BR"/>
    </w:rPr>
  </w:style>
  <w:style w:type="paragraph" w:customStyle="1" w:styleId="xl76">
    <w:name w:val="xl76"/>
    <w:basedOn w:val="Normal"/>
    <w:uiPriority w:val="99"/>
    <w:semiHidden/>
    <w:rsid w:val="004A315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77">
    <w:name w:val="xl77"/>
    <w:basedOn w:val="Normal"/>
    <w:uiPriority w:val="99"/>
    <w:semiHidden/>
    <w:rsid w:val="004A315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color w:val="000000"/>
      <w:sz w:val="24"/>
      <w:szCs w:val="24"/>
      <w:lang w:val="pt-BR" w:eastAsia="pt-BR"/>
    </w:rPr>
  </w:style>
  <w:style w:type="paragraph" w:customStyle="1" w:styleId="xl78">
    <w:name w:val="xl78"/>
    <w:basedOn w:val="Normal"/>
    <w:uiPriority w:val="99"/>
    <w:semiHidden/>
    <w:rsid w:val="004A315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9">
    <w:name w:val="xl79"/>
    <w:basedOn w:val="Normal"/>
    <w:uiPriority w:val="99"/>
    <w:semiHidden/>
    <w:rsid w:val="004A315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0">
    <w:name w:val="xl80"/>
    <w:basedOn w:val="Normal"/>
    <w:uiPriority w:val="99"/>
    <w:semiHidden/>
    <w:rsid w:val="004A315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1">
    <w:name w:val="xl81"/>
    <w:basedOn w:val="Normal"/>
    <w:uiPriority w:val="99"/>
    <w:semiHidden/>
    <w:rsid w:val="004A315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82">
    <w:name w:val="xl82"/>
    <w:basedOn w:val="Normal"/>
    <w:uiPriority w:val="99"/>
    <w:semiHidden/>
    <w:rsid w:val="004A3158"/>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uiPriority w:val="99"/>
    <w:semiHidden/>
    <w:rsid w:val="004A315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4">
    <w:name w:val="xl84"/>
    <w:basedOn w:val="Normal"/>
    <w:uiPriority w:val="99"/>
    <w:semiHidden/>
    <w:rsid w:val="004A315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85">
    <w:name w:val="xl85"/>
    <w:basedOn w:val="Normal"/>
    <w:uiPriority w:val="99"/>
    <w:semiHidden/>
    <w:rsid w:val="004A3158"/>
    <w:pPr>
      <w:widowControl/>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6">
    <w:name w:val="xl86"/>
    <w:basedOn w:val="Normal"/>
    <w:uiPriority w:val="99"/>
    <w:semiHidden/>
    <w:rsid w:val="004A315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87">
    <w:name w:val="xl87"/>
    <w:basedOn w:val="Normal"/>
    <w:uiPriority w:val="99"/>
    <w:semiHidden/>
    <w:rsid w:val="004A315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88">
    <w:name w:val="xl88"/>
    <w:basedOn w:val="Normal"/>
    <w:uiPriority w:val="99"/>
    <w:semiHidden/>
    <w:rsid w:val="004A315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uiPriority w:val="99"/>
    <w:semiHidden/>
    <w:rsid w:val="004A31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90">
    <w:name w:val="xl90"/>
    <w:basedOn w:val="Normal"/>
    <w:uiPriority w:val="99"/>
    <w:semiHidden/>
    <w:rsid w:val="004A31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1">
    <w:name w:val="xl91"/>
    <w:basedOn w:val="Normal"/>
    <w:uiPriority w:val="99"/>
    <w:semiHidden/>
    <w:rsid w:val="004A315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7031D"/>
      <w:sz w:val="24"/>
      <w:szCs w:val="24"/>
      <w:lang w:val="pt-BR" w:eastAsia="pt-BR"/>
    </w:rPr>
  </w:style>
  <w:style w:type="paragraph" w:customStyle="1" w:styleId="xl92">
    <w:name w:val="xl92"/>
    <w:basedOn w:val="Normal"/>
    <w:uiPriority w:val="99"/>
    <w:semiHidden/>
    <w:rsid w:val="004A31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50016"/>
      <w:sz w:val="24"/>
      <w:szCs w:val="24"/>
      <w:lang w:val="pt-BR" w:eastAsia="pt-BR"/>
    </w:rPr>
  </w:style>
  <w:style w:type="paragraph" w:customStyle="1" w:styleId="xl93">
    <w:name w:val="xl93"/>
    <w:basedOn w:val="Normal"/>
    <w:uiPriority w:val="99"/>
    <w:semiHidden/>
    <w:rsid w:val="004A31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i/>
      <w:iCs/>
      <w:color w:val="000000"/>
      <w:sz w:val="24"/>
      <w:szCs w:val="24"/>
      <w:lang w:val="pt-BR" w:eastAsia="pt-BR"/>
    </w:rPr>
  </w:style>
  <w:style w:type="paragraph" w:customStyle="1" w:styleId="xl94">
    <w:name w:val="xl94"/>
    <w:basedOn w:val="Normal"/>
    <w:uiPriority w:val="99"/>
    <w:semiHidden/>
    <w:rsid w:val="004A315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95">
    <w:name w:val="xl95"/>
    <w:basedOn w:val="Normal"/>
    <w:uiPriority w:val="99"/>
    <w:semiHidden/>
    <w:rsid w:val="004A31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96">
    <w:name w:val="xl96"/>
    <w:basedOn w:val="Normal"/>
    <w:uiPriority w:val="99"/>
    <w:semiHidden/>
    <w:rsid w:val="004A31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97">
    <w:name w:val="xl97"/>
    <w:basedOn w:val="Normal"/>
    <w:uiPriority w:val="99"/>
    <w:semiHidden/>
    <w:rsid w:val="004A315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98">
    <w:name w:val="xl98"/>
    <w:basedOn w:val="Normal"/>
    <w:uiPriority w:val="99"/>
    <w:semiHidden/>
    <w:rsid w:val="004A31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99">
    <w:name w:val="xl99"/>
    <w:basedOn w:val="Normal"/>
    <w:uiPriority w:val="99"/>
    <w:semiHidden/>
    <w:rsid w:val="004A315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100">
    <w:name w:val="xl100"/>
    <w:basedOn w:val="Normal"/>
    <w:uiPriority w:val="99"/>
    <w:semiHidden/>
    <w:rsid w:val="004A3158"/>
    <w:pPr>
      <w:widowControl/>
      <w:pBdr>
        <w:top w:val="single" w:sz="4" w:space="0" w:color="auto"/>
        <w:left w:val="single" w:sz="4" w:space="0" w:color="auto"/>
        <w:bottom w:val="single" w:sz="4" w:space="0" w:color="auto"/>
        <w:right w:val="single" w:sz="4" w:space="0" w:color="auto"/>
      </w:pBdr>
      <w:shd w:val="clear" w:color="auto" w:fill="FFF7E1"/>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101">
    <w:name w:val="xl101"/>
    <w:basedOn w:val="Normal"/>
    <w:uiPriority w:val="99"/>
    <w:semiHidden/>
    <w:rsid w:val="004A315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102">
    <w:name w:val="xl102"/>
    <w:basedOn w:val="Normal"/>
    <w:uiPriority w:val="99"/>
    <w:semiHidden/>
    <w:rsid w:val="004A315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103">
    <w:name w:val="xl103"/>
    <w:basedOn w:val="Normal"/>
    <w:uiPriority w:val="99"/>
    <w:semiHidden/>
    <w:rsid w:val="004A315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4">
    <w:name w:val="xl104"/>
    <w:basedOn w:val="Normal"/>
    <w:uiPriority w:val="99"/>
    <w:semiHidden/>
    <w:rsid w:val="004A315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5">
    <w:name w:val="xl105"/>
    <w:basedOn w:val="Normal"/>
    <w:uiPriority w:val="99"/>
    <w:semiHidden/>
    <w:rsid w:val="004A3158"/>
    <w:pPr>
      <w:widowControl/>
      <w:pBdr>
        <w:top w:val="single" w:sz="4" w:space="0" w:color="auto"/>
        <w:left w:val="single" w:sz="4" w:space="0" w:color="auto"/>
        <w:right w:val="single" w:sz="4" w:space="0" w:color="auto"/>
      </w:pBdr>
      <w:shd w:val="clear" w:color="auto" w:fill="FFF7E1"/>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106">
    <w:name w:val="xl106"/>
    <w:basedOn w:val="Normal"/>
    <w:uiPriority w:val="99"/>
    <w:semiHidden/>
    <w:rsid w:val="004A315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7">
    <w:name w:val="xl107"/>
    <w:basedOn w:val="Normal"/>
    <w:uiPriority w:val="99"/>
    <w:semiHidden/>
    <w:rsid w:val="004A3158"/>
    <w:pPr>
      <w:widowControl/>
      <w:pBdr>
        <w:top w:val="single" w:sz="8" w:space="0" w:color="auto"/>
        <w:left w:val="single" w:sz="8" w:space="0" w:color="auto"/>
        <w:bottom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108">
    <w:name w:val="xl108"/>
    <w:basedOn w:val="Normal"/>
    <w:uiPriority w:val="99"/>
    <w:semiHidden/>
    <w:rsid w:val="004A3158"/>
    <w:pPr>
      <w:widowControl/>
      <w:pBdr>
        <w:top w:val="single" w:sz="8" w:space="0" w:color="auto"/>
        <w:bottom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109">
    <w:name w:val="xl109"/>
    <w:basedOn w:val="Normal"/>
    <w:uiPriority w:val="99"/>
    <w:semiHidden/>
    <w:rsid w:val="004A3158"/>
    <w:pPr>
      <w:widowControl/>
      <w:pBdr>
        <w:top w:val="single" w:sz="8" w:space="0" w:color="auto"/>
        <w:bottom w:val="single" w:sz="8" w:space="0" w:color="auto"/>
        <w:right w:val="single" w:sz="8" w:space="0" w:color="auto"/>
      </w:pBdr>
      <w:shd w:val="clear" w:color="auto" w:fill="FFE699"/>
      <w:autoSpaceDE/>
      <w:autoSpaceDN/>
      <w:spacing w:before="100" w:beforeAutospacing="1" w:after="100" w:afterAutospacing="1"/>
      <w:jc w:val="right"/>
    </w:pPr>
    <w:rPr>
      <w:rFonts w:ascii="Times New Roman" w:eastAsia="Times New Roman" w:hAnsi="Times New Roman" w:cs="Times New Roman"/>
      <w:b/>
      <w:bCs/>
      <w:sz w:val="24"/>
      <w:szCs w:val="24"/>
      <w:lang w:val="pt-BR" w:eastAsia="pt-BR"/>
    </w:rPr>
  </w:style>
  <w:style w:type="paragraph" w:customStyle="1" w:styleId="xl110">
    <w:name w:val="xl110"/>
    <w:basedOn w:val="Normal"/>
    <w:uiPriority w:val="99"/>
    <w:semiHidden/>
    <w:rsid w:val="004A3158"/>
    <w:pPr>
      <w:widowControl/>
      <w:pBdr>
        <w:top w:val="single" w:sz="8" w:space="0" w:color="auto"/>
        <w:bottom w:val="single" w:sz="8" w:space="0" w:color="auto"/>
        <w:right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color w:val="000000"/>
      <w:sz w:val="24"/>
      <w:szCs w:val="24"/>
      <w:lang w:val="pt-BR" w:eastAsia="pt-BR"/>
    </w:rPr>
  </w:style>
  <w:style w:type="paragraph" w:customStyle="1" w:styleId="xl111">
    <w:name w:val="xl111"/>
    <w:basedOn w:val="Normal"/>
    <w:uiPriority w:val="99"/>
    <w:semiHidden/>
    <w:rsid w:val="004A3158"/>
    <w:pPr>
      <w:widowControl/>
      <w:pBdr>
        <w:top w:val="single" w:sz="8" w:space="0" w:color="auto"/>
        <w:left w:val="single" w:sz="8" w:space="0" w:color="auto"/>
        <w:bottom w:val="single" w:sz="8" w:space="0" w:color="auto"/>
        <w:right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112">
    <w:name w:val="xl112"/>
    <w:basedOn w:val="Normal"/>
    <w:uiPriority w:val="99"/>
    <w:semiHidden/>
    <w:rsid w:val="004A3158"/>
    <w:pPr>
      <w:widowControl/>
      <w:pBdr>
        <w:top w:val="single" w:sz="8" w:space="0" w:color="auto"/>
        <w:left w:val="single" w:sz="8" w:space="0" w:color="auto"/>
        <w:bottom w:val="single" w:sz="8" w:space="0" w:color="auto"/>
        <w:right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113">
    <w:name w:val="xl113"/>
    <w:basedOn w:val="Normal"/>
    <w:uiPriority w:val="99"/>
    <w:semiHidden/>
    <w:rsid w:val="004A3158"/>
    <w:pPr>
      <w:widowControl/>
      <w:pBdr>
        <w:left w:val="single" w:sz="4" w:space="0" w:color="auto"/>
        <w:bottom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sz w:val="24"/>
      <w:szCs w:val="24"/>
      <w:lang w:val="pt-BR" w:eastAsia="pt-BR"/>
    </w:rPr>
  </w:style>
  <w:style w:type="paragraph" w:customStyle="1" w:styleId="xl114">
    <w:name w:val="xl114"/>
    <w:basedOn w:val="Normal"/>
    <w:uiPriority w:val="99"/>
    <w:semiHidden/>
    <w:rsid w:val="004A3158"/>
    <w:pPr>
      <w:widowControl/>
      <w:pBdr>
        <w:top w:val="single" w:sz="8" w:space="0" w:color="auto"/>
        <w:left w:val="single" w:sz="8" w:space="0" w:color="auto"/>
        <w:bottom w:val="single" w:sz="8" w:space="0" w:color="auto"/>
        <w:right w:val="single" w:sz="8" w:space="0" w:color="auto"/>
      </w:pBdr>
      <w:shd w:val="clear" w:color="auto" w:fill="FFE699"/>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d-flex">
    <w:name w:val="d-flex"/>
    <w:basedOn w:val="Normal"/>
    <w:uiPriority w:val="99"/>
    <w:semiHidden/>
    <w:rsid w:val="004A315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tulo20">
    <w:name w:val="Título2"/>
    <w:basedOn w:val="Ttulo10"/>
    <w:next w:val="Subttulo"/>
    <w:uiPriority w:val="99"/>
    <w:semiHidden/>
    <w:rsid w:val="004A3158"/>
  </w:style>
  <w:style w:type="character" w:styleId="Refdenotaderodap">
    <w:name w:val="footnote reference"/>
    <w:semiHidden/>
    <w:unhideWhenUsed/>
    <w:rsid w:val="004A3158"/>
    <w:rPr>
      <w:vertAlign w:val="superscript"/>
    </w:rPr>
  </w:style>
  <w:style w:type="character" w:styleId="Refdecomentrio">
    <w:name w:val="annotation reference"/>
    <w:basedOn w:val="Fontepargpadro"/>
    <w:semiHidden/>
    <w:unhideWhenUsed/>
    <w:qFormat/>
    <w:rsid w:val="004A3158"/>
    <w:rPr>
      <w:sz w:val="16"/>
      <w:szCs w:val="16"/>
    </w:rPr>
  </w:style>
  <w:style w:type="character" w:styleId="TextodoEspaoReservado">
    <w:name w:val="Placeholder Text"/>
    <w:basedOn w:val="Fontepargpadro"/>
    <w:uiPriority w:val="67"/>
    <w:semiHidden/>
    <w:rsid w:val="004A3158"/>
    <w:rPr>
      <w:color w:val="808080"/>
    </w:rPr>
  </w:style>
  <w:style w:type="character" w:customStyle="1" w:styleId="normalchar1">
    <w:name w:val="normal__char1"/>
    <w:rsid w:val="004A3158"/>
    <w:rPr>
      <w:rFonts w:ascii="Arial" w:hAnsi="Arial" w:cs="Arial" w:hint="default"/>
      <w:strike w:val="0"/>
      <w:dstrike w:val="0"/>
      <w:sz w:val="24"/>
      <w:szCs w:val="24"/>
      <w:u w:val="none"/>
      <w:effect w:val="none"/>
    </w:rPr>
  </w:style>
  <w:style w:type="character" w:customStyle="1" w:styleId="apple-style-span">
    <w:name w:val="apple-style-span"/>
    <w:basedOn w:val="Fontepargpadro"/>
    <w:rsid w:val="004A3158"/>
  </w:style>
  <w:style w:type="character" w:customStyle="1" w:styleId="normaltextrun">
    <w:name w:val="normaltextrun"/>
    <w:basedOn w:val="Fontepargpadro"/>
    <w:rsid w:val="004A3158"/>
  </w:style>
  <w:style w:type="character" w:customStyle="1" w:styleId="eop">
    <w:name w:val="eop"/>
    <w:basedOn w:val="Fontepargpadro"/>
    <w:rsid w:val="004A3158"/>
  </w:style>
  <w:style w:type="character" w:customStyle="1" w:styleId="spellingerror">
    <w:name w:val="spellingerror"/>
    <w:basedOn w:val="Fontepargpadro"/>
    <w:rsid w:val="004A3158"/>
  </w:style>
  <w:style w:type="character" w:customStyle="1" w:styleId="cp0020corpodespachochar1">
    <w:name w:val="cp_0020corpodespacho__char1"/>
    <w:rsid w:val="004A3158"/>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4A3158"/>
    <w:rPr>
      <w:rFonts w:ascii="Times New Roman" w:hAnsi="Times New Roman" w:cs="Times New Roman" w:hint="default"/>
      <w:strike w:val="0"/>
      <w:dstrike w:val="0"/>
      <w:sz w:val="28"/>
      <w:szCs w:val="28"/>
      <w:u w:val="none"/>
      <w:effect w:val="none"/>
    </w:rPr>
  </w:style>
  <w:style w:type="character" w:customStyle="1" w:styleId="Manoel">
    <w:name w:val="Manoel"/>
    <w:rsid w:val="004A3158"/>
    <w:rPr>
      <w:rFonts w:ascii="Arial" w:hAnsi="Arial" w:cs="Arial" w:hint="default"/>
      <w:color w:val="7030A0"/>
      <w:sz w:val="20"/>
    </w:rPr>
  </w:style>
  <w:style w:type="character" w:customStyle="1" w:styleId="ListLabel12">
    <w:name w:val="ListLabel 12"/>
    <w:rsid w:val="004A3158"/>
    <w:rPr>
      <w:b/>
      <w:bCs w:val="0"/>
    </w:rPr>
  </w:style>
  <w:style w:type="character" w:customStyle="1" w:styleId="highlight">
    <w:name w:val="highlight"/>
    <w:basedOn w:val="Fontepargpadro"/>
    <w:rsid w:val="004A3158"/>
  </w:style>
  <w:style w:type="character" w:customStyle="1" w:styleId="MenoPendente2">
    <w:name w:val="Menção Pendente2"/>
    <w:basedOn w:val="Fontepargpadro"/>
    <w:uiPriority w:val="99"/>
    <w:semiHidden/>
    <w:rsid w:val="004A3158"/>
    <w:rPr>
      <w:color w:val="605E5C"/>
      <w:shd w:val="clear" w:color="auto" w:fill="E1DFDD"/>
    </w:rPr>
  </w:style>
  <w:style w:type="character" w:customStyle="1" w:styleId="markedcontent">
    <w:name w:val="markedcontent"/>
    <w:basedOn w:val="Fontepargpadro"/>
    <w:rsid w:val="004A3158"/>
  </w:style>
  <w:style w:type="character" w:customStyle="1" w:styleId="MenoPendente3">
    <w:name w:val="Menção Pendente3"/>
    <w:basedOn w:val="Fontepargpadro"/>
    <w:uiPriority w:val="99"/>
    <w:semiHidden/>
    <w:rsid w:val="004A3158"/>
    <w:rPr>
      <w:color w:val="605E5C"/>
      <w:shd w:val="clear" w:color="auto" w:fill="E1DFDD"/>
    </w:rPr>
  </w:style>
  <w:style w:type="character" w:customStyle="1" w:styleId="MenoPendente4">
    <w:name w:val="Menção Pendente4"/>
    <w:basedOn w:val="Fontepargpadro"/>
    <w:uiPriority w:val="99"/>
    <w:semiHidden/>
    <w:rsid w:val="004A3158"/>
    <w:rPr>
      <w:color w:val="605E5C"/>
      <w:shd w:val="clear" w:color="auto" w:fill="E1DFDD"/>
    </w:rPr>
  </w:style>
  <w:style w:type="character" w:customStyle="1" w:styleId="LinkdaInternet">
    <w:name w:val="Link da Internet"/>
    <w:basedOn w:val="Fontepargpadro"/>
    <w:uiPriority w:val="99"/>
    <w:rsid w:val="004A3158"/>
    <w:rPr>
      <w:color w:val="0000FF" w:themeColor="hyperlink"/>
      <w:u w:val="single"/>
    </w:rPr>
  </w:style>
  <w:style w:type="character" w:customStyle="1" w:styleId="MenoPendente5">
    <w:name w:val="Menção Pendente5"/>
    <w:basedOn w:val="Fontepargpadro"/>
    <w:uiPriority w:val="99"/>
    <w:semiHidden/>
    <w:rsid w:val="004A3158"/>
    <w:rPr>
      <w:color w:val="605E5C"/>
      <w:shd w:val="clear" w:color="auto" w:fill="E1DFDD"/>
    </w:rPr>
  </w:style>
  <w:style w:type="character" w:customStyle="1" w:styleId="MenoPendente6">
    <w:name w:val="Menção Pendente6"/>
    <w:basedOn w:val="Fontepargpadro"/>
    <w:uiPriority w:val="99"/>
    <w:semiHidden/>
    <w:rsid w:val="004A3158"/>
    <w:rPr>
      <w:color w:val="605E5C"/>
      <w:shd w:val="clear" w:color="auto" w:fill="E1DFDD"/>
    </w:rPr>
  </w:style>
  <w:style w:type="character" w:customStyle="1" w:styleId="Mentionnonrsolue1">
    <w:name w:val="Mention non résolue1"/>
    <w:basedOn w:val="Fontepargpadro"/>
    <w:uiPriority w:val="99"/>
    <w:semiHidden/>
    <w:rsid w:val="004A3158"/>
    <w:rPr>
      <w:color w:val="605E5C"/>
      <w:shd w:val="clear" w:color="auto" w:fill="E1DFDD"/>
    </w:rPr>
  </w:style>
  <w:style w:type="character" w:customStyle="1" w:styleId="MenoPendente7">
    <w:name w:val="Menção Pendente7"/>
    <w:basedOn w:val="Fontepargpadro"/>
    <w:uiPriority w:val="99"/>
    <w:semiHidden/>
    <w:rsid w:val="004A3158"/>
    <w:rPr>
      <w:color w:val="605E5C"/>
      <w:shd w:val="clear" w:color="auto" w:fill="E1DFDD"/>
    </w:rPr>
  </w:style>
  <w:style w:type="character" w:customStyle="1" w:styleId="FontStyle40">
    <w:name w:val="Font Style40"/>
    <w:uiPriority w:val="99"/>
    <w:rsid w:val="004A3158"/>
    <w:rPr>
      <w:rFonts w:ascii="Arial Unicode MS" w:eastAsia="Arial Unicode MS" w:hAnsi="Arial Unicode MS" w:cs="Arial Unicode MS" w:hint="eastAsia"/>
      <w:sz w:val="16"/>
      <w:szCs w:val="16"/>
    </w:rPr>
  </w:style>
  <w:style w:type="character" w:customStyle="1" w:styleId="WW8Num1z0">
    <w:name w:val="WW8Num1z0"/>
    <w:rsid w:val="004A3158"/>
    <w:rPr>
      <w:rFonts w:ascii="Wingdings" w:hAnsi="Wingdings" w:cs="Wingdings" w:hint="default"/>
    </w:rPr>
  </w:style>
  <w:style w:type="character" w:customStyle="1" w:styleId="WW8Num5z0">
    <w:name w:val="WW8Num5z0"/>
    <w:rsid w:val="004A3158"/>
    <w:rPr>
      <w:rFonts w:ascii="Times New Roman" w:eastAsia="Times New Roman" w:hAnsi="Times New Roman" w:cs="Times New Roman" w:hint="default"/>
      <w:b/>
      <w:bCs w:val="0"/>
    </w:rPr>
  </w:style>
  <w:style w:type="character" w:customStyle="1" w:styleId="WW8Num5z1">
    <w:name w:val="WW8Num5z1"/>
    <w:rsid w:val="004A3158"/>
    <w:rPr>
      <w:rFonts w:ascii="Times New Roman" w:hAnsi="Times New Roman" w:cs="Times New Roman" w:hint="default"/>
    </w:rPr>
  </w:style>
  <w:style w:type="character" w:customStyle="1" w:styleId="WW8Num6z0">
    <w:name w:val="WW8Num6z0"/>
    <w:rsid w:val="004A3158"/>
    <w:rPr>
      <w:b/>
      <w:bCs w:val="0"/>
      <w:color w:val="000000"/>
      <w:sz w:val="18"/>
    </w:rPr>
  </w:style>
  <w:style w:type="character" w:customStyle="1" w:styleId="WW8Num6z1">
    <w:name w:val="WW8Num6z1"/>
    <w:rsid w:val="004A3158"/>
    <w:rPr>
      <w:b/>
      <w:bCs w:val="0"/>
      <w:color w:val="000000"/>
      <w:sz w:val="22"/>
      <w:szCs w:val="22"/>
    </w:rPr>
  </w:style>
  <w:style w:type="character" w:customStyle="1" w:styleId="WW8Num7z0">
    <w:name w:val="WW8Num7z0"/>
    <w:rsid w:val="004A3158"/>
    <w:rPr>
      <w:rFonts w:ascii="Lucida Sans Unicode" w:eastAsia="Lucida Sans Unicode" w:hAnsi="Lucida Sans Unicode" w:cs="Lucida Sans Unicode" w:hint="default"/>
      <w:b/>
      <w:bCs w:val="0"/>
    </w:rPr>
  </w:style>
  <w:style w:type="character" w:customStyle="1" w:styleId="WW8Num8z0">
    <w:name w:val="WW8Num8z0"/>
    <w:rsid w:val="004A3158"/>
    <w:rPr>
      <w:rFonts w:ascii="Lucida Sans Unicode" w:eastAsia="Lucida Sans Unicode" w:hAnsi="Lucida Sans Unicode" w:cs="Lucida Sans Unicode" w:hint="default"/>
      <w:b/>
      <w:bCs w:val="0"/>
    </w:rPr>
  </w:style>
  <w:style w:type="character" w:customStyle="1" w:styleId="WW8Num9z0">
    <w:name w:val="WW8Num9z0"/>
    <w:rsid w:val="004A3158"/>
    <w:rPr>
      <w:rFonts w:ascii="Lucida Sans Unicode" w:eastAsia="Lucida Sans Unicode" w:hAnsi="Lucida Sans Unicode" w:cs="Lucida Sans Unicode" w:hint="default"/>
      <w:b/>
      <w:bCs w:val="0"/>
    </w:rPr>
  </w:style>
  <w:style w:type="character" w:customStyle="1" w:styleId="WW8Num13z0">
    <w:name w:val="WW8Num13z0"/>
    <w:rsid w:val="004A3158"/>
    <w:rPr>
      <w:b/>
      <w:bCs/>
    </w:rPr>
  </w:style>
  <w:style w:type="character" w:customStyle="1" w:styleId="WW8Num15z0">
    <w:name w:val="WW8Num15z0"/>
    <w:rsid w:val="004A3158"/>
    <w:rPr>
      <w:rFonts w:ascii="Times New Roman" w:hAnsi="Times New Roman" w:cs="Times New Roman" w:hint="default"/>
      <w:color w:val="000000"/>
    </w:rPr>
  </w:style>
  <w:style w:type="character" w:customStyle="1" w:styleId="WW8Num16z0">
    <w:name w:val="WW8Num16z0"/>
    <w:rsid w:val="004A3158"/>
    <w:rPr>
      <w:b/>
      <w:bCs w:val="0"/>
      <w:color w:val="auto"/>
    </w:rPr>
  </w:style>
  <w:style w:type="character" w:customStyle="1" w:styleId="WW8Num17z0">
    <w:name w:val="WW8Num17z0"/>
    <w:rsid w:val="004A3158"/>
    <w:rPr>
      <w:b/>
      <w:bCs/>
      <w:color w:val="auto"/>
    </w:rPr>
  </w:style>
  <w:style w:type="character" w:customStyle="1" w:styleId="WW8Num18z0">
    <w:name w:val="WW8Num18z0"/>
    <w:rsid w:val="004A3158"/>
    <w:rPr>
      <w:rFonts w:ascii="Lucida Sans Unicode" w:eastAsia="Lucida Sans Unicode" w:hAnsi="Lucida Sans Unicode" w:cs="Lucida Sans Unicode" w:hint="default"/>
      <w:b/>
      <w:bCs/>
    </w:rPr>
  </w:style>
  <w:style w:type="character" w:customStyle="1" w:styleId="WW8Num22z0">
    <w:name w:val="WW8Num22z0"/>
    <w:rsid w:val="004A3158"/>
    <w:rPr>
      <w:rFonts w:ascii="Lucida Sans Unicode" w:eastAsia="Lucida Sans Unicode" w:hAnsi="Lucida Sans Unicode" w:cs="Lucida Sans Unicode" w:hint="default"/>
      <w:b/>
      <w:bCs w:val="0"/>
      <w:color w:val="000000"/>
    </w:rPr>
  </w:style>
  <w:style w:type="character" w:customStyle="1" w:styleId="WW8Num23z2">
    <w:name w:val="WW8Num23z2"/>
    <w:rsid w:val="004A3158"/>
    <w:rPr>
      <w:b/>
      <w:bCs w:val="0"/>
    </w:rPr>
  </w:style>
  <w:style w:type="character" w:customStyle="1" w:styleId="WW8Num24z0">
    <w:name w:val="WW8Num24z0"/>
    <w:rsid w:val="004A3158"/>
    <w:rPr>
      <w:b/>
      <w:bCs/>
      <w:color w:val="auto"/>
    </w:rPr>
  </w:style>
  <w:style w:type="character" w:customStyle="1" w:styleId="WW8Num25z0">
    <w:name w:val="WW8Num25z0"/>
    <w:rsid w:val="004A3158"/>
    <w:rPr>
      <w:b/>
      <w:bCs w:val="0"/>
    </w:rPr>
  </w:style>
  <w:style w:type="character" w:customStyle="1" w:styleId="WW8Num26z0">
    <w:name w:val="WW8Num26z0"/>
    <w:rsid w:val="004A3158"/>
    <w:rPr>
      <w:rFonts w:ascii="Lucida Sans Unicode" w:eastAsia="Lucida Sans Unicode" w:hAnsi="Lucida Sans Unicode" w:cs="Lucida Sans Unicode" w:hint="default"/>
      <w:b/>
      <w:bCs w:val="0"/>
      <w:color w:val="000000"/>
    </w:rPr>
  </w:style>
  <w:style w:type="character" w:customStyle="1" w:styleId="WW8Num27z0">
    <w:name w:val="WW8Num27z0"/>
    <w:rsid w:val="004A3158"/>
    <w:rPr>
      <w:b/>
      <w:bCs/>
      <w:color w:val="auto"/>
    </w:rPr>
  </w:style>
  <w:style w:type="character" w:customStyle="1" w:styleId="WW8Num28z0">
    <w:name w:val="WW8Num28z0"/>
    <w:rsid w:val="004A3158"/>
    <w:rPr>
      <w:rFonts w:ascii="Lucida Sans Unicode" w:eastAsia="Lucida Sans Unicode" w:hAnsi="Lucida Sans Unicode" w:cs="Lucida Sans Unicode" w:hint="default"/>
      <w:b/>
      <w:bCs/>
    </w:rPr>
  </w:style>
  <w:style w:type="character" w:customStyle="1" w:styleId="WW8Num29z0">
    <w:name w:val="WW8Num29z0"/>
    <w:rsid w:val="004A3158"/>
    <w:rPr>
      <w:b/>
      <w:bCs/>
    </w:rPr>
  </w:style>
  <w:style w:type="character" w:customStyle="1" w:styleId="WW8Num30z0">
    <w:name w:val="WW8Num30z0"/>
    <w:rsid w:val="004A3158"/>
    <w:rPr>
      <w:rFonts w:ascii="Lucida Sans Unicode" w:eastAsia="Lucida Sans Unicode" w:hAnsi="Lucida Sans Unicode" w:cs="Lucida Sans Unicode" w:hint="default"/>
      <w:b/>
      <w:bCs/>
    </w:rPr>
  </w:style>
  <w:style w:type="character" w:customStyle="1" w:styleId="WW8Num32z0">
    <w:name w:val="WW8Num32z0"/>
    <w:rsid w:val="004A3158"/>
    <w:rPr>
      <w:b/>
      <w:bCs/>
      <w:color w:val="auto"/>
    </w:rPr>
  </w:style>
  <w:style w:type="character" w:customStyle="1" w:styleId="WW8Num34z0">
    <w:name w:val="WW8Num34z0"/>
    <w:rsid w:val="004A3158"/>
    <w:rPr>
      <w:rFonts w:ascii="Lucida Sans Unicode" w:eastAsia="Lucida Sans Unicode" w:hAnsi="Lucida Sans Unicode" w:cs="Lucida Sans Unicode" w:hint="default"/>
      <w:b/>
      <w:bCs w:val="0"/>
    </w:rPr>
  </w:style>
  <w:style w:type="character" w:customStyle="1" w:styleId="WW8Num35z0">
    <w:name w:val="WW8Num35z0"/>
    <w:rsid w:val="004A3158"/>
    <w:rPr>
      <w:b/>
      <w:bCs/>
      <w:color w:val="auto"/>
    </w:rPr>
  </w:style>
  <w:style w:type="character" w:customStyle="1" w:styleId="WW8Num36z0">
    <w:name w:val="WW8Num36z0"/>
    <w:rsid w:val="004A3158"/>
    <w:rPr>
      <w:b/>
      <w:bCs w:val="0"/>
    </w:rPr>
  </w:style>
  <w:style w:type="character" w:customStyle="1" w:styleId="WW8Num37z0">
    <w:name w:val="WW8Num37z0"/>
    <w:rsid w:val="004A3158"/>
    <w:rPr>
      <w:b/>
      <w:bCs w:val="0"/>
    </w:rPr>
  </w:style>
  <w:style w:type="character" w:customStyle="1" w:styleId="WW8Num39z0">
    <w:name w:val="WW8Num39z0"/>
    <w:rsid w:val="004A3158"/>
    <w:rPr>
      <w:rFonts w:ascii="Lucida Sans Unicode" w:eastAsia="Lucida Sans Unicode" w:hAnsi="Lucida Sans Unicode" w:cs="Lucida Sans Unicode" w:hint="default"/>
      <w:b/>
      <w:bCs w:val="0"/>
      <w:color w:val="000000"/>
    </w:rPr>
  </w:style>
  <w:style w:type="character" w:customStyle="1" w:styleId="WW8Num40z0">
    <w:name w:val="WW8Num40z0"/>
    <w:rsid w:val="004A3158"/>
    <w:rPr>
      <w:rFonts w:ascii="Lucida Sans Unicode" w:eastAsia="Lucida Sans Unicode" w:hAnsi="Lucida Sans Unicode" w:cs="Lucida Sans Unicode" w:hint="default"/>
      <w:b/>
      <w:bCs/>
    </w:rPr>
  </w:style>
  <w:style w:type="character" w:customStyle="1" w:styleId="WW8Num41z0">
    <w:name w:val="WW8Num41z0"/>
    <w:rsid w:val="004A3158"/>
    <w:rPr>
      <w:rFonts w:ascii="Times New Roman" w:hAnsi="Times New Roman" w:cs="Times New Roman" w:hint="default"/>
    </w:rPr>
  </w:style>
  <w:style w:type="character" w:customStyle="1" w:styleId="WW8Num42z0">
    <w:name w:val="WW8Num42z0"/>
    <w:rsid w:val="004A3158"/>
    <w:rPr>
      <w:b/>
      <w:bCs w:val="0"/>
    </w:rPr>
  </w:style>
  <w:style w:type="character" w:customStyle="1" w:styleId="WW8Num44z3">
    <w:name w:val="WW8Num44z3"/>
    <w:rsid w:val="004A3158"/>
    <w:rPr>
      <w:b/>
      <w:bCs w:val="0"/>
    </w:rPr>
  </w:style>
  <w:style w:type="character" w:customStyle="1" w:styleId="WW8Num46z0">
    <w:name w:val="WW8Num46z0"/>
    <w:rsid w:val="004A3158"/>
    <w:rPr>
      <w:rFonts w:ascii="Lucida Sans Unicode" w:eastAsia="Lucida Sans Unicode" w:hAnsi="Lucida Sans Unicode" w:cs="Lucida Sans Unicode" w:hint="default"/>
      <w:b/>
      <w:bCs w:val="0"/>
      <w:sz w:val="20"/>
      <w:szCs w:val="20"/>
    </w:rPr>
  </w:style>
  <w:style w:type="character" w:customStyle="1" w:styleId="Fontepargpadro1">
    <w:name w:val="Fonte parág. padrão1"/>
    <w:rsid w:val="004A3158"/>
  </w:style>
  <w:style w:type="character" w:customStyle="1" w:styleId="CaracteresdeNotadeRodap">
    <w:name w:val="Caracteres de Nota de Rodapé"/>
    <w:rsid w:val="004A3158"/>
  </w:style>
  <w:style w:type="character" w:customStyle="1" w:styleId="Smbolosdenumerao">
    <w:name w:val="Símbolos de numeração"/>
    <w:rsid w:val="004A3158"/>
  </w:style>
  <w:style w:type="character" w:customStyle="1" w:styleId="Marcadores">
    <w:name w:val="Marcadores"/>
    <w:rsid w:val="004A3158"/>
    <w:rPr>
      <w:rFonts w:ascii="StarSymbol" w:eastAsia="StarSymbol" w:hAnsi="StarSymbol" w:cs="Courier New" w:hint="default"/>
      <w:sz w:val="18"/>
      <w:szCs w:val="18"/>
    </w:rPr>
  </w:style>
  <w:style w:type="character" w:customStyle="1" w:styleId="CaracteresdeNotadeFim">
    <w:name w:val="Caracteres de Nota de Fim"/>
    <w:rsid w:val="004A3158"/>
  </w:style>
  <w:style w:type="character" w:customStyle="1" w:styleId="Caracteresdenotaderodap0">
    <w:name w:val="Caracteres de nota de rodapé"/>
    <w:rsid w:val="004A3158"/>
    <w:rPr>
      <w:vertAlign w:val="superscript"/>
    </w:rPr>
  </w:style>
  <w:style w:type="character" w:customStyle="1" w:styleId="WW-Fontepargpadro">
    <w:name w:val="WW-Fonte parág. padrão"/>
    <w:rsid w:val="004A3158"/>
  </w:style>
  <w:style w:type="character" w:customStyle="1" w:styleId="Normal10">
    <w:name w:val="Normal1"/>
    <w:rsid w:val="004A3158"/>
    <w:rPr>
      <w:sz w:val="20"/>
      <w:lang w:val="pt-BR"/>
    </w:rPr>
  </w:style>
  <w:style w:type="character" w:customStyle="1" w:styleId="Fontepargpadro2">
    <w:name w:val="Fonte parág. padrão2"/>
    <w:rsid w:val="004A3158"/>
    <w:rPr>
      <w:sz w:val="24"/>
      <w:lang w:val="pt-PT"/>
    </w:rPr>
  </w:style>
  <w:style w:type="character" w:customStyle="1" w:styleId="Nmerodepgina1">
    <w:name w:val="Número de página1"/>
    <w:basedOn w:val="Fontepargpadro2"/>
    <w:rsid w:val="004A3158"/>
    <w:rPr>
      <w:sz w:val="24"/>
      <w:lang w:val="pt-PT"/>
    </w:rPr>
  </w:style>
  <w:style w:type="character" w:customStyle="1" w:styleId="RTFNum31">
    <w:name w:val="RTF_Num 3 1"/>
    <w:rsid w:val="004A3158"/>
    <w:rPr>
      <w:rFonts w:ascii="Symbol" w:hAnsi="Symbol" w:cs="Symbol" w:hint="default"/>
    </w:rPr>
  </w:style>
  <w:style w:type="character" w:customStyle="1" w:styleId="RTFNum41">
    <w:name w:val="RTF_Num 4 1"/>
    <w:rsid w:val="004A3158"/>
    <w:rPr>
      <w:rFonts w:ascii="Symbol" w:hAnsi="Symbol" w:cs="Symbol" w:hint="default"/>
    </w:rPr>
  </w:style>
  <w:style w:type="character" w:customStyle="1" w:styleId="RTFNum811">
    <w:name w:val="RTF_Num 81 1"/>
    <w:rsid w:val="004A3158"/>
    <w:rPr>
      <w:b/>
      <w:bCs w:val="0"/>
    </w:rPr>
  </w:style>
  <w:style w:type="character" w:customStyle="1" w:styleId="RTFNum1161">
    <w:name w:val="RTF_Num 116 1"/>
    <w:rsid w:val="004A3158"/>
    <w:rPr>
      <w:b/>
      <w:bCs w:val="0"/>
    </w:rPr>
  </w:style>
  <w:style w:type="character" w:customStyle="1" w:styleId="RTFNum1162">
    <w:name w:val="RTF_Num 116 2"/>
    <w:rsid w:val="004A3158"/>
    <w:rPr>
      <w:b/>
      <w:bCs w:val="0"/>
    </w:rPr>
  </w:style>
  <w:style w:type="character" w:customStyle="1" w:styleId="RTFNum1163">
    <w:name w:val="RTF_Num 116 3"/>
    <w:rsid w:val="004A3158"/>
    <w:rPr>
      <w:b/>
      <w:bCs w:val="0"/>
    </w:rPr>
  </w:style>
  <w:style w:type="character" w:customStyle="1" w:styleId="RTFNum1164">
    <w:name w:val="RTF_Num 116 4"/>
    <w:rsid w:val="004A3158"/>
    <w:rPr>
      <w:b/>
      <w:bCs w:val="0"/>
    </w:rPr>
  </w:style>
  <w:style w:type="character" w:customStyle="1" w:styleId="RTFNum1165">
    <w:name w:val="RTF_Num 116 5"/>
    <w:rsid w:val="004A3158"/>
    <w:rPr>
      <w:b/>
      <w:bCs w:val="0"/>
    </w:rPr>
  </w:style>
  <w:style w:type="character" w:customStyle="1" w:styleId="RTFNum1166">
    <w:name w:val="RTF_Num 116 6"/>
    <w:rsid w:val="004A3158"/>
    <w:rPr>
      <w:b/>
      <w:bCs w:val="0"/>
    </w:rPr>
  </w:style>
  <w:style w:type="character" w:customStyle="1" w:styleId="RTFNum1167">
    <w:name w:val="RTF_Num 116 7"/>
    <w:rsid w:val="004A3158"/>
    <w:rPr>
      <w:b/>
      <w:bCs w:val="0"/>
    </w:rPr>
  </w:style>
  <w:style w:type="character" w:customStyle="1" w:styleId="RTFNum1168">
    <w:name w:val="RTF_Num 116 8"/>
    <w:rsid w:val="004A3158"/>
    <w:rPr>
      <w:b/>
      <w:bCs w:val="0"/>
    </w:rPr>
  </w:style>
  <w:style w:type="character" w:customStyle="1" w:styleId="RTFNum1169">
    <w:name w:val="RTF_Num 116 9"/>
    <w:rsid w:val="004A3158"/>
    <w:rPr>
      <w:b/>
      <w:bCs w:val="0"/>
    </w:rPr>
  </w:style>
  <w:style w:type="character" w:customStyle="1" w:styleId="RTFNum1831">
    <w:name w:val="RTF_Num 183 1"/>
    <w:rsid w:val="004A3158"/>
    <w:rPr>
      <w:rFonts w:ascii="Wingdings" w:hAnsi="Wingdings" w:cs="Wingdings" w:hint="default"/>
    </w:rPr>
  </w:style>
  <w:style w:type="character" w:customStyle="1" w:styleId="RTFNum2231">
    <w:name w:val="RTF_Num 223 1"/>
    <w:rsid w:val="004A3158"/>
    <w:rPr>
      <w:rFonts w:ascii="Wingdings" w:hAnsi="Wingdings" w:cs="Wingdings" w:hint="default"/>
    </w:rPr>
  </w:style>
  <w:style w:type="character" w:customStyle="1" w:styleId="WW-Caracteresdenumerao">
    <w:name w:val="WW-Caracteres de numeração"/>
    <w:rsid w:val="004A3158"/>
  </w:style>
  <w:style w:type="character" w:customStyle="1" w:styleId="WW8Num77z0">
    <w:name w:val="WW8Num77z0"/>
    <w:rsid w:val="004A3158"/>
    <w:rPr>
      <w:b/>
      <w:bCs w:val="0"/>
    </w:rPr>
  </w:style>
  <w:style w:type="character" w:customStyle="1" w:styleId="ft81">
    <w:name w:val="ft81"/>
    <w:rsid w:val="004A3158"/>
    <w:rPr>
      <w:rFonts w:ascii="Helvetica" w:hAnsi="Helvetica" w:cs="Helvetica" w:hint="default"/>
      <w:color w:val="000000"/>
      <w:sz w:val="23"/>
      <w:szCs w:val="23"/>
    </w:rPr>
  </w:style>
  <w:style w:type="character" w:customStyle="1" w:styleId="apple-converted-space">
    <w:name w:val="apple-converted-space"/>
    <w:rsid w:val="004A3158"/>
  </w:style>
  <w:style w:type="character" w:customStyle="1" w:styleId="base">
    <w:name w:val="base"/>
    <w:rsid w:val="004A3158"/>
  </w:style>
  <w:style w:type="character" w:customStyle="1" w:styleId="value">
    <w:name w:val="value"/>
    <w:rsid w:val="004A3158"/>
  </w:style>
  <w:style w:type="character" w:customStyle="1" w:styleId="textrun">
    <w:name w:val="textrun"/>
    <w:basedOn w:val="Fontepargpadro"/>
    <w:rsid w:val="004A3158"/>
  </w:style>
  <w:style w:type="character" w:customStyle="1" w:styleId="scxw108209741">
    <w:name w:val="scxw108209741"/>
    <w:basedOn w:val="Fontepargpadro"/>
    <w:rsid w:val="004A3158"/>
  </w:style>
  <w:style w:type="character" w:customStyle="1" w:styleId="scxw111718402">
    <w:name w:val="scxw111718402"/>
    <w:basedOn w:val="Fontepargpadro"/>
    <w:rsid w:val="004A3158"/>
  </w:style>
  <w:style w:type="character" w:customStyle="1" w:styleId="a-size-large">
    <w:name w:val="a-size-large"/>
    <w:basedOn w:val="Fontepargpadro"/>
    <w:rsid w:val="004A3158"/>
  </w:style>
  <w:style w:type="character" w:customStyle="1" w:styleId="MenoPendente8">
    <w:name w:val="Menção Pendente8"/>
    <w:basedOn w:val="Fontepargpadro"/>
    <w:uiPriority w:val="99"/>
    <w:semiHidden/>
    <w:rsid w:val="004A3158"/>
    <w:rPr>
      <w:color w:val="605E5C"/>
      <w:shd w:val="clear" w:color="auto" w:fill="E1DFDD"/>
    </w:rPr>
  </w:style>
  <w:style w:type="table" w:customStyle="1" w:styleId="TableGrid">
    <w:name w:val="TableGrid"/>
    <w:rsid w:val="004A3158"/>
    <w:pPr>
      <w:widowControl/>
      <w:autoSpaceDE/>
      <w:autoSpaceDN/>
    </w:pPr>
    <w:rPr>
      <w:rFonts w:eastAsiaTheme="minorEastAsia"/>
    </w:rPr>
    <w:tblPr>
      <w:tblCellMar>
        <w:top w:w="0" w:type="dxa"/>
        <w:left w:w="0" w:type="dxa"/>
        <w:bottom w:w="0" w:type="dxa"/>
        <w:right w:w="0" w:type="dxa"/>
      </w:tblCellMar>
    </w:tblPr>
  </w:style>
  <w:style w:type="numbering" w:customStyle="1" w:styleId="Estilo4">
    <w:name w:val="Estilo4"/>
    <w:uiPriority w:val="99"/>
    <w:rsid w:val="004A3158"/>
    <w:pPr>
      <w:numPr>
        <w:numId w:val="35"/>
      </w:numPr>
    </w:pPr>
  </w:style>
  <w:style w:type="numbering" w:customStyle="1" w:styleId="Estilo3">
    <w:name w:val="Estilo3"/>
    <w:uiPriority w:val="99"/>
    <w:rsid w:val="004A3158"/>
    <w:pPr>
      <w:numPr>
        <w:numId w:val="36"/>
      </w:numPr>
    </w:pPr>
  </w:style>
  <w:style w:type="numbering" w:customStyle="1" w:styleId="Estilo5">
    <w:name w:val="Estilo5"/>
    <w:uiPriority w:val="99"/>
    <w:rsid w:val="004A3158"/>
    <w:pPr>
      <w:numPr>
        <w:numId w:val="37"/>
      </w:numPr>
    </w:pPr>
  </w:style>
  <w:style w:type="numbering" w:customStyle="1" w:styleId="Estilo6">
    <w:name w:val="Estilo6"/>
    <w:uiPriority w:val="99"/>
    <w:rsid w:val="004A3158"/>
    <w:pPr>
      <w:numPr>
        <w:numId w:val="38"/>
      </w:numPr>
    </w:pPr>
  </w:style>
  <w:style w:type="numbering" w:customStyle="1" w:styleId="Estilo1">
    <w:name w:val="Estilo1"/>
    <w:uiPriority w:val="99"/>
    <w:rsid w:val="004A3158"/>
    <w:pPr>
      <w:numPr>
        <w:numId w:val="39"/>
      </w:numPr>
    </w:pPr>
  </w:style>
  <w:style w:type="numbering" w:customStyle="1" w:styleId="Estilo2">
    <w:name w:val="Estilo2"/>
    <w:uiPriority w:val="99"/>
    <w:rsid w:val="004A3158"/>
    <w:pPr>
      <w:numPr>
        <w:numId w:val="40"/>
      </w:numPr>
    </w:pPr>
  </w:style>
  <w:style w:type="character" w:customStyle="1" w:styleId="header-title">
    <w:name w:val="header-title"/>
    <w:basedOn w:val="Fontepargpadro"/>
    <w:rsid w:val="004A3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org.br/wp-content/uploads/2023/07/Regulamento-BLL-2024.pdf"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yperlink" Target="https://www.saojoaquimdabarra.sp.gov.br/paginas/portal/licitacoes/exercicios" TargetMode="Externa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LEIS/LCP/Lcp12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leis/l8078compilado.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29" Type="http://schemas.openxmlformats.org/officeDocument/2006/relationships/hyperlink" Target="https://www.bec.sp.gov.br/Sancoes_ui/aspx/ConsultaAdministrativaFornecedor.aspx" TargetMode="External"/><Relationship Id="rId41" Type="http://schemas.openxmlformats.org/officeDocument/2006/relationships/footer" Target="footer1.xml"/><Relationship Id="rId54" Type="http://schemas.openxmlformats.org/officeDocument/2006/relationships/hyperlink" Target="https://www.planalto.gov.br/ccivil_03/leis/l8078compilado.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s://www.planalto.gov.br/ccivil_03/_ato2019-2022/2020/lei/l14063.htm" TargetMode="External"/><Relationship Id="rId40" Type="http://schemas.openxmlformats.org/officeDocument/2006/relationships/header" Target="header1.xm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1/lei/l12527.htm" TargetMode="External"/><Relationship Id="rId5" Type="http://schemas.openxmlformats.org/officeDocument/2006/relationships/webSettings" Target="webSettings.xml"/><Relationship Id="rId15" Type="http://schemas.openxmlformats.org/officeDocument/2006/relationships/hyperlink" Target="http://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cnj.jus.br/improbidade_adm/consultar_requerido.php"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1/lei/l12527.htm" TargetMode="External"/><Relationship Id="rId61" Type="http://schemas.openxmlformats.org/officeDocument/2006/relationships/theme" Target="theme/theme1.xml"/><Relationship Id="rId10" Type="http://schemas.openxmlformats.org/officeDocument/2006/relationships/hyperlink" Target="http://www.planalto.gov.br/ccivil_03/leis/lcp/lcp123.htm" TargetMode="External"/><Relationship Id="rId19" Type="http://schemas.openxmlformats.org/officeDocument/2006/relationships/hyperlink" Target="mailto:contato@bll.org.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s://certidoes-apf.apps.tcu.gov.br"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8" Type="http://schemas.openxmlformats.org/officeDocument/2006/relationships/hyperlink" Target="mailto:cml@saojoaquimdabarra.sp.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compras.com/Home/Registe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1-2014/2012/decreto/d7724.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C90DF-7EAA-43AB-9FC4-FBA33D4C9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61</Pages>
  <Words>21963</Words>
  <Characters>118601</Characters>
  <Application>Microsoft Office Word</Application>
  <DocSecurity>0</DocSecurity>
  <Lines>988</Lines>
  <Paragraphs>280</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140284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licitacao</cp:lastModifiedBy>
  <cp:revision>11</cp:revision>
  <cp:lastPrinted>2024-05-21T18:37:00Z</cp:lastPrinted>
  <dcterms:created xsi:type="dcterms:W3CDTF">2025-09-04T13:35:00Z</dcterms:created>
  <dcterms:modified xsi:type="dcterms:W3CDTF">2025-09-04T18:58:00Z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