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85240" w14:textId="77777777" w:rsidR="00C4237A" w:rsidRDefault="00C4237A"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CF2C0D">
        <w:fldChar w:fldCharType="begin"/>
      </w:r>
      <w:r w:rsidR="00CF2C0D">
        <w:instrText xml:space="preserve"> HYPERLINK "http://www.saojoaquimdabarra.sp.gov.br" </w:instrText>
      </w:r>
      <w:r w:rsidR="00CF2C0D">
        <w:fldChar w:fldCharType="separate"/>
      </w:r>
      <w:r w:rsidRPr="00E463D0">
        <w:rPr>
          <w:rStyle w:val="Hyperlink"/>
          <w:rFonts w:asciiTheme="minorHAnsi" w:hAnsiTheme="minorHAnsi" w:cstheme="minorHAnsi"/>
          <w:sz w:val="24"/>
          <w:szCs w:val="24"/>
        </w:rPr>
        <w:t>www.saojoaquimdabarra.sp.gov.br</w:t>
      </w:r>
      <w:r w:rsidR="00CF2C0D">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5E76B77" w14:textId="7AA2E1CC"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14:paraId="3A127378" w14:textId="1FA1AE05"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6228EE">
        <w:rPr>
          <w:rFonts w:asciiTheme="minorHAnsi" w:hAnsiTheme="minorHAnsi" w:cstheme="minorHAnsi"/>
          <w:sz w:val="24"/>
          <w:szCs w:val="24"/>
        </w:rPr>
        <w:fldChar w:fldCharType="begin"/>
      </w:r>
      <w:r w:rsidR="006228EE">
        <w:rPr>
          <w:rFonts w:asciiTheme="minorHAnsi" w:hAnsiTheme="minorHAnsi" w:cstheme="minorHAnsi"/>
          <w:sz w:val="24"/>
          <w:szCs w:val="24"/>
        </w:rPr>
        <w:instrText>HYPERLINK "mailto:</w:instrText>
      </w:r>
      <w:r w:rsidR="006228EE" w:rsidRPr="006228EE">
        <w:rPr>
          <w:rFonts w:asciiTheme="minorHAnsi" w:hAnsiTheme="minorHAnsi" w:cstheme="minorHAnsi"/>
          <w:sz w:val="24"/>
          <w:szCs w:val="24"/>
        </w:rPr>
        <w:instrText>cml@saojoaquimdabarra.sp.gov.br</w:instrText>
      </w:r>
      <w:r w:rsidR="006228EE">
        <w:rPr>
          <w:rFonts w:asciiTheme="minorHAnsi" w:hAnsiTheme="minorHAnsi" w:cstheme="minorHAnsi"/>
          <w:sz w:val="24"/>
          <w:szCs w:val="24"/>
        </w:rPr>
        <w:instrText>"</w:instrText>
      </w:r>
      <w:r w:rsidR="006228EE">
        <w:rPr>
          <w:rFonts w:asciiTheme="minorHAnsi" w:hAnsiTheme="minorHAnsi" w:cstheme="minorHAnsi"/>
          <w:sz w:val="24"/>
          <w:szCs w:val="24"/>
        </w:rPr>
      </w:r>
      <w:r w:rsidR="006228EE">
        <w:rPr>
          <w:rFonts w:asciiTheme="minorHAnsi" w:hAnsiTheme="minorHAnsi" w:cstheme="minorHAnsi"/>
          <w:sz w:val="24"/>
          <w:szCs w:val="24"/>
        </w:rPr>
        <w:fldChar w:fldCharType="separate"/>
      </w:r>
      <w:r w:rsidR="006228EE" w:rsidRPr="008125CA">
        <w:rPr>
          <w:rStyle w:val="Hyperlink"/>
          <w:rFonts w:asciiTheme="minorHAnsi" w:hAnsiTheme="minorHAnsi" w:cstheme="minorHAnsi"/>
          <w:sz w:val="24"/>
          <w:szCs w:val="24"/>
        </w:rPr>
        <w:t>cml@saojoaquimdabarra.sp.gov.br</w:t>
      </w:r>
      <w:r w:rsidR="006228EE">
        <w:rPr>
          <w:rFonts w:asciiTheme="minorHAnsi" w:hAnsiTheme="minorHAnsi" w:cstheme="minorHAnsi"/>
          <w:sz w:val="24"/>
          <w:szCs w:val="24"/>
        </w:rPr>
        <w:fldChar w:fldCharType="end"/>
      </w: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558ADA1E" w14:textId="014438E5" w:rsidR="00E463D0" w:rsidRPr="000B2908" w:rsidRDefault="00E463D0" w:rsidP="000B2908">
            <w:pPr>
              <w:pStyle w:val="Ttulo3"/>
              <w:tabs>
                <w:tab w:val="left" w:pos="993"/>
                <w:tab w:val="left" w:pos="9923"/>
              </w:tabs>
              <w:spacing w:after="120"/>
              <w:ind w:left="0" w:right="34"/>
              <w:rPr>
                <w:rFonts w:asciiTheme="minorHAnsi" w:hAnsiTheme="minorHAnsi"/>
              </w:rPr>
            </w:pPr>
            <w:r w:rsidRPr="005E5AB0">
              <w:rPr>
                <w:rFonts w:asciiTheme="minorHAnsi" w:eastAsia="Times New Roman" w:hAnsiTheme="minorHAnsi" w:cstheme="minorHAnsi"/>
                <w:iCs/>
              </w:rPr>
              <w:t>(</w:t>
            </w:r>
            <w:r w:rsidR="001D7339" w:rsidRPr="005E5AB0">
              <w:rPr>
                <w:rFonts w:asciiTheme="minorHAnsi" w:eastAsia="Times New Roman" w:hAnsiTheme="minorHAnsi" w:cstheme="minorHAnsi"/>
                <w:iCs/>
              </w:rPr>
              <w:t>E</w:t>
            </w:r>
            <w:r w:rsidRPr="005E5AB0">
              <w:rPr>
                <w:rFonts w:asciiTheme="minorHAnsi" w:eastAsia="Times New Roman" w:hAnsiTheme="minorHAnsi" w:cstheme="minorHAnsi"/>
                <w:iCs/>
              </w:rPr>
              <w:t xml:space="preserve">nviar para e-mail </w:t>
            </w:r>
            <w:bookmarkStart w:id="0" w:name="_Hlk193187669"/>
            <w:r w:rsidR="000B2908" w:rsidRPr="00C918BD">
              <w:rPr>
                <w:rFonts w:asciiTheme="minorHAnsi" w:hAnsiTheme="minorHAnsi" w:cstheme="minorHAnsi"/>
                <w:bCs w:val="0"/>
                <w:color w:val="0070C0"/>
              </w:rPr>
              <w:fldChar w:fldCharType="begin"/>
            </w:r>
            <w:r w:rsidR="000B2908" w:rsidRPr="00C918BD">
              <w:rPr>
                <w:rFonts w:asciiTheme="minorHAnsi" w:hAnsiTheme="minorHAnsi" w:cstheme="minorHAnsi"/>
                <w:bCs w:val="0"/>
                <w:color w:val="0070C0"/>
              </w:rPr>
              <w:instrText xml:space="preserve"> HYPERLINK "mailto:cml@saojoaquimdabarra.sp.gov.br" </w:instrText>
            </w:r>
            <w:r w:rsidR="000B2908" w:rsidRPr="00C918BD">
              <w:rPr>
                <w:rFonts w:asciiTheme="minorHAnsi" w:hAnsiTheme="minorHAnsi" w:cstheme="minorHAnsi"/>
                <w:bCs w:val="0"/>
                <w:color w:val="0070C0"/>
              </w:rPr>
            </w:r>
            <w:r w:rsidR="000B2908" w:rsidRPr="00C918BD">
              <w:rPr>
                <w:rFonts w:asciiTheme="minorHAnsi" w:hAnsiTheme="minorHAnsi" w:cstheme="minorHAnsi"/>
                <w:bCs w:val="0"/>
                <w:color w:val="0070C0"/>
              </w:rPr>
              <w:fldChar w:fldCharType="separate"/>
            </w:r>
            <w:r w:rsidR="000B2908" w:rsidRPr="00C918BD">
              <w:rPr>
                <w:rStyle w:val="Hyperlink"/>
                <w:rFonts w:asciiTheme="minorHAnsi" w:hAnsiTheme="minorHAnsi" w:cstheme="minorHAnsi"/>
                <w:bCs w:val="0"/>
                <w:color w:val="0070C0"/>
              </w:rPr>
              <w:t>cml@saojoaquimdabarra.sp.gov.br</w:t>
            </w:r>
            <w:r w:rsidR="000B2908" w:rsidRPr="00C918BD">
              <w:rPr>
                <w:rFonts w:asciiTheme="minorHAnsi" w:hAnsiTheme="minorHAnsi" w:cstheme="minorHAnsi"/>
                <w:bCs w:val="0"/>
                <w:color w:val="0070C0"/>
              </w:rPr>
              <w:fldChar w:fldCharType="end"/>
            </w:r>
            <w:bookmarkEnd w:id="0"/>
            <w:r w:rsidRPr="005E5AB0">
              <w:rPr>
                <w:rFonts w:asciiTheme="minorHAnsi" w:eastAsia="Times New Roman" w:hAnsiTheme="minorHAnsi" w:cstheme="minorHAnsi"/>
                <w:iCs/>
              </w:rPr>
              <w:t>)</w:t>
            </w:r>
          </w:p>
          <w:p w14:paraId="4ADEA124" w14:textId="77777777" w:rsidR="00E463D0" w:rsidRPr="00FF7C2C" w:rsidRDefault="00E463D0" w:rsidP="004C1B10">
            <w:pPr>
              <w:tabs>
                <w:tab w:val="left" w:pos="1134"/>
              </w:tabs>
              <w:rPr>
                <w:rFonts w:asciiTheme="minorHAnsi" w:hAnsiTheme="minorHAnsi" w:cstheme="minorHAnsi"/>
                <w:sz w:val="24"/>
              </w:rPr>
            </w:pPr>
          </w:p>
          <w:p w14:paraId="59D8BFAA" w14:textId="03684BEE"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A810EB">
              <w:rPr>
                <w:rFonts w:asciiTheme="minorHAnsi" w:hAnsiTheme="minorHAnsi" w:cstheme="minorHAnsi"/>
                <w:sz w:val="22"/>
                <w:szCs w:val="22"/>
              </w:rPr>
              <w:t>052/2025</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6B7BF630" w:rsidR="00E463D0" w:rsidRPr="00A919A3" w:rsidRDefault="00596E07" w:rsidP="00E13674">
            <w:pPr>
              <w:tabs>
                <w:tab w:val="left" w:pos="1134"/>
              </w:tabs>
              <w:jc w:val="both"/>
              <w:rPr>
                <w:rFonts w:asciiTheme="minorHAnsi" w:hAnsiTheme="minorHAnsi" w:cstheme="minorHAnsi"/>
                <w:b/>
              </w:rPr>
            </w:pPr>
            <w:bookmarkStart w:id="1" w:name="_Hlk187994629"/>
            <w:r>
              <w:rPr>
                <w:rFonts w:asciiTheme="minorHAnsi" w:hAnsiTheme="minorHAnsi" w:cstheme="minorHAnsi"/>
                <w:b/>
              </w:rPr>
              <w:t xml:space="preserve">OBJETO: CONTRATAÇÃO DE </w:t>
            </w:r>
            <w:r w:rsidR="00973A73">
              <w:rPr>
                <w:rFonts w:asciiTheme="minorHAnsi" w:hAnsiTheme="minorHAnsi" w:cstheme="minorHAnsi"/>
                <w:b/>
              </w:rPr>
              <w:t xml:space="preserve">PROFESSOR ESPECIALIZADO PARA MINISTRAR AULAS DE VIOLINO NA ETAM FABIANO LOZANO, PELO PERÍODO DE 12 (DOZE) MESES, COM POSSIBILIDADE DE PRORROGAÇÃO CONFORME A LEGISLAÇÃO VIGENTE, </w:t>
            </w:r>
            <w:r w:rsidR="00CF2C0D">
              <w:rPr>
                <w:rFonts w:asciiTheme="minorHAnsi" w:hAnsiTheme="minorHAnsi" w:cstheme="minorHAnsi"/>
                <w:b/>
              </w:rPr>
              <w:t xml:space="preserve">DE ACORDO COM AS DESCRIÇÕES, QUANTITATIVOS E CONDIÇÕES CONSTANTES NO ANEXO I  DESTE EDITAL. </w:t>
            </w:r>
            <w:bookmarkEnd w:id="1"/>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29B8B56"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CE3FCA">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4CC06E91"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5C6E6286"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p>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4C3404F4"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A810EB">
        <w:rPr>
          <w:rFonts w:asciiTheme="minorHAnsi" w:eastAsia="Times New Roman" w:hAnsiTheme="minorHAnsi" w:cs="Times New Roman"/>
          <w:b/>
          <w:color w:val="000000"/>
          <w:sz w:val="24"/>
          <w:szCs w:val="24"/>
          <w:lang w:val="pt-BR" w:eastAsia="pt-BR"/>
        </w:rPr>
        <w:t>052/2025</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5B617066"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973A73">
        <w:rPr>
          <w:rFonts w:asciiTheme="minorHAnsi" w:eastAsia="Times New Roman" w:hAnsiTheme="minorHAnsi" w:cs="Times New Roman"/>
          <w:color w:val="000000"/>
          <w:sz w:val="24"/>
          <w:szCs w:val="24"/>
          <w:lang w:val="pt-BR" w:eastAsia="pt-BR"/>
        </w:rPr>
        <w:t xml:space="preserve">Municipal de Cultura. </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CDEB80B" w14:textId="674763E6"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8" w:history="1">
        <w:r w:rsidR="00734F83" w:rsidRPr="00D60DB3">
          <w:rPr>
            <w:rStyle w:val="Hyperlink"/>
            <w:rFonts w:asciiTheme="minorHAnsi" w:hAnsiTheme="minorHAnsi"/>
            <w:lang w:val="pt-BR"/>
          </w:rPr>
          <w:t>https://bllcompras.com/Home/Login</w:t>
        </w:r>
      </w:hyperlink>
    </w:p>
    <w:p w14:paraId="325BFA1D" w14:textId="10FC9228"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 xml:space="preserve">Valor </w:t>
      </w:r>
      <w:r w:rsidR="00973A73">
        <w:rPr>
          <w:rFonts w:asciiTheme="minorHAnsi" w:eastAsia="Times New Roman" w:hAnsiTheme="minorHAnsi" w:cs="Times New Roman"/>
          <w:sz w:val="24"/>
          <w:szCs w:val="24"/>
          <w:lang w:val="pt-BR" w:eastAsia="pt-BR"/>
        </w:rPr>
        <w:t>Unitário do Item.</w:t>
      </w:r>
    </w:p>
    <w:p w14:paraId="0D96FF95"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6E4144">
        <w:rPr>
          <w:rFonts w:asciiTheme="minorHAnsi" w:eastAsia="Times New Roman" w:hAnsiTheme="minorHAnsi" w:cs="Times New Roman"/>
          <w:b/>
          <w:bCs/>
          <w:color w:val="000000"/>
          <w:sz w:val="24"/>
          <w:szCs w:val="24"/>
          <w:lang w:val="pt-BR" w:eastAsia="pt-BR"/>
        </w:rPr>
        <w:t>PARCELADA</w:t>
      </w:r>
      <w:r w:rsidRPr="00D60DB3">
        <w:rPr>
          <w:rFonts w:asciiTheme="minorHAnsi" w:eastAsia="Times New Roman" w:hAnsiTheme="minorHAnsi" w:cs="Times New Roman"/>
          <w:color w:val="000000"/>
          <w:sz w:val="24"/>
          <w:szCs w:val="24"/>
          <w:lang w:val="pt-BR" w:eastAsia="pt-BR"/>
        </w:rPr>
        <w:t>, de acordo com a necessidade do Município/Contratante.</w:t>
      </w:r>
    </w:p>
    <w:p w14:paraId="11A76340" w14:textId="53D7F7AD" w:rsidR="00CF2A08" w:rsidRPr="00861A92" w:rsidRDefault="00CF2A08" w:rsidP="004A4D04">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sidRPr="00D60DB3">
        <w:rPr>
          <w:rFonts w:asciiTheme="minorHAnsi" w:hAnsiTheme="minorHAnsi" w:cstheme="minorHAnsi"/>
          <w:b/>
          <w:sz w:val="24"/>
          <w:szCs w:val="24"/>
          <w:u w:val="single"/>
        </w:rPr>
        <w:t>PRAZO PARA INÍCIO DOS SERVIÇOS</w:t>
      </w:r>
      <w:r w:rsidRPr="00D60DB3">
        <w:rPr>
          <w:rFonts w:asciiTheme="minorHAnsi" w:hAnsiTheme="minorHAnsi" w:cstheme="minorHAnsi"/>
          <w:sz w:val="24"/>
          <w:szCs w:val="24"/>
        </w:rPr>
        <w:t xml:space="preserve">: </w:t>
      </w:r>
      <w:r w:rsidR="00DF089A">
        <w:rPr>
          <w:rFonts w:asciiTheme="minorHAnsi" w:hAnsiTheme="minorHAnsi" w:cstheme="minorHAnsi"/>
          <w:sz w:val="24"/>
          <w:szCs w:val="24"/>
        </w:rPr>
        <w:t xml:space="preserve"> </w:t>
      </w:r>
      <w:r w:rsidR="001F2CB8" w:rsidRPr="001F2CB8">
        <w:rPr>
          <w:rFonts w:asciiTheme="minorHAnsi" w:hAnsiTheme="minorHAnsi" w:cstheme="minorHAnsi"/>
          <w:sz w:val="24"/>
          <w:szCs w:val="24"/>
        </w:rPr>
        <w:t>Após a assinatura do contrato, a empresa contratada deverá, no prazo máximo de 48 (quarenta e oito) horas, entrar em contato com o Departamento Gestor para obter as orientações quanto ao início da execução contratual, ocasião em que será emitida a respectiva ordem de início dos serviços.</w:t>
      </w:r>
    </w:p>
    <w:p w14:paraId="5D974492"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18639A13"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 xml:space="preserve">O índice em percentual será de 0,5% do valor </w:t>
      </w:r>
      <w:r w:rsidR="00973A73">
        <w:rPr>
          <w:rFonts w:asciiTheme="minorHAnsi" w:eastAsia="Times New Roman" w:hAnsiTheme="minorHAnsi" w:cs="Times New Roman"/>
          <w:b/>
          <w:lang w:val="pt-BR" w:eastAsia="pt-BR"/>
        </w:rPr>
        <w:t>unitário do item</w:t>
      </w:r>
      <w:r w:rsidRPr="00EA4D28">
        <w:rPr>
          <w:rFonts w:asciiTheme="minorHAnsi" w:eastAsia="Times New Roman" w:hAnsiTheme="minorHAnsi" w:cs="Times New Roman"/>
          <w:b/>
          <w:lang w:val="pt-BR" w:eastAsia="pt-BR"/>
        </w:rPr>
        <w:t>.</w:t>
      </w:r>
    </w:p>
    <w:p w14:paraId="075731C3"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371CBBF0" w14:textId="4ABEDF82" w:rsidR="00CF2A08" w:rsidRPr="005746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w:t>
      </w:r>
      <w:r w:rsidR="005845E7" w:rsidRPr="005845E7">
        <w:rPr>
          <w:rFonts w:asciiTheme="minorHAnsi" w:eastAsia="Times New Roman" w:hAnsiTheme="minorHAnsi" w:cs="Times New Roman"/>
          <w:b/>
          <w:color w:val="000000"/>
          <w:sz w:val="24"/>
          <w:szCs w:val="24"/>
          <w:lang w:val="pt-BR" w:eastAsia="pt-BR"/>
        </w:rPr>
        <w:t xml:space="preserve">R$ </w:t>
      </w:r>
      <w:r w:rsidR="00973A73">
        <w:rPr>
          <w:rFonts w:asciiTheme="minorHAnsi" w:eastAsia="Times New Roman" w:hAnsiTheme="minorHAnsi" w:cs="Times New Roman"/>
          <w:b/>
          <w:color w:val="000000"/>
          <w:sz w:val="24"/>
          <w:szCs w:val="24"/>
          <w:lang w:val="pt-BR" w:eastAsia="pt-BR"/>
        </w:rPr>
        <w:t xml:space="preserve">36.956,00 (TRINTA E SEIS MIL, </w:t>
      </w:r>
      <w:r w:rsidR="00F36E3B">
        <w:rPr>
          <w:rFonts w:asciiTheme="minorHAnsi" w:eastAsia="Times New Roman" w:hAnsiTheme="minorHAnsi" w:cs="Times New Roman"/>
          <w:b/>
          <w:color w:val="000000"/>
          <w:sz w:val="24"/>
          <w:szCs w:val="24"/>
          <w:lang w:val="pt-BR" w:eastAsia="pt-BR"/>
        </w:rPr>
        <w:t xml:space="preserve">NOVECENTOS E CINQUENTA E SEIS REAIS) </w:t>
      </w:r>
    </w:p>
    <w:p w14:paraId="5980C308" w14:textId="77777777"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23967203" w:rsidR="00CF2A08" w:rsidRPr="0087034B" w:rsidRDefault="00CF2A08" w:rsidP="0087034B">
      <w:pPr>
        <w:keepLines/>
        <w:tabs>
          <w:tab w:val="left" w:pos="1134"/>
          <w:tab w:val="left" w:pos="9214"/>
        </w:tabs>
        <w:spacing w:after="240"/>
        <w:ind w:left="284" w:right="687"/>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2" w:name="_Hlk47950801"/>
      <w:r w:rsidRPr="0087034B">
        <w:rPr>
          <w:rFonts w:asciiTheme="minorHAnsi" w:hAnsiTheme="minorHAnsi"/>
        </w:rPr>
        <w:t xml:space="preserve">a partir das </w:t>
      </w:r>
      <w:r w:rsidR="00A810EB">
        <w:rPr>
          <w:rFonts w:asciiTheme="minorHAnsi" w:hAnsiTheme="minorHAnsi"/>
        </w:rPr>
        <w:t>17</w:t>
      </w:r>
      <w:r w:rsidRPr="0087034B">
        <w:rPr>
          <w:rFonts w:asciiTheme="minorHAnsi" w:hAnsiTheme="minorHAnsi"/>
        </w:rPr>
        <w:t xml:space="preserve">h00min do dia </w:t>
      </w:r>
      <w:r w:rsidR="00A810EB">
        <w:rPr>
          <w:rFonts w:asciiTheme="minorHAnsi" w:hAnsiTheme="minorHAnsi"/>
        </w:rPr>
        <w:t>11</w:t>
      </w:r>
      <w:r w:rsidR="00514636">
        <w:rPr>
          <w:rFonts w:asciiTheme="minorHAnsi" w:hAnsiTheme="minorHAnsi"/>
        </w:rPr>
        <w:t xml:space="preserve"> </w:t>
      </w:r>
      <w:r w:rsidRPr="0087034B">
        <w:rPr>
          <w:rFonts w:asciiTheme="minorHAnsi" w:hAnsiTheme="minorHAnsi"/>
        </w:rPr>
        <w:t xml:space="preserve">DE </w:t>
      </w:r>
      <w:r w:rsidR="00A810EB">
        <w:rPr>
          <w:rFonts w:asciiTheme="minorHAnsi" w:hAnsiTheme="minorHAnsi"/>
        </w:rPr>
        <w:t>JUNHO DE 2025</w:t>
      </w:r>
      <w:r w:rsidRPr="0087034B">
        <w:rPr>
          <w:rFonts w:asciiTheme="minorHAnsi" w:hAnsiTheme="minorHAnsi"/>
        </w:rPr>
        <w:t>.</w:t>
      </w:r>
      <w:bookmarkEnd w:id="2"/>
    </w:p>
    <w:p w14:paraId="7FF4A2BD" w14:textId="43114D6A" w:rsidR="00CF2A08" w:rsidRPr="0087034B" w:rsidRDefault="00CF2A08" w:rsidP="004C1B10">
      <w:pPr>
        <w:keepLines/>
        <w:tabs>
          <w:tab w:val="left" w:pos="1134"/>
          <w:tab w:val="left" w:pos="9639"/>
        </w:tabs>
        <w:spacing w:after="240"/>
        <w:ind w:left="284" w:right="68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3" w:name="_Hlk47950842"/>
      <w:r w:rsidRPr="0087034B">
        <w:rPr>
          <w:rFonts w:asciiTheme="minorHAnsi" w:hAnsiTheme="minorHAnsi"/>
        </w:rPr>
        <w:t xml:space="preserve">às </w:t>
      </w:r>
      <w:r w:rsidR="00A810EB">
        <w:rPr>
          <w:rFonts w:asciiTheme="minorHAnsi" w:hAnsiTheme="minorHAnsi"/>
        </w:rPr>
        <w:t>08</w:t>
      </w:r>
      <w:r w:rsidRPr="0087034B">
        <w:rPr>
          <w:rFonts w:asciiTheme="minorHAnsi" w:hAnsiTheme="minorHAnsi"/>
        </w:rPr>
        <w:t xml:space="preserve">h00min do dia </w:t>
      </w:r>
      <w:r w:rsidR="00A810EB">
        <w:rPr>
          <w:rFonts w:asciiTheme="minorHAnsi" w:hAnsiTheme="minorHAnsi"/>
        </w:rPr>
        <w:t>01 DE JULHO DE 2025</w:t>
      </w:r>
      <w:r w:rsidRPr="0087034B">
        <w:rPr>
          <w:rFonts w:asciiTheme="minorHAnsi" w:hAnsiTheme="minorHAnsi"/>
        </w:rPr>
        <w:t>.</w:t>
      </w:r>
    </w:p>
    <w:bookmarkEnd w:id="3"/>
    <w:p w14:paraId="0B1E36A4" w14:textId="66222116" w:rsidR="00E4408D" w:rsidRPr="0087034B" w:rsidRDefault="00CF2A08" w:rsidP="004C1B10">
      <w:pPr>
        <w:keepLines/>
        <w:tabs>
          <w:tab w:val="left" w:pos="1134"/>
          <w:tab w:val="left" w:pos="9639"/>
        </w:tabs>
        <w:ind w:left="284" w:right="687"/>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A810EB">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A810EB">
        <w:rPr>
          <w:rFonts w:asciiTheme="minorHAnsi" w:hAnsiTheme="minorHAnsi"/>
        </w:rPr>
        <w:t>01 DE JULHO DE 2025</w:t>
      </w:r>
      <w:r w:rsidR="00A810EB" w:rsidRPr="0087034B">
        <w:rPr>
          <w:rFonts w:asciiTheme="minorHAnsi" w:hAnsiTheme="minorHAnsi"/>
        </w:rPr>
        <w:t>.</w:t>
      </w:r>
    </w:p>
    <w:p w14:paraId="7F4B6F25" w14:textId="77777777" w:rsidR="00914762" w:rsidRPr="0087034B" w:rsidRDefault="00914762" w:rsidP="004C1B10">
      <w:pPr>
        <w:keepLines/>
        <w:tabs>
          <w:tab w:val="left" w:pos="1134"/>
          <w:tab w:val="left" w:pos="9639"/>
        </w:tabs>
        <w:ind w:left="284" w:right="687"/>
        <w:rPr>
          <w:rFonts w:asciiTheme="minorHAnsi" w:hAnsiTheme="minorHAnsi"/>
        </w:rPr>
      </w:pPr>
    </w:p>
    <w:p w14:paraId="0D1132A6" w14:textId="4C609A93" w:rsidR="008624DA" w:rsidRPr="000D5AD7"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5E5AB0">
        <w:rPr>
          <w:rFonts w:asciiTheme="minorHAnsi" w:hAnsiTheme="minorHAnsi"/>
          <w:b/>
          <w:sz w:val="22"/>
          <w:szCs w:val="22"/>
        </w:rPr>
        <w:t xml:space="preserve">REFERÊNCIA DE TEMPO: </w:t>
      </w:r>
      <w:r w:rsidRPr="005E5AB0">
        <w:rPr>
          <w:rFonts w:asciiTheme="minorHAnsi" w:hAnsiTheme="minorHAnsi"/>
          <w:sz w:val="22"/>
          <w:szCs w:val="22"/>
        </w:rPr>
        <w:t>PARA TODAS AS REFERÊNCIAS DE TEMPO SERÁ OBSERVADO O HORÁRIO DE BRASÍLIA/DF E, DESSA FORMA, SERÃO REGISTRADAS NO SISTEMA ELETRÔNICO E NA DOCUMENTAÇÃO RELATIVA</w:t>
      </w:r>
      <w:r w:rsidR="00BC31F7">
        <w:rPr>
          <w:rFonts w:asciiTheme="minorHAnsi" w:hAnsiTheme="minorHAnsi"/>
          <w:sz w:val="22"/>
          <w:szCs w:val="22"/>
        </w:rPr>
        <w:t xml:space="preserve"> </w:t>
      </w:r>
      <w:r w:rsidRPr="005E5AB0">
        <w:rPr>
          <w:rFonts w:asciiTheme="minorHAnsi" w:hAnsiTheme="minorHAnsi"/>
          <w:sz w:val="22"/>
          <w:szCs w:val="22"/>
        </w:rPr>
        <w:t>AO CERTAME.</w:t>
      </w:r>
      <w:bookmarkStart w:id="4" w:name="_bookmark0"/>
      <w:bookmarkEnd w:id="4"/>
      <w:r w:rsidR="008624DA">
        <w:rPr>
          <w:rFonts w:asciiTheme="minorHAnsi" w:hAnsiTheme="minorHAnsi"/>
          <w:b/>
          <w:sz w:val="28"/>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67D0B011" w14:textId="2D3AFE28"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4716C01E"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r w:rsidR="00CF2C0D">
        <w:fldChar w:fldCharType="begin"/>
      </w:r>
      <w:r w:rsidR="00CF2C0D">
        <w:instrText xml:space="preserve"> HYPERLINK "https://www.planalto.gov.br/ccivil_03/_ato2019-2022/2021/lei/l14133.htm" \h </w:instrText>
      </w:r>
      <w:r w:rsidR="00CF2C0D">
        <w:fldChar w:fldCharType="separate"/>
      </w:r>
      <w:r w:rsidRPr="0033194D">
        <w:rPr>
          <w:rFonts w:asciiTheme="minorHAnsi" w:hAnsiTheme="minorHAnsi" w:cstheme="minorHAnsi"/>
          <w:color w:val="000000" w:themeColor="text1"/>
        </w:rPr>
        <w:t>Lei nº 14.133, de 01 de abril de 2021</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rPr>
        <w:t xml:space="preserve">, da </w:t>
      </w:r>
      <w:r w:rsidR="00CF2C0D">
        <w:fldChar w:fldCharType="begin"/>
      </w:r>
      <w:r w:rsidR="00CF2C0D">
        <w:instrText xml:space="preserve"> HYPERLINK "http://www.planalto.gov.br/ccivil_03/leis/lcp/lcp123.htm" \h </w:instrText>
      </w:r>
      <w:r w:rsidR="00CF2C0D">
        <w:fldChar w:fldCharType="separate"/>
      </w:r>
      <w:r w:rsidRPr="0033194D">
        <w:rPr>
          <w:rFonts w:asciiTheme="minorHAnsi" w:hAnsiTheme="minorHAnsi" w:cstheme="minorHAnsi"/>
          <w:color w:val="000000" w:themeColor="text1"/>
        </w:rPr>
        <w:t>Lei Complementar n° 123, de 14 de</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spacing w:val="1"/>
        </w:rPr>
        <w:t xml:space="preserve"> </w:t>
      </w:r>
      <w:hyperlink r:id="rId9">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615FFA">
      <w:pPr>
        <w:pStyle w:val="Ttulo3"/>
        <w:numPr>
          <w:ilvl w:val="0"/>
          <w:numId w:val="6"/>
        </w:numPr>
        <w:tabs>
          <w:tab w:val="left" w:pos="709"/>
          <w:tab w:val="left" w:pos="9639"/>
        </w:tabs>
        <w:ind w:left="284" w:right="317" w:firstLine="0"/>
        <w:jc w:val="both"/>
        <w:rPr>
          <w:rFonts w:asciiTheme="minorHAnsi" w:hAnsiTheme="minorHAnsi"/>
        </w:rPr>
      </w:pPr>
      <w:bookmarkStart w:id="5" w:name="_bookmark1"/>
      <w:bookmarkEnd w:id="5"/>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7E362877" w14:textId="0E669BD2" w:rsidR="00F36E3B" w:rsidRDefault="00C4237A" w:rsidP="00F36E3B">
      <w:pPr>
        <w:jc w:val="both"/>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presente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é</w:t>
      </w:r>
      <w:r w:rsidRPr="00734F83">
        <w:rPr>
          <w:rFonts w:asciiTheme="minorHAnsi" w:hAnsiTheme="minorHAnsi"/>
          <w:spacing w:val="1"/>
        </w:rPr>
        <w:t xml:space="preserve"> </w:t>
      </w:r>
      <w:r w:rsidR="006B03B9">
        <w:rPr>
          <w:rFonts w:asciiTheme="minorHAnsi" w:hAnsiTheme="minorHAnsi"/>
        </w:rPr>
        <w:t>a</w:t>
      </w:r>
      <w:r w:rsidR="00F36E3B">
        <w:rPr>
          <w:rFonts w:asciiTheme="minorHAnsi" w:hAnsiTheme="minorHAnsi" w:cstheme="minorHAnsi"/>
          <w:b/>
        </w:rPr>
        <w:t xml:space="preserve"> CONTRATAÇÃO DE PROFESSOR ESPECIALIZADO PARA MINISTRAR AULAS DE VIOLINO NA ETAM FABIANO LOZANO, PELO PERÍODO DE 12 (DOZE) MESES, COM POSSIBILIDADE DE PRORROGAÇÃO CONFORME A LEGISLAÇÃO VIGENTE, DE ACORDO COM AS DESCRIÇÕES, QUANTITATIVOS E CONDIÇÕES CONSTANTES NO ANEXO I  DESTE EDITAL.</w:t>
      </w:r>
    </w:p>
    <w:p w14:paraId="3D05E9C9" w14:textId="7EBB4826" w:rsidR="00CF2C0D" w:rsidRDefault="00CF2C0D" w:rsidP="00CF2C0D">
      <w:pPr>
        <w:jc w:val="both"/>
      </w:pPr>
    </w:p>
    <w:p w14:paraId="667AB496" w14:textId="26E69073" w:rsidR="00E177B5" w:rsidRPr="004C4E63" w:rsidRDefault="00E177B5" w:rsidP="000B2908">
      <w:pPr>
        <w:pStyle w:val="PargrafodaLista"/>
        <w:tabs>
          <w:tab w:val="left" w:pos="709"/>
          <w:tab w:val="left" w:pos="1310"/>
          <w:tab w:val="left" w:pos="9498"/>
        </w:tabs>
        <w:ind w:left="284" w:right="317"/>
        <w:rPr>
          <w:rFonts w:asciiTheme="minorHAnsi" w:hAnsiTheme="minorHAnsi"/>
        </w:rPr>
      </w:pPr>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0ED90419" w14:textId="4DA0AE50" w:rsidR="00941D9B" w:rsidRDefault="00C4237A" w:rsidP="0042658E">
      <w:pPr>
        <w:pStyle w:val="PargrafodaLista"/>
        <w:numPr>
          <w:ilvl w:val="1"/>
          <w:numId w:val="6"/>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 xml:space="preserve">MENOR </w:t>
      </w:r>
      <w:r w:rsidR="002223D3">
        <w:rPr>
          <w:rFonts w:asciiTheme="minorHAnsi" w:hAnsiTheme="minorHAnsi"/>
          <w:b/>
        </w:rPr>
        <w:t>VALOR</w:t>
      </w:r>
      <w:r w:rsidRPr="00734F83">
        <w:rPr>
          <w:rFonts w:asciiTheme="minorHAnsi" w:hAnsiTheme="minorHAnsi"/>
          <w:b/>
        </w:rPr>
        <w:t xml:space="preserve"> </w:t>
      </w:r>
      <w:r w:rsidR="00F36E3B">
        <w:rPr>
          <w:rFonts w:asciiTheme="minorHAnsi" w:hAnsiTheme="minorHAnsi"/>
          <w:b/>
          <w:bCs/>
        </w:rPr>
        <w:t>UNITÁRIO DO ITEM</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615FFA">
      <w:pPr>
        <w:pStyle w:val="Ttulo3"/>
        <w:numPr>
          <w:ilvl w:val="0"/>
          <w:numId w:val="6"/>
        </w:numPr>
        <w:tabs>
          <w:tab w:val="left" w:pos="709"/>
          <w:tab w:val="left" w:pos="1310"/>
          <w:tab w:val="left" w:pos="9639"/>
        </w:tabs>
        <w:ind w:left="709" w:right="317" w:hanging="425"/>
        <w:jc w:val="both"/>
        <w:rPr>
          <w:rFonts w:asciiTheme="minorHAnsi" w:hAnsiTheme="minorHAnsi"/>
        </w:rPr>
      </w:pPr>
      <w:bookmarkStart w:id="6" w:name="_bookmark2"/>
      <w:bookmarkEnd w:id="6"/>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0">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615FFA">
      <w:pPr>
        <w:pStyle w:val="PargrafodaLista"/>
        <w:numPr>
          <w:ilvl w:val="1"/>
          <w:numId w:val="6"/>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615FFA">
      <w:pPr>
        <w:pStyle w:val="PargrafodaLista"/>
        <w:numPr>
          <w:ilvl w:val="1"/>
          <w:numId w:val="6"/>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615FFA">
      <w:pPr>
        <w:pStyle w:val="PargrafodaLista"/>
        <w:numPr>
          <w:ilvl w:val="1"/>
          <w:numId w:val="6"/>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33194D">
      <w:pPr>
        <w:pStyle w:val="Ttulo3"/>
        <w:numPr>
          <w:ilvl w:val="0"/>
          <w:numId w:val="6"/>
        </w:numPr>
        <w:tabs>
          <w:tab w:val="left" w:pos="567"/>
          <w:tab w:val="left" w:pos="1310"/>
          <w:tab w:val="left" w:pos="9639"/>
        </w:tabs>
        <w:ind w:left="284" w:right="176" w:firstLine="0"/>
        <w:jc w:val="both"/>
        <w:rPr>
          <w:rFonts w:asciiTheme="minorHAnsi" w:hAnsiTheme="minorHAnsi"/>
        </w:rPr>
      </w:pPr>
      <w:bookmarkStart w:id="7" w:name="_bookmark3"/>
      <w:bookmarkEnd w:id="7"/>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615FFA">
      <w:pPr>
        <w:pStyle w:val="PargrafodaLista"/>
        <w:numPr>
          <w:ilvl w:val="1"/>
          <w:numId w:val="6"/>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1">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2"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615FFA">
      <w:pPr>
        <w:pStyle w:val="PargrafodaLista"/>
        <w:numPr>
          <w:ilvl w:val="1"/>
          <w:numId w:val="6"/>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8" w:name="_bookmark4"/>
      <w:bookmarkEnd w:id="8"/>
      <w:r w:rsidRPr="00734F83">
        <w:rPr>
          <w:rFonts w:asciiTheme="minorHAnsi" w:hAnsiTheme="minorHAnsi"/>
        </w:rPr>
        <w:lastRenderedPageBreak/>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615FFA">
      <w:pPr>
        <w:pStyle w:val="PargrafodaLista"/>
        <w:numPr>
          <w:ilvl w:val="1"/>
          <w:numId w:val="6"/>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615FFA">
      <w:pPr>
        <w:pStyle w:val="PargrafodaLista"/>
        <w:numPr>
          <w:ilvl w:val="2"/>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3">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4">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CF2C0D">
        <w:fldChar w:fldCharType="begin"/>
      </w:r>
      <w:r w:rsidR="00CF2C0D">
        <w:instrText xml:space="preserve"> HYPERLINK "http://www.planalto.gov.br/ccivil_03/_ato2019-2022/2021/lei/L14133.htm" \l "art16%3A~%3Atext%3DArt.%2016.%20Os%20profissionais%20organizados%20sob%20a%20forma%20de%20cooperativa%20poder%C3%A3o%20participar%20de%20licita%C3%A7%C3%A3o%20quando%3A" \h </w:instrText>
      </w:r>
      <w:r w:rsidR="00CF2C0D">
        <w:fldChar w:fldCharType="separate"/>
      </w:r>
      <w:r w:rsidRPr="00734F83">
        <w:rPr>
          <w:rFonts w:asciiTheme="minorHAnsi" w:hAnsiTheme="minorHAnsi"/>
          <w:color w:val="000000" w:themeColor="text1"/>
          <w:u w:val="single"/>
        </w:rPr>
        <w:t>artigo 16 da Lei nº 14.133,</w:t>
      </w:r>
      <w:r w:rsidR="00CF2C0D">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5"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9" w:name="_bookmark5"/>
      <w:bookmarkEnd w:id="9"/>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0" w:name="_bookmark6"/>
      <w:bookmarkEnd w:id="10"/>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1" w:name="_bookmark7"/>
      <w:bookmarkEnd w:id="11"/>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615FFA">
      <w:pPr>
        <w:pStyle w:val="PargrafodaLista"/>
        <w:numPr>
          <w:ilvl w:val="2"/>
          <w:numId w:val="6"/>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lastRenderedPageBreak/>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2" w:name="_bookmark8"/>
      <w:bookmarkEnd w:id="12"/>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615FFA">
      <w:pPr>
        <w:pStyle w:val="PargrafodaLista"/>
        <w:numPr>
          <w:ilvl w:val="2"/>
          <w:numId w:val="6"/>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6"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7"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r w:rsidR="00CF2C0D">
        <w:fldChar w:fldCharType="begin"/>
      </w:r>
      <w:r w:rsidR="00CF2C0D">
        <w:instrText xml:space="preserve"> HYPERLINK \l "_bookmark7" </w:instrText>
      </w:r>
      <w:r w:rsidR="00CF2C0D">
        <w:fldChar w:fldCharType="separate"/>
      </w:r>
      <w:r w:rsidRPr="00734F83">
        <w:rPr>
          <w:rFonts w:asciiTheme="minorHAnsi" w:hAnsiTheme="minorHAnsi"/>
        </w:rPr>
        <w:t xml:space="preserve">4.5.4 </w:t>
      </w:r>
      <w:r w:rsidR="00CF2C0D">
        <w:rPr>
          <w:rFonts w:asciiTheme="minorHAnsi" w:hAnsiTheme="minorHAnsi"/>
        </w:rPr>
        <w:fldChar w:fldCharType="end"/>
      </w:r>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r w:rsidR="00CF2C0D">
        <w:fldChar w:fldCharType="begin"/>
      </w:r>
      <w:r w:rsidR="00CF2C0D">
        <w:instrText xml:space="preserve"> HYPERLINK \l "_bookmark8" </w:instrText>
      </w:r>
      <w:r w:rsidR="00CF2C0D">
        <w:fldChar w:fldCharType="separate"/>
      </w:r>
      <w:r w:rsidRPr="00734F83">
        <w:rPr>
          <w:rFonts w:asciiTheme="minorHAnsi" w:hAnsiTheme="minorHAnsi"/>
        </w:rPr>
        <w:t xml:space="preserve">4.5.8 </w:t>
      </w:r>
      <w:r w:rsidR="00CF2C0D">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5005D29C" w14:textId="77777777" w:rsidR="00EE7EAA" w:rsidRPr="00734F83" w:rsidRDefault="00EE7EAA" w:rsidP="00171C47">
      <w:pPr>
        <w:pStyle w:val="Corpodetexto"/>
        <w:tabs>
          <w:tab w:val="left" w:pos="1134"/>
          <w:tab w:val="left" w:pos="9639"/>
        </w:tabs>
        <w:spacing w:before="120" w:after="120"/>
        <w:ind w:left="284" w:right="176"/>
        <w:jc w:val="left"/>
        <w:rPr>
          <w:rFonts w:asciiTheme="minorHAnsi" w:hAnsiTheme="minorHAnsi"/>
        </w:rPr>
      </w:pPr>
      <w:bookmarkStart w:id="13" w:name="_bookmark9"/>
      <w:bookmarkEnd w:id="13"/>
    </w:p>
    <w:p w14:paraId="44916979"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lastRenderedPageBreak/>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615FFA">
      <w:pPr>
        <w:pStyle w:val="Nvel3"/>
        <w:numPr>
          <w:ilvl w:val="2"/>
          <w:numId w:val="14"/>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615FFA">
      <w:pPr>
        <w:pStyle w:val="PargrafodaLista"/>
        <w:numPr>
          <w:ilvl w:val="3"/>
          <w:numId w:val="15"/>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615FFA">
      <w:pPr>
        <w:pStyle w:val="PargrafodaLista"/>
        <w:numPr>
          <w:ilvl w:val="0"/>
          <w:numId w:val="5"/>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615FFA">
      <w:pPr>
        <w:pStyle w:val="PargrafodaLista"/>
        <w:numPr>
          <w:ilvl w:val="0"/>
          <w:numId w:val="5"/>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615FFA">
      <w:pPr>
        <w:pStyle w:val="PargrafodaLista"/>
        <w:numPr>
          <w:ilvl w:val="3"/>
          <w:numId w:val="16"/>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615FFA">
      <w:pPr>
        <w:pStyle w:val="PargrafodaLista"/>
        <w:numPr>
          <w:ilvl w:val="1"/>
          <w:numId w:val="16"/>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615FFA">
      <w:pPr>
        <w:pStyle w:val="PargrafodaLista"/>
        <w:numPr>
          <w:ilvl w:val="1"/>
          <w:numId w:val="16"/>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615FFA">
      <w:pPr>
        <w:pStyle w:val="Ttulo3"/>
        <w:numPr>
          <w:ilvl w:val="0"/>
          <w:numId w:val="16"/>
        </w:numPr>
        <w:tabs>
          <w:tab w:val="left" w:pos="567"/>
          <w:tab w:val="left" w:pos="1310"/>
          <w:tab w:val="left" w:pos="9639"/>
        </w:tabs>
        <w:ind w:left="284" w:right="176" w:firstLine="0"/>
        <w:jc w:val="both"/>
        <w:rPr>
          <w:rFonts w:asciiTheme="minorHAnsi" w:hAnsiTheme="minorHAnsi"/>
        </w:rPr>
      </w:pPr>
      <w:bookmarkStart w:id="14" w:name="_bookmark10"/>
      <w:bookmarkEnd w:id="14"/>
      <w:r w:rsidRPr="00734F83">
        <w:rPr>
          <w:rFonts w:asciiTheme="minorHAnsi" w:hAnsiTheme="minorHAnsi"/>
        </w:rPr>
        <w:lastRenderedPageBreak/>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8">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615FFA">
      <w:pPr>
        <w:pStyle w:val="PargrafodaLista"/>
        <w:numPr>
          <w:ilvl w:val="2"/>
          <w:numId w:val="17"/>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615FFA">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615FFA">
      <w:pPr>
        <w:pStyle w:val="PargrafodaLista"/>
        <w:numPr>
          <w:ilvl w:val="1"/>
          <w:numId w:val="17"/>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615FFA">
      <w:pPr>
        <w:pStyle w:val="Ttulo3"/>
        <w:numPr>
          <w:ilvl w:val="0"/>
          <w:numId w:val="17"/>
        </w:numPr>
        <w:tabs>
          <w:tab w:val="left" w:pos="567"/>
          <w:tab w:val="left" w:pos="1310"/>
          <w:tab w:val="left" w:pos="9639"/>
        </w:tabs>
        <w:ind w:left="284" w:right="317" w:firstLine="0"/>
        <w:jc w:val="both"/>
        <w:rPr>
          <w:rFonts w:asciiTheme="minorHAnsi" w:hAnsiTheme="minorHAnsi"/>
        </w:rPr>
      </w:pPr>
      <w:bookmarkStart w:id="15" w:name="_bookmark11"/>
      <w:bookmarkEnd w:id="15"/>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923693">
      <w:pPr>
        <w:pStyle w:val="PargrafodaLista"/>
        <w:numPr>
          <w:ilvl w:val="1"/>
          <w:numId w:val="18"/>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923693">
      <w:pPr>
        <w:pStyle w:val="PargrafodaLista"/>
        <w:numPr>
          <w:ilvl w:val="1"/>
          <w:numId w:val="18"/>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615FFA">
      <w:pPr>
        <w:pStyle w:val="PargrafodaLista"/>
        <w:numPr>
          <w:ilvl w:val="1"/>
          <w:numId w:val="18"/>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615FFA">
      <w:pPr>
        <w:pStyle w:val="PargrafodaLista"/>
        <w:numPr>
          <w:ilvl w:val="1"/>
          <w:numId w:val="18"/>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923693">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lastRenderedPageBreak/>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923693">
      <w:pPr>
        <w:pStyle w:val="PargrafodaLista"/>
        <w:numPr>
          <w:ilvl w:val="1"/>
          <w:numId w:val="18"/>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09488B2C" w:rsidR="00941D9B" w:rsidRPr="00E750E1" w:rsidRDefault="00C4237A" w:rsidP="00615FFA">
      <w:pPr>
        <w:pStyle w:val="PargrafodaLista"/>
        <w:numPr>
          <w:ilvl w:val="2"/>
          <w:numId w:val="18"/>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 xml:space="preserve">MENOR VALOR </w:t>
      </w:r>
      <w:r w:rsidR="00F36E3B">
        <w:rPr>
          <w:rFonts w:asciiTheme="minorHAnsi" w:hAnsiTheme="minorHAnsi"/>
          <w:b/>
          <w:bCs/>
        </w:rPr>
        <w:t>UNITÁRIO DO ITEM</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615FFA">
      <w:pPr>
        <w:pStyle w:val="PargrafodaLista"/>
        <w:numPr>
          <w:ilvl w:val="1"/>
          <w:numId w:val="18"/>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615FFA">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615FFA">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8D554B">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8D554B">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19"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0">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1">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2"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615FFA">
      <w:pPr>
        <w:pStyle w:val="Ttulo3"/>
        <w:numPr>
          <w:ilvl w:val="0"/>
          <w:numId w:val="18"/>
        </w:numPr>
        <w:tabs>
          <w:tab w:val="left" w:pos="567"/>
          <w:tab w:val="left" w:pos="9639"/>
        </w:tabs>
        <w:ind w:left="284" w:right="687" w:firstLine="0"/>
        <w:jc w:val="both"/>
        <w:rPr>
          <w:rFonts w:asciiTheme="minorHAnsi" w:hAnsiTheme="minorHAnsi"/>
        </w:rPr>
      </w:pPr>
      <w:bookmarkStart w:id="16" w:name="_bookmark12"/>
      <w:bookmarkEnd w:id="16"/>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3"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615FFA">
      <w:pPr>
        <w:pStyle w:val="PargrafodaLista"/>
        <w:numPr>
          <w:ilvl w:val="2"/>
          <w:numId w:val="4"/>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4">
        <w:r w:rsidRPr="00E37AE9">
          <w:rPr>
            <w:rFonts w:asciiTheme="minorHAnsi" w:hAnsiTheme="minorHAnsi"/>
            <w:b/>
            <w:bCs/>
            <w:color w:val="0070C0"/>
            <w:u w:val="single" w:color="0000FF"/>
          </w:rPr>
          <w:t>https://portaldatransparencia.gov.br/sancoes/consulta?cadastro=2&amp;o</w:t>
        </w:r>
      </w:hyperlink>
      <w:hyperlink r:id="rId25">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615FFA">
      <w:pPr>
        <w:pStyle w:val="PargrafodaLista"/>
        <w:numPr>
          <w:ilvl w:val="2"/>
          <w:numId w:val="4"/>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lastRenderedPageBreak/>
        <w:t>(</w:t>
      </w:r>
      <w:r w:rsidR="00CF2C0D">
        <w:fldChar w:fldCharType="begin"/>
      </w:r>
      <w:r w:rsidR="00CF2C0D">
        <w:instrText xml:space="preserve"> HYPERLINK "https://portaldatransparencia.gov.br/sancoes/consulta?cadastro=2&amp;ordenarPor=nomeSancionado&amp;direcao=asc" \h </w:instrText>
      </w:r>
      <w:r w:rsidR="00CF2C0D">
        <w:fldChar w:fldCharType="separate"/>
      </w:r>
      <w:r w:rsidRPr="00E37AE9">
        <w:rPr>
          <w:rFonts w:asciiTheme="minorHAnsi" w:hAnsiTheme="minorHAnsi"/>
          <w:b/>
          <w:bCs/>
          <w:color w:val="0070C0"/>
          <w:u w:val="single" w:color="0000FF"/>
        </w:rPr>
        <w:t>https://portaldatransparencia.gov.br/sancoes/consulta?cadastro=2&amp;o</w:t>
      </w:r>
      <w:r w:rsidR="00CF2C0D">
        <w:rPr>
          <w:rFonts w:asciiTheme="minorHAnsi" w:hAnsiTheme="minorHAnsi"/>
          <w:b/>
          <w:bCs/>
          <w:color w:val="0070C0"/>
          <w:u w:val="single" w:color="0000FF"/>
        </w:rPr>
        <w:fldChar w:fldCharType="end"/>
      </w:r>
      <w:hyperlink r:id="rId26">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7">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28"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r w:rsidR="00CF2C0D">
        <w:fldChar w:fldCharType="begin"/>
      </w:r>
      <w:r w:rsidR="00CF2C0D">
        <w:instrText xml:space="preserve"> HYPERLINK "https://www.tce.sp.gov.br/pesquisa-relacao-apenados" </w:instrText>
      </w:r>
      <w:r w:rsidR="00CF2C0D">
        <w:fldChar w:fldCharType="separate"/>
      </w:r>
      <w:r w:rsidRPr="00E37AE9">
        <w:rPr>
          <w:rFonts w:asciiTheme="minorHAnsi" w:hAnsiTheme="minorHAnsi"/>
          <w:b/>
          <w:bCs/>
          <w:color w:val="0070C0"/>
          <w:u w:val="single"/>
        </w:rPr>
        <w:t>https://www.tce.sp.gov.br/pesquisa-relacao-apenados</w:t>
      </w:r>
      <w:r w:rsidR="00CF2C0D">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8D554B">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29"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615FFA">
      <w:pPr>
        <w:pStyle w:val="PargrafodaLista"/>
        <w:numPr>
          <w:ilvl w:val="1"/>
          <w:numId w:val="18"/>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615FFA">
      <w:pPr>
        <w:pStyle w:val="PargrafodaLista"/>
        <w:numPr>
          <w:ilvl w:val="2"/>
          <w:numId w:val="18"/>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615FFA">
      <w:pPr>
        <w:pStyle w:val="PargrafodaLista"/>
        <w:numPr>
          <w:ilvl w:val="2"/>
          <w:numId w:val="18"/>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 xml:space="preserve">desde </w:t>
      </w:r>
      <w:r w:rsidR="00C4237A" w:rsidRPr="00734F83">
        <w:rPr>
          <w:rFonts w:asciiTheme="minorHAnsi" w:hAnsiTheme="minorHAnsi"/>
        </w:rPr>
        <w:lastRenderedPageBreak/>
        <w:t>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615FFA">
      <w:pPr>
        <w:pStyle w:val="Ttulo3"/>
        <w:numPr>
          <w:ilvl w:val="0"/>
          <w:numId w:val="18"/>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615FFA">
      <w:pPr>
        <w:pStyle w:val="PargrafodaLista"/>
        <w:numPr>
          <w:ilvl w:val="1"/>
          <w:numId w:val="18"/>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0"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615FFA">
      <w:pPr>
        <w:pStyle w:val="PargrafodaLista"/>
        <w:numPr>
          <w:ilvl w:val="1"/>
          <w:numId w:val="18"/>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615FFA">
      <w:pPr>
        <w:pStyle w:val="Ttulo3"/>
        <w:numPr>
          <w:ilvl w:val="1"/>
          <w:numId w:val="18"/>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169DF398" w14:textId="77777777" w:rsidR="000B2908" w:rsidRPr="000B2908" w:rsidRDefault="000B2908" w:rsidP="000B2908">
      <w:pPr>
        <w:pStyle w:val="PargrafodaLista"/>
        <w:numPr>
          <w:ilvl w:val="2"/>
          <w:numId w:val="42"/>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4496C66A" w14:textId="77777777" w:rsidR="000B2908" w:rsidRPr="000B2908" w:rsidRDefault="000B2908" w:rsidP="000B2908">
      <w:pPr>
        <w:pStyle w:val="PargrafodaLista"/>
        <w:numPr>
          <w:ilvl w:val="2"/>
          <w:numId w:val="42"/>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6746B330" w14:textId="77777777" w:rsidR="000B2908" w:rsidRPr="000B2908" w:rsidRDefault="000B2908" w:rsidP="000B2908">
      <w:pPr>
        <w:pStyle w:val="PargrafodaLista"/>
        <w:numPr>
          <w:ilvl w:val="2"/>
          <w:numId w:val="41"/>
        </w:numPr>
        <w:tabs>
          <w:tab w:val="left" w:pos="993"/>
          <w:tab w:val="left" w:pos="9923"/>
        </w:tabs>
        <w:spacing w:after="120"/>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1E551ABF" w14:textId="77777777" w:rsidR="000B2908" w:rsidRPr="000B2908" w:rsidRDefault="000B2908" w:rsidP="000B2908">
      <w:pPr>
        <w:pStyle w:val="PargrafodaLista"/>
        <w:numPr>
          <w:ilvl w:val="2"/>
          <w:numId w:val="41"/>
        </w:numPr>
        <w:tabs>
          <w:tab w:val="left" w:pos="993"/>
          <w:tab w:val="left" w:pos="9923"/>
        </w:tabs>
        <w:spacing w:after="120"/>
        <w:ind w:left="993" w:right="34" w:hanging="709"/>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1"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2"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41EFD0DA" w14:textId="77777777" w:rsidR="000B2908" w:rsidRPr="000B2908" w:rsidRDefault="000B2908" w:rsidP="000B2908">
      <w:pPr>
        <w:pStyle w:val="PargrafodaLista"/>
        <w:numPr>
          <w:ilvl w:val="2"/>
          <w:numId w:val="41"/>
        </w:numPr>
        <w:tabs>
          <w:tab w:val="left" w:pos="993"/>
          <w:tab w:val="left" w:pos="9923"/>
        </w:tabs>
        <w:spacing w:after="120"/>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282C0F44" w14:textId="77777777" w:rsidR="000B2908" w:rsidRPr="000B2908" w:rsidRDefault="000B2908" w:rsidP="000B2908">
      <w:pPr>
        <w:pStyle w:val="PargrafodaLista"/>
        <w:numPr>
          <w:ilvl w:val="2"/>
          <w:numId w:val="41"/>
        </w:numPr>
        <w:tabs>
          <w:tab w:val="left" w:pos="993"/>
          <w:tab w:val="left" w:pos="9923"/>
        </w:tabs>
        <w:spacing w:after="120"/>
        <w:ind w:left="284" w:right="34" w:firstLine="0"/>
        <w:rPr>
          <w:rFonts w:asciiTheme="minorHAnsi" w:hAnsiTheme="minorHAnsi"/>
          <w:b/>
        </w:rPr>
      </w:pPr>
      <w:r w:rsidRPr="000B2908">
        <w:rPr>
          <w:rFonts w:asciiTheme="minorHAnsi" w:hAnsiTheme="minorHAnsi"/>
        </w:rPr>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custos para 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"%3A~%3Atext%3D%C2%A7%201%C2%BA%20Constar%C3%A1%20do%2Centrega%20das%20propostas" \h </w:instrText>
      </w:r>
      <w:r w:rsidRPr="000B2908">
        <w:rPr>
          <w:rFonts w:asciiTheme="minorHAnsi" w:hAnsiTheme="minorHAnsi"/>
        </w:rPr>
      </w:r>
      <w:r w:rsidRPr="000B2908">
        <w:rPr>
          <w:rFonts w:asciiTheme="minorHAnsi" w:hAnsiTheme="minorHAnsi"/>
        </w:rPr>
        <w:fldChar w:fldCharType="separate"/>
      </w:r>
      <w:r w:rsidRPr="000B2908">
        <w:rPr>
          <w:rFonts w:asciiTheme="minorHAnsi" w:hAnsiTheme="minorHAnsi"/>
          <w:b/>
          <w:color w:val="0000FF"/>
          <w:u w:val="thick" w:color="0000FF"/>
        </w:rPr>
        <w:t>§1º DO ART. 63 DA</w:t>
      </w:r>
      <w:r w:rsidRPr="000B2908">
        <w:rPr>
          <w:rFonts w:asciiTheme="minorHAnsi" w:hAnsiTheme="minorHAnsi"/>
          <w:b/>
          <w:color w:val="0000FF"/>
          <w:u w:val="thick" w:color="0000FF"/>
        </w:rPr>
        <w:fldChar w:fldCharType="end"/>
      </w:r>
      <w:r w:rsidRPr="000B2908">
        <w:rPr>
          <w:rFonts w:asciiTheme="minorHAnsi" w:hAnsiTheme="minorHAnsi"/>
          <w:b/>
          <w:color w:val="0000FF"/>
          <w:spacing w:val="1"/>
        </w:rPr>
        <w:t xml:space="preserve"> </w:t>
      </w:r>
      <w:hyperlink r:id="rId33"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3D5275E6" w14:textId="77777777" w:rsidR="000B2908" w:rsidRPr="000B2908" w:rsidRDefault="000B2908" w:rsidP="000B2908">
      <w:pPr>
        <w:pStyle w:val="PargrafodaLista"/>
        <w:numPr>
          <w:ilvl w:val="2"/>
          <w:numId w:val="41"/>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1F81DC5D" w14:textId="77777777" w:rsidR="000B2908" w:rsidRPr="000B2908" w:rsidRDefault="000B2908" w:rsidP="000B2908">
      <w:pPr>
        <w:pStyle w:val="PargrafodaLista"/>
        <w:numPr>
          <w:ilvl w:val="2"/>
          <w:numId w:val="41"/>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bCs/>
        </w:rPr>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34" w:anchor="%3A~%3Atext%3D%C2%A7%201%C2%BA%20Constar%C3%A1%20do%2Centrega%20das%20propostas">
        <w:r w:rsidRPr="000B2908">
          <w:rPr>
            <w:rFonts w:asciiTheme="minorHAnsi" w:hAnsiTheme="minorHAnsi"/>
            <w:b/>
            <w:color w:val="0000FF"/>
            <w:u w:val="thick" w:color="0000FF"/>
          </w:rPr>
          <w:t>DO ART. 63 DA</w:t>
        </w:r>
      </w:hyperlink>
      <w:r w:rsidRPr="000B2908">
        <w:rPr>
          <w:rFonts w:asciiTheme="minorHAnsi" w:hAnsiTheme="minorHAnsi"/>
          <w:b/>
          <w:color w:val="0000FF"/>
          <w:spacing w:val="1"/>
        </w:rPr>
        <w:t xml:space="preserve"> </w:t>
      </w:r>
      <w:hyperlink r:id="rId35"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53EF8D29" w14:textId="77777777" w:rsidR="000B2908" w:rsidRPr="000B2908" w:rsidRDefault="000B2908" w:rsidP="000B2908">
      <w:pPr>
        <w:pStyle w:val="PargrafodaLista"/>
        <w:numPr>
          <w:ilvl w:val="2"/>
          <w:numId w:val="41"/>
        </w:numPr>
        <w:tabs>
          <w:tab w:val="left" w:pos="993"/>
          <w:tab w:val="left" w:pos="1134"/>
          <w:tab w:val="left" w:pos="2021"/>
          <w:tab w:val="left" w:pos="9923"/>
        </w:tabs>
        <w:ind w:left="284"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280752A2" w14:textId="77777777" w:rsidR="000B2908" w:rsidRPr="000B2908" w:rsidRDefault="000B2908" w:rsidP="000B2908">
      <w:pPr>
        <w:pStyle w:val="PargrafodaLista"/>
        <w:tabs>
          <w:tab w:val="left" w:pos="993"/>
          <w:tab w:val="left" w:pos="1134"/>
          <w:tab w:val="left" w:pos="2021"/>
          <w:tab w:val="left" w:pos="9923"/>
        </w:tabs>
        <w:ind w:left="284" w:right="34"/>
        <w:rPr>
          <w:rFonts w:asciiTheme="minorHAnsi" w:hAnsiTheme="minorHAnsi"/>
          <w:bCs/>
        </w:rPr>
      </w:pPr>
    </w:p>
    <w:p w14:paraId="3BF9EA8B" w14:textId="77777777" w:rsidR="000B2908" w:rsidRPr="000B2908" w:rsidRDefault="000B2908" w:rsidP="000B2908">
      <w:pPr>
        <w:pStyle w:val="PargrafodaLista"/>
        <w:numPr>
          <w:ilvl w:val="2"/>
          <w:numId w:val="41"/>
        </w:numPr>
        <w:tabs>
          <w:tab w:val="left" w:pos="993"/>
          <w:tab w:val="left" w:pos="1134"/>
          <w:tab w:val="left" w:pos="2021"/>
          <w:tab w:val="left" w:pos="9923"/>
        </w:tabs>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7DA79A3A" w14:textId="77777777" w:rsidR="000B2908" w:rsidRPr="000B2908" w:rsidRDefault="000B2908" w:rsidP="000B2908">
      <w:pPr>
        <w:pStyle w:val="PargrafodaLista"/>
        <w:rPr>
          <w:rFonts w:asciiTheme="minorHAnsi" w:hAnsiTheme="minorHAnsi"/>
          <w:b/>
        </w:rPr>
      </w:pPr>
    </w:p>
    <w:p w14:paraId="21D4AB11" w14:textId="77777777" w:rsidR="000B2908" w:rsidRPr="000B2908" w:rsidRDefault="000B2908" w:rsidP="000B2908">
      <w:pPr>
        <w:pStyle w:val="PargrafodaLista"/>
        <w:numPr>
          <w:ilvl w:val="2"/>
          <w:numId w:val="41"/>
        </w:numPr>
        <w:tabs>
          <w:tab w:val="left" w:pos="993"/>
          <w:tab w:val="left" w:pos="9923"/>
        </w:tabs>
        <w:spacing w:after="120"/>
        <w:ind w:left="284"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14:paraId="754DC9A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322C2681" w14:textId="13C44E14" w:rsidR="00941D9B" w:rsidRPr="007F226B" w:rsidRDefault="00C4237A" w:rsidP="00615FFA">
      <w:pPr>
        <w:pStyle w:val="PargrafodaLista"/>
        <w:numPr>
          <w:ilvl w:val="1"/>
          <w:numId w:val="18"/>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5105BD">
      <w:pPr>
        <w:pStyle w:val="Ttulo3"/>
        <w:numPr>
          <w:ilvl w:val="1"/>
          <w:numId w:val="13"/>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7" w:name="_bookmark14"/>
      <w:bookmarkEnd w:id="17"/>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8" w:name="_bookmark15"/>
      <w:bookmarkEnd w:id="18"/>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9" w:name="_bookmark16"/>
      <w:bookmarkEnd w:id="19"/>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615FFA">
      <w:pPr>
        <w:pStyle w:val="PargrafodaLista"/>
        <w:numPr>
          <w:ilvl w:val="2"/>
          <w:numId w:val="13"/>
        </w:numPr>
        <w:tabs>
          <w:tab w:val="left" w:pos="851"/>
          <w:tab w:val="left" w:pos="9639"/>
        </w:tabs>
        <w:ind w:left="284" w:right="176" w:firstLine="0"/>
        <w:rPr>
          <w:rFonts w:asciiTheme="minorHAnsi" w:hAnsiTheme="minorHAnsi"/>
        </w:rPr>
      </w:pPr>
      <w:bookmarkStart w:id="20" w:name="_bookmark17"/>
      <w:bookmarkEnd w:id="20"/>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21" w:name="_bookmark18"/>
      <w:bookmarkEnd w:id="21"/>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615FFA">
      <w:pPr>
        <w:pStyle w:val="PargrafodaLista"/>
        <w:numPr>
          <w:ilvl w:val="2"/>
          <w:numId w:val="13"/>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615FFA">
      <w:pPr>
        <w:pStyle w:val="Ttulo3"/>
        <w:numPr>
          <w:ilvl w:val="1"/>
          <w:numId w:val="13"/>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615FFA">
      <w:pPr>
        <w:pStyle w:val="PargrafodaLista"/>
        <w:numPr>
          <w:ilvl w:val="1"/>
          <w:numId w:val="13"/>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6"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615FFA">
      <w:pPr>
        <w:pStyle w:val="PargrafodaLista"/>
        <w:numPr>
          <w:ilvl w:val="1"/>
          <w:numId w:val="13"/>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6A8A988B" w:rsidR="00941D9B" w:rsidRDefault="00C4237A" w:rsidP="00615FFA">
      <w:pPr>
        <w:pStyle w:val="PargrafodaLista"/>
        <w:numPr>
          <w:ilvl w:val="1"/>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5BE1ECFC" w14:textId="77777777" w:rsidR="00B55ECB" w:rsidRPr="00B55ECB" w:rsidRDefault="00B55ECB" w:rsidP="00B55ECB">
      <w:pPr>
        <w:pStyle w:val="PargrafodaLista"/>
        <w:rPr>
          <w:rFonts w:asciiTheme="minorHAnsi" w:hAnsiTheme="minorHAnsi"/>
        </w:rPr>
      </w:pPr>
    </w:p>
    <w:p w14:paraId="7D99B5D9" w14:textId="75D4F927" w:rsidR="00B55ECB" w:rsidRPr="00B55ECB" w:rsidRDefault="00B55ECB" w:rsidP="00B55ECB">
      <w:pPr>
        <w:pStyle w:val="PargrafodaLista"/>
        <w:numPr>
          <w:ilvl w:val="1"/>
          <w:numId w:val="13"/>
        </w:numPr>
        <w:tabs>
          <w:tab w:val="left" w:pos="851"/>
          <w:tab w:val="left" w:pos="1310"/>
          <w:tab w:val="left" w:pos="9639"/>
        </w:tabs>
        <w:ind w:left="284" w:right="176" w:firstLine="0"/>
        <w:rPr>
          <w:rFonts w:asciiTheme="minorHAnsi" w:hAnsiTheme="minorHAnsi"/>
          <w:b/>
          <w:bCs/>
        </w:rPr>
      </w:pPr>
      <w:r w:rsidRPr="00B55ECB">
        <w:rPr>
          <w:rFonts w:asciiTheme="minorHAnsi" w:hAnsiTheme="minorHAnsi"/>
          <w:b/>
          <w:bCs/>
        </w:rPr>
        <w:t xml:space="preserve">Qualificação Técnica: </w:t>
      </w:r>
    </w:p>
    <w:p w14:paraId="2E5A8FDB" w14:textId="77777777" w:rsidR="00B55ECB" w:rsidRPr="00C760A4" w:rsidRDefault="00B55ECB" w:rsidP="00B55ECB">
      <w:pPr>
        <w:pStyle w:val="NormalWeb"/>
        <w:numPr>
          <w:ilvl w:val="0"/>
          <w:numId w:val="45"/>
        </w:numPr>
        <w:rPr>
          <w:rFonts w:asciiTheme="minorHAnsi" w:hAnsiTheme="minorHAnsi"/>
          <w:sz w:val="22"/>
          <w:szCs w:val="22"/>
        </w:rPr>
      </w:pPr>
      <w:r w:rsidRPr="00C760A4">
        <w:rPr>
          <w:rFonts w:asciiTheme="minorHAnsi" w:hAnsiTheme="minorHAnsi"/>
          <w:sz w:val="22"/>
          <w:szCs w:val="22"/>
        </w:rPr>
        <w:t>Formação superior em Música com habilitação em violino ou curso técnico na área;</w:t>
      </w:r>
    </w:p>
    <w:p w14:paraId="634D83F2" w14:textId="77777777" w:rsidR="00B55ECB" w:rsidRPr="00C760A4" w:rsidRDefault="00B55ECB" w:rsidP="00B55ECB">
      <w:pPr>
        <w:pStyle w:val="NormalWeb"/>
        <w:numPr>
          <w:ilvl w:val="0"/>
          <w:numId w:val="45"/>
        </w:numPr>
        <w:rPr>
          <w:rFonts w:asciiTheme="minorHAnsi" w:hAnsiTheme="minorHAnsi"/>
          <w:sz w:val="22"/>
          <w:szCs w:val="22"/>
        </w:rPr>
      </w:pPr>
      <w:r w:rsidRPr="00C760A4">
        <w:rPr>
          <w:rFonts w:asciiTheme="minorHAnsi" w:hAnsiTheme="minorHAnsi"/>
          <w:sz w:val="22"/>
          <w:szCs w:val="22"/>
        </w:rPr>
        <w:t>Experiência mínima de 2 (dois) anos em ensino de violino;</w:t>
      </w:r>
    </w:p>
    <w:p w14:paraId="2FCBCE61" w14:textId="77777777" w:rsidR="00B55ECB" w:rsidRPr="00C760A4" w:rsidRDefault="00B55ECB" w:rsidP="00B55ECB">
      <w:pPr>
        <w:pStyle w:val="NormalWeb"/>
        <w:numPr>
          <w:ilvl w:val="0"/>
          <w:numId w:val="45"/>
        </w:numPr>
        <w:rPr>
          <w:rFonts w:asciiTheme="minorHAnsi" w:hAnsiTheme="minorHAnsi"/>
          <w:sz w:val="22"/>
          <w:szCs w:val="22"/>
        </w:rPr>
      </w:pPr>
      <w:r w:rsidRPr="00C760A4">
        <w:rPr>
          <w:rFonts w:asciiTheme="minorHAnsi" w:hAnsiTheme="minorHAnsi"/>
          <w:sz w:val="22"/>
          <w:szCs w:val="22"/>
        </w:rPr>
        <w:t>Alternativamente, poderão ser aceitos profissionais autodidatas, desde que comprovem experiência e habilidades técnicas por meio de atestados, portfólio ou outras formas de comprovação documental.</w:t>
      </w:r>
    </w:p>
    <w:p w14:paraId="2A3CE7EA" w14:textId="77777777" w:rsidR="00B55ECB" w:rsidRPr="00B55ECB" w:rsidRDefault="00B55ECB" w:rsidP="00B55ECB">
      <w:pPr>
        <w:pStyle w:val="PargrafodaLista"/>
        <w:tabs>
          <w:tab w:val="left" w:pos="851"/>
          <w:tab w:val="left" w:pos="1310"/>
          <w:tab w:val="left" w:pos="9639"/>
        </w:tabs>
        <w:ind w:left="284" w:right="176"/>
        <w:rPr>
          <w:rFonts w:asciiTheme="minorHAnsi" w:hAnsiTheme="minorHAnsi"/>
          <w:b/>
          <w:bCs/>
          <w:lang w:val="pt-BR"/>
        </w:rPr>
      </w:pPr>
    </w:p>
    <w:p w14:paraId="634B500D" w14:textId="77777777" w:rsidR="00941D9B" w:rsidRPr="00734F83" w:rsidRDefault="00C4237A" w:rsidP="00615FFA">
      <w:pPr>
        <w:pStyle w:val="Ttulo3"/>
        <w:numPr>
          <w:ilvl w:val="0"/>
          <w:numId w:val="13"/>
        </w:numPr>
        <w:tabs>
          <w:tab w:val="left" w:pos="709"/>
          <w:tab w:val="left" w:pos="1310"/>
          <w:tab w:val="left" w:pos="9072"/>
          <w:tab w:val="left" w:pos="9639"/>
        </w:tabs>
        <w:spacing w:before="94"/>
        <w:ind w:left="284" w:right="687" w:firstLine="0"/>
        <w:jc w:val="both"/>
        <w:rPr>
          <w:rFonts w:asciiTheme="minorHAnsi" w:hAnsiTheme="minorHAnsi"/>
        </w:rPr>
      </w:pPr>
      <w:bookmarkStart w:id="22" w:name="_bookmark19"/>
      <w:bookmarkEnd w:id="22"/>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615FFA">
      <w:pPr>
        <w:pStyle w:val="PargrafodaLista"/>
        <w:numPr>
          <w:ilvl w:val="1"/>
          <w:numId w:val="12"/>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 xml:space="preserve">mesmo prazo, encaminhar </w:t>
      </w:r>
      <w:r w:rsidRPr="00734F83">
        <w:rPr>
          <w:rFonts w:asciiTheme="minorHAnsi" w:hAnsiTheme="minorHAnsi"/>
        </w:rPr>
        <w:lastRenderedPageBreak/>
        <w:t>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615FFA">
      <w:pPr>
        <w:pStyle w:val="Ttulo3"/>
        <w:numPr>
          <w:ilvl w:val="0"/>
          <w:numId w:val="12"/>
        </w:numPr>
        <w:tabs>
          <w:tab w:val="left" w:pos="709"/>
          <w:tab w:val="left" w:pos="1310"/>
          <w:tab w:val="left" w:pos="9072"/>
          <w:tab w:val="left" w:pos="9639"/>
        </w:tabs>
        <w:ind w:left="284" w:right="687" w:firstLine="0"/>
        <w:jc w:val="both"/>
        <w:rPr>
          <w:rFonts w:asciiTheme="minorHAnsi" w:hAnsiTheme="minorHAnsi"/>
        </w:rPr>
      </w:pPr>
      <w:bookmarkStart w:id="23" w:name="_bookmark20"/>
      <w:bookmarkEnd w:id="23"/>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615FFA">
      <w:pPr>
        <w:pStyle w:val="PargrafodaLista"/>
        <w:numPr>
          <w:ilvl w:val="1"/>
          <w:numId w:val="9"/>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4" w:name="_bookmark21"/>
      <w:bookmarkEnd w:id="24"/>
    </w:p>
    <w:p w14:paraId="25231975" w14:textId="77777777" w:rsidR="00941D9B" w:rsidRPr="00734F83" w:rsidRDefault="00C4237A" w:rsidP="00615FFA">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03C0BE9B" w:rsidR="00941D9B" w:rsidRDefault="00941D9B" w:rsidP="004C1B10">
      <w:pPr>
        <w:pStyle w:val="Corpodetexto"/>
        <w:tabs>
          <w:tab w:val="left" w:pos="1134"/>
          <w:tab w:val="left" w:pos="9639"/>
        </w:tabs>
        <w:ind w:left="284" w:right="687"/>
        <w:jc w:val="left"/>
        <w:rPr>
          <w:rFonts w:asciiTheme="minorHAnsi" w:hAnsiTheme="minorHAnsi"/>
          <w:b/>
        </w:rPr>
      </w:pPr>
    </w:p>
    <w:p w14:paraId="1B7C9676"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5" w:name="_Hlk190357112"/>
      <w:r w:rsidRPr="000D3C45">
        <w:rPr>
          <w:rFonts w:asciiTheme="minorHAnsi" w:hAnsiTheme="minorHAnsi"/>
          <w:sz w:val="22"/>
          <w:szCs w:val="22"/>
        </w:rPr>
        <w:t>Comete infração administrativa, nos termos da lei, o licitante que, com dolo ou culpa:</w:t>
      </w:r>
      <w:bookmarkEnd w:id="25"/>
    </w:p>
    <w:p w14:paraId="15A4E8D0" w14:textId="77777777" w:rsidR="00B14B07" w:rsidRPr="000D3C45" w:rsidRDefault="00B14B07" w:rsidP="00B14B07">
      <w:pPr>
        <w:pStyle w:val="NormalWeb"/>
        <w:ind w:left="284"/>
        <w:jc w:val="both"/>
        <w:rPr>
          <w:rFonts w:asciiTheme="minorHAnsi" w:hAnsiTheme="minorHAnsi"/>
          <w:sz w:val="22"/>
          <w:szCs w:val="22"/>
        </w:rPr>
      </w:pPr>
      <w:bookmarkStart w:id="26"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6"/>
    <w:p w14:paraId="72843306" w14:textId="77777777"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54A6679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0EE1C46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637AEFC"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2140A2A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47ADE2B3"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4DEBFAC"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206C10BD"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p>
    <w:p w14:paraId="6CCAE1D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0D3C45" w:rsidRDefault="00B14B07" w:rsidP="00B14B07">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12.1.6.</w:t>
      </w:r>
      <w:r w:rsidRPr="000D3C45">
        <w:rPr>
          <w:rFonts w:asciiTheme="minorHAnsi" w:hAnsiTheme="minorHAnsi"/>
          <w:sz w:val="22"/>
          <w:szCs w:val="22"/>
        </w:rPr>
        <w:t xml:space="preserve"> Apresentar declaração ou documentação falsa durante o certame.</w:t>
      </w:r>
    </w:p>
    <w:p w14:paraId="12CE61A9"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285479F"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1E194D38"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BB4287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59827118"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7C398134"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451E9FC7"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2E460B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4E6055DA"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0CA7D8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33FD055"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ADDA171"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538764E9"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0C37180A"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8A1DF7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3507D6E4"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08CBB4CF" w14:textId="77777777" w:rsidR="00B14B07" w:rsidRPr="000D3C45" w:rsidRDefault="00B14B07" w:rsidP="00B14B07">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09E423B9" w14:textId="77777777" w:rsidR="00B14B07" w:rsidRPr="000D3C45" w:rsidRDefault="00B14B07" w:rsidP="00B14B07">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103B1E5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4708AB6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32A5660A"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E4867A0"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0ABC1E60"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9C1695F"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BF4265E"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6070E19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658AC74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80CBB5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B7B3DA3" w14:textId="77777777" w:rsidR="00B14B07" w:rsidRDefault="00B14B07" w:rsidP="00B8087F">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145D053F" w14:textId="77777777" w:rsidR="00B14B07" w:rsidRPr="00B14B07" w:rsidRDefault="00B14B07" w:rsidP="00B8087F">
      <w:pPr>
        <w:pStyle w:val="Corpodetexto"/>
        <w:tabs>
          <w:tab w:val="left" w:pos="1134"/>
          <w:tab w:val="left" w:pos="9639"/>
        </w:tabs>
        <w:ind w:left="284" w:right="687"/>
        <w:jc w:val="left"/>
        <w:rPr>
          <w:rFonts w:asciiTheme="minorHAnsi" w:hAnsiTheme="minorHAnsi"/>
          <w:b/>
          <w:lang w:val="pt-BR"/>
        </w:rPr>
      </w:pPr>
    </w:p>
    <w:p w14:paraId="360D0C3A" w14:textId="77777777" w:rsidR="00941D9B" w:rsidRPr="00734F83" w:rsidRDefault="00C4237A" w:rsidP="00615FFA">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7" w:name="_bookmark30"/>
      <w:bookmarkEnd w:id="27"/>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37">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615FFA">
      <w:pPr>
        <w:pStyle w:val="PargrafodaLista"/>
        <w:numPr>
          <w:ilvl w:val="2"/>
          <w:numId w:val="9"/>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8" w:name="_Hlk161319915"/>
    </w:p>
    <w:p w14:paraId="75D6E732" w14:textId="0E793366" w:rsidR="00035F50" w:rsidRPr="00035F50" w:rsidRDefault="00035F50" w:rsidP="00F36E3B">
      <w:pPr>
        <w:pStyle w:val="Ttulo3"/>
        <w:numPr>
          <w:ilvl w:val="0"/>
          <w:numId w:val="9"/>
        </w:numPr>
        <w:tabs>
          <w:tab w:val="left" w:pos="709"/>
          <w:tab w:val="left" w:pos="1309"/>
          <w:tab w:val="left" w:pos="1310"/>
          <w:tab w:val="left" w:pos="9356"/>
          <w:tab w:val="left" w:pos="9498"/>
        </w:tabs>
        <w:ind w:right="687" w:hanging="577"/>
        <w:jc w:val="left"/>
        <w:rPr>
          <w:rFonts w:asciiTheme="minorHAnsi" w:hAnsiTheme="minorHAnsi"/>
        </w:rPr>
      </w:pPr>
      <w:bookmarkStart w:id="29" w:name="_bookmark31"/>
      <w:bookmarkEnd w:id="29"/>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1FBFC5C3"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00F36E3B">
          <w:rPr>
            <w:rFonts w:asciiTheme="minorHAnsi" w:hAnsiTheme="minorHAnsi"/>
            <w:b/>
          </w:rPr>
          <w:t>VI</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p w14:paraId="545AE342" w14:textId="77777777" w:rsidR="002C2630" w:rsidRPr="00734F83" w:rsidRDefault="002C2630" w:rsidP="002C2630">
      <w:pPr>
        <w:pStyle w:val="PargrafodaLista"/>
        <w:tabs>
          <w:tab w:val="left" w:pos="1134"/>
          <w:tab w:val="left" w:pos="1310"/>
          <w:tab w:val="left" w:pos="9639"/>
        </w:tabs>
        <w:ind w:left="284" w:right="686"/>
        <w:rPr>
          <w:rFonts w:asciiTheme="minorHAnsi" w:hAnsiTheme="minorHAnsi"/>
        </w:rPr>
      </w:pPr>
    </w:p>
    <w:bookmarkEnd w:id="28"/>
    <w:p w14:paraId="0440B4FF" w14:textId="77777777" w:rsidR="00D466EE" w:rsidRPr="00734F83" w:rsidRDefault="00D466EE" w:rsidP="00B13036">
      <w:pPr>
        <w:pStyle w:val="PargrafodaLista"/>
        <w:tabs>
          <w:tab w:val="left" w:pos="993"/>
          <w:tab w:val="left" w:pos="1310"/>
          <w:tab w:val="left" w:pos="9639"/>
        </w:tabs>
        <w:ind w:left="284" w:right="686"/>
        <w:rPr>
          <w:rFonts w:asciiTheme="minorHAnsi" w:hAnsiTheme="minorHAnsi"/>
        </w:rPr>
      </w:pPr>
    </w:p>
    <w:p w14:paraId="69EB85AD" w14:textId="77777777" w:rsidR="00941D9B" w:rsidRPr="00734F83" w:rsidRDefault="00C4237A" w:rsidP="00615FFA">
      <w:pPr>
        <w:pStyle w:val="Ttulo3"/>
        <w:numPr>
          <w:ilvl w:val="0"/>
          <w:numId w:val="9"/>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30" w:name="_bookmark32"/>
      <w:bookmarkEnd w:id="30"/>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77777777" w:rsidR="005456EB" w:rsidRPr="00734F83" w:rsidRDefault="005456EB"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w:t>
      </w:r>
      <w:r w:rsidRPr="00734F83">
        <w:rPr>
          <w:rFonts w:asciiTheme="minorHAnsi" w:hAnsiTheme="minorHAnsi"/>
        </w:rPr>
        <w:lastRenderedPageBreak/>
        <w:t>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615FFA">
      <w:pPr>
        <w:pStyle w:val="PargrafodaLista"/>
        <w:numPr>
          <w:ilvl w:val="1"/>
          <w:numId w:val="7"/>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13235115" w14:textId="77777777" w:rsidR="00D938EB" w:rsidRDefault="00D938EB" w:rsidP="00D938EB">
      <w:pPr>
        <w:ind w:right="601"/>
        <w:rPr>
          <w:rFonts w:asciiTheme="minorHAnsi" w:hAnsiTheme="minorHAnsi"/>
          <w:b/>
          <w:bCs/>
        </w:rPr>
      </w:pPr>
    </w:p>
    <w:p w14:paraId="6AE7445B" w14:textId="1FB7FD41" w:rsidR="00AA097B" w:rsidRPr="00C76B8A" w:rsidRDefault="001353F7" w:rsidP="00AA097B">
      <w:pPr>
        <w:pStyle w:val="Default"/>
        <w:ind w:firstLine="284"/>
        <w:rPr>
          <w:rFonts w:asciiTheme="minorHAnsi" w:hAnsiTheme="minorHAnsi"/>
          <w:sz w:val="22"/>
          <w:szCs w:val="22"/>
        </w:rPr>
      </w:pPr>
      <w:r>
        <w:rPr>
          <w:rFonts w:asciiTheme="minorHAnsi" w:hAnsiTheme="minorHAnsi"/>
          <w:b/>
          <w:bCs/>
          <w:sz w:val="22"/>
          <w:szCs w:val="22"/>
        </w:rPr>
        <w:t>02.06.01</w:t>
      </w:r>
      <w:r w:rsidR="00AA097B" w:rsidRPr="00C76B8A">
        <w:rPr>
          <w:rFonts w:asciiTheme="minorHAnsi" w:hAnsiTheme="minorHAnsi"/>
          <w:b/>
          <w:bCs/>
          <w:sz w:val="22"/>
          <w:szCs w:val="22"/>
        </w:rPr>
        <w:t xml:space="preserve">                                    </w:t>
      </w:r>
      <w:r w:rsidR="00CF2C0D">
        <w:rPr>
          <w:rFonts w:asciiTheme="minorHAnsi" w:hAnsiTheme="minorHAnsi"/>
          <w:b/>
          <w:bCs/>
          <w:sz w:val="22"/>
          <w:szCs w:val="22"/>
        </w:rPr>
        <w:t xml:space="preserve"> </w:t>
      </w:r>
      <w:r>
        <w:rPr>
          <w:rFonts w:asciiTheme="minorHAnsi" w:hAnsiTheme="minorHAnsi"/>
          <w:b/>
          <w:bCs/>
          <w:sz w:val="22"/>
          <w:szCs w:val="22"/>
        </w:rPr>
        <w:t xml:space="preserve"> </w:t>
      </w:r>
      <w:r w:rsidR="00CF2C0D" w:rsidRPr="001353F7">
        <w:rPr>
          <w:rFonts w:asciiTheme="minorHAnsi" w:hAnsiTheme="minorHAnsi"/>
          <w:b/>
          <w:bCs/>
          <w:sz w:val="22"/>
          <w:szCs w:val="22"/>
        </w:rPr>
        <w:t xml:space="preserve"> </w:t>
      </w:r>
      <w:r w:rsidRPr="001353F7">
        <w:rPr>
          <w:rFonts w:asciiTheme="minorHAnsi" w:hAnsiTheme="minorHAnsi"/>
          <w:b/>
          <w:bCs/>
          <w:sz w:val="22"/>
          <w:szCs w:val="22"/>
        </w:rPr>
        <w:t>CULTURA</w:t>
      </w:r>
      <w:r>
        <w:rPr>
          <w:rFonts w:asciiTheme="minorHAnsi" w:hAnsiTheme="minorHAnsi"/>
          <w:sz w:val="22"/>
          <w:szCs w:val="22"/>
        </w:rPr>
        <w:t xml:space="preserve"> </w:t>
      </w:r>
    </w:p>
    <w:p w14:paraId="45363CD0" w14:textId="21C69942" w:rsidR="00AA097B" w:rsidRPr="00C76B8A" w:rsidRDefault="001353F7" w:rsidP="00AA097B">
      <w:pPr>
        <w:pStyle w:val="Default"/>
        <w:ind w:firstLine="284"/>
        <w:rPr>
          <w:rFonts w:asciiTheme="minorHAnsi" w:hAnsiTheme="minorHAnsi"/>
          <w:sz w:val="22"/>
          <w:szCs w:val="22"/>
        </w:rPr>
      </w:pPr>
      <w:r>
        <w:rPr>
          <w:rFonts w:asciiTheme="minorHAnsi" w:hAnsiTheme="minorHAnsi"/>
          <w:b/>
          <w:bCs/>
          <w:sz w:val="22"/>
          <w:szCs w:val="22"/>
        </w:rPr>
        <w:t>13.392.0011.2063.0000</w:t>
      </w:r>
      <w:r w:rsidR="00AA097B" w:rsidRPr="00C76B8A">
        <w:rPr>
          <w:rFonts w:asciiTheme="minorHAnsi" w:hAnsiTheme="minorHAnsi"/>
          <w:b/>
          <w:bCs/>
          <w:sz w:val="22"/>
          <w:szCs w:val="22"/>
        </w:rPr>
        <w:t xml:space="preserve">        </w:t>
      </w:r>
      <w:r>
        <w:rPr>
          <w:rFonts w:asciiTheme="minorHAnsi" w:hAnsiTheme="minorHAnsi"/>
          <w:b/>
          <w:bCs/>
          <w:sz w:val="22"/>
          <w:szCs w:val="22"/>
        </w:rPr>
        <w:t xml:space="preserve">   </w:t>
      </w:r>
      <w:r w:rsidR="00AA097B" w:rsidRPr="00C76B8A">
        <w:rPr>
          <w:rFonts w:asciiTheme="minorHAnsi" w:hAnsiTheme="minorHAnsi"/>
          <w:b/>
          <w:bCs/>
          <w:sz w:val="22"/>
          <w:szCs w:val="22"/>
        </w:rPr>
        <w:t xml:space="preserve"> </w:t>
      </w:r>
      <w:r w:rsidRPr="001353F7">
        <w:rPr>
          <w:rFonts w:asciiTheme="minorHAnsi" w:hAnsiTheme="minorHAnsi"/>
          <w:b/>
          <w:bCs/>
          <w:sz w:val="22"/>
          <w:szCs w:val="22"/>
        </w:rPr>
        <w:t>OPERAÇÃO E MANUTENÇÃO DAS AÇÕES CULTURAIS</w:t>
      </w:r>
      <w:r>
        <w:rPr>
          <w:rFonts w:asciiTheme="minorHAnsi" w:hAnsiTheme="minorHAnsi"/>
          <w:sz w:val="22"/>
          <w:szCs w:val="22"/>
        </w:rPr>
        <w:t xml:space="preserve"> </w:t>
      </w:r>
    </w:p>
    <w:p w14:paraId="577BFB39" w14:textId="23237CC5" w:rsidR="00D938EB" w:rsidRDefault="001353F7" w:rsidP="000B2908">
      <w:pPr>
        <w:ind w:right="601" w:firstLine="284"/>
        <w:rPr>
          <w:rFonts w:asciiTheme="minorHAnsi" w:hAnsiTheme="minorHAnsi" w:cs="Calibri"/>
          <w:color w:val="000000"/>
        </w:rPr>
      </w:pPr>
      <w:r>
        <w:rPr>
          <w:rFonts w:asciiTheme="minorHAnsi" w:hAnsiTheme="minorHAnsi" w:cs="Calibri"/>
          <w:b/>
          <w:bCs/>
          <w:color w:val="000000"/>
        </w:rPr>
        <w:t xml:space="preserve">3.3.90.39.00 </w:t>
      </w:r>
      <w:r w:rsidR="00AA097B" w:rsidRPr="00C76B8A">
        <w:rPr>
          <w:rFonts w:asciiTheme="minorHAnsi" w:hAnsiTheme="minorHAnsi"/>
          <w:b/>
          <w:bCs/>
        </w:rPr>
        <w:t xml:space="preserve">                          </w:t>
      </w:r>
      <w:r w:rsidR="00CF2C0D">
        <w:rPr>
          <w:rFonts w:asciiTheme="minorHAnsi" w:hAnsiTheme="minorHAnsi"/>
          <w:b/>
          <w:bCs/>
        </w:rPr>
        <w:t xml:space="preserve">     </w:t>
      </w:r>
      <w:r w:rsidRPr="001353F7">
        <w:rPr>
          <w:rFonts w:asciiTheme="minorHAnsi" w:hAnsiTheme="minorHAnsi" w:cs="Calibri"/>
          <w:b/>
          <w:bCs/>
          <w:color w:val="000000"/>
        </w:rPr>
        <w:t>OUTROS SERVIÇOS DE TERCEIROS – PESSOA JURÍDICA</w:t>
      </w:r>
      <w:r>
        <w:rPr>
          <w:rFonts w:asciiTheme="minorHAnsi" w:hAnsiTheme="minorHAnsi" w:cs="Calibri"/>
          <w:color w:val="000000"/>
        </w:rPr>
        <w:t xml:space="preserve"> </w:t>
      </w:r>
    </w:p>
    <w:p w14:paraId="23764D70" w14:textId="77777777" w:rsidR="000765F6" w:rsidRDefault="000765F6" w:rsidP="000B2908">
      <w:pPr>
        <w:ind w:right="601" w:firstLine="284"/>
        <w:rPr>
          <w:rFonts w:asciiTheme="minorHAnsi" w:hAnsiTheme="minorHAnsi" w:cs="Calibri"/>
          <w:color w:val="000000"/>
        </w:rPr>
      </w:pPr>
    </w:p>
    <w:p w14:paraId="5548D996" w14:textId="77777777" w:rsidR="001B599C" w:rsidRPr="00D257E8" w:rsidRDefault="001B599C" w:rsidP="001B599C">
      <w:pPr>
        <w:pStyle w:val="Nvel4"/>
        <w:numPr>
          <w:ilvl w:val="3"/>
          <w:numId w:val="7"/>
        </w:numPr>
        <w:ind w:left="709" w:right="459" w:hanging="425"/>
        <w:rPr>
          <w:rFonts w:cs="Times New Roman"/>
          <w:b/>
          <w:bCs/>
          <w:iCs/>
          <w:color w:val="auto"/>
          <w:szCs w:val="22"/>
        </w:rPr>
      </w:pPr>
      <w:r w:rsidRPr="00D257E8">
        <w:rPr>
          <w:rFonts w:cs="Times New Roman"/>
          <w:b/>
          <w:bCs/>
          <w:iCs/>
          <w:color w:val="auto"/>
          <w:szCs w:val="22"/>
        </w:rPr>
        <w:t>Do Reequilíbrio Econômico-Financeiro e da Continuidade da Execução Contratual</w:t>
      </w:r>
    </w:p>
    <w:p w14:paraId="1BB11BAE" w14:textId="7A9AEDF0" w:rsidR="00D938EB" w:rsidRPr="001B599C" w:rsidRDefault="001B599C" w:rsidP="001B599C">
      <w:pPr>
        <w:pStyle w:val="Nvel4"/>
        <w:numPr>
          <w:ilvl w:val="0"/>
          <w:numId w:val="47"/>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36E9EBA2" w14:textId="4A618ED3"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14:paraId="7F6E9BAA" w14:textId="40A1FEC5" w:rsidR="00035F50" w:rsidRPr="00E40476" w:rsidRDefault="00035F50" w:rsidP="000C5CA9">
      <w:pPr>
        <w:spacing w:line="276" w:lineRule="auto"/>
        <w:ind w:left="284" w:right="176"/>
        <w:jc w:val="both"/>
        <w:rPr>
          <w:rFonts w:asciiTheme="minorHAnsi" w:hAnsiTheme="minorHAnsi"/>
        </w:rPr>
      </w:pPr>
      <w:r w:rsidRPr="00035F50">
        <w:rPr>
          <w:rFonts w:asciiTheme="minorHAnsi" w:hAnsiTheme="minorHAnsi"/>
          <w:b/>
          <w:bCs/>
        </w:rPr>
        <w:t>16.1.</w:t>
      </w:r>
      <w:r>
        <w:rPr>
          <w:rFonts w:asciiTheme="minorHAnsi" w:hAnsiTheme="minorHAnsi"/>
        </w:rPr>
        <w:t xml:space="preserve"> </w:t>
      </w:r>
      <w:r w:rsidR="00673D84" w:rsidRPr="00673D84">
        <w:rPr>
          <w:rFonts w:asciiTheme="minorHAnsi" w:hAnsiTheme="minorHAnsi"/>
        </w:rPr>
        <w:t>Após a assinatura do contrato, a empresa contratada deverá, no prazo máximo de 48 (quarenta e oito) horas, entrar em contato com o Departamento Gestor para obter as orientações quanto ao início da execução contratual, ocasião em que será emitida a respectiva ordem de início dos serviços.</w:t>
      </w:r>
    </w:p>
    <w:p w14:paraId="1D14176D" w14:textId="77777777" w:rsidR="00D80559" w:rsidRPr="006A60E6" w:rsidRDefault="00D80559" w:rsidP="00171C47">
      <w:pPr>
        <w:pStyle w:val="PargrafodaLista"/>
        <w:tabs>
          <w:tab w:val="left" w:pos="0"/>
          <w:tab w:val="left" w:pos="426"/>
          <w:tab w:val="left" w:pos="9923"/>
        </w:tabs>
        <w:ind w:left="0" w:right="317" w:firstLine="142"/>
        <w:rPr>
          <w:rFonts w:asciiTheme="minorHAnsi" w:hAnsiTheme="minorHAnsi"/>
        </w:rPr>
      </w:pPr>
    </w:p>
    <w:p w14:paraId="26D37BE7" w14:textId="51DFB577"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0E417BFD" w14:textId="77777777" w:rsidR="00950A03" w:rsidRPr="00950A03" w:rsidRDefault="00950A03" w:rsidP="00950A03">
      <w:pPr>
        <w:tabs>
          <w:tab w:val="left" w:pos="0"/>
          <w:tab w:val="left" w:pos="284"/>
          <w:tab w:val="left" w:pos="426"/>
          <w:tab w:val="left" w:pos="851"/>
          <w:tab w:val="left" w:pos="9923"/>
        </w:tabs>
        <w:ind w:left="284" w:right="317"/>
        <w:rPr>
          <w:rFonts w:asciiTheme="minorHAnsi" w:hAnsiTheme="minorHAnsi"/>
        </w:rPr>
      </w:pP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1" w:name="_bookmark33"/>
      <w:bookmarkEnd w:id="31"/>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1CB7F385" w:rsidR="00941D9B" w:rsidRPr="00950A03" w:rsidRDefault="00C4237A" w:rsidP="00950A03">
      <w:pPr>
        <w:pStyle w:val="PargrafodaLista"/>
        <w:numPr>
          <w:ilvl w:val="1"/>
          <w:numId w:val="38"/>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950A03">
      <w:pPr>
        <w:pStyle w:val="PargrafodaLista"/>
        <w:numPr>
          <w:ilvl w:val="1"/>
          <w:numId w:val="38"/>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950A03">
      <w:pPr>
        <w:pStyle w:val="PargrafodaLista"/>
        <w:numPr>
          <w:ilvl w:val="1"/>
          <w:numId w:val="38"/>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lastRenderedPageBreak/>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950A03">
      <w:pPr>
        <w:pStyle w:val="PargrafodaLista"/>
        <w:numPr>
          <w:ilvl w:val="1"/>
          <w:numId w:val="38"/>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950A03">
      <w:pPr>
        <w:pStyle w:val="PargrafodaLista"/>
        <w:numPr>
          <w:ilvl w:val="1"/>
          <w:numId w:val="38"/>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950A03">
      <w:pPr>
        <w:pStyle w:val="PargrafodaLista"/>
        <w:numPr>
          <w:ilvl w:val="1"/>
          <w:numId w:val="38"/>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335AFE9" w14:textId="21462705" w:rsidR="00941D9B" w:rsidRDefault="00086948" w:rsidP="00086948">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38" w:history="1">
        <w:r w:rsidRPr="00715B51">
          <w:rPr>
            <w:rStyle w:val="Hyperlink"/>
            <w:rFonts w:asciiTheme="minorHAnsi" w:hAnsiTheme="minorHAnsi"/>
          </w:rPr>
          <w:t>https://www.saojoaquimdabarra.sp.gov.br/paginas/portal/licitacoes/exercicios</w:t>
        </w:r>
      </w:hyperlink>
    </w:p>
    <w:p w14:paraId="3089A17A" w14:textId="77777777" w:rsidR="00086948" w:rsidRPr="00086948" w:rsidRDefault="00086948" w:rsidP="00D24AF0">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2DAA4CB2" w14:textId="77777777" w:rsidR="00941D9B" w:rsidRPr="00734F83" w:rsidRDefault="00C4237A" w:rsidP="00950A03">
      <w:pPr>
        <w:pStyle w:val="Ttulo3"/>
        <w:numPr>
          <w:ilvl w:val="0"/>
          <w:numId w:val="38"/>
        </w:numPr>
        <w:tabs>
          <w:tab w:val="left" w:pos="709"/>
          <w:tab w:val="left" w:pos="9639"/>
        </w:tabs>
        <w:ind w:left="284" w:right="687" w:firstLine="0"/>
        <w:jc w:val="both"/>
        <w:rPr>
          <w:rFonts w:asciiTheme="minorHAnsi" w:hAnsiTheme="minorHAnsi"/>
        </w:rPr>
      </w:pPr>
      <w:bookmarkStart w:id="32" w:name="_bookmark34"/>
      <w:bookmarkEnd w:id="32"/>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68D56103" w:rsidR="00485E4D" w:rsidRDefault="00485E4D" w:rsidP="00950A03">
      <w:pPr>
        <w:pStyle w:val="PargrafodaLista"/>
        <w:numPr>
          <w:ilvl w:val="1"/>
          <w:numId w:val="38"/>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0B2908" w14:paraId="6A703DDF" w14:textId="77777777" w:rsidTr="000B2908">
        <w:tc>
          <w:tcPr>
            <w:tcW w:w="475" w:type="dxa"/>
          </w:tcPr>
          <w:p w14:paraId="15D380D1"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a)</w:t>
            </w:r>
          </w:p>
        </w:tc>
        <w:tc>
          <w:tcPr>
            <w:tcW w:w="1334" w:type="dxa"/>
          </w:tcPr>
          <w:p w14:paraId="6E01852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w:t>
            </w:r>
            <w:r w:rsidRPr="000B2908">
              <w:rPr>
                <w:rFonts w:asciiTheme="minorHAnsi" w:hAnsiTheme="minorHAnsi"/>
                <w:b/>
                <w:spacing w:val="-4"/>
              </w:rPr>
              <w:t xml:space="preserve"> </w:t>
            </w:r>
            <w:r w:rsidRPr="000B2908">
              <w:rPr>
                <w:rFonts w:asciiTheme="minorHAnsi" w:hAnsiTheme="minorHAnsi"/>
                <w:b/>
              </w:rPr>
              <w:t>I</w:t>
            </w:r>
            <w:r w:rsidRPr="000B2908">
              <w:rPr>
                <w:rFonts w:asciiTheme="minorHAnsi" w:hAnsiTheme="minorHAnsi"/>
                <w:b/>
                <w:spacing w:val="-2"/>
              </w:rPr>
              <w:t xml:space="preserve"> </w:t>
            </w:r>
          </w:p>
        </w:tc>
        <w:tc>
          <w:tcPr>
            <w:tcW w:w="283" w:type="dxa"/>
          </w:tcPr>
          <w:p w14:paraId="4B5EF27A"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14891827"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Termo de</w:t>
            </w:r>
            <w:r w:rsidRPr="000B2908">
              <w:rPr>
                <w:rFonts w:asciiTheme="minorHAnsi" w:hAnsiTheme="minorHAnsi"/>
                <w:spacing w:val="-3"/>
              </w:rPr>
              <w:t xml:space="preserve"> </w:t>
            </w:r>
            <w:r w:rsidRPr="000B2908">
              <w:rPr>
                <w:rFonts w:asciiTheme="minorHAnsi" w:hAnsiTheme="minorHAnsi"/>
              </w:rPr>
              <w:t>Referência e Estudo Técnico Preliminar;</w:t>
            </w:r>
          </w:p>
        </w:tc>
      </w:tr>
      <w:tr w:rsidR="000B2908" w:rsidRPr="000B2908" w14:paraId="715BA0F6" w14:textId="77777777" w:rsidTr="000B2908">
        <w:trPr>
          <w:trHeight w:val="39"/>
        </w:trPr>
        <w:tc>
          <w:tcPr>
            <w:tcW w:w="475" w:type="dxa"/>
          </w:tcPr>
          <w:p w14:paraId="6F028C92"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b)</w:t>
            </w:r>
          </w:p>
        </w:tc>
        <w:tc>
          <w:tcPr>
            <w:tcW w:w="1334" w:type="dxa"/>
          </w:tcPr>
          <w:p w14:paraId="4FD7A0D8"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w:t>
            </w:r>
            <w:r w:rsidRPr="000B2908">
              <w:rPr>
                <w:rFonts w:asciiTheme="minorHAnsi" w:hAnsiTheme="minorHAnsi"/>
                <w:b/>
                <w:spacing w:val="-4"/>
              </w:rPr>
              <w:t xml:space="preserve"> </w:t>
            </w:r>
            <w:r w:rsidRPr="000B2908">
              <w:rPr>
                <w:rFonts w:asciiTheme="minorHAnsi" w:hAnsiTheme="minorHAnsi"/>
                <w:b/>
              </w:rPr>
              <w:t>II</w:t>
            </w:r>
          </w:p>
        </w:tc>
        <w:tc>
          <w:tcPr>
            <w:tcW w:w="283" w:type="dxa"/>
          </w:tcPr>
          <w:p w14:paraId="1E425636"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71F223F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Modelo de Proposta;</w:t>
            </w:r>
          </w:p>
        </w:tc>
      </w:tr>
      <w:tr w:rsidR="000B2908" w:rsidRPr="000B2908" w14:paraId="71580A9C" w14:textId="77777777" w:rsidTr="000B2908">
        <w:tc>
          <w:tcPr>
            <w:tcW w:w="475" w:type="dxa"/>
          </w:tcPr>
          <w:p w14:paraId="633AE78A"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c)</w:t>
            </w:r>
          </w:p>
        </w:tc>
        <w:tc>
          <w:tcPr>
            <w:tcW w:w="1334" w:type="dxa"/>
          </w:tcPr>
          <w:p w14:paraId="65D181CE"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 III</w:t>
            </w:r>
          </w:p>
        </w:tc>
        <w:tc>
          <w:tcPr>
            <w:tcW w:w="283" w:type="dxa"/>
          </w:tcPr>
          <w:p w14:paraId="316DB286"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58668DBA"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 xml:space="preserve">Modelo de Declaração de que se Enquadra no Conceito </w:t>
            </w:r>
            <w:r w:rsidRPr="000B2908">
              <w:rPr>
                <w:rFonts w:asciiTheme="minorHAnsi" w:hAnsiTheme="minorHAnsi"/>
                <w:spacing w:val="-59"/>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 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2"/>
              </w:rPr>
              <w:t xml:space="preserve"> </w:t>
            </w:r>
            <w:r w:rsidRPr="000B2908">
              <w:rPr>
                <w:rFonts w:asciiTheme="minorHAnsi" w:hAnsiTheme="minorHAnsi"/>
              </w:rPr>
              <w:t>Porte ou Cooperativa;</w:t>
            </w:r>
          </w:p>
        </w:tc>
      </w:tr>
      <w:tr w:rsidR="000B2908" w:rsidRPr="000B2908" w14:paraId="2A7D3732" w14:textId="77777777" w:rsidTr="000B2908">
        <w:tc>
          <w:tcPr>
            <w:tcW w:w="475" w:type="dxa"/>
          </w:tcPr>
          <w:p w14:paraId="599BEE0B"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d)</w:t>
            </w:r>
          </w:p>
        </w:tc>
        <w:tc>
          <w:tcPr>
            <w:tcW w:w="1334" w:type="dxa"/>
          </w:tcPr>
          <w:p w14:paraId="4E080113"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 IV</w:t>
            </w:r>
          </w:p>
        </w:tc>
        <w:tc>
          <w:tcPr>
            <w:tcW w:w="283" w:type="dxa"/>
          </w:tcPr>
          <w:p w14:paraId="241E1104"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w:t>
            </w:r>
          </w:p>
        </w:tc>
        <w:tc>
          <w:tcPr>
            <w:tcW w:w="7655" w:type="dxa"/>
          </w:tcPr>
          <w:p w14:paraId="307F9B7F"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Cs/>
              </w:rPr>
              <w:t>Declarações Conjuntas.</w:t>
            </w:r>
          </w:p>
        </w:tc>
      </w:tr>
      <w:tr w:rsidR="000B2908" w:rsidRPr="000B2908" w14:paraId="604D95AF" w14:textId="77777777" w:rsidTr="000B2908">
        <w:tc>
          <w:tcPr>
            <w:tcW w:w="475" w:type="dxa"/>
          </w:tcPr>
          <w:p w14:paraId="20BB4DC3"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e)</w:t>
            </w:r>
          </w:p>
        </w:tc>
        <w:tc>
          <w:tcPr>
            <w:tcW w:w="1334" w:type="dxa"/>
          </w:tcPr>
          <w:p w14:paraId="4CA2E816"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 V</w:t>
            </w:r>
          </w:p>
        </w:tc>
        <w:tc>
          <w:tcPr>
            <w:tcW w:w="283" w:type="dxa"/>
          </w:tcPr>
          <w:p w14:paraId="20AE8151"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61A3B46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Dados do Fornecedor;</w:t>
            </w:r>
          </w:p>
        </w:tc>
      </w:tr>
      <w:tr w:rsidR="000B2908" w:rsidRPr="000B2908" w14:paraId="1F8F8AF6" w14:textId="77777777" w:rsidTr="000B2908">
        <w:tc>
          <w:tcPr>
            <w:tcW w:w="475" w:type="dxa"/>
          </w:tcPr>
          <w:p w14:paraId="1B743D7B"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lastRenderedPageBreak/>
              <w:t>f)</w:t>
            </w:r>
          </w:p>
        </w:tc>
        <w:tc>
          <w:tcPr>
            <w:tcW w:w="1334" w:type="dxa"/>
          </w:tcPr>
          <w:p w14:paraId="55676888"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w:t>
            </w:r>
            <w:r w:rsidRPr="000B2908">
              <w:rPr>
                <w:rFonts w:asciiTheme="minorHAnsi" w:hAnsiTheme="minorHAnsi"/>
                <w:b/>
                <w:spacing w:val="-2"/>
              </w:rPr>
              <w:t xml:space="preserve"> VI</w:t>
            </w:r>
          </w:p>
        </w:tc>
        <w:tc>
          <w:tcPr>
            <w:tcW w:w="283" w:type="dxa"/>
          </w:tcPr>
          <w:p w14:paraId="7B2202DE"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62D4FA34"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Minuta do Contrato;</w:t>
            </w:r>
          </w:p>
        </w:tc>
      </w:tr>
      <w:tr w:rsidR="00347A0F" w:rsidRPr="000B2908" w14:paraId="39F145FF" w14:textId="77777777" w:rsidTr="000B2908">
        <w:tc>
          <w:tcPr>
            <w:tcW w:w="475" w:type="dxa"/>
          </w:tcPr>
          <w:p w14:paraId="0B02F688" w14:textId="54F88F55" w:rsidR="00347A0F" w:rsidRPr="000B2908" w:rsidRDefault="00347A0F" w:rsidP="000B2908">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0BB87D3A" w14:textId="76CCED85" w:rsidR="00347A0F" w:rsidRPr="000B2908" w:rsidRDefault="00347A0F" w:rsidP="000B2908">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3FA8C7ED" w14:textId="3C0C7101" w:rsidR="00347A0F" w:rsidRPr="000B2908" w:rsidRDefault="00347A0F" w:rsidP="000B2908">
            <w:pPr>
              <w:tabs>
                <w:tab w:val="left" w:pos="993"/>
                <w:tab w:val="left" w:pos="9923"/>
              </w:tabs>
              <w:ind w:right="34"/>
              <w:rPr>
                <w:rFonts w:asciiTheme="minorHAnsi" w:hAnsiTheme="minorHAnsi"/>
                <w:b/>
              </w:rPr>
            </w:pPr>
            <w:r>
              <w:rPr>
                <w:rFonts w:asciiTheme="minorHAnsi" w:hAnsiTheme="minorHAnsi"/>
                <w:b/>
              </w:rPr>
              <w:t>-</w:t>
            </w:r>
          </w:p>
        </w:tc>
        <w:tc>
          <w:tcPr>
            <w:tcW w:w="7655" w:type="dxa"/>
          </w:tcPr>
          <w:p w14:paraId="490AAF3B" w14:textId="51DBE531" w:rsidR="00347A0F" w:rsidRPr="000B2908" w:rsidRDefault="00347A0F" w:rsidP="000B2908">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5CF78FB2" w14:textId="07FFBFE4" w:rsidR="008F2BBF" w:rsidRPr="00347A0F" w:rsidRDefault="00347A0F" w:rsidP="00347A0F">
      <w:pPr>
        <w:tabs>
          <w:tab w:val="left" w:pos="709"/>
          <w:tab w:val="left" w:pos="851"/>
          <w:tab w:val="left" w:pos="1485"/>
        </w:tabs>
        <w:spacing w:line="360" w:lineRule="auto"/>
        <w:ind w:right="686"/>
        <w:rPr>
          <w:rFonts w:asciiTheme="minorHAnsi" w:hAnsiTheme="minorHAnsi"/>
          <w:b/>
          <w:bCs/>
        </w:rPr>
      </w:pPr>
      <w:r w:rsidRPr="00347A0F">
        <w:rPr>
          <w:rFonts w:asciiTheme="minorHAnsi" w:hAnsiTheme="minorHAnsi"/>
          <w:b/>
          <w:bCs/>
        </w:rPr>
        <w:t xml:space="preserve">   </w:t>
      </w:r>
      <w:r>
        <w:rPr>
          <w:rFonts w:asciiTheme="minorHAnsi" w:hAnsiTheme="minorHAnsi"/>
          <w:b/>
          <w:bCs/>
        </w:rPr>
        <w:t xml:space="preserve"> </w:t>
      </w:r>
    </w:p>
    <w:p w14:paraId="131B4A9A" w14:textId="77777777" w:rsidR="00941D9B" w:rsidRPr="00734F83" w:rsidRDefault="00941D9B" w:rsidP="0044057E">
      <w:pPr>
        <w:pStyle w:val="Corpodetexto"/>
        <w:tabs>
          <w:tab w:val="left" w:pos="1134"/>
          <w:tab w:val="left" w:pos="9214"/>
        </w:tabs>
        <w:spacing w:before="6"/>
        <w:ind w:left="284" w:right="687"/>
        <w:jc w:val="left"/>
        <w:rPr>
          <w:rFonts w:asciiTheme="minorHAnsi" w:hAnsiTheme="minorHAnsi"/>
        </w:rPr>
      </w:pPr>
    </w:p>
    <w:p w14:paraId="266FBAF9" w14:textId="37E1D5E0" w:rsidR="00941D9B" w:rsidRPr="00734F83" w:rsidRDefault="00C4237A" w:rsidP="006228EE">
      <w:pPr>
        <w:tabs>
          <w:tab w:val="left" w:pos="1134"/>
          <w:tab w:val="left" w:pos="9214"/>
        </w:tabs>
        <w:ind w:left="284" w:right="686"/>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185B2585" w14:textId="7BBB1A48" w:rsidR="00C00FD3" w:rsidRDefault="00C00FD3" w:rsidP="00171C47">
      <w:pPr>
        <w:pStyle w:val="Corpodetexto"/>
        <w:tabs>
          <w:tab w:val="left" w:pos="1134"/>
          <w:tab w:val="left" w:pos="9639"/>
        </w:tabs>
        <w:spacing w:before="3"/>
        <w:ind w:left="0" w:right="687"/>
        <w:jc w:val="left"/>
        <w:rPr>
          <w:rFonts w:asciiTheme="minorHAnsi" w:hAnsiTheme="minorHAnsi"/>
        </w:rPr>
      </w:pPr>
    </w:p>
    <w:p w14:paraId="53EC3A7C" w14:textId="77777777" w:rsidR="00C00FD3" w:rsidRPr="00734F83" w:rsidRDefault="00C00FD3" w:rsidP="004C1B10">
      <w:pPr>
        <w:pStyle w:val="Corpodetexto"/>
        <w:tabs>
          <w:tab w:val="left" w:pos="1134"/>
          <w:tab w:val="left" w:pos="9639"/>
        </w:tabs>
        <w:spacing w:before="3"/>
        <w:ind w:left="284" w:right="687"/>
        <w:jc w:val="left"/>
        <w:rPr>
          <w:rFonts w:asciiTheme="minorHAnsi" w:hAnsiTheme="minorHAnsi"/>
        </w:rPr>
      </w:pPr>
    </w:p>
    <w:p w14:paraId="02B2DA23" w14:textId="77777777" w:rsidR="002C08F2" w:rsidRDefault="002C08F2" w:rsidP="00A55912">
      <w:pPr>
        <w:pStyle w:val="Corpodetexto"/>
        <w:tabs>
          <w:tab w:val="left" w:pos="1134"/>
          <w:tab w:val="left" w:pos="9639"/>
        </w:tabs>
        <w:ind w:left="284" w:right="687"/>
        <w:jc w:val="center"/>
        <w:rPr>
          <w:rFonts w:asciiTheme="minorHAnsi" w:hAnsiTheme="minorHAnsi"/>
        </w:rPr>
      </w:pPr>
    </w:p>
    <w:p w14:paraId="5AB5EE07" w14:textId="1EA167B6" w:rsidR="00941D9B" w:rsidRPr="00734F83" w:rsidRDefault="00FC0EDE" w:rsidP="00A55912">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A810EB">
        <w:rPr>
          <w:rFonts w:asciiTheme="minorHAnsi" w:hAnsiTheme="minorHAnsi"/>
          <w:spacing w:val="-2"/>
        </w:rPr>
        <w:t>10</w:t>
      </w:r>
      <w:r w:rsidR="00304DD4">
        <w:rPr>
          <w:rFonts w:asciiTheme="minorHAnsi" w:hAnsiTheme="minorHAnsi"/>
        </w:rPr>
        <w:t xml:space="preserve"> de </w:t>
      </w:r>
      <w:r w:rsidR="00A810EB">
        <w:rPr>
          <w:rFonts w:asciiTheme="minorHAnsi" w:hAnsiTheme="minorHAnsi"/>
        </w:rPr>
        <w:t>junho</w:t>
      </w:r>
      <w:r w:rsidR="00304DD4">
        <w:rPr>
          <w:rFonts w:asciiTheme="minorHAnsi" w:hAnsiTheme="minorHAnsi"/>
        </w:rPr>
        <w:t xml:space="preserve"> de </w:t>
      </w:r>
      <w:r w:rsidR="00A810EB">
        <w:rPr>
          <w:rFonts w:asciiTheme="minorHAnsi" w:hAnsiTheme="minorHAnsi"/>
        </w:rPr>
        <w:t>2025</w:t>
      </w:r>
      <w:r w:rsidR="00C4237A" w:rsidRPr="00734F83">
        <w:rPr>
          <w:rFonts w:asciiTheme="minorHAnsi" w:hAnsiTheme="minorHAnsi"/>
        </w:rPr>
        <w:t>.</w:t>
      </w:r>
    </w:p>
    <w:p w14:paraId="10796261" w14:textId="31026432" w:rsidR="00941D9B" w:rsidRDefault="00941D9B" w:rsidP="004C1B10">
      <w:pPr>
        <w:pStyle w:val="Corpodetexto"/>
        <w:tabs>
          <w:tab w:val="left" w:pos="1134"/>
          <w:tab w:val="left" w:pos="9639"/>
        </w:tabs>
        <w:spacing w:before="1"/>
        <w:ind w:left="284" w:right="687"/>
        <w:jc w:val="left"/>
        <w:rPr>
          <w:rFonts w:asciiTheme="minorHAnsi" w:hAnsiTheme="minorHAnsi"/>
        </w:rPr>
      </w:pPr>
    </w:p>
    <w:p w14:paraId="43CA97B3" w14:textId="4E2A7715" w:rsidR="00C00FD3" w:rsidRDefault="00C00FD3" w:rsidP="004C1B10">
      <w:pPr>
        <w:pStyle w:val="Corpodetexto"/>
        <w:tabs>
          <w:tab w:val="left" w:pos="1134"/>
          <w:tab w:val="left" w:pos="9639"/>
        </w:tabs>
        <w:spacing w:before="1"/>
        <w:ind w:left="284" w:right="687"/>
        <w:jc w:val="left"/>
        <w:rPr>
          <w:rFonts w:asciiTheme="minorHAnsi" w:hAnsiTheme="minorHAnsi"/>
        </w:rPr>
      </w:pP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279BC404"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3DC6AD6B" w14:textId="09F7B5B8" w:rsidR="00485E4D" w:rsidRDefault="00485E4D">
      <w:pPr>
        <w:rPr>
          <w:rFonts w:asciiTheme="minorHAnsi" w:eastAsia="Arial" w:hAnsiTheme="minorHAnsi" w:cs="Arial"/>
          <w:b/>
          <w:bCs/>
        </w:rPr>
      </w:pPr>
      <w:bookmarkStart w:id="33" w:name="_bookmark35"/>
      <w:bookmarkEnd w:id="33"/>
    </w:p>
    <w:p w14:paraId="07E680DE" w14:textId="77777777" w:rsidR="00485E4D" w:rsidRDefault="00485E4D">
      <w:pPr>
        <w:rPr>
          <w:rFonts w:asciiTheme="minorHAnsi" w:eastAsia="Arial" w:hAnsiTheme="minorHAnsi" w:cs="Arial"/>
          <w:b/>
          <w:bCs/>
        </w:rPr>
      </w:pPr>
      <w:r>
        <w:rPr>
          <w:rFonts w:asciiTheme="minorHAnsi" w:hAnsiTheme="minorHAnsi"/>
        </w:rPr>
        <w:br w:type="page"/>
      </w:r>
    </w:p>
    <w:p w14:paraId="02F3F121" w14:textId="77777777" w:rsidR="00344695" w:rsidRDefault="00344695" w:rsidP="00DA034B">
      <w:pPr>
        <w:pStyle w:val="Ttulo1"/>
        <w:tabs>
          <w:tab w:val="left" w:pos="1134"/>
          <w:tab w:val="left" w:pos="9639"/>
        </w:tabs>
        <w:spacing w:before="0"/>
        <w:ind w:left="284" w:right="687"/>
        <w:jc w:val="center"/>
        <w:rPr>
          <w:rFonts w:asciiTheme="minorHAnsi" w:hAnsiTheme="minorHAnsi"/>
          <w:sz w:val="22"/>
          <w:szCs w:val="22"/>
        </w:rPr>
      </w:pPr>
    </w:p>
    <w:p w14:paraId="175ADC80" w14:textId="63763576" w:rsidR="00615FFA" w:rsidRPr="00615FFA" w:rsidRDefault="00C4237A" w:rsidP="00344695">
      <w:pPr>
        <w:pStyle w:val="Ttulo1"/>
        <w:tabs>
          <w:tab w:val="left" w:pos="1134"/>
          <w:tab w:val="left" w:pos="9639"/>
        </w:tabs>
        <w:spacing w:before="0"/>
        <w:ind w:left="284" w:right="687"/>
        <w:jc w:val="center"/>
        <w:rPr>
          <w:rFonts w:asciiTheme="minorHAnsi" w:hAnsiTheme="minorHAnsi"/>
          <w:sz w:val="22"/>
          <w:szCs w:val="22"/>
        </w:rPr>
      </w:pPr>
      <w:r w:rsidRPr="00086948">
        <w:rPr>
          <w:rFonts w:asciiTheme="minorHAnsi" w:hAnsiTheme="minorHAnsi"/>
          <w:sz w:val="22"/>
          <w:szCs w:val="22"/>
        </w:rPr>
        <w:t>ANEXO</w:t>
      </w:r>
      <w:r w:rsidRPr="00086948">
        <w:rPr>
          <w:rFonts w:asciiTheme="minorHAnsi" w:hAnsiTheme="minorHAnsi"/>
          <w:spacing w:val="-2"/>
          <w:sz w:val="22"/>
          <w:szCs w:val="22"/>
        </w:rPr>
        <w:t xml:space="preserve"> </w:t>
      </w:r>
      <w:r w:rsidRPr="00086948">
        <w:rPr>
          <w:rFonts w:asciiTheme="minorHAnsi" w:hAnsiTheme="minorHAnsi"/>
          <w:sz w:val="22"/>
          <w:szCs w:val="22"/>
        </w:rPr>
        <w:t xml:space="preserve">I </w:t>
      </w:r>
    </w:p>
    <w:p w14:paraId="776A1347" w14:textId="02B67112" w:rsidR="004A24B5" w:rsidRDefault="000B2908" w:rsidP="007D28F2">
      <w:pPr>
        <w:spacing w:line="276" w:lineRule="auto"/>
        <w:jc w:val="center"/>
        <w:rPr>
          <w:rFonts w:asciiTheme="minorHAnsi" w:hAnsiTheme="minorHAnsi"/>
          <w:b/>
          <w:bCs/>
        </w:rPr>
      </w:pPr>
      <w:r>
        <w:rPr>
          <w:rFonts w:asciiTheme="minorHAnsi" w:hAnsiTheme="minorHAnsi"/>
          <w:b/>
          <w:bCs/>
        </w:rPr>
        <w:t>ESTUDO TÉCNICO PRELIMINAR E TERMO DE REFERÊNCIA</w:t>
      </w:r>
    </w:p>
    <w:p w14:paraId="2C1C72F1" w14:textId="77777777" w:rsidR="000B2908" w:rsidRDefault="000B2908" w:rsidP="007D28F2">
      <w:pPr>
        <w:spacing w:line="276" w:lineRule="auto"/>
        <w:jc w:val="center"/>
        <w:rPr>
          <w:rFonts w:asciiTheme="minorHAnsi" w:hAnsiTheme="minorHAnsi"/>
          <w:b/>
          <w:bCs/>
        </w:rPr>
      </w:pPr>
    </w:p>
    <w:p w14:paraId="1CE9FA1B" w14:textId="554F4EAC" w:rsidR="00F10967" w:rsidRPr="00F10967" w:rsidRDefault="00F10967" w:rsidP="00B8087F">
      <w:pPr>
        <w:widowControl/>
        <w:tabs>
          <w:tab w:val="left" w:pos="2340"/>
        </w:tabs>
        <w:adjustRightInd w:val="0"/>
        <w:rPr>
          <w:rFonts w:asciiTheme="minorHAnsi" w:eastAsiaTheme="minorHAnsi" w:hAnsiTheme="minorHAnsi" w:cs="Times New Roman"/>
          <w:b/>
          <w:bCs/>
          <w:lang w:val="pt-BR"/>
        </w:rPr>
      </w:pPr>
      <w:r w:rsidRPr="00F10967">
        <w:rPr>
          <w:rFonts w:asciiTheme="minorHAnsi" w:eastAsiaTheme="minorHAnsi" w:hAnsiTheme="minorHAnsi" w:cs="Times New Roman"/>
          <w:b/>
          <w:bCs/>
          <w:lang w:val="pt-BR"/>
        </w:rPr>
        <w:t>ESTUDO TÉCNICO PRELIMINAR</w:t>
      </w:r>
    </w:p>
    <w:p w14:paraId="5E8A035C" w14:textId="77777777" w:rsidR="00F10967" w:rsidRPr="00F10967" w:rsidRDefault="00F10967" w:rsidP="00F10967">
      <w:pPr>
        <w:widowControl/>
        <w:tabs>
          <w:tab w:val="left" w:pos="2340"/>
        </w:tabs>
        <w:adjustRightInd w:val="0"/>
        <w:rPr>
          <w:rFonts w:asciiTheme="minorHAnsi" w:hAnsiTheme="minorHAnsi" w:cs="Times New Roman"/>
        </w:rPr>
      </w:pPr>
    </w:p>
    <w:p w14:paraId="572C8DB0" w14:textId="77777777" w:rsidR="00F10967" w:rsidRPr="00F10967" w:rsidRDefault="00F10967" w:rsidP="00F10967">
      <w:pPr>
        <w:widowControl/>
        <w:adjustRightInd w:val="0"/>
        <w:rPr>
          <w:rFonts w:asciiTheme="minorHAnsi" w:eastAsiaTheme="minorHAnsi" w:hAnsiTheme="minorHAnsi" w:cs="Times New Roman"/>
          <w:lang w:val="pt-BR"/>
        </w:rPr>
      </w:pPr>
      <w:r w:rsidRPr="00F10967">
        <w:rPr>
          <w:rFonts w:asciiTheme="minorHAnsi" w:eastAsiaTheme="minorHAnsi" w:hAnsiTheme="minorHAnsi" w:cs="Times New Roman"/>
          <w:lang w:val="pt-BR"/>
        </w:rPr>
        <w:t>Órgão: ADMINISTRAÇÃO MUNICIPAL DE SAO JOAQUIM DA BARRA</w:t>
      </w:r>
    </w:p>
    <w:p w14:paraId="63447566" w14:textId="77777777" w:rsidR="00F10967" w:rsidRPr="00F10967" w:rsidRDefault="00F10967" w:rsidP="00F10967">
      <w:pPr>
        <w:widowControl/>
        <w:adjustRightInd w:val="0"/>
        <w:rPr>
          <w:rFonts w:asciiTheme="minorHAnsi" w:eastAsiaTheme="minorHAnsi" w:hAnsiTheme="minorHAnsi" w:cs="Times New Roman"/>
          <w:lang w:val="pt-BR"/>
        </w:rPr>
      </w:pPr>
      <w:r w:rsidRPr="00F10967">
        <w:rPr>
          <w:rFonts w:asciiTheme="minorHAnsi" w:eastAsiaTheme="minorHAnsi" w:hAnsiTheme="minorHAnsi" w:cs="Times New Roman"/>
          <w:lang w:val="pt-BR"/>
        </w:rPr>
        <w:t>Setor Requisitante: Departamento Municipal de Educação e de Cultura</w:t>
      </w:r>
    </w:p>
    <w:p w14:paraId="5458A970" w14:textId="77777777" w:rsidR="00F10967" w:rsidRPr="00F10967" w:rsidRDefault="00F10967" w:rsidP="00F10967">
      <w:pPr>
        <w:widowControl/>
        <w:adjustRightInd w:val="0"/>
        <w:rPr>
          <w:rFonts w:asciiTheme="minorHAnsi" w:eastAsiaTheme="minorHAnsi" w:hAnsiTheme="minorHAnsi" w:cs="Times New Roman"/>
          <w:lang w:val="pt-BR"/>
        </w:rPr>
      </w:pPr>
      <w:r w:rsidRPr="00F10967">
        <w:rPr>
          <w:rFonts w:asciiTheme="minorHAnsi" w:eastAsiaTheme="minorHAnsi" w:hAnsiTheme="minorHAnsi" w:cs="Times New Roman"/>
          <w:lang w:val="pt-BR"/>
        </w:rPr>
        <w:t xml:space="preserve">Responsável pela Demanda: </w:t>
      </w:r>
      <w:proofErr w:type="spellStart"/>
      <w:r w:rsidRPr="00F10967">
        <w:rPr>
          <w:rFonts w:asciiTheme="minorHAnsi" w:eastAsiaTheme="minorHAnsi" w:hAnsiTheme="minorHAnsi" w:cs="Times New Roman"/>
          <w:lang w:val="pt-BR"/>
        </w:rPr>
        <w:t>Cristiani</w:t>
      </w:r>
      <w:proofErr w:type="spellEnd"/>
      <w:r w:rsidRPr="00F10967">
        <w:rPr>
          <w:rFonts w:asciiTheme="minorHAnsi" w:eastAsiaTheme="minorHAnsi" w:hAnsiTheme="minorHAnsi" w:cs="Times New Roman"/>
          <w:lang w:val="pt-BR"/>
        </w:rPr>
        <w:t xml:space="preserve"> Matheus Alves Vogt e Claudia Moraes </w:t>
      </w:r>
      <w:proofErr w:type="spellStart"/>
      <w:r w:rsidRPr="00F10967">
        <w:rPr>
          <w:rFonts w:asciiTheme="minorHAnsi" w:eastAsiaTheme="minorHAnsi" w:hAnsiTheme="minorHAnsi" w:cs="Times New Roman"/>
          <w:lang w:val="pt-BR"/>
        </w:rPr>
        <w:t>Maito</w:t>
      </w:r>
      <w:proofErr w:type="spellEnd"/>
    </w:p>
    <w:p w14:paraId="6869104A" w14:textId="77777777" w:rsidR="00F10967" w:rsidRPr="00F10967" w:rsidRDefault="00F10967" w:rsidP="00F10967">
      <w:pPr>
        <w:widowControl/>
        <w:adjustRightInd w:val="0"/>
        <w:rPr>
          <w:rFonts w:asciiTheme="minorHAnsi" w:eastAsiaTheme="minorHAnsi" w:hAnsiTheme="minorHAnsi" w:cs="Times New Roman"/>
          <w:lang w:val="pt-BR"/>
        </w:rPr>
      </w:pPr>
      <w:r w:rsidRPr="00F10967">
        <w:rPr>
          <w:rFonts w:asciiTheme="minorHAnsi" w:eastAsiaTheme="minorHAnsi" w:hAnsiTheme="minorHAnsi" w:cs="Times New Roman"/>
          <w:lang w:val="pt-BR"/>
        </w:rPr>
        <w:t>Função: Diretora de Educação e Assessora Especial de Cultura</w:t>
      </w:r>
    </w:p>
    <w:p w14:paraId="21A2E896" w14:textId="77777777" w:rsidR="00F10967" w:rsidRPr="00F10967" w:rsidRDefault="00F10967" w:rsidP="00F10967">
      <w:pPr>
        <w:widowControl/>
        <w:adjustRightInd w:val="0"/>
        <w:rPr>
          <w:rFonts w:asciiTheme="minorHAnsi" w:eastAsiaTheme="minorHAnsi" w:hAnsiTheme="minorHAnsi" w:cs="Times New Roman"/>
          <w:lang w:val="en-US"/>
        </w:rPr>
      </w:pPr>
      <w:r w:rsidRPr="00F10967">
        <w:rPr>
          <w:rFonts w:asciiTheme="minorHAnsi" w:eastAsiaTheme="minorHAnsi" w:hAnsiTheme="minorHAnsi" w:cs="Times New Roman"/>
          <w:lang w:val="en-US"/>
        </w:rPr>
        <w:t>Email: depcducacao@sagjoaquimdabarra.sp.gov.br / cultura@saojoaquimdabarra.sp.gov.br</w:t>
      </w:r>
    </w:p>
    <w:p w14:paraId="01C18615" w14:textId="77777777" w:rsidR="00F10967" w:rsidRPr="00F10967" w:rsidRDefault="00F10967" w:rsidP="00F10967">
      <w:pPr>
        <w:widowControl/>
        <w:adjustRightInd w:val="0"/>
        <w:rPr>
          <w:rFonts w:asciiTheme="minorHAnsi" w:eastAsiaTheme="minorHAnsi" w:hAnsiTheme="minorHAnsi" w:cs="Times New Roman"/>
          <w:lang w:val="pt-BR"/>
        </w:rPr>
      </w:pPr>
      <w:r w:rsidRPr="00F10967">
        <w:rPr>
          <w:rFonts w:asciiTheme="minorHAnsi" w:eastAsiaTheme="minorHAnsi" w:hAnsiTheme="minorHAnsi" w:cs="Times New Roman"/>
          <w:lang w:val="pt-BR"/>
        </w:rPr>
        <w:t>Telefone: (16) 3818 — 2351 1(16) 3728 — 6119</w:t>
      </w:r>
    </w:p>
    <w:p w14:paraId="75786D47" w14:textId="77777777" w:rsidR="00F10967" w:rsidRDefault="00F10967" w:rsidP="00F10967">
      <w:pPr>
        <w:widowControl/>
        <w:adjustRightInd w:val="0"/>
        <w:rPr>
          <w:rFonts w:asciiTheme="minorHAnsi" w:eastAsiaTheme="minorHAnsi" w:hAnsiTheme="minorHAnsi" w:cs="Times New Roman"/>
          <w:b/>
          <w:bCs/>
          <w:lang w:val="pt-BR"/>
        </w:rPr>
      </w:pPr>
    </w:p>
    <w:p w14:paraId="784180F5" w14:textId="55FA1159" w:rsidR="00F10967" w:rsidRPr="00F10967" w:rsidRDefault="00F10967" w:rsidP="00F10967">
      <w:pPr>
        <w:widowControl/>
        <w:adjustRightInd w:val="0"/>
        <w:rPr>
          <w:rFonts w:asciiTheme="minorHAnsi" w:eastAsiaTheme="minorHAnsi" w:hAnsiTheme="minorHAnsi" w:cs="Times New Roman"/>
          <w:b/>
          <w:bCs/>
          <w:lang w:val="pt-BR"/>
        </w:rPr>
      </w:pPr>
      <w:r w:rsidRPr="00F10967">
        <w:rPr>
          <w:rFonts w:asciiTheme="minorHAnsi" w:eastAsiaTheme="minorHAnsi" w:hAnsiTheme="minorHAnsi" w:cs="Times New Roman"/>
          <w:b/>
          <w:bCs/>
          <w:lang w:val="pt-BR"/>
        </w:rPr>
        <w:t>1. IDENTIFICAÇÃO DA CONTRATAÇÃO</w:t>
      </w:r>
    </w:p>
    <w:p w14:paraId="3141E2CF" w14:textId="69692A80" w:rsidR="00F10967" w:rsidRPr="006228EE" w:rsidRDefault="00F10967" w:rsidP="006228EE">
      <w:pPr>
        <w:tabs>
          <w:tab w:val="left" w:pos="1134"/>
          <w:tab w:val="left" w:pos="9214"/>
        </w:tabs>
        <w:jc w:val="both"/>
        <w:rPr>
          <w:rFonts w:asciiTheme="minorHAnsi" w:hAnsiTheme="minorHAnsi"/>
        </w:rPr>
      </w:pPr>
      <w:r w:rsidRPr="006228EE">
        <w:rPr>
          <w:rFonts w:asciiTheme="minorHAnsi" w:hAnsiTheme="minorHAnsi"/>
        </w:rPr>
        <w:t>O presente estudo refere-se à contratação de um professor capacitado para ministrar</w:t>
      </w:r>
      <w:r w:rsidR="006228EE">
        <w:rPr>
          <w:rFonts w:asciiTheme="minorHAnsi" w:hAnsiTheme="minorHAnsi"/>
        </w:rPr>
        <w:t xml:space="preserve"> </w:t>
      </w:r>
      <w:r w:rsidRPr="006228EE">
        <w:rPr>
          <w:rFonts w:asciiTheme="minorHAnsi" w:hAnsiTheme="minorHAnsi"/>
        </w:rPr>
        <w:t>aulas de violino para a ETAM Fabiano Lozano, pelo período de 12 (doze) meses, podendo</w:t>
      </w:r>
      <w:r w:rsidR="006228EE">
        <w:rPr>
          <w:rFonts w:asciiTheme="minorHAnsi" w:hAnsiTheme="minorHAnsi"/>
        </w:rPr>
        <w:t xml:space="preserve"> </w:t>
      </w:r>
      <w:r w:rsidRPr="006228EE">
        <w:rPr>
          <w:rFonts w:asciiTheme="minorHAnsi" w:hAnsiTheme="minorHAnsi"/>
        </w:rPr>
        <w:t>ser prorrogado conforme a legislação vigente, proporcionando aos alunos conhecimento</w:t>
      </w:r>
      <w:r w:rsidR="006228EE">
        <w:rPr>
          <w:rFonts w:asciiTheme="minorHAnsi" w:hAnsiTheme="minorHAnsi"/>
        </w:rPr>
        <w:t xml:space="preserve"> </w:t>
      </w:r>
      <w:r w:rsidRPr="006228EE">
        <w:rPr>
          <w:rFonts w:asciiTheme="minorHAnsi" w:hAnsiTheme="minorHAnsi"/>
        </w:rPr>
        <w:t>teórico e prático, aprimoramento técnico e incentivo à prática musical.</w:t>
      </w:r>
    </w:p>
    <w:p w14:paraId="6B161EFC" w14:textId="77777777" w:rsidR="00F10967" w:rsidRDefault="00F10967" w:rsidP="00F10967">
      <w:pPr>
        <w:widowControl/>
        <w:adjustRightInd w:val="0"/>
        <w:rPr>
          <w:rFonts w:asciiTheme="minorHAnsi" w:eastAsiaTheme="minorHAnsi" w:hAnsiTheme="minorHAnsi" w:cs="Times New Roman"/>
          <w:b/>
          <w:bCs/>
          <w:lang w:val="pt-BR"/>
        </w:rPr>
      </w:pPr>
    </w:p>
    <w:p w14:paraId="47A6ED33" w14:textId="280536DA" w:rsidR="00F10967" w:rsidRPr="00F10967" w:rsidRDefault="00F10967" w:rsidP="00F10967">
      <w:pPr>
        <w:widowControl/>
        <w:adjustRightInd w:val="0"/>
        <w:rPr>
          <w:rFonts w:asciiTheme="minorHAnsi" w:eastAsiaTheme="minorHAnsi" w:hAnsiTheme="minorHAnsi" w:cs="Times New Roman"/>
          <w:b/>
          <w:bCs/>
          <w:lang w:val="pt-BR"/>
        </w:rPr>
      </w:pPr>
      <w:r w:rsidRPr="00F10967">
        <w:rPr>
          <w:rFonts w:asciiTheme="minorHAnsi" w:eastAsiaTheme="minorHAnsi" w:hAnsiTheme="minorHAnsi" w:cs="Times New Roman"/>
          <w:b/>
          <w:bCs/>
          <w:lang w:val="pt-BR"/>
        </w:rPr>
        <w:t>2. NECESSIDADE DA CONTRATAÇÃO E JUSTIFICATIVA</w:t>
      </w:r>
    </w:p>
    <w:p w14:paraId="4CD3B98F" w14:textId="11936D28" w:rsidR="00F10967" w:rsidRPr="00F10967" w:rsidRDefault="00F10967" w:rsidP="006228EE">
      <w:pPr>
        <w:widowControl/>
        <w:adjustRightInd w:val="0"/>
        <w:jc w:val="both"/>
        <w:rPr>
          <w:rFonts w:asciiTheme="minorHAnsi" w:eastAsiaTheme="minorHAnsi" w:hAnsiTheme="minorHAnsi" w:cs="Times New Roman"/>
          <w:lang w:val="pt-BR"/>
        </w:rPr>
      </w:pPr>
      <w:r w:rsidRPr="00F10967">
        <w:rPr>
          <w:rFonts w:asciiTheme="minorHAnsi" w:eastAsiaTheme="minorHAnsi" w:hAnsiTheme="minorHAnsi" w:cs="Times New Roman"/>
          <w:lang w:val="pt-BR"/>
        </w:rPr>
        <w:t>A ETAM Fabiano Lozano busca promover o ensino musical de qualidade, incentivando</w:t>
      </w:r>
      <w:r w:rsidR="006228EE">
        <w:rPr>
          <w:rFonts w:asciiTheme="minorHAnsi" w:eastAsiaTheme="minorHAnsi" w:hAnsiTheme="minorHAnsi" w:cs="Times New Roman"/>
          <w:lang w:val="pt-BR"/>
        </w:rPr>
        <w:t xml:space="preserve"> </w:t>
      </w:r>
      <w:r w:rsidRPr="00F10967">
        <w:rPr>
          <w:rFonts w:asciiTheme="minorHAnsi" w:eastAsiaTheme="minorHAnsi" w:hAnsiTheme="minorHAnsi" w:cs="Times New Roman"/>
          <w:lang w:val="pt-BR"/>
        </w:rPr>
        <w:t>a formação e aperfeiçoamento dos alunos no aprendizado do violino. A contratação de</w:t>
      </w:r>
      <w:r w:rsidR="006228EE">
        <w:rPr>
          <w:rFonts w:asciiTheme="minorHAnsi" w:eastAsiaTheme="minorHAnsi" w:hAnsiTheme="minorHAnsi" w:cs="Times New Roman"/>
          <w:lang w:val="pt-BR"/>
        </w:rPr>
        <w:t xml:space="preserve"> </w:t>
      </w:r>
      <w:r w:rsidRPr="00F10967">
        <w:rPr>
          <w:rFonts w:asciiTheme="minorHAnsi" w:eastAsiaTheme="minorHAnsi" w:hAnsiTheme="minorHAnsi" w:cs="Times New Roman"/>
          <w:lang w:val="pt-BR"/>
        </w:rPr>
        <w:t>um profissional qualificado é essencial para garantir a execução das aulas com técnica e</w:t>
      </w:r>
      <w:r w:rsidR="006228EE">
        <w:rPr>
          <w:rFonts w:asciiTheme="minorHAnsi" w:eastAsiaTheme="minorHAnsi" w:hAnsiTheme="minorHAnsi" w:cs="Times New Roman"/>
          <w:lang w:val="pt-BR"/>
        </w:rPr>
        <w:t xml:space="preserve"> </w:t>
      </w:r>
      <w:r w:rsidRPr="00F10967">
        <w:rPr>
          <w:rFonts w:asciiTheme="minorHAnsi" w:eastAsiaTheme="minorHAnsi" w:hAnsiTheme="minorHAnsi" w:cs="Times New Roman"/>
          <w:lang w:val="pt-BR"/>
        </w:rPr>
        <w:t>didática adequadas.</w:t>
      </w:r>
    </w:p>
    <w:p w14:paraId="2154DF87" w14:textId="2448AC46" w:rsidR="00F10967" w:rsidRPr="00F10967" w:rsidRDefault="00F10967" w:rsidP="006228EE">
      <w:pPr>
        <w:widowControl/>
        <w:adjustRightInd w:val="0"/>
        <w:jc w:val="both"/>
        <w:rPr>
          <w:rFonts w:asciiTheme="minorHAnsi" w:eastAsiaTheme="minorHAnsi" w:hAnsiTheme="minorHAnsi" w:cs="Times New Roman"/>
          <w:lang w:val="pt-BR"/>
        </w:rPr>
      </w:pPr>
      <w:r w:rsidRPr="00F10967">
        <w:rPr>
          <w:rFonts w:asciiTheme="minorHAnsi" w:eastAsiaTheme="minorHAnsi" w:hAnsiTheme="minorHAnsi" w:cs="Times New Roman"/>
          <w:lang w:val="pt-BR"/>
        </w:rPr>
        <w:t>O ensino de música, em especial de instrumentos de corda como o violino, exige</w:t>
      </w:r>
      <w:r w:rsidR="006228EE">
        <w:rPr>
          <w:rFonts w:asciiTheme="minorHAnsi" w:eastAsiaTheme="minorHAnsi" w:hAnsiTheme="minorHAnsi" w:cs="Times New Roman"/>
          <w:lang w:val="pt-BR"/>
        </w:rPr>
        <w:t xml:space="preserve"> </w:t>
      </w:r>
      <w:r w:rsidRPr="00F10967">
        <w:rPr>
          <w:rFonts w:asciiTheme="minorHAnsi" w:eastAsiaTheme="minorHAnsi" w:hAnsiTheme="minorHAnsi" w:cs="Times New Roman"/>
          <w:lang w:val="pt-BR"/>
        </w:rPr>
        <w:t>conhecimento teórico e prático especializado. A ausência de um professor capacitado</w:t>
      </w:r>
      <w:r w:rsidR="006228EE">
        <w:rPr>
          <w:rFonts w:asciiTheme="minorHAnsi" w:eastAsiaTheme="minorHAnsi" w:hAnsiTheme="minorHAnsi" w:cs="Times New Roman"/>
          <w:lang w:val="pt-BR"/>
        </w:rPr>
        <w:t xml:space="preserve"> </w:t>
      </w:r>
      <w:r w:rsidRPr="00F10967">
        <w:rPr>
          <w:rFonts w:asciiTheme="minorHAnsi" w:eastAsiaTheme="minorHAnsi" w:hAnsiTheme="minorHAnsi" w:cs="Times New Roman"/>
          <w:lang w:val="pt-BR"/>
        </w:rPr>
        <w:t>compromete a continuidade do ensino e o desempenho dos alunos. A contratação visa</w:t>
      </w:r>
      <w:r w:rsidR="006228EE">
        <w:rPr>
          <w:rFonts w:asciiTheme="minorHAnsi" w:eastAsiaTheme="minorHAnsi" w:hAnsiTheme="minorHAnsi" w:cs="Times New Roman"/>
          <w:lang w:val="pt-BR"/>
        </w:rPr>
        <w:t xml:space="preserve"> </w:t>
      </w:r>
      <w:r w:rsidRPr="00F10967">
        <w:rPr>
          <w:rFonts w:asciiTheme="minorHAnsi" w:eastAsiaTheme="minorHAnsi" w:hAnsiTheme="minorHAnsi" w:cs="Times New Roman"/>
          <w:lang w:val="pt-BR"/>
        </w:rPr>
        <w:t>suprir essa necessidade e fomentar o desenvolvimento musical na instituição.</w:t>
      </w:r>
    </w:p>
    <w:p w14:paraId="4FF05DD8" w14:textId="77777777" w:rsidR="00F10967" w:rsidRDefault="00F10967" w:rsidP="006228EE">
      <w:pPr>
        <w:widowControl/>
        <w:adjustRightInd w:val="0"/>
        <w:jc w:val="both"/>
        <w:rPr>
          <w:rFonts w:asciiTheme="minorHAnsi" w:eastAsiaTheme="minorHAnsi" w:hAnsiTheme="minorHAnsi" w:cs="Times New Roman"/>
          <w:b/>
          <w:bCs/>
          <w:lang w:val="pt-BR"/>
        </w:rPr>
      </w:pPr>
    </w:p>
    <w:p w14:paraId="50101555" w14:textId="4AAFA8ED" w:rsidR="00F10967" w:rsidRPr="00F10967" w:rsidRDefault="00F10967" w:rsidP="006228EE">
      <w:pPr>
        <w:widowControl/>
        <w:adjustRightInd w:val="0"/>
        <w:jc w:val="both"/>
        <w:rPr>
          <w:rFonts w:asciiTheme="minorHAnsi" w:eastAsiaTheme="minorHAnsi" w:hAnsiTheme="minorHAnsi" w:cs="Times New Roman"/>
          <w:b/>
          <w:bCs/>
          <w:lang w:val="pt-BR"/>
        </w:rPr>
      </w:pPr>
      <w:r w:rsidRPr="00F10967">
        <w:rPr>
          <w:rFonts w:asciiTheme="minorHAnsi" w:eastAsiaTheme="minorHAnsi" w:hAnsiTheme="minorHAnsi" w:cs="Times New Roman"/>
          <w:b/>
          <w:bCs/>
          <w:lang w:val="pt-BR"/>
        </w:rPr>
        <w:t>3. REQUISITOS DO PROFISSIONAL</w:t>
      </w:r>
    </w:p>
    <w:p w14:paraId="32F721A9" w14:textId="001E8131" w:rsidR="00F10967" w:rsidRPr="00F10967" w:rsidRDefault="00A36C59" w:rsidP="006228EE">
      <w:pPr>
        <w:widowControl/>
        <w:adjustRightInd w:val="0"/>
        <w:jc w:val="both"/>
        <w:rPr>
          <w:rFonts w:asciiTheme="minorHAnsi" w:eastAsiaTheme="minorHAnsi" w:hAnsiTheme="minorHAnsi" w:cs="Times New Roman"/>
          <w:lang w:val="pt-BR"/>
        </w:rPr>
      </w:pPr>
      <w:r>
        <w:rPr>
          <w:rFonts w:asciiTheme="minorHAnsi" w:eastAsiaTheme="minorHAnsi" w:hAnsiTheme="minorHAnsi" w:cs="Times New Roman"/>
          <w:lang w:val="pt-BR"/>
        </w:rPr>
        <w:t>O</w:t>
      </w:r>
      <w:r w:rsidR="00F10967" w:rsidRPr="00F10967">
        <w:rPr>
          <w:rFonts w:asciiTheme="minorHAnsi" w:eastAsiaTheme="minorHAnsi" w:hAnsiTheme="minorHAnsi" w:cs="Times New Roman"/>
          <w:lang w:val="pt-BR"/>
        </w:rPr>
        <w:t xml:space="preserve"> profissional deve possuir experiência comprovada no ensino de violino, podendo ser</w:t>
      </w:r>
      <w:r w:rsidR="006228EE">
        <w:rPr>
          <w:rFonts w:asciiTheme="minorHAnsi" w:eastAsiaTheme="minorHAnsi" w:hAnsiTheme="minorHAnsi" w:cs="Times New Roman"/>
          <w:lang w:val="pt-BR"/>
        </w:rPr>
        <w:t xml:space="preserve"> </w:t>
      </w:r>
      <w:r w:rsidR="00F10967" w:rsidRPr="00F10967">
        <w:rPr>
          <w:rFonts w:asciiTheme="minorHAnsi" w:eastAsiaTheme="minorHAnsi" w:hAnsiTheme="minorHAnsi" w:cs="Times New Roman"/>
          <w:lang w:val="pt-BR"/>
        </w:rPr>
        <w:t>através de formação acadêmica na área musical ou comprovação de habilidades</w:t>
      </w:r>
      <w:r w:rsidR="006228EE">
        <w:rPr>
          <w:rFonts w:asciiTheme="minorHAnsi" w:eastAsiaTheme="minorHAnsi" w:hAnsiTheme="minorHAnsi" w:cs="Times New Roman"/>
          <w:lang w:val="pt-BR"/>
        </w:rPr>
        <w:t xml:space="preserve"> </w:t>
      </w:r>
      <w:r w:rsidR="00F10967" w:rsidRPr="00F10967">
        <w:rPr>
          <w:rFonts w:asciiTheme="minorHAnsi" w:eastAsiaTheme="minorHAnsi" w:hAnsiTheme="minorHAnsi" w:cs="Times New Roman"/>
          <w:lang w:val="pt-BR"/>
        </w:rPr>
        <w:t>adquiridas de forma autodidata, desde que apresente atestado de capacidade técnica ou</w:t>
      </w:r>
      <w:r w:rsidR="006228EE">
        <w:rPr>
          <w:rFonts w:asciiTheme="minorHAnsi" w:eastAsiaTheme="minorHAnsi" w:hAnsiTheme="minorHAnsi" w:cs="Times New Roman"/>
          <w:lang w:val="pt-BR"/>
        </w:rPr>
        <w:t xml:space="preserve"> </w:t>
      </w:r>
      <w:r w:rsidR="00F10967" w:rsidRPr="00F10967">
        <w:rPr>
          <w:rFonts w:asciiTheme="minorHAnsi" w:eastAsiaTheme="minorHAnsi" w:hAnsiTheme="minorHAnsi" w:cs="Times New Roman"/>
          <w:lang w:val="pt-BR"/>
        </w:rPr>
        <w:t>referências de atuação como professor de violino.</w:t>
      </w:r>
    </w:p>
    <w:p w14:paraId="4D321A1F" w14:textId="77777777" w:rsidR="00F10967" w:rsidRDefault="00F10967" w:rsidP="00F10967">
      <w:pPr>
        <w:widowControl/>
        <w:adjustRightInd w:val="0"/>
        <w:rPr>
          <w:rFonts w:asciiTheme="minorHAnsi" w:eastAsiaTheme="minorHAnsi" w:hAnsiTheme="minorHAnsi" w:cs="Times New Roman"/>
          <w:b/>
          <w:bCs/>
          <w:lang w:val="pt-BR"/>
        </w:rPr>
      </w:pPr>
    </w:p>
    <w:p w14:paraId="4DD32669" w14:textId="534D07D3" w:rsidR="00F10967" w:rsidRPr="00F10967" w:rsidRDefault="00F10967" w:rsidP="00F10967">
      <w:pPr>
        <w:widowControl/>
        <w:adjustRightInd w:val="0"/>
        <w:rPr>
          <w:rFonts w:asciiTheme="minorHAnsi" w:eastAsiaTheme="minorHAnsi" w:hAnsiTheme="minorHAnsi" w:cs="Times New Roman"/>
          <w:b/>
          <w:bCs/>
          <w:lang w:val="pt-BR"/>
        </w:rPr>
      </w:pPr>
      <w:r w:rsidRPr="00F10967">
        <w:rPr>
          <w:rFonts w:asciiTheme="minorHAnsi" w:eastAsiaTheme="minorHAnsi" w:hAnsiTheme="minorHAnsi" w:cs="Times New Roman"/>
          <w:b/>
          <w:bCs/>
          <w:lang w:val="pt-BR"/>
        </w:rPr>
        <w:t>4. ESTIMATIVA DE PREÇOS</w:t>
      </w:r>
    </w:p>
    <w:p w14:paraId="6ED442D7" w14:textId="6EF6095F" w:rsidR="00C760A4" w:rsidRDefault="00F10967" w:rsidP="00F10967">
      <w:pPr>
        <w:rPr>
          <w:rFonts w:asciiTheme="minorHAnsi" w:eastAsiaTheme="minorHAnsi" w:hAnsiTheme="minorHAnsi" w:cs="Times New Roman"/>
          <w:lang w:val="pt-BR"/>
        </w:rPr>
      </w:pPr>
      <w:r w:rsidRPr="00F10967">
        <w:rPr>
          <w:rFonts w:asciiTheme="minorHAnsi" w:eastAsiaTheme="minorHAnsi" w:hAnsiTheme="minorHAnsi" w:cs="Times New Roman"/>
          <w:lang w:val="pt-BR"/>
        </w:rPr>
        <w:t>Será realizada</w:t>
      </w:r>
      <w:r>
        <w:rPr>
          <w:rFonts w:asciiTheme="minorHAnsi" w:eastAsiaTheme="minorHAnsi" w:hAnsiTheme="minorHAnsi" w:cs="Times New Roman"/>
          <w:lang w:val="pt-BR"/>
        </w:rPr>
        <w:t xml:space="preserve"> </w:t>
      </w:r>
      <w:r w:rsidRPr="00F10967">
        <w:rPr>
          <w:rFonts w:asciiTheme="minorHAnsi" w:eastAsiaTheme="minorHAnsi" w:hAnsiTheme="minorHAnsi" w:cs="Times New Roman"/>
          <w:lang w:val="pt-BR"/>
        </w:rPr>
        <w:t>pesquisa de preços no mercado para avaliar o custo estimado da</w:t>
      </w:r>
      <w:r w:rsidR="006228EE">
        <w:rPr>
          <w:rFonts w:asciiTheme="minorHAnsi" w:eastAsiaTheme="minorHAnsi" w:hAnsiTheme="minorHAnsi" w:cs="Times New Roman"/>
          <w:lang w:val="pt-BR"/>
        </w:rPr>
        <w:t xml:space="preserve"> </w:t>
      </w:r>
      <w:r w:rsidRPr="00F10967">
        <w:rPr>
          <w:rFonts w:asciiTheme="minorHAnsi" w:eastAsiaTheme="minorHAnsi" w:hAnsiTheme="minorHAnsi" w:cs="Times New Roman"/>
          <w:lang w:val="pt-BR"/>
        </w:rPr>
        <w:t>contratação do serviço,</w:t>
      </w:r>
      <w:r w:rsidR="006228EE">
        <w:rPr>
          <w:rFonts w:asciiTheme="minorHAnsi" w:eastAsiaTheme="minorHAnsi" w:hAnsiTheme="minorHAnsi" w:cs="Times New Roman"/>
          <w:lang w:val="pt-BR"/>
        </w:rPr>
        <w:t xml:space="preserve"> </w:t>
      </w:r>
      <w:r w:rsidRPr="00F10967">
        <w:rPr>
          <w:rFonts w:asciiTheme="minorHAnsi" w:eastAsiaTheme="minorHAnsi" w:hAnsiTheme="minorHAnsi" w:cs="Times New Roman"/>
          <w:lang w:val="pt-BR"/>
        </w:rPr>
        <w:t xml:space="preserve">considerando a carga horária semanal e o </w:t>
      </w:r>
      <w:proofErr w:type="spellStart"/>
      <w:r w:rsidRPr="00F10967">
        <w:rPr>
          <w:rFonts w:asciiTheme="minorHAnsi" w:eastAsiaTheme="minorHAnsi" w:hAnsiTheme="minorHAnsi" w:cs="Times New Roman"/>
          <w:lang w:val="pt-BR"/>
        </w:rPr>
        <w:t>nivel</w:t>
      </w:r>
      <w:proofErr w:type="spellEnd"/>
      <w:r w:rsidRPr="00F10967">
        <w:rPr>
          <w:rFonts w:asciiTheme="minorHAnsi" w:eastAsiaTheme="minorHAnsi" w:hAnsiTheme="minorHAnsi" w:cs="Times New Roman"/>
          <w:lang w:val="pt-BR"/>
        </w:rPr>
        <w:t xml:space="preserve"> de experi</w:t>
      </w:r>
      <w:r>
        <w:rPr>
          <w:rFonts w:asciiTheme="minorHAnsi" w:eastAsiaTheme="minorHAnsi" w:hAnsiTheme="minorHAnsi" w:cs="Times New Roman"/>
          <w:lang w:val="pt-BR"/>
        </w:rPr>
        <w:t>ê</w:t>
      </w:r>
      <w:r w:rsidRPr="00F10967">
        <w:rPr>
          <w:rFonts w:asciiTheme="minorHAnsi" w:eastAsiaTheme="minorHAnsi" w:hAnsiTheme="minorHAnsi" w:cs="Times New Roman"/>
          <w:lang w:val="pt-BR"/>
        </w:rPr>
        <w:t>ncia</w:t>
      </w:r>
      <w:r w:rsidR="006228EE">
        <w:rPr>
          <w:rFonts w:asciiTheme="minorHAnsi" w:eastAsiaTheme="minorHAnsi" w:hAnsiTheme="minorHAnsi" w:cs="Times New Roman"/>
          <w:lang w:val="pt-BR"/>
        </w:rPr>
        <w:t xml:space="preserve"> </w:t>
      </w:r>
      <w:r w:rsidRPr="00F10967">
        <w:rPr>
          <w:rFonts w:asciiTheme="minorHAnsi" w:eastAsiaTheme="minorHAnsi" w:hAnsiTheme="minorHAnsi" w:cs="Times New Roman"/>
          <w:lang w:val="pt-BR"/>
        </w:rPr>
        <w:t>exigido para o profissional.</w:t>
      </w:r>
    </w:p>
    <w:p w14:paraId="52AC02E8" w14:textId="2BF85F9D" w:rsidR="00F10967" w:rsidRDefault="00F10967" w:rsidP="00F10967">
      <w:pPr>
        <w:rPr>
          <w:rFonts w:asciiTheme="minorHAnsi" w:eastAsiaTheme="minorHAnsi" w:hAnsiTheme="minorHAnsi" w:cs="Times New Roman"/>
          <w:lang w:val="pt-BR"/>
        </w:rPr>
      </w:pPr>
    </w:p>
    <w:p w14:paraId="0019F75D" w14:textId="77777777" w:rsidR="00F10967" w:rsidRPr="00F10967" w:rsidRDefault="00F10967" w:rsidP="00F10967">
      <w:pPr>
        <w:rPr>
          <w:rFonts w:asciiTheme="minorHAnsi" w:hAnsiTheme="minorHAnsi" w:cs="Times New Roman"/>
          <w:b/>
        </w:rPr>
      </w:pPr>
      <w:r w:rsidRPr="00F10967">
        <w:rPr>
          <w:rFonts w:asciiTheme="minorHAnsi" w:hAnsiTheme="minorHAnsi" w:cs="Times New Roman"/>
          <w:b/>
        </w:rPr>
        <w:t>5. BENEFÍCIOS DA CONTRATAÇÃO</w:t>
      </w:r>
    </w:p>
    <w:p w14:paraId="7F336287" w14:textId="77777777" w:rsidR="00F10967" w:rsidRPr="00F10967" w:rsidRDefault="00F10967" w:rsidP="00F10967">
      <w:pPr>
        <w:rPr>
          <w:rFonts w:asciiTheme="minorHAnsi" w:hAnsiTheme="minorHAnsi" w:cs="Times New Roman"/>
          <w:bCs/>
        </w:rPr>
      </w:pPr>
      <w:r w:rsidRPr="00F10967">
        <w:rPr>
          <w:rFonts w:asciiTheme="minorHAnsi" w:hAnsiTheme="minorHAnsi" w:cs="Times New Roman"/>
          <w:bCs/>
        </w:rPr>
        <w:t>• Continuidade das aulas de violino na ETAM Fabiano Lozano;</w:t>
      </w:r>
    </w:p>
    <w:p w14:paraId="7157DAA4" w14:textId="77777777" w:rsidR="00F10967" w:rsidRPr="00F10967" w:rsidRDefault="00F10967" w:rsidP="00F10967">
      <w:pPr>
        <w:rPr>
          <w:rFonts w:asciiTheme="minorHAnsi" w:hAnsiTheme="minorHAnsi" w:cs="Times New Roman"/>
          <w:bCs/>
        </w:rPr>
      </w:pPr>
      <w:r w:rsidRPr="00F10967">
        <w:rPr>
          <w:rFonts w:asciiTheme="minorHAnsi" w:hAnsiTheme="minorHAnsi" w:cs="Times New Roman"/>
          <w:bCs/>
        </w:rPr>
        <w:t>• Melhoria na formação musical dos alunos;</w:t>
      </w:r>
    </w:p>
    <w:p w14:paraId="526BA7F5" w14:textId="77777777" w:rsidR="00F10967" w:rsidRPr="00F10967" w:rsidRDefault="00F10967" w:rsidP="00F10967">
      <w:pPr>
        <w:rPr>
          <w:rFonts w:asciiTheme="minorHAnsi" w:hAnsiTheme="minorHAnsi" w:cs="Times New Roman"/>
          <w:bCs/>
        </w:rPr>
      </w:pPr>
      <w:r w:rsidRPr="00F10967">
        <w:rPr>
          <w:rFonts w:asciiTheme="minorHAnsi" w:hAnsiTheme="minorHAnsi" w:cs="Times New Roman"/>
          <w:bCs/>
        </w:rPr>
        <w:t>• Incentivo A cultura e As artes;</w:t>
      </w:r>
    </w:p>
    <w:p w14:paraId="7278E200" w14:textId="07174EE1" w:rsidR="00F10967" w:rsidRPr="00F10967" w:rsidRDefault="00F10967" w:rsidP="00F10967">
      <w:pPr>
        <w:rPr>
          <w:rFonts w:asciiTheme="minorHAnsi" w:hAnsiTheme="minorHAnsi" w:cs="Times New Roman"/>
          <w:bCs/>
        </w:rPr>
      </w:pPr>
      <w:r w:rsidRPr="00F10967">
        <w:rPr>
          <w:rFonts w:asciiTheme="minorHAnsi" w:hAnsiTheme="minorHAnsi" w:cs="Times New Roman"/>
          <w:bCs/>
        </w:rPr>
        <w:t>• Desenvolvimento técnico e musical dos estudantes.</w:t>
      </w:r>
    </w:p>
    <w:p w14:paraId="564611B2" w14:textId="77777777" w:rsidR="00F10967" w:rsidRDefault="00F10967" w:rsidP="00C760A4">
      <w:pPr>
        <w:pStyle w:val="NormalWeb"/>
        <w:jc w:val="center"/>
        <w:rPr>
          <w:rFonts w:asciiTheme="minorHAnsi" w:hAnsiTheme="minorHAnsi"/>
          <w:b/>
        </w:rPr>
      </w:pPr>
    </w:p>
    <w:p w14:paraId="39799973" w14:textId="77777777" w:rsidR="00F10967" w:rsidRPr="00F10967" w:rsidRDefault="00F10967" w:rsidP="00F10967">
      <w:pPr>
        <w:widowControl/>
        <w:adjustRightInd w:val="0"/>
        <w:rPr>
          <w:rFonts w:asciiTheme="minorHAnsi" w:eastAsiaTheme="minorHAnsi" w:hAnsiTheme="minorHAnsi" w:cs="Times New Roman"/>
          <w:b/>
          <w:bCs/>
          <w:lang w:val="pt-BR"/>
        </w:rPr>
      </w:pPr>
      <w:r w:rsidRPr="00F10967">
        <w:rPr>
          <w:rFonts w:asciiTheme="minorHAnsi" w:eastAsiaTheme="minorHAnsi" w:hAnsiTheme="minorHAnsi" w:cs="Times New Roman"/>
          <w:b/>
          <w:bCs/>
          <w:lang w:val="pt-BR"/>
        </w:rPr>
        <w:t>6. CONCLUSÃO</w:t>
      </w:r>
    </w:p>
    <w:p w14:paraId="5BF0FD84" w14:textId="2511C482" w:rsidR="00F10967" w:rsidRPr="00F10967" w:rsidRDefault="00F10967" w:rsidP="00F10967">
      <w:pPr>
        <w:widowControl/>
        <w:adjustRightInd w:val="0"/>
        <w:rPr>
          <w:rFonts w:asciiTheme="minorHAnsi" w:eastAsiaTheme="minorHAnsi" w:hAnsiTheme="minorHAnsi" w:cs="Times New Roman"/>
          <w:lang w:val="pt-BR"/>
        </w:rPr>
      </w:pPr>
      <w:r w:rsidRPr="00F10967">
        <w:rPr>
          <w:rFonts w:asciiTheme="minorHAnsi" w:eastAsiaTheme="minorHAnsi" w:hAnsiTheme="minorHAnsi" w:cs="Times New Roman"/>
          <w:lang w:val="pt-BR"/>
        </w:rPr>
        <w:lastRenderedPageBreak/>
        <w:t>A contratação de um professor de violino é essencial para garantir a qualidade do ensino</w:t>
      </w:r>
      <w:r w:rsidR="006228EE">
        <w:rPr>
          <w:rFonts w:asciiTheme="minorHAnsi" w:eastAsiaTheme="minorHAnsi" w:hAnsiTheme="minorHAnsi" w:cs="Times New Roman"/>
          <w:lang w:val="pt-BR"/>
        </w:rPr>
        <w:t xml:space="preserve"> </w:t>
      </w:r>
      <w:r w:rsidRPr="00F10967">
        <w:rPr>
          <w:rFonts w:asciiTheme="minorHAnsi" w:eastAsiaTheme="minorHAnsi" w:hAnsiTheme="minorHAnsi" w:cs="Times New Roman"/>
          <w:lang w:val="pt-BR"/>
        </w:rPr>
        <w:t>na ETAM Fabiano Lozano. Com um profissional qualificado, os alunos terão melhor</w:t>
      </w:r>
      <w:r w:rsidR="006228EE">
        <w:rPr>
          <w:rFonts w:asciiTheme="minorHAnsi" w:eastAsiaTheme="minorHAnsi" w:hAnsiTheme="minorHAnsi" w:cs="Times New Roman"/>
          <w:lang w:val="pt-BR"/>
        </w:rPr>
        <w:t xml:space="preserve"> </w:t>
      </w:r>
      <w:r w:rsidRPr="00F10967">
        <w:rPr>
          <w:rFonts w:asciiTheme="minorHAnsi" w:eastAsiaTheme="minorHAnsi" w:hAnsiTheme="minorHAnsi" w:cs="Times New Roman"/>
          <w:lang w:val="pt-BR"/>
        </w:rPr>
        <w:t>aproveitamento nas aulas, contribuindo para o crescimento artístico e educacional no</w:t>
      </w:r>
      <w:r w:rsidR="006228EE">
        <w:rPr>
          <w:rFonts w:asciiTheme="minorHAnsi" w:eastAsiaTheme="minorHAnsi" w:hAnsiTheme="minorHAnsi" w:cs="Times New Roman"/>
          <w:lang w:val="pt-BR"/>
        </w:rPr>
        <w:t xml:space="preserve"> </w:t>
      </w:r>
      <w:r w:rsidRPr="00F10967">
        <w:rPr>
          <w:rFonts w:asciiTheme="minorHAnsi" w:eastAsiaTheme="minorHAnsi" w:hAnsiTheme="minorHAnsi" w:cs="Times New Roman"/>
          <w:lang w:val="pt-BR"/>
        </w:rPr>
        <w:t>município.</w:t>
      </w:r>
    </w:p>
    <w:p w14:paraId="3E9D231D" w14:textId="77777777" w:rsidR="00F10967" w:rsidRDefault="00F10967" w:rsidP="00F10967">
      <w:pPr>
        <w:pStyle w:val="NormalWeb"/>
        <w:jc w:val="center"/>
        <w:rPr>
          <w:rFonts w:asciiTheme="minorHAnsi" w:eastAsiaTheme="minorHAnsi" w:hAnsiTheme="minorHAnsi"/>
        </w:rPr>
      </w:pPr>
      <w:r w:rsidRPr="00F10967">
        <w:rPr>
          <w:rFonts w:asciiTheme="minorHAnsi" w:eastAsiaTheme="minorHAnsi" w:hAnsiTheme="minorHAnsi"/>
        </w:rPr>
        <w:t>S</w:t>
      </w:r>
      <w:r>
        <w:rPr>
          <w:rFonts w:asciiTheme="minorHAnsi" w:eastAsiaTheme="minorHAnsi" w:hAnsiTheme="minorHAnsi"/>
        </w:rPr>
        <w:t>ã</w:t>
      </w:r>
      <w:r w:rsidRPr="00F10967">
        <w:rPr>
          <w:rFonts w:asciiTheme="minorHAnsi" w:eastAsiaTheme="minorHAnsi" w:hAnsiTheme="minorHAnsi"/>
        </w:rPr>
        <w:t>o Joaquim da Barra, 19 de fevereiro de 2025.</w:t>
      </w:r>
    </w:p>
    <w:p w14:paraId="76558D89" w14:textId="77777777" w:rsidR="00A810EB" w:rsidRDefault="00A810EB" w:rsidP="00F10967">
      <w:pPr>
        <w:pStyle w:val="NormalWeb"/>
        <w:jc w:val="center"/>
        <w:rPr>
          <w:rFonts w:asciiTheme="minorHAnsi" w:eastAsiaTheme="minorHAnsi" w:hAnsiTheme="minorHAnsi"/>
        </w:rPr>
      </w:pPr>
    </w:p>
    <w:p w14:paraId="70BDFE6E" w14:textId="43D6A817" w:rsidR="00F10967" w:rsidRDefault="00F10967" w:rsidP="00F10967">
      <w:pPr>
        <w:tabs>
          <w:tab w:val="left" w:pos="6030"/>
        </w:tabs>
        <w:ind w:left="5954" w:hanging="5954"/>
        <w:rPr>
          <w:rFonts w:asciiTheme="minorHAnsi" w:eastAsia="Times New Roman" w:hAnsiTheme="minorHAnsi" w:cs="Times New Roman"/>
          <w:b/>
        </w:rPr>
      </w:pPr>
    </w:p>
    <w:p w14:paraId="1CFB4403" w14:textId="77777777" w:rsidR="00F10967" w:rsidRDefault="00F10967" w:rsidP="00F10967">
      <w:pPr>
        <w:tabs>
          <w:tab w:val="left" w:pos="6030"/>
        </w:tabs>
        <w:ind w:left="5954" w:hanging="5954"/>
        <w:rPr>
          <w:rFonts w:asciiTheme="minorHAnsi" w:eastAsia="Times New Roman" w:hAnsiTheme="minorHAnsi" w:cs="Times New Roman"/>
          <w:b/>
        </w:rPr>
      </w:pPr>
    </w:p>
    <w:p w14:paraId="5EC6998C" w14:textId="0C8F4E5D" w:rsidR="00F10967" w:rsidRDefault="00F10967" w:rsidP="00F10967">
      <w:pPr>
        <w:tabs>
          <w:tab w:val="left" w:pos="6030"/>
        </w:tabs>
        <w:ind w:left="5954" w:hanging="5954"/>
        <w:rPr>
          <w:rFonts w:asciiTheme="minorHAnsi" w:eastAsia="Times New Roman" w:hAnsiTheme="minorHAnsi" w:cs="Times New Roman"/>
          <w:b/>
        </w:rPr>
      </w:pPr>
      <w:r w:rsidRPr="00783656">
        <w:rPr>
          <w:rFonts w:asciiTheme="minorHAnsi" w:eastAsia="Times New Roman" w:hAnsiTheme="minorHAnsi" w:cs="Times New Roman"/>
          <w:b/>
        </w:rPr>
        <w:t>Cristiani Matheus Alves Vogt</w:t>
      </w:r>
    </w:p>
    <w:p w14:paraId="1FF151B0" w14:textId="77777777" w:rsidR="00F10967" w:rsidRDefault="00F10967" w:rsidP="00F10967">
      <w:pPr>
        <w:ind w:left="5954" w:hanging="5954"/>
        <w:rPr>
          <w:rFonts w:asciiTheme="minorHAnsi" w:eastAsia="Times New Roman" w:hAnsiTheme="minorHAnsi" w:cs="Times New Roman"/>
          <w:b/>
        </w:rPr>
      </w:pPr>
      <w:r w:rsidRPr="00F10967">
        <w:rPr>
          <w:rFonts w:asciiTheme="minorHAnsi" w:eastAsia="Times New Roman" w:hAnsiTheme="minorHAnsi" w:cs="Times New Roman"/>
          <w:bCs/>
        </w:rPr>
        <w:t>Diretora do Departamento de Educação</w:t>
      </w:r>
      <w:r>
        <w:rPr>
          <w:rFonts w:asciiTheme="minorHAnsi" w:eastAsia="Times New Roman" w:hAnsiTheme="minorHAnsi" w:cs="Times New Roman"/>
          <w:b/>
        </w:rPr>
        <w:t xml:space="preserve">                                              </w:t>
      </w:r>
    </w:p>
    <w:p w14:paraId="748B0FF7" w14:textId="77777777" w:rsidR="00F10967" w:rsidRDefault="00F10967" w:rsidP="00F10967">
      <w:pPr>
        <w:ind w:left="5954" w:hanging="5954"/>
        <w:rPr>
          <w:rFonts w:asciiTheme="minorHAnsi" w:eastAsia="Times New Roman" w:hAnsiTheme="minorHAnsi" w:cs="Times New Roman"/>
          <w:b/>
        </w:rPr>
      </w:pPr>
    </w:p>
    <w:p w14:paraId="448B4685" w14:textId="78F9FABC" w:rsidR="00F10967" w:rsidRDefault="00F10967" w:rsidP="00F10967">
      <w:pPr>
        <w:ind w:left="5954" w:hanging="5954"/>
        <w:rPr>
          <w:rFonts w:asciiTheme="minorHAnsi" w:eastAsia="Times New Roman" w:hAnsiTheme="minorHAnsi" w:cs="Times New Roman"/>
          <w:b/>
        </w:rPr>
      </w:pPr>
      <w:r>
        <w:rPr>
          <w:rFonts w:asciiTheme="minorHAnsi" w:eastAsia="Times New Roman" w:hAnsiTheme="minorHAnsi" w:cs="Times New Roman"/>
          <w:b/>
        </w:rPr>
        <w:t>Claúdia Moraes Maito</w:t>
      </w:r>
    </w:p>
    <w:p w14:paraId="1DC1154F" w14:textId="15F0737D" w:rsidR="00F10967" w:rsidRPr="00F10967" w:rsidRDefault="00F10967" w:rsidP="00F10967">
      <w:pPr>
        <w:ind w:left="5954" w:hanging="5954"/>
        <w:rPr>
          <w:rFonts w:asciiTheme="minorHAnsi" w:hAnsiTheme="minorHAnsi"/>
          <w:b/>
        </w:rPr>
      </w:pPr>
      <w:r w:rsidRPr="00783656">
        <w:rPr>
          <w:rFonts w:asciiTheme="minorHAnsi" w:eastAsia="Times New Roman" w:hAnsiTheme="minorHAnsi" w:cs="Times New Roman"/>
        </w:rPr>
        <w:t>Assessora Especial do Departamento de Cultura</w:t>
      </w:r>
    </w:p>
    <w:p w14:paraId="2BF63315" w14:textId="138E1FCF" w:rsidR="00C760A4" w:rsidRPr="00F10967" w:rsidRDefault="00C760A4" w:rsidP="00F10967">
      <w:pPr>
        <w:rPr>
          <w:rFonts w:asciiTheme="minorHAnsi" w:eastAsia="Times New Roman" w:hAnsiTheme="minorHAnsi" w:cs="Times New Roman"/>
        </w:rPr>
      </w:pPr>
      <w:r w:rsidRPr="00F10967">
        <w:rPr>
          <w:rFonts w:asciiTheme="minorHAnsi" w:hAnsiTheme="minorHAnsi"/>
          <w:b/>
        </w:rPr>
        <w:br w:type="page"/>
      </w:r>
    </w:p>
    <w:p w14:paraId="4DE4DF69" w14:textId="1F127A08" w:rsidR="00C760A4" w:rsidRPr="00C760A4" w:rsidRDefault="00C760A4" w:rsidP="00C760A4">
      <w:pPr>
        <w:pStyle w:val="NormalWeb"/>
        <w:jc w:val="center"/>
        <w:rPr>
          <w:rStyle w:val="Forte"/>
          <w:rFonts w:asciiTheme="minorHAnsi" w:eastAsia="Arial MT" w:hAnsiTheme="minorHAnsi"/>
          <w:sz w:val="22"/>
          <w:szCs w:val="22"/>
          <w:u w:val="single"/>
        </w:rPr>
      </w:pPr>
      <w:r w:rsidRPr="00C760A4">
        <w:rPr>
          <w:rStyle w:val="Forte"/>
          <w:rFonts w:asciiTheme="minorHAnsi" w:eastAsia="Arial MT" w:hAnsiTheme="minorHAnsi"/>
          <w:sz w:val="22"/>
          <w:szCs w:val="22"/>
          <w:u w:val="single"/>
        </w:rPr>
        <w:lastRenderedPageBreak/>
        <w:t>TERMO DE REFERÊNCIA</w:t>
      </w:r>
    </w:p>
    <w:p w14:paraId="605B8E44" w14:textId="77777777" w:rsidR="00C760A4" w:rsidRPr="00A36C59" w:rsidRDefault="00C760A4" w:rsidP="00C760A4">
      <w:pPr>
        <w:pStyle w:val="NormalWeb"/>
        <w:spacing w:before="0" w:beforeAutospacing="0" w:after="0" w:afterAutospacing="0"/>
        <w:rPr>
          <w:rStyle w:val="Forte"/>
          <w:rFonts w:asciiTheme="minorHAnsi" w:eastAsia="Arial MT" w:hAnsiTheme="minorHAnsi"/>
          <w:b w:val="0"/>
          <w:bCs w:val="0"/>
          <w:sz w:val="22"/>
          <w:szCs w:val="22"/>
        </w:rPr>
      </w:pPr>
      <w:r w:rsidRPr="00A36C59">
        <w:rPr>
          <w:rStyle w:val="Forte"/>
          <w:rFonts w:asciiTheme="minorHAnsi" w:eastAsia="Arial MT" w:hAnsiTheme="minorHAnsi"/>
          <w:b w:val="0"/>
          <w:bCs w:val="0"/>
          <w:sz w:val="22"/>
          <w:szCs w:val="22"/>
        </w:rPr>
        <w:t>Órgão: ADMINISTRAÇÃO MUNICIPAL DE SÃO JOAQUIM DA BARRA</w:t>
      </w:r>
    </w:p>
    <w:p w14:paraId="336DBFB7" w14:textId="77777777" w:rsidR="00C760A4" w:rsidRPr="00A36C59" w:rsidRDefault="00C760A4" w:rsidP="00C760A4">
      <w:pPr>
        <w:pStyle w:val="NormalWeb"/>
        <w:spacing w:before="0" w:beforeAutospacing="0" w:after="0" w:afterAutospacing="0"/>
        <w:rPr>
          <w:rStyle w:val="Forte"/>
          <w:rFonts w:asciiTheme="minorHAnsi" w:eastAsia="Arial MT" w:hAnsiTheme="minorHAnsi"/>
          <w:b w:val="0"/>
          <w:bCs w:val="0"/>
          <w:sz w:val="22"/>
          <w:szCs w:val="22"/>
        </w:rPr>
      </w:pPr>
      <w:r w:rsidRPr="00A36C59">
        <w:rPr>
          <w:rStyle w:val="Forte"/>
          <w:rFonts w:asciiTheme="minorHAnsi" w:eastAsia="Arial MT" w:hAnsiTheme="minorHAnsi"/>
          <w:b w:val="0"/>
          <w:bCs w:val="0"/>
          <w:sz w:val="22"/>
          <w:szCs w:val="22"/>
        </w:rPr>
        <w:t xml:space="preserve">Setor Requisitante: Departamento Municipal </w:t>
      </w:r>
      <w:proofErr w:type="gramStart"/>
      <w:r w:rsidRPr="00A36C59">
        <w:rPr>
          <w:rStyle w:val="Forte"/>
          <w:rFonts w:asciiTheme="minorHAnsi" w:eastAsia="Arial MT" w:hAnsiTheme="minorHAnsi"/>
          <w:b w:val="0"/>
          <w:bCs w:val="0"/>
          <w:sz w:val="22"/>
          <w:szCs w:val="22"/>
        </w:rPr>
        <w:t>de  Educação</w:t>
      </w:r>
      <w:proofErr w:type="gramEnd"/>
      <w:r w:rsidRPr="00A36C59">
        <w:rPr>
          <w:rStyle w:val="Forte"/>
          <w:rFonts w:asciiTheme="minorHAnsi" w:eastAsia="Arial MT" w:hAnsiTheme="minorHAnsi"/>
          <w:b w:val="0"/>
          <w:bCs w:val="0"/>
          <w:sz w:val="22"/>
          <w:szCs w:val="22"/>
        </w:rPr>
        <w:t xml:space="preserve"> e de Cultura</w:t>
      </w:r>
    </w:p>
    <w:p w14:paraId="1460905F" w14:textId="77777777" w:rsidR="00C760A4" w:rsidRPr="00A36C59" w:rsidRDefault="00C760A4" w:rsidP="00C760A4">
      <w:pPr>
        <w:pStyle w:val="NormalWeb"/>
        <w:spacing w:before="0" w:beforeAutospacing="0" w:after="0" w:afterAutospacing="0"/>
        <w:rPr>
          <w:rStyle w:val="Forte"/>
          <w:rFonts w:asciiTheme="minorHAnsi" w:eastAsia="Arial MT" w:hAnsiTheme="minorHAnsi"/>
          <w:b w:val="0"/>
          <w:bCs w:val="0"/>
          <w:sz w:val="22"/>
          <w:szCs w:val="22"/>
        </w:rPr>
      </w:pPr>
      <w:r w:rsidRPr="00A36C59">
        <w:rPr>
          <w:rStyle w:val="Forte"/>
          <w:rFonts w:asciiTheme="minorHAnsi" w:eastAsia="Arial MT" w:hAnsiTheme="minorHAnsi"/>
          <w:b w:val="0"/>
          <w:bCs w:val="0"/>
          <w:sz w:val="22"/>
          <w:szCs w:val="22"/>
        </w:rPr>
        <w:t xml:space="preserve">Responsável pela Demanda: </w:t>
      </w:r>
      <w:proofErr w:type="spellStart"/>
      <w:r w:rsidRPr="00A36C59">
        <w:rPr>
          <w:rStyle w:val="Forte"/>
          <w:rFonts w:asciiTheme="minorHAnsi" w:eastAsia="Arial MT" w:hAnsiTheme="minorHAnsi"/>
          <w:b w:val="0"/>
          <w:bCs w:val="0"/>
          <w:sz w:val="22"/>
          <w:szCs w:val="22"/>
        </w:rPr>
        <w:t>Cristiani</w:t>
      </w:r>
      <w:proofErr w:type="spellEnd"/>
      <w:r w:rsidRPr="00A36C59">
        <w:rPr>
          <w:rStyle w:val="Forte"/>
          <w:rFonts w:asciiTheme="minorHAnsi" w:eastAsia="Arial MT" w:hAnsiTheme="minorHAnsi"/>
          <w:b w:val="0"/>
          <w:bCs w:val="0"/>
          <w:sz w:val="22"/>
          <w:szCs w:val="22"/>
        </w:rPr>
        <w:t xml:space="preserve"> Matheus Alves Vogt e Cláudia Moraes </w:t>
      </w:r>
      <w:proofErr w:type="spellStart"/>
      <w:r w:rsidRPr="00A36C59">
        <w:rPr>
          <w:rStyle w:val="Forte"/>
          <w:rFonts w:asciiTheme="minorHAnsi" w:eastAsia="Arial MT" w:hAnsiTheme="minorHAnsi"/>
          <w:b w:val="0"/>
          <w:bCs w:val="0"/>
          <w:sz w:val="22"/>
          <w:szCs w:val="22"/>
        </w:rPr>
        <w:t>Maito</w:t>
      </w:r>
      <w:proofErr w:type="spellEnd"/>
    </w:p>
    <w:p w14:paraId="578F4B86" w14:textId="77777777" w:rsidR="00C760A4" w:rsidRPr="00A36C59" w:rsidRDefault="00C760A4" w:rsidP="00C760A4">
      <w:pPr>
        <w:pStyle w:val="NormalWeb"/>
        <w:spacing w:before="0" w:beforeAutospacing="0" w:after="0" w:afterAutospacing="0"/>
        <w:rPr>
          <w:rStyle w:val="Forte"/>
          <w:rFonts w:asciiTheme="minorHAnsi" w:eastAsia="Arial MT" w:hAnsiTheme="minorHAnsi"/>
          <w:b w:val="0"/>
          <w:bCs w:val="0"/>
          <w:sz w:val="22"/>
          <w:szCs w:val="22"/>
        </w:rPr>
      </w:pPr>
      <w:r w:rsidRPr="00A36C59">
        <w:rPr>
          <w:rStyle w:val="Forte"/>
          <w:rFonts w:asciiTheme="minorHAnsi" w:eastAsia="Arial MT" w:hAnsiTheme="minorHAnsi"/>
          <w:b w:val="0"/>
          <w:bCs w:val="0"/>
          <w:sz w:val="22"/>
          <w:szCs w:val="22"/>
        </w:rPr>
        <w:t>Função: Diretora de Educação e Assessora Especial de Cultura</w:t>
      </w:r>
    </w:p>
    <w:p w14:paraId="2F514AAB" w14:textId="77777777" w:rsidR="00C760A4" w:rsidRPr="00A36C59" w:rsidRDefault="00C760A4" w:rsidP="00C760A4">
      <w:pPr>
        <w:pStyle w:val="NormalWeb"/>
        <w:spacing w:before="0" w:beforeAutospacing="0" w:after="0" w:afterAutospacing="0"/>
        <w:rPr>
          <w:rStyle w:val="Forte"/>
          <w:rFonts w:asciiTheme="minorHAnsi" w:eastAsia="Arial MT" w:hAnsiTheme="minorHAnsi"/>
          <w:b w:val="0"/>
          <w:bCs w:val="0"/>
          <w:sz w:val="22"/>
          <w:szCs w:val="22"/>
          <w:lang w:val="en-US"/>
        </w:rPr>
      </w:pPr>
      <w:r w:rsidRPr="00A36C59">
        <w:rPr>
          <w:rStyle w:val="Forte"/>
          <w:rFonts w:asciiTheme="minorHAnsi" w:eastAsia="Arial MT" w:hAnsiTheme="minorHAnsi"/>
          <w:b w:val="0"/>
          <w:bCs w:val="0"/>
          <w:sz w:val="22"/>
          <w:szCs w:val="22"/>
          <w:lang w:val="en-US"/>
        </w:rPr>
        <w:t xml:space="preserve">Email: </w:t>
      </w:r>
      <w:hyperlink r:id="rId39" w:history="1">
        <w:r w:rsidRPr="00A36C59">
          <w:rPr>
            <w:rStyle w:val="Hyperlink"/>
            <w:rFonts w:asciiTheme="minorHAnsi" w:hAnsiTheme="minorHAnsi"/>
            <w:b/>
            <w:bCs/>
            <w:sz w:val="22"/>
            <w:szCs w:val="22"/>
            <w:lang w:val="en-US"/>
          </w:rPr>
          <w:t>depeducacao@saojoaquimdabarra.sp.gov.br</w:t>
        </w:r>
      </w:hyperlink>
      <w:r w:rsidRPr="00A36C59">
        <w:rPr>
          <w:rStyle w:val="Forte"/>
          <w:rFonts w:asciiTheme="minorHAnsi" w:eastAsia="Arial MT" w:hAnsiTheme="minorHAnsi"/>
          <w:b w:val="0"/>
          <w:bCs w:val="0"/>
          <w:sz w:val="22"/>
          <w:szCs w:val="22"/>
          <w:lang w:val="en-US"/>
        </w:rPr>
        <w:t xml:space="preserve"> / </w:t>
      </w:r>
      <w:hyperlink r:id="rId40" w:history="1">
        <w:r w:rsidRPr="00A36C59">
          <w:rPr>
            <w:rStyle w:val="Hyperlink"/>
            <w:rFonts w:asciiTheme="minorHAnsi" w:hAnsiTheme="minorHAnsi"/>
            <w:b/>
            <w:bCs/>
            <w:sz w:val="22"/>
            <w:szCs w:val="22"/>
            <w:lang w:val="en-US"/>
          </w:rPr>
          <w:t>cultura@saojoaquimdabarra.sp.gov.br</w:t>
        </w:r>
      </w:hyperlink>
    </w:p>
    <w:p w14:paraId="5CAA46AE" w14:textId="77777777" w:rsidR="00C760A4" w:rsidRPr="00A36C59" w:rsidRDefault="00C760A4" w:rsidP="00C760A4">
      <w:pPr>
        <w:pStyle w:val="NormalWeb"/>
        <w:spacing w:before="0" w:beforeAutospacing="0" w:after="0" w:afterAutospacing="0"/>
        <w:rPr>
          <w:rFonts w:asciiTheme="minorHAnsi" w:hAnsiTheme="minorHAnsi"/>
          <w:b/>
          <w:bCs/>
          <w:sz w:val="22"/>
          <w:szCs w:val="22"/>
        </w:rPr>
      </w:pPr>
      <w:r w:rsidRPr="00A36C59">
        <w:rPr>
          <w:rStyle w:val="Forte"/>
          <w:rFonts w:asciiTheme="minorHAnsi" w:eastAsia="Arial MT" w:hAnsiTheme="minorHAnsi"/>
          <w:b w:val="0"/>
          <w:bCs w:val="0"/>
          <w:sz w:val="22"/>
          <w:szCs w:val="22"/>
        </w:rPr>
        <w:t xml:space="preserve">Telefone: (16) 3818 – 2351 / (16) 3728 – 6119 </w:t>
      </w:r>
    </w:p>
    <w:p w14:paraId="0B6662C5" w14:textId="77777777" w:rsidR="00C760A4" w:rsidRPr="00C760A4" w:rsidRDefault="00C760A4" w:rsidP="00C760A4">
      <w:pPr>
        <w:pStyle w:val="NormalWeb"/>
        <w:rPr>
          <w:rFonts w:asciiTheme="minorHAnsi" w:hAnsiTheme="minorHAnsi"/>
          <w:sz w:val="22"/>
          <w:szCs w:val="22"/>
        </w:rPr>
      </w:pPr>
      <w:r w:rsidRPr="00C760A4">
        <w:rPr>
          <w:rStyle w:val="Forte"/>
          <w:rFonts w:asciiTheme="minorHAnsi" w:eastAsia="Arial MT" w:hAnsiTheme="minorHAnsi"/>
          <w:sz w:val="22"/>
          <w:szCs w:val="22"/>
        </w:rPr>
        <w:t>1. OBJETO</w:t>
      </w:r>
      <w:r w:rsidRPr="00C760A4">
        <w:rPr>
          <w:rFonts w:asciiTheme="minorHAnsi" w:hAnsiTheme="minorHAnsi"/>
          <w:sz w:val="22"/>
          <w:szCs w:val="22"/>
        </w:rPr>
        <w:t xml:space="preserve"> </w:t>
      </w:r>
      <w:r w:rsidRPr="00C760A4">
        <w:rPr>
          <w:rFonts w:asciiTheme="minorHAnsi" w:hAnsiTheme="minorHAnsi"/>
          <w:sz w:val="22"/>
          <w:szCs w:val="22"/>
        </w:rPr>
        <w:br/>
        <w:t>Contratação de um professor de violino para a ETAM Fabiano Lozano, pelo período de 12 (doze) meses, podendo ser prorrogado conforme a legislação vigente.</w:t>
      </w:r>
    </w:p>
    <w:p w14:paraId="71E7E612" w14:textId="0BF71538" w:rsidR="00C760A4" w:rsidRPr="00C760A4" w:rsidRDefault="00C760A4" w:rsidP="006228EE">
      <w:pPr>
        <w:pStyle w:val="NormalWeb"/>
        <w:jc w:val="both"/>
        <w:rPr>
          <w:rFonts w:asciiTheme="minorHAnsi" w:hAnsiTheme="minorHAnsi"/>
          <w:sz w:val="22"/>
          <w:szCs w:val="22"/>
        </w:rPr>
      </w:pPr>
      <w:r w:rsidRPr="00C760A4">
        <w:rPr>
          <w:rStyle w:val="Forte"/>
          <w:rFonts w:asciiTheme="minorHAnsi" w:eastAsia="Arial MT" w:hAnsiTheme="minorHAnsi"/>
          <w:sz w:val="22"/>
          <w:szCs w:val="22"/>
        </w:rPr>
        <w:t>2.JUSTIFICATIVA</w:t>
      </w:r>
      <w:r w:rsidRPr="00C760A4">
        <w:rPr>
          <w:rFonts w:asciiTheme="minorHAnsi" w:hAnsiTheme="minorHAnsi"/>
          <w:sz w:val="22"/>
          <w:szCs w:val="22"/>
        </w:rPr>
        <w:t xml:space="preserve"> </w:t>
      </w:r>
      <w:r w:rsidRPr="00C760A4">
        <w:rPr>
          <w:rFonts w:asciiTheme="minorHAnsi" w:hAnsiTheme="minorHAnsi"/>
          <w:sz w:val="22"/>
          <w:szCs w:val="22"/>
        </w:rPr>
        <w:br/>
        <w:t>A presente contratação visa atender à demanda educacional da ETAM Fabiano Lozano, proporcionando aulas regulares de violino para os alunos matriculados, promovendo o desenvolvimento musical e artístico dos</w:t>
      </w:r>
      <w:r w:rsidR="006228EE">
        <w:rPr>
          <w:rFonts w:asciiTheme="minorHAnsi" w:hAnsiTheme="minorHAnsi"/>
          <w:sz w:val="22"/>
          <w:szCs w:val="22"/>
        </w:rPr>
        <w:t xml:space="preserve"> </w:t>
      </w:r>
      <w:r w:rsidRPr="00C760A4">
        <w:rPr>
          <w:rFonts w:asciiTheme="minorHAnsi" w:hAnsiTheme="minorHAnsi"/>
          <w:sz w:val="22"/>
          <w:szCs w:val="22"/>
        </w:rPr>
        <w:t>estudantes. A ausência desse profissional compromete a continuidade do ensino de violino e a formação dos alunos na área musical.</w:t>
      </w:r>
    </w:p>
    <w:p w14:paraId="68723DD1" w14:textId="63B5EF10" w:rsidR="00C760A4" w:rsidRPr="00C760A4" w:rsidRDefault="00C760A4" w:rsidP="006228EE">
      <w:pPr>
        <w:pStyle w:val="NormalWeb"/>
        <w:spacing w:before="0" w:beforeAutospacing="0" w:after="0" w:afterAutospacing="0"/>
        <w:rPr>
          <w:rFonts w:asciiTheme="minorHAnsi" w:hAnsiTheme="minorHAnsi"/>
          <w:sz w:val="22"/>
          <w:szCs w:val="22"/>
        </w:rPr>
      </w:pPr>
      <w:r w:rsidRPr="00C760A4">
        <w:rPr>
          <w:rStyle w:val="Forte"/>
          <w:rFonts w:asciiTheme="minorHAnsi" w:eastAsia="Arial MT" w:hAnsiTheme="minorHAnsi"/>
          <w:sz w:val="22"/>
          <w:szCs w:val="22"/>
        </w:rPr>
        <w:t>3.FUNDAMENTAÇÃO</w:t>
      </w:r>
      <w:r w:rsidR="006228EE">
        <w:rPr>
          <w:rStyle w:val="Forte"/>
          <w:rFonts w:asciiTheme="minorHAnsi" w:eastAsia="Arial MT" w:hAnsiTheme="minorHAnsi"/>
          <w:sz w:val="22"/>
          <w:szCs w:val="22"/>
        </w:rPr>
        <w:t xml:space="preserve"> </w:t>
      </w:r>
      <w:r w:rsidRPr="00C760A4">
        <w:rPr>
          <w:rStyle w:val="Forte"/>
          <w:rFonts w:asciiTheme="minorHAnsi" w:eastAsia="Arial MT" w:hAnsiTheme="minorHAnsi"/>
          <w:sz w:val="22"/>
          <w:szCs w:val="22"/>
        </w:rPr>
        <w:t>LEGAL</w:t>
      </w:r>
      <w:r w:rsidRPr="00C760A4">
        <w:rPr>
          <w:rFonts w:asciiTheme="minorHAnsi" w:hAnsiTheme="minorHAnsi"/>
          <w:b/>
          <w:bCs/>
          <w:sz w:val="22"/>
          <w:szCs w:val="22"/>
        </w:rPr>
        <w:br/>
      </w:r>
      <w:r w:rsidRPr="00C760A4">
        <w:rPr>
          <w:rFonts w:asciiTheme="minorHAnsi" w:hAnsiTheme="minorHAnsi"/>
          <w:sz w:val="22"/>
          <w:szCs w:val="22"/>
        </w:rPr>
        <w:t>A contratação será realizada conforme os dispositivos da Lei Federal n° 14.133/2021, que estabelece normas gerais para licitações e contratos administrativos, respeitando os princípios da legalidade, impessoalidade, moralidade, publicidade, eficiência e economicidade.</w:t>
      </w:r>
    </w:p>
    <w:p w14:paraId="3C039A49" w14:textId="77777777" w:rsidR="00C760A4" w:rsidRDefault="00C760A4" w:rsidP="00C760A4">
      <w:pPr>
        <w:pStyle w:val="NormalWeb"/>
        <w:rPr>
          <w:rStyle w:val="Forte"/>
          <w:rFonts w:asciiTheme="minorHAnsi" w:eastAsia="Arial MT" w:hAnsiTheme="minorHAnsi"/>
          <w:sz w:val="22"/>
          <w:szCs w:val="22"/>
        </w:rPr>
      </w:pPr>
      <w:r w:rsidRPr="00C760A4">
        <w:rPr>
          <w:rStyle w:val="Forte"/>
          <w:rFonts w:asciiTheme="minorHAnsi" w:eastAsia="Arial MT" w:hAnsiTheme="minorHAnsi"/>
          <w:sz w:val="22"/>
          <w:szCs w:val="22"/>
        </w:rPr>
        <w:t>4. ESPECIFICAÇÕES DO SERVIÇO</w:t>
      </w:r>
    </w:p>
    <w:tbl>
      <w:tblPr>
        <w:tblStyle w:val="Tabelacomgrade"/>
        <w:tblW w:w="10632" w:type="dxa"/>
        <w:tblInd w:w="-431" w:type="dxa"/>
        <w:tblLook w:val="04A0" w:firstRow="1" w:lastRow="0" w:firstColumn="1" w:lastColumn="0" w:noHBand="0" w:noVBand="1"/>
      </w:tblPr>
      <w:tblGrid>
        <w:gridCol w:w="600"/>
        <w:gridCol w:w="1271"/>
        <w:gridCol w:w="4563"/>
        <w:gridCol w:w="1246"/>
        <w:gridCol w:w="1618"/>
        <w:gridCol w:w="1334"/>
      </w:tblGrid>
      <w:tr w:rsidR="00C760A4" w14:paraId="157F7936" w14:textId="77777777" w:rsidTr="006228EE">
        <w:tc>
          <w:tcPr>
            <w:tcW w:w="600" w:type="dxa"/>
          </w:tcPr>
          <w:p w14:paraId="778A2E20" w14:textId="32D34135" w:rsidR="00C760A4" w:rsidRPr="00783656" w:rsidRDefault="00C760A4" w:rsidP="00C760A4">
            <w:pPr>
              <w:pStyle w:val="NormalWeb"/>
              <w:jc w:val="center"/>
              <w:rPr>
                <w:rFonts w:asciiTheme="minorHAnsi" w:hAnsiTheme="minorHAnsi"/>
                <w:b/>
                <w:bCs/>
                <w:sz w:val="18"/>
                <w:szCs w:val="18"/>
              </w:rPr>
            </w:pPr>
            <w:r w:rsidRPr="00783656">
              <w:rPr>
                <w:rFonts w:asciiTheme="minorHAnsi" w:hAnsiTheme="minorHAnsi"/>
                <w:b/>
                <w:bCs/>
                <w:sz w:val="18"/>
                <w:szCs w:val="18"/>
              </w:rPr>
              <w:t>ITEM</w:t>
            </w:r>
          </w:p>
        </w:tc>
        <w:tc>
          <w:tcPr>
            <w:tcW w:w="1271" w:type="dxa"/>
          </w:tcPr>
          <w:p w14:paraId="0B1883C7" w14:textId="5E80926C" w:rsidR="00C760A4" w:rsidRPr="00783656" w:rsidRDefault="00C760A4" w:rsidP="00C760A4">
            <w:pPr>
              <w:pStyle w:val="NormalWeb"/>
              <w:jc w:val="center"/>
              <w:rPr>
                <w:rFonts w:asciiTheme="minorHAnsi" w:hAnsiTheme="minorHAnsi"/>
                <w:b/>
                <w:bCs/>
                <w:sz w:val="18"/>
                <w:szCs w:val="18"/>
              </w:rPr>
            </w:pPr>
            <w:r w:rsidRPr="00783656">
              <w:rPr>
                <w:rFonts w:asciiTheme="minorHAnsi" w:hAnsiTheme="minorHAnsi"/>
                <w:b/>
                <w:bCs/>
                <w:sz w:val="18"/>
                <w:szCs w:val="18"/>
              </w:rPr>
              <w:t>FUNÇÃO</w:t>
            </w:r>
          </w:p>
        </w:tc>
        <w:tc>
          <w:tcPr>
            <w:tcW w:w="4563" w:type="dxa"/>
          </w:tcPr>
          <w:p w14:paraId="46843066" w14:textId="523DBBB4" w:rsidR="00C760A4" w:rsidRPr="00783656" w:rsidRDefault="00C760A4" w:rsidP="00C760A4">
            <w:pPr>
              <w:pStyle w:val="NormalWeb"/>
              <w:jc w:val="center"/>
              <w:rPr>
                <w:rFonts w:asciiTheme="minorHAnsi" w:hAnsiTheme="minorHAnsi"/>
                <w:b/>
                <w:bCs/>
                <w:sz w:val="18"/>
                <w:szCs w:val="18"/>
              </w:rPr>
            </w:pPr>
            <w:r w:rsidRPr="00783656">
              <w:rPr>
                <w:rFonts w:asciiTheme="minorHAnsi" w:hAnsiTheme="minorHAnsi"/>
                <w:b/>
                <w:bCs/>
                <w:sz w:val="18"/>
                <w:szCs w:val="18"/>
              </w:rPr>
              <w:t>DESCRIÇÃO DO SERVIÇO</w:t>
            </w:r>
          </w:p>
        </w:tc>
        <w:tc>
          <w:tcPr>
            <w:tcW w:w="1246" w:type="dxa"/>
          </w:tcPr>
          <w:p w14:paraId="5841A15B" w14:textId="073B9346" w:rsidR="00C760A4" w:rsidRPr="00783656" w:rsidRDefault="00C760A4" w:rsidP="00C760A4">
            <w:pPr>
              <w:pStyle w:val="NormalWeb"/>
              <w:jc w:val="center"/>
              <w:rPr>
                <w:rFonts w:asciiTheme="minorHAnsi" w:hAnsiTheme="minorHAnsi"/>
                <w:b/>
                <w:bCs/>
                <w:sz w:val="18"/>
                <w:szCs w:val="18"/>
              </w:rPr>
            </w:pPr>
            <w:r w:rsidRPr="00783656">
              <w:rPr>
                <w:rFonts w:asciiTheme="minorHAnsi" w:hAnsiTheme="minorHAnsi"/>
                <w:b/>
                <w:bCs/>
                <w:sz w:val="18"/>
                <w:szCs w:val="18"/>
              </w:rPr>
              <w:t>QUANTIDADE</w:t>
            </w:r>
          </w:p>
        </w:tc>
        <w:tc>
          <w:tcPr>
            <w:tcW w:w="1618" w:type="dxa"/>
          </w:tcPr>
          <w:p w14:paraId="68D7F3E7" w14:textId="4E7D077F" w:rsidR="00C760A4" w:rsidRPr="00783656" w:rsidRDefault="00C760A4" w:rsidP="00C760A4">
            <w:pPr>
              <w:pStyle w:val="NormalWeb"/>
              <w:jc w:val="center"/>
              <w:rPr>
                <w:rFonts w:asciiTheme="minorHAnsi" w:hAnsiTheme="minorHAnsi"/>
                <w:b/>
                <w:bCs/>
                <w:sz w:val="18"/>
                <w:szCs w:val="18"/>
              </w:rPr>
            </w:pPr>
            <w:r w:rsidRPr="00783656">
              <w:rPr>
                <w:rFonts w:asciiTheme="minorHAnsi" w:hAnsiTheme="minorHAnsi"/>
                <w:b/>
                <w:bCs/>
                <w:sz w:val="18"/>
                <w:szCs w:val="18"/>
              </w:rPr>
              <w:t>VALOR UN. MENSAL ESTIMADO</w:t>
            </w:r>
          </w:p>
        </w:tc>
        <w:tc>
          <w:tcPr>
            <w:tcW w:w="1334" w:type="dxa"/>
          </w:tcPr>
          <w:p w14:paraId="3FB4C893" w14:textId="2D95670F" w:rsidR="00C760A4" w:rsidRPr="00783656" w:rsidRDefault="00C760A4" w:rsidP="00C760A4">
            <w:pPr>
              <w:pStyle w:val="NormalWeb"/>
              <w:jc w:val="center"/>
              <w:rPr>
                <w:rFonts w:asciiTheme="minorHAnsi" w:hAnsiTheme="minorHAnsi"/>
                <w:b/>
                <w:bCs/>
                <w:sz w:val="18"/>
                <w:szCs w:val="18"/>
              </w:rPr>
            </w:pPr>
            <w:r w:rsidRPr="00783656">
              <w:rPr>
                <w:rFonts w:asciiTheme="minorHAnsi" w:hAnsiTheme="minorHAnsi"/>
                <w:b/>
                <w:bCs/>
                <w:sz w:val="18"/>
                <w:szCs w:val="18"/>
              </w:rPr>
              <w:t>VALOR TOTAL (12 MESES) ESTIMADO</w:t>
            </w:r>
          </w:p>
        </w:tc>
      </w:tr>
      <w:tr w:rsidR="00C760A4" w14:paraId="46A60406" w14:textId="77777777" w:rsidTr="006228EE">
        <w:trPr>
          <w:trHeight w:val="3151"/>
        </w:trPr>
        <w:tc>
          <w:tcPr>
            <w:tcW w:w="600" w:type="dxa"/>
          </w:tcPr>
          <w:p w14:paraId="1ED71891" w14:textId="77777777" w:rsidR="00783656" w:rsidRDefault="00783656" w:rsidP="00C760A4">
            <w:pPr>
              <w:pStyle w:val="NormalWeb"/>
              <w:jc w:val="center"/>
              <w:rPr>
                <w:rFonts w:asciiTheme="minorHAnsi" w:hAnsiTheme="minorHAnsi"/>
                <w:b/>
                <w:bCs/>
                <w:sz w:val="18"/>
                <w:szCs w:val="18"/>
              </w:rPr>
            </w:pPr>
          </w:p>
          <w:p w14:paraId="7E461A8D" w14:textId="77777777" w:rsidR="00783656" w:rsidRDefault="00783656" w:rsidP="00C760A4">
            <w:pPr>
              <w:pStyle w:val="NormalWeb"/>
              <w:jc w:val="center"/>
              <w:rPr>
                <w:rFonts w:asciiTheme="minorHAnsi" w:hAnsiTheme="minorHAnsi"/>
                <w:b/>
                <w:bCs/>
                <w:sz w:val="18"/>
                <w:szCs w:val="18"/>
              </w:rPr>
            </w:pPr>
          </w:p>
          <w:p w14:paraId="550CDE1A" w14:textId="77777777" w:rsidR="00783656" w:rsidRDefault="00783656" w:rsidP="00C760A4">
            <w:pPr>
              <w:pStyle w:val="NormalWeb"/>
              <w:jc w:val="center"/>
              <w:rPr>
                <w:rFonts w:asciiTheme="minorHAnsi" w:hAnsiTheme="minorHAnsi"/>
                <w:b/>
                <w:bCs/>
                <w:sz w:val="18"/>
                <w:szCs w:val="18"/>
              </w:rPr>
            </w:pPr>
          </w:p>
          <w:p w14:paraId="5659BCDF" w14:textId="62759CCA" w:rsidR="00C760A4" w:rsidRPr="00783656" w:rsidRDefault="00C760A4" w:rsidP="00C760A4">
            <w:pPr>
              <w:pStyle w:val="NormalWeb"/>
              <w:jc w:val="center"/>
              <w:rPr>
                <w:rFonts w:asciiTheme="minorHAnsi" w:hAnsiTheme="minorHAnsi"/>
                <w:b/>
                <w:bCs/>
                <w:sz w:val="18"/>
                <w:szCs w:val="18"/>
              </w:rPr>
            </w:pPr>
            <w:r w:rsidRPr="00783656">
              <w:rPr>
                <w:rFonts w:asciiTheme="minorHAnsi" w:hAnsiTheme="minorHAnsi"/>
                <w:b/>
                <w:bCs/>
                <w:sz w:val="18"/>
                <w:szCs w:val="18"/>
              </w:rPr>
              <w:t>01</w:t>
            </w:r>
          </w:p>
        </w:tc>
        <w:tc>
          <w:tcPr>
            <w:tcW w:w="1271" w:type="dxa"/>
          </w:tcPr>
          <w:p w14:paraId="70DDC9B9" w14:textId="77777777" w:rsidR="00783656" w:rsidRDefault="00783656" w:rsidP="00C760A4">
            <w:pPr>
              <w:pStyle w:val="NormalWeb"/>
              <w:rPr>
                <w:rFonts w:asciiTheme="minorHAnsi" w:hAnsiTheme="minorHAnsi"/>
                <w:b/>
                <w:bCs/>
                <w:sz w:val="18"/>
                <w:szCs w:val="18"/>
              </w:rPr>
            </w:pPr>
          </w:p>
          <w:p w14:paraId="55D1A04E" w14:textId="77777777" w:rsidR="00783656" w:rsidRDefault="00783656" w:rsidP="00C760A4">
            <w:pPr>
              <w:pStyle w:val="NormalWeb"/>
              <w:rPr>
                <w:rFonts w:asciiTheme="minorHAnsi" w:hAnsiTheme="minorHAnsi"/>
                <w:b/>
                <w:bCs/>
                <w:sz w:val="18"/>
                <w:szCs w:val="18"/>
              </w:rPr>
            </w:pPr>
          </w:p>
          <w:p w14:paraId="1EF65214" w14:textId="77777777" w:rsidR="00783656" w:rsidRDefault="00783656" w:rsidP="00C760A4">
            <w:pPr>
              <w:pStyle w:val="NormalWeb"/>
              <w:rPr>
                <w:rFonts w:asciiTheme="minorHAnsi" w:hAnsiTheme="minorHAnsi"/>
                <w:b/>
                <w:bCs/>
                <w:sz w:val="18"/>
                <w:szCs w:val="18"/>
              </w:rPr>
            </w:pPr>
          </w:p>
          <w:p w14:paraId="4BAF8FF4" w14:textId="65FFBCAE" w:rsidR="00C760A4" w:rsidRPr="00783656" w:rsidRDefault="00C760A4" w:rsidP="00C760A4">
            <w:pPr>
              <w:pStyle w:val="NormalWeb"/>
              <w:rPr>
                <w:rFonts w:asciiTheme="minorHAnsi" w:hAnsiTheme="minorHAnsi"/>
                <w:b/>
                <w:bCs/>
                <w:sz w:val="18"/>
                <w:szCs w:val="18"/>
              </w:rPr>
            </w:pPr>
            <w:r w:rsidRPr="00783656">
              <w:rPr>
                <w:rFonts w:asciiTheme="minorHAnsi" w:hAnsiTheme="minorHAnsi"/>
                <w:b/>
                <w:bCs/>
                <w:sz w:val="18"/>
                <w:szCs w:val="18"/>
              </w:rPr>
              <w:t xml:space="preserve">PROFESSOR DE VIOLINO </w:t>
            </w:r>
          </w:p>
        </w:tc>
        <w:tc>
          <w:tcPr>
            <w:tcW w:w="4563" w:type="dxa"/>
          </w:tcPr>
          <w:p w14:paraId="0B090887" w14:textId="06CFAB61" w:rsidR="00C760A4" w:rsidRPr="00783656" w:rsidRDefault="00C760A4" w:rsidP="00C760A4">
            <w:pPr>
              <w:pStyle w:val="NormalWeb"/>
              <w:rPr>
                <w:rFonts w:asciiTheme="minorHAnsi" w:hAnsiTheme="minorHAnsi"/>
                <w:b/>
                <w:bCs/>
                <w:sz w:val="18"/>
                <w:szCs w:val="18"/>
              </w:rPr>
            </w:pPr>
            <w:r w:rsidRPr="00783656">
              <w:rPr>
                <w:rFonts w:asciiTheme="minorHAnsi" w:hAnsiTheme="minorHAnsi"/>
                <w:b/>
                <w:bCs/>
                <w:sz w:val="18"/>
                <w:szCs w:val="18"/>
              </w:rPr>
              <w:t xml:space="preserve"> </w:t>
            </w:r>
            <w:r w:rsidR="00783656" w:rsidRPr="00783656">
              <w:rPr>
                <w:rFonts w:asciiTheme="minorHAnsi" w:hAnsiTheme="minorHAnsi"/>
                <w:b/>
                <w:bCs/>
                <w:sz w:val="18"/>
                <w:szCs w:val="18"/>
              </w:rPr>
              <w:t>&gt;</w:t>
            </w:r>
            <w:r w:rsidRPr="00783656">
              <w:rPr>
                <w:rFonts w:asciiTheme="minorHAnsi" w:hAnsiTheme="minorHAnsi"/>
                <w:b/>
                <w:bCs/>
                <w:sz w:val="18"/>
                <w:szCs w:val="18"/>
              </w:rPr>
              <w:t xml:space="preserve"> MINISTRAR AULA DE INSTRUMENTO VIOLINO:</w:t>
            </w:r>
          </w:p>
          <w:p w14:paraId="3F671027" w14:textId="3CD9FD52" w:rsidR="00C760A4" w:rsidRPr="00783656" w:rsidRDefault="00783656" w:rsidP="00C760A4">
            <w:pPr>
              <w:pStyle w:val="NormalWeb"/>
              <w:rPr>
                <w:rFonts w:asciiTheme="minorHAnsi" w:hAnsiTheme="minorHAnsi"/>
                <w:b/>
                <w:bCs/>
                <w:sz w:val="18"/>
                <w:szCs w:val="18"/>
              </w:rPr>
            </w:pPr>
            <w:r w:rsidRPr="00783656">
              <w:rPr>
                <w:rFonts w:asciiTheme="minorHAnsi" w:hAnsiTheme="minorHAnsi"/>
                <w:b/>
                <w:bCs/>
                <w:sz w:val="18"/>
                <w:szCs w:val="18"/>
              </w:rPr>
              <w:t>&gt;</w:t>
            </w:r>
            <w:r w:rsidR="00C760A4" w:rsidRPr="00783656">
              <w:rPr>
                <w:rFonts w:asciiTheme="minorHAnsi" w:hAnsiTheme="minorHAnsi"/>
                <w:b/>
                <w:bCs/>
                <w:sz w:val="18"/>
                <w:szCs w:val="18"/>
              </w:rPr>
              <w:t xml:space="preserve"> CONHECIMENTO: HARMONIA, ARRANJO, IMPROVISAÇÃO, REPERTÓRIO, TÉCNICA E LEITURA DE PARTITURA </w:t>
            </w:r>
          </w:p>
          <w:p w14:paraId="53040AD9" w14:textId="3FAEC5DC" w:rsidR="00C760A4" w:rsidRPr="00783656" w:rsidRDefault="00783656" w:rsidP="006228EE">
            <w:pPr>
              <w:pStyle w:val="NormalWeb"/>
              <w:jc w:val="both"/>
              <w:rPr>
                <w:rFonts w:asciiTheme="minorHAnsi" w:hAnsiTheme="minorHAnsi"/>
                <w:b/>
                <w:bCs/>
                <w:sz w:val="18"/>
                <w:szCs w:val="18"/>
              </w:rPr>
            </w:pPr>
            <w:r w:rsidRPr="00783656">
              <w:rPr>
                <w:rFonts w:asciiTheme="minorHAnsi" w:hAnsiTheme="minorHAnsi"/>
                <w:b/>
                <w:bCs/>
                <w:sz w:val="18"/>
                <w:szCs w:val="18"/>
              </w:rPr>
              <w:t>&gt;</w:t>
            </w:r>
            <w:r w:rsidR="00C760A4" w:rsidRPr="00783656">
              <w:rPr>
                <w:rFonts w:asciiTheme="minorHAnsi" w:hAnsiTheme="minorHAnsi"/>
                <w:b/>
                <w:bCs/>
                <w:sz w:val="18"/>
                <w:szCs w:val="18"/>
              </w:rPr>
              <w:t xml:space="preserve"> PERFIL DO PROFISSIONAL: NÍVEL SUPERIOR COMPLETO COM PR</w:t>
            </w:r>
            <w:r w:rsidRPr="00783656">
              <w:rPr>
                <w:rFonts w:asciiTheme="minorHAnsi" w:hAnsiTheme="minorHAnsi"/>
                <w:b/>
                <w:bCs/>
                <w:sz w:val="18"/>
                <w:szCs w:val="18"/>
              </w:rPr>
              <w:t>O</w:t>
            </w:r>
            <w:r w:rsidR="00C760A4" w:rsidRPr="00783656">
              <w:rPr>
                <w:rFonts w:asciiTheme="minorHAnsi" w:hAnsiTheme="minorHAnsi"/>
                <w:b/>
                <w:bCs/>
                <w:sz w:val="18"/>
                <w:szCs w:val="18"/>
              </w:rPr>
              <w:t>FICIÊNCIA E EXPERIÊNCIA NA ÁREA, ALTER</w:t>
            </w:r>
            <w:r w:rsidRPr="00783656">
              <w:rPr>
                <w:rFonts w:asciiTheme="minorHAnsi" w:hAnsiTheme="minorHAnsi"/>
                <w:b/>
                <w:bCs/>
                <w:sz w:val="18"/>
                <w:szCs w:val="18"/>
              </w:rPr>
              <w:t xml:space="preserve">NATIVAMENTE, PODERÃO SER ACEITOS PROFISSIONAIS AUTODIDATAS, DESDE QUE COMPROVEM EXPERIÊNCIA E HABILIDADES TÉCNICAS POR MEIO DE ATESTADOS, PORTFÓLIO OU OUTRAS FORMAS DE COMPROVAÇÃO DOCUMENTAL. </w:t>
            </w:r>
          </w:p>
          <w:p w14:paraId="29324E6C" w14:textId="077BD559" w:rsidR="00783656" w:rsidRPr="00783656" w:rsidRDefault="00783656" w:rsidP="00C760A4">
            <w:pPr>
              <w:pStyle w:val="NormalWeb"/>
              <w:rPr>
                <w:rFonts w:asciiTheme="minorHAnsi" w:hAnsiTheme="minorHAnsi"/>
                <w:b/>
                <w:bCs/>
                <w:sz w:val="18"/>
                <w:szCs w:val="18"/>
              </w:rPr>
            </w:pPr>
            <w:r w:rsidRPr="00783656">
              <w:rPr>
                <w:rFonts w:asciiTheme="minorHAnsi" w:hAnsiTheme="minorHAnsi"/>
                <w:b/>
                <w:bCs/>
                <w:sz w:val="18"/>
                <w:szCs w:val="18"/>
              </w:rPr>
              <w:t xml:space="preserve">&gt; CARGA HORÁRIA: 20 (VINTE) HORAS SEMANAIS. </w:t>
            </w:r>
          </w:p>
        </w:tc>
        <w:tc>
          <w:tcPr>
            <w:tcW w:w="1246" w:type="dxa"/>
          </w:tcPr>
          <w:p w14:paraId="454C734F" w14:textId="77777777" w:rsidR="00783656" w:rsidRDefault="00783656" w:rsidP="00C760A4">
            <w:pPr>
              <w:pStyle w:val="NormalWeb"/>
              <w:jc w:val="center"/>
              <w:rPr>
                <w:rFonts w:asciiTheme="minorHAnsi" w:hAnsiTheme="minorHAnsi"/>
                <w:b/>
                <w:bCs/>
                <w:sz w:val="18"/>
                <w:szCs w:val="18"/>
              </w:rPr>
            </w:pPr>
          </w:p>
          <w:p w14:paraId="41FED3A3" w14:textId="77777777" w:rsidR="00783656" w:rsidRDefault="00783656" w:rsidP="00C760A4">
            <w:pPr>
              <w:pStyle w:val="NormalWeb"/>
              <w:jc w:val="center"/>
              <w:rPr>
                <w:rFonts w:asciiTheme="minorHAnsi" w:hAnsiTheme="minorHAnsi"/>
                <w:b/>
                <w:bCs/>
                <w:sz w:val="18"/>
                <w:szCs w:val="18"/>
              </w:rPr>
            </w:pPr>
          </w:p>
          <w:p w14:paraId="5DC53A5D" w14:textId="77777777" w:rsidR="00783656" w:rsidRDefault="00783656" w:rsidP="00C760A4">
            <w:pPr>
              <w:pStyle w:val="NormalWeb"/>
              <w:jc w:val="center"/>
              <w:rPr>
                <w:rFonts w:asciiTheme="minorHAnsi" w:hAnsiTheme="minorHAnsi"/>
                <w:b/>
                <w:bCs/>
                <w:sz w:val="18"/>
                <w:szCs w:val="18"/>
              </w:rPr>
            </w:pPr>
          </w:p>
          <w:p w14:paraId="09F7435B" w14:textId="6809DF37" w:rsidR="00C760A4" w:rsidRPr="00783656" w:rsidRDefault="00C760A4" w:rsidP="00C760A4">
            <w:pPr>
              <w:pStyle w:val="NormalWeb"/>
              <w:jc w:val="center"/>
              <w:rPr>
                <w:rFonts w:asciiTheme="minorHAnsi" w:hAnsiTheme="minorHAnsi"/>
                <w:b/>
                <w:bCs/>
                <w:sz w:val="18"/>
                <w:szCs w:val="18"/>
              </w:rPr>
            </w:pPr>
            <w:r w:rsidRPr="00783656">
              <w:rPr>
                <w:rFonts w:asciiTheme="minorHAnsi" w:hAnsiTheme="minorHAnsi"/>
                <w:b/>
                <w:bCs/>
                <w:sz w:val="18"/>
                <w:szCs w:val="18"/>
              </w:rPr>
              <w:t>01</w:t>
            </w:r>
          </w:p>
        </w:tc>
        <w:tc>
          <w:tcPr>
            <w:tcW w:w="1618" w:type="dxa"/>
          </w:tcPr>
          <w:p w14:paraId="09BFFC1B" w14:textId="77777777" w:rsidR="00783656" w:rsidRDefault="00783656" w:rsidP="00783656">
            <w:pPr>
              <w:pStyle w:val="NormalWeb"/>
              <w:jc w:val="center"/>
              <w:rPr>
                <w:rFonts w:asciiTheme="minorHAnsi" w:hAnsiTheme="minorHAnsi"/>
                <w:b/>
                <w:bCs/>
                <w:sz w:val="18"/>
                <w:szCs w:val="18"/>
              </w:rPr>
            </w:pPr>
          </w:p>
          <w:p w14:paraId="54CBC724" w14:textId="77777777" w:rsidR="00783656" w:rsidRDefault="00783656" w:rsidP="00783656">
            <w:pPr>
              <w:pStyle w:val="NormalWeb"/>
              <w:jc w:val="center"/>
              <w:rPr>
                <w:rFonts w:asciiTheme="minorHAnsi" w:hAnsiTheme="minorHAnsi"/>
                <w:b/>
                <w:bCs/>
                <w:sz w:val="18"/>
                <w:szCs w:val="18"/>
              </w:rPr>
            </w:pPr>
          </w:p>
          <w:p w14:paraId="248752B3" w14:textId="77777777" w:rsidR="00783656" w:rsidRDefault="00783656" w:rsidP="00783656">
            <w:pPr>
              <w:pStyle w:val="NormalWeb"/>
              <w:jc w:val="center"/>
              <w:rPr>
                <w:rFonts w:asciiTheme="minorHAnsi" w:hAnsiTheme="minorHAnsi"/>
                <w:b/>
                <w:bCs/>
                <w:sz w:val="18"/>
                <w:szCs w:val="18"/>
              </w:rPr>
            </w:pPr>
          </w:p>
          <w:p w14:paraId="6DDF9D6C" w14:textId="28A38739" w:rsidR="00C760A4" w:rsidRPr="00783656" w:rsidRDefault="00783656" w:rsidP="00783656">
            <w:pPr>
              <w:pStyle w:val="NormalWeb"/>
              <w:jc w:val="center"/>
              <w:rPr>
                <w:rFonts w:asciiTheme="minorHAnsi" w:hAnsiTheme="minorHAnsi"/>
                <w:b/>
                <w:bCs/>
                <w:sz w:val="18"/>
                <w:szCs w:val="18"/>
              </w:rPr>
            </w:pPr>
            <w:r>
              <w:rPr>
                <w:rFonts w:asciiTheme="minorHAnsi" w:hAnsiTheme="minorHAnsi"/>
                <w:b/>
                <w:bCs/>
                <w:sz w:val="18"/>
                <w:szCs w:val="18"/>
              </w:rPr>
              <w:t>R$ 3.079, 66</w:t>
            </w:r>
          </w:p>
        </w:tc>
        <w:tc>
          <w:tcPr>
            <w:tcW w:w="1334" w:type="dxa"/>
          </w:tcPr>
          <w:p w14:paraId="1F143DE5" w14:textId="77777777" w:rsidR="00783656" w:rsidRDefault="00783656" w:rsidP="00783656">
            <w:pPr>
              <w:pStyle w:val="NormalWeb"/>
              <w:jc w:val="center"/>
              <w:rPr>
                <w:rFonts w:asciiTheme="minorHAnsi" w:hAnsiTheme="minorHAnsi"/>
                <w:b/>
                <w:bCs/>
                <w:sz w:val="18"/>
                <w:szCs w:val="18"/>
              </w:rPr>
            </w:pPr>
          </w:p>
          <w:p w14:paraId="5063CEEE" w14:textId="77777777" w:rsidR="00783656" w:rsidRDefault="00783656" w:rsidP="00783656">
            <w:pPr>
              <w:pStyle w:val="NormalWeb"/>
              <w:jc w:val="center"/>
              <w:rPr>
                <w:rFonts w:asciiTheme="minorHAnsi" w:hAnsiTheme="minorHAnsi"/>
                <w:b/>
                <w:bCs/>
                <w:sz w:val="18"/>
                <w:szCs w:val="18"/>
              </w:rPr>
            </w:pPr>
          </w:p>
          <w:p w14:paraId="3135B174" w14:textId="77777777" w:rsidR="00783656" w:rsidRDefault="00783656" w:rsidP="00783656">
            <w:pPr>
              <w:pStyle w:val="NormalWeb"/>
              <w:jc w:val="center"/>
              <w:rPr>
                <w:rFonts w:asciiTheme="minorHAnsi" w:hAnsiTheme="minorHAnsi"/>
                <w:b/>
                <w:bCs/>
                <w:sz w:val="18"/>
                <w:szCs w:val="18"/>
              </w:rPr>
            </w:pPr>
          </w:p>
          <w:p w14:paraId="36A72E3F" w14:textId="20066AA3" w:rsidR="00C760A4" w:rsidRPr="00783656" w:rsidRDefault="00783656" w:rsidP="00783656">
            <w:pPr>
              <w:pStyle w:val="NormalWeb"/>
              <w:jc w:val="center"/>
              <w:rPr>
                <w:rFonts w:asciiTheme="minorHAnsi" w:hAnsiTheme="minorHAnsi"/>
                <w:b/>
                <w:bCs/>
                <w:sz w:val="18"/>
                <w:szCs w:val="18"/>
              </w:rPr>
            </w:pPr>
            <w:r>
              <w:rPr>
                <w:rFonts w:asciiTheme="minorHAnsi" w:hAnsiTheme="minorHAnsi"/>
                <w:b/>
                <w:bCs/>
                <w:sz w:val="18"/>
                <w:szCs w:val="18"/>
              </w:rPr>
              <w:t>R$ 36.956,00</w:t>
            </w:r>
          </w:p>
        </w:tc>
      </w:tr>
    </w:tbl>
    <w:p w14:paraId="77AD3543" w14:textId="0D966E8A" w:rsidR="000765F6" w:rsidRPr="000765F6" w:rsidRDefault="000765F6" w:rsidP="006228EE">
      <w:pPr>
        <w:tabs>
          <w:tab w:val="left" w:pos="142"/>
          <w:tab w:val="left" w:pos="1134"/>
          <w:tab w:val="left" w:pos="9639"/>
        </w:tabs>
        <w:ind w:left="142" w:right="686"/>
        <w:jc w:val="both"/>
        <w:rPr>
          <w:rFonts w:asciiTheme="minorHAnsi" w:eastAsia="Lucida Sans Unicode" w:hAnsiTheme="minorHAnsi" w:cstheme="minorHAnsi"/>
          <w:sz w:val="24"/>
          <w:szCs w:val="24"/>
          <w:lang w:val="pt-BR"/>
        </w:rPr>
      </w:pPr>
      <w:r w:rsidRPr="000765F6">
        <w:rPr>
          <w:rFonts w:asciiTheme="minorHAnsi" w:hAnsiTheme="minorHAnsi" w:cstheme="minorHAnsi"/>
          <w:b/>
          <w:bCs/>
        </w:rPr>
        <w:t>4.1.</w:t>
      </w:r>
      <w:r>
        <w:rPr>
          <w:rFonts w:asciiTheme="minorHAnsi" w:hAnsiTheme="minorHAnsi" w:cstheme="minorHAnsi"/>
          <w:sz w:val="24"/>
          <w:szCs w:val="24"/>
        </w:rPr>
        <w:t xml:space="preserve"> </w:t>
      </w:r>
      <w:r w:rsidRPr="001F2CB8">
        <w:rPr>
          <w:rFonts w:asciiTheme="minorHAnsi" w:hAnsiTheme="minorHAnsi" w:cstheme="minorHAnsi"/>
          <w:sz w:val="24"/>
          <w:szCs w:val="24"/>
        </w:rPr>
        <w:t>Após a assinatura do contrato, a empresa contratada deverá, no prazo máximo de 48 (quarenta e oito) horas, entrar em contato com o Departamento Gestor para obter as orientações quanto ao início da execução contratual, ocasião em que será emitida a respectiva ordem de início dos serviços.</w:t>
      </w:r>
    </w:p>
    <w:p w14:paraId="01BA6FBE" w14:textId="0C857A30" w:rsidR="00C760A4" w:rsidRPr="00C760A4" w:rsidRDefault="00C760A4" w:rsidP="00C760A4">
      <w:pPr>
        <w:pStyle w:val="NormalWeb"/>
        <w:rPr>
          <w:rFonts w:asciiTheme="minorHAnsi" w:hAnsiTheme="minorHAnsi"/>
          <w:sz w:val="22"/>
          <w:szCs w:val="22"/>
        </w:rPr>
      </w:pPr>
      <w:r w:rsidRPr="00C760A4">
        <w:rPr>
          <w:rFonts w:asciiTheme="minorHAnsi" w:hAnsiTheme="minorHAnsi"/>
          <w:sz w:val="22"/>
          <w:szCs w:val="22"/>
        </w:rPr>
        <w:lastRenderedPageBreak/>
        <w:t>O profissional contratado deverá:</w:t>
      </w:r>
    </w:p>
    <w:p w14:paraId="685D8651" w14:textId="77777777" w:rsidR="00C760A4" w:rsidRPr="00C760A4" w:rsidRDefault="00C760A4" w:rsidP="00C760A4">
      <w:pPr>
        <w:pStyle w:val="NormalWeb"/>
        <w:numPr>
          <w:ilvl w:val="0"/>
          <w:numId w:val="44"/>
        </w:numPr>
        <w:rPr>
          <w:rFonts w:asciiTheme="minorHAnsi" w:hAnsiTheme="minorHAnsi"/>
          <w:sz w:val="22"/>
          <w:szCs w:val="22"/>
        </w:rPr>
      </w:pPr>
      <w:r w:rsidRPr="00C760A4">
        <w:rPr>
          <w:rFonts w:asciiTheme="minorHAnsi" w:hAnsiTheme="minorHAnsi"/>
          <w:sz w:val="22"/>
          <w:szCs w:val="22"/>
        </w:rPr>
        <w:t>Ministrar aulas de violino conforme planejamento pedagógico da ETAM Fabiano Lozano;</w:t>
      </w:r>
    </w:p>
    <w:p w14:paraId="66F6B767" w14:textId="77777777" w:rsidR="00C760A4" w:rsidRPr="00C760A4" w:rsidRDefault="00C760A4" w:rsidP="00C760A4">
      <w:pPr>
        <w:pStyle w:val="NormalWeb"/>
        <w:numPr>
          <w:ilvl w:val="0"/>
          <w:numId w:val="44"/>
        </w:numPr>
        <w:rPr>
          <w:rFonts w:asciiTheme="minorHAnsi" w:hAnsiTheme="minorHAnsi"/>
          <w:sz w:val="22"/>
          <w:szCs w:val="22"/>
        </w:rPr>
      </w:pPr>
      <w:r w:rsidRPr="00C760A4">
        <w:rPr>
          <w:rFonts w:asciiTheme="minorHAnsi" w:hAnsiTheme="minorHAnsi"/>
          <w:sz w:val="22"/>
          <w:szCs w:val="22"/>
        </w:rPr>
        <w:t>Elaborar planos de aula e acompanhar o desenvolvimento dos alunos;</w:t>
      </w:r>
    </w:p>
    <w:p w14:paraId="21E6E36E" w14:textId="77777777" w:rsidR="00C760A4" w:rsidRPr="00C760A4" w:rsidRDefault="00C760A4" w:rsidP="00C760A4">
      <w:pPr>
        <w:pStyle w:val="NormalWeb"/>
        <w:numPr>
          <w:ilvl w:val="0"/>
          <w:numId w:val="44"/>
        </w:numPr>
        <w:rPr>
          <w:rFonts w:asciiTheme="minorHAnsi" w:hAnsiTheme="minorHAnsi"/>
          <w:sz w:val="22"/>
          <w:szCs w:val="22"/>
        </w:rPr>
      </w:pPr>
      <w:r w:rsidRPr="00C760A4">
        <w:rPr>
          <w:rFonts w:asciiTheme="minorHAnsi" w:hAnsiTheme="minorHAnsi"/>
          <w:sz w:val="22"/>
          <w:szCs w:val="22"/>
        </w:rPr>
        <w:t>Participar de apresentações, audições e eventos promovidos pela instituição;</w:t>
      </w:r>
    </w:p>
    <w:p w14:paraId="31AFB3DA" w14:textId="77777777" w:rsidR="00C760A4" w:rsidRPr="00C760A4" w:rsidRDefault="00C760A4" w:rsidP="00C760A4">
      <w:pPr>
        <w:pStyle w:val="NormalWeb"/>
        <w:numPr>
          <w:ilvl w:val="0"/>
          <w:numId w:val="44"/>
        </w:numPr>
        <w:rPr>
          <w:rFonts w:asciiTheme="minorHAnsi" w:hAnsiTheme="minorHAnsi"/>
          <w:sz w:val="22"/>
          <w:szCs w:val="22"/>
        </w:rPr>
      </w:pPr>
      <w:r w:rsidRPr="00C760A4">
        <w:rPr>
          <w:rFonts w:asciiTheme="minorHAnsi" w:hAnsiTheme="minorHAnsi"/>
          <w:sz w:val="22"/>
          <w:szCs w:val="22"/>
        </w:rPr>
        <w:t xml:space="preserve">Avaliar os alunos regularmente e </w:t>
      </w:r>
      <w:proofErr w:type="spellStart"/>
      <w:r w:rsidRPr="00C760A4">
        <w:rPr>
          <w:rFonts w:asciiTheme="minorHAnsi" w:hAnsiTheme="minorHAnsi"/>
          <w:sz w:val="22"/>
          <w:szCs w:val="22"/>
        </w:rPr>
        <w:t>fornecer</w:t>
      </w:r>
      <w:proofErr w:type="spellEnd"/>
      <w:r w:rsidRPr="00C760A4">
        <w:rPr>
          <w:rFonts w:asciiTheme="minorHAnsi" w:hAnsiTheme="minorHAnsi"/>
          <w:sz w:val="22"/>
          <w:szCs w:val="22"/>
        </w:rPr>
        <w:t xml:space="preserve"> relatórios de desempenho;</w:t>
      </w:r>
    </w:p>
    <w:p w14:paraId="3C937136" w14:textId="77777777" w:rsidR="00C760A4" w:rsidRPr="00C760A4" w:rsidRDefault="00C760A4" w:rsidP="00C760A4">
      <w:pPr>
        <w:pStyle w:val="NormalWeb"/>
        <w:numPr>
          <w:ilvl w:val="0"/>
          <w:numId w:val="44"/>
        </w:numPr>
        <w:rPr>
          <w:rFonts w:asciiTheme="minorHAnsi" w:hAnsiTheme="minorHAnsi"/>
          <w:sz w:val="22"/>
          <w:szCs w:val="22"/>
        </w:rPr>
      </w:pPr>
      <w:r w:rsidRPr="00C760A4">
        <w:rPr>
          <w:rFonts w:asciiTheme="minorHAnsi" w:hAnsiTheme="minorHAnsi"/>
          <w:sz w:val="22"/>
          <w:szCs w:val="22"/>
        </w:rPr>
        <w:t>Disponibilizar materiais e atividades complementares para aprimoramento do aprendizado.</w:t>
      </w:r>
    </w:p>
    <w:p w14:paraId="7F6AF53D" w14:textId="77777777" w:rsidR="00C760A4" w:rsidRPr="00C760A4" w:rsidRDefault="00C760A4" w:rsidP="00C760A4">
      <w:pPr>
        <w:pStyle w:val="NormalWeb"/>
        <w:rPr>
          <w:rFonts w:asciiTheme="minorHAnsi" w:hAnsiTheme="minorHAnsi"/>
          <w:sz w:val="22"/>
          <w:szCs w:val="22"/>
        </w:rPr>
      </w:pPr>
      <w:r w:rsidRPr="00C760A4">
        <w:rPr>
          <w:rStyle w:val="Forte"/>
          <w:rFonts w:asciiTheme="minorHAnsi" w:eastAsia="Arial MT" w:hAnsiTheme="minorHAnsi"/>
          <w:sz w:val="22"/>
          <w:szCs w:val="22"/>
        </w:rPr>
        <w:t>5. QUALIFICAÇÃO PROFISSIONAL</w:t>
      </w:r>
      <w:r w:rsidRPr="00C760A4">
        <w:rPr>
          <w:rFonts w:asciiTheme="minorHAnsi" w:hAnsiTheme="minorHAnsi"/>
          <w:b/>
          <w:bCs/>
          <w:sz w:val="22"/>
          <w:szCs w:val="22"/>
        </w:rPr>
        <w:br/>
      </w:r>
      <w:r w:rsidRPr="00C760A4">
        <w:rPr>
          <w:rFonts w:asciiTheme="minorHAnsi" w:hAnsiTheme="minorHAnsi"/>
          <w:sz w:val="22"/>
          <w:szCs w:val="22"/>
        </w:rPr>
        <w:t xml:space="preserve"> O profissional deverá possuir:</w:t>
      </w:r>
    </w:p>
    <w:p w14:paraId="454F1015" w14:textId="77777777" w:rsidR="00C760A4" w:rsidRPr="00C760A4" w:rsidRDefault="00C760A4" w:rsidP="00C760A4">
      <w:pPr>
        <w:pStyle w:val="NormalWeb"/>
        <w:numPr>
          <w:ilvl w:val="0"/>
          <w:numId w:val="45"/>
        </w:numPr>
        <w:rPr>
          <w:rFonts w:asciiTheme="minorHAnsi" w:hAnsiTheme="minorHAnsi"/>
          <w:sz w:val="22"/>
          <w:szCs w:val="22"/>
        </w:rPr>
      </w:pPr>
      <w:r w:rsidRPr="00C760A4">
        <w:rPr>
          <w:rFonts w:asciiTheme="minorHAnsi" w:hAnsiTheme="minorHAnsi"/>
          <w:sz w:val="22"/>
          <w:szCs w:val="22"/>
        </w:rPr>
        <w:t>Formação superior em Música com habilitação em violino ou curso técnico na área;</w:t>
      </w:r>
    </w:p>
    <w:p w14:paraId="0528D744" w14:textId="77777777" w:rsidR="00C760A4" w:rsidRPr="00C760A4" w:rsidRDefault="00C760A4" w:rsidP="00C760A4">
      <w:pPr>
        <w:pStyle w:val="NormalWeb"/>
        <w:numPr>
          <w:ilvl w:val="0"/>
          <w:numId w:val="45"/>
        </w:numPr>
        <w:rPr>
          <w:rFonts w:asciiTheme="minorHAnsi" w:hAnsiTheme="minorHAnsi"/>
          <w:sz w:val="22"/>
          <w:szCs w:val="22"/>
        </w:rPr>
      </w:pPr>
      <w:r w:rsidRPr="00C760A4">
        <w:rPr>
          <w:rFonts w:asciiTheme="minorHAnsi" w:hAnsiTheme="minorHAnsi"/>
          <w:sz w:val="22"/>
          <w:szCs w:val="22"/>
        </w:rPr>
        <w:t>Experiência mínima de 2 (dois) anos em ensino de violino;</w:t>
      </w:r>
    </w:p>
    <w:p w14:paraId="0AD6F2D2" w14:textId="77777777" w:rsidR="00C760A4" w:rsidRPr="00C760A4" w:rsidRDefault="00C760A4" w:rsidP="00C760A4">
      <w:pPr>
        <w:pStyle w:val="NormalWeb"/>
        <w:numPr>
          <w:ilvl w:val="0"/>
          <w:numId w:val="45"/>
        </w:numPr>
        <w:rPr>
          <w:rFonts w:asciiTheme="minorHAnsi" w:hAnsiTheme="minorHAnsi"/>
          <w:sz w:val="22"/>
          <w:szCs w:val="22"/>
        </w:rPr>
      </w:pPr>
      <w:r w:rsidRPr="00C760A4">
        <w:rPr>
          <w:rFonts w:asciiTheme="minorHAnsi" w:hAnsiTheme="minorHAnsi"/>
          <w:sz w:val="22"/>
          <w:szCs w:val="22"/>
        </w:rPr>
        <w:t>Alternativamente, poderão ser aceitos profissionais autodidatas, desde que comprovem experiência e habilidades técnicas por meio de atestados, portfólio ou outras formas de comprovação documental.</w:t>
      </w:r>
    </w:p>
    <w:p w14:paraId="732E0EB8" w14:textId="5B980355" w:rsidR="00C760A4" w:rsidRPr="00C760A4" w:rsidRDefault="00C760A4" w:rsidP="00C760A4">
      <w:pPr>
        <w:pStyle w:val="NormalWeb"/>
        <w:rPr>
          <w:rFonts w:asciiTheme="minorHAnsi" w:hAnsiTheme="minorHAnsi"/>
          <w:sz w:val="22"/>
          <w:szCs w:val="22"/>
        </w:rPr>
      </w:pPr>
      <w:r w:rsidRPr="00C760A4">
        <w:rPr>
          <w:rStyle w:val="Forte"/>
          <w:rFonts w:asciiTheme="minorHAnsi" w:eastAsia="Arial MT" w:hAnsiTheme="minorHAnsi"/>
          <w:sz w:val="22"/>
          <w:szCs w:val="22"/>
        </w:rPr>
        <w:t>6. PRAZO DE EXECUÇÃO</w:t>
      </w:r>
      <w:r w:rsidRPr="00C760A4">
        <w:rPr>
          <w:rFonts w:asciiTheme="minorHAnsi" w:hAnsiTheme="minorHAnsi"/>
          <w:sz w:val="22"/>
          <w:szCs w:val="22"/>
        </w:rPr>
        <w:t xml:space="preserve"> </w:t>
      </w:r>
      <w:r w:rsidRPr="00C760A4">
        <w:rPr>
          <w:rFonts w:asciiTheme="minorHAnsi" w:hAnsiTheme="minorHAnsi"/>
          <w:sz w:val="22"/>
          <w:szCs w:val="22"/>
        </w:rPr>
        <w:br/>
        <w:t>O prazo para a prestação do serviço será de 12 (doze) meses, podendo ser prorrogado conforme a legislação vigente.</w:t>
      </w:r>
    </w:p>
    <w:p w14:paraId="48F79E08" w14:textId="17E9FF38" w:rsidR="00C760A4" w:rsidRPr="00C760A4" w:rsidRDefault="00C760A4" w:rsidP="00C760A4">
      <w:pPr>
        <w:pStyle w:val="NormalWeb"/>
        <w:rPr>
          <w:rFonts w:asciiTheme="minorHAnsi" w:hAnsiTheme="minorHAnsi"/>
          <w:sz w:val="22"/>
          <w:szCs w:val="22"/>
        </w:rPr>
      </w:pPr>
      <w:r w:rsidRPr="00C760A4">
        <w:rPr>
          <w:rStyle w:val="Forte"/>
          <w:rFonts w:asciiTheme="minorHAnsi" w:eastAsia="Arial MT" w:hAnsiTheme="minorHAnsi"/>
          <w:sz w:val="22"/>
          <w:szCs w:val="22"/>
        </w:rPr>
        <w:t>7. FORMA E PRAZO DE PAGAMENTO</w:t>
      </w:r>
      <w:r w:rsidRPr="00C760A4">
        <w:rPr>
          <w:rFonts w:asciiTheme="minorHAnsi" w:hAnsiTheme="minorHAnsi"/>
          <w:b/>
          <w:bCs/>
          <w:sz w:val="22"/>
          <w:szCs w:val="22"/>
        </w:rPr>
        <w:br/>
      </w:r>
      <w:r w:rsidRPr="00C760A4">
        <w:rPr>
          <w:rFonts w:asciiTheme="minorHAnsi" w:hAnsiTheme="minorHAnsi"/>
          <w:sz w:val="22"/>
          <w:szCs w:val="22"/>
        </w:rPr>
        <w:t>O pagamento será efetuado em até 15 dias, mediante apresentação de relatório de serviços executados e apresentação da nota fiscal, devidamente testados pelo fiscal do contrato.</w:t>
      </w:r>
    </w:p>
    <w:p w14:paraId="5E76760A" w14:textId="72537572" w:rsidR="00C760A4" w:rsidRPr="00C760A4" w:rsidRDefault="00C760A4" w:rsidP="00C760A4">
      <w:pPr>
        <w:pStyle w:val="NormalWeb"/>
        <w:rPr>
          <w:rFonts w:asciiTheme="minorHAnsi" w:hAnsiTheme="minorHAnsi"/>
          <w:sz w:val="22"/>
          <w:szCs w:val="22"/>
        </w:rPr>
      </w:pPr>
      <w:r w:rsidRPr="00C760A4">
        <w:rPr>
          <w:rStyle w:val="Forte"/>
          <w:rFonts w:asciiTheme="minorHAnsi" w:eastAsia="Arial MT" w:hAnsiTheme="minorHAnsi"/>
          <w:sz w:val="22"/>
          <w:szCs w:val="22"/>
        </w:rPr>
        <w:t>8. CRITÉRIOS DE AVALIAÇÃO DAS PROPOSTAS</w:t>
      </w:r>
      <w:r w:rsidRPr="00C760A4">
        <w:rPr>
          <w:rFonts w:asciiTheme="minorHAnsi" w:hAnsiTheme="minorHAnsi"/>
          <w:b/>
          <w:bCs/>
          <w:sz w:val="22"/>
          <w:szCs w:val="22"/>
        </w:rPr>
        <w:br/>
      </w:r>
      <w:r w:rsidRPr="00C760A4">
        <w:rPr>
          <w:rFonts w:asciiTheme="minorHAnsi" w:hAnsiTheme="minorHAnsi"/>
          <w:sz w:val="22"/>
          <w:szCs w:val="22"/>
        </w:rPr>
        <w:t xml:space="preserve"> A seleção do profissional será baseada nos seguintes critérios:</w:t>
      </w:r>
    </w:p>
    <w:p w14:paraId="019B555F" w14:textId="77777777" w:rsidR="00C760A4" w:rsidRPr="00C760A4" w:rsidRDefault="00C760A4" w:rsidP="00C760A4">
      <w:pPr>
        <w:pStyle w:val="NormalWeb"/>
        <w:numPr>
          <w:ilvl w:val="0"/>
          <w:numId w:val="46"/>
        </w:numPr>
        <w:rPr>
          <w:rFonts w:asciiTheme="minorHAnsi" w:hAnsiTheme="minorHAnsi"/>
          <w:sz w:val="22"/>
          <w:szCs w:val="22"/>
        </w:rPr>
      </w:pPr>
      <w:r w:rsidRPr="00C760A4">
        <w:rPr>
          <w:rFonts w:asciiTheme="minorHAnsi" w:hAnsiTheme="minorHAnsi"/>
          <w:sz w:val="22"/>
          <w:szCs w:val="22"/>
        </w:rPr>
        <w:t>Comprovação de formação e/ou experiência profissional;</w:t>
      </w:r>
    </w:p>
    <w:p w14:paraId="3F26DB07" w14:textId="77777777" w:rsidR="00C760A4" w:rsidRPr="00C760A4" w:rsidRDefault="00C760A4" w:rsidP="00C760A4">
      <w:pPr>
        <w:pStyle w:val="NormalWeb"/>
        <w:numPr>
          <w:ilvl w:val="0"/>
          <w:numId w:val="46"/>
        </w:numPr>
        <w:rPr>
          <w:rFonts w:asciiTheme="minorHAnsi" w:hAnsiTheme="minorHAnsi"/>
          <w:sz w:val="22"/>
          <w:szCs w:val="22"/>
        </w:rPr>
      </w:pPr>
      <w:r w:rsidRPr="00C760A4">
        <w:rPr>
          <w:rFonts w:asciiTheme="minorHAnsi" w:hAnsiTheme="minorHAnsi"/>
          <w:sz w:val="22"/>
          <w:szCs w:val="22"/>
        </w:rPr>
        <w:t>Análise do plano de trabalho proposto;</w:t>
      </w:r>
    </w:p>
    <w:p w14:paraId="020B2FC7" w14:textId="518DF04E" w:rsidR="000765F6" w:rsidRPr="000765F6" w:rsidRDefault="00C760A4" w:rsidP="000765F6">
      <w:pPr>
        <w:pStyle w:val="NormalWeb"/>
        <w:numPr>
          <w:ilvl w:val="0"/>
          <w:numId w:val="46"/>
        </w:numPr>
        <w:rPr>
          <w:rStyle w:val="Forte"/>
          <w:rFonts w:asciiTheme="minorHAnsi" w:hAnsiTheme="minorHAnsi"/>
          <w:b w:val="0"/>
          <w:bCs w:val="0"/>
          <w:sz w:val="22"/>
          <w:szCs w:val="22"/>
        </w:rPr>
      </w:pPr>
      <w:r w:rsidRPr="00C760A4">
        <w:rPr>
          <w:rFonts w:asciiTheme="minorHAnsi" w:hAnsiTheme="minorHAnsi"/>
          <w:sz w:val="22"/>
          <w:szCs w:val="22"/>
        </w:rPr>
        <w:t>Melhor relação custo-benefício para a Administração Pública.</w:t>
      </w:r>
    </w:p>
    <w:p w14:paraId="2A37E555" w14:textId="7FFBB336" w:rsidR="00C760A4" w:rsidRPr="00C760A4" w:rsidRDefault="00C760A4" w:rsidP="00C760A4">
      <w:pPr>
        <w:pStyle w:val="NormalWeb"/>
        <w:rPr>
          <w:rFonts w:asciiTheme="minorHAnsi" w:hAnsiTheme="minorHAnsi"/>
          <w:sz w:val="22"/>
          <w:szCs w:val="22"/>
        </w:rPr>
      </w:pPr>
      <w:r w:rsidRPr="00C760A4">
        <w:rPr>
          <w:rStyle w:val="Forte"/>
          <w:rFonts w:asciiTheme="minorHAnsi" w:eastAsia="Arial MT" w:hAnsiTheme="minorHAnsi"/>
          <w:sz w:val="22"/>
          <w:szCs w:val="22"/>
        </w:rPr>
        <w:t>9. DISPOSIÇÕES FINAIS</w:t>
      </w:r>
      <w:r w:rsidRPr="00C760A4">
        <w:rPr>
          <w:rFonts w:asciiTheme="minorHAnsi" w:hAnsiTheme="minorHAnsi"/>
          <w:b/>
          <w:bCs/>
          <w:sz w:val="22"/>
          <w:szCs w:val="22"/>
        </w:rPr>
        <w:br/>
      </w:r>
      <w:r w:rsidRPr="00C760A4">
        <w:rPr>
          <w:rFonts w:asciiTheme="minorHAnsi" w:hAnsiTheme="minorHAnsi"/>
          <w:sz w:val="22"/>
          <w:szCs w:val="22"/>
        </w:rPr>
        <w:t>A fiscalização e o acompanhamento da execução dos serviços ficarão sob a responsabilidade da ETAM Fabiano Lozano, que poderá solicitar ajustes e melhorias no serviço prestado sempre que necessário.</w:t>
      </w:r>
    </w:p>
    <w:p w14:paraId="3D65BFED" w14:textId="77777777" w:rsidR="00C760A4" w:rsidRPr="00C760A4" w:rsidRDefault="00C760A4" w:rsidP="00C760A4">
      <w:pPr>
        <w:rPr>
          <w:rFonts w:asciiTheme="minorHAnsi" w:eastAsia="Times New Roman" w:hAnsiTheme="minorHAnsi" w:cs="Times New Roman"/>
        </w:rPr>
      </w:pPr>
    </w:p>
    <w:p w14:paraId="0380BCF8" w14:textId="77777777" w:rsidR="00C760A4" w:rsidRPr="00C760A4" w:rsidRDefault="00C760A4" w:rsidP="00C760A4">
      <w:pPr>
        <w:jc w:val="right"/>
        <w:rPr>
          <w:rFonts w:asciiTheme="minorHAnsi" w:eastAsia="Times New Roman" w:hAnsiTheme="minorHAnsi" w:cs="Times New Roman"/>
        </w:rPr>
      </w:pPr>
      <w:r w:rsidRPr="00C760A4">
        <w:rPr>
          <w:rFonts w:asciiTheme="minorHAnsi" w:eastAsia="Times New Roman" w:hAnsiTheme="minorHAnsi" w:cs="Times New Roman"/>
        </w:rPr>
        <w:t>São Joaquim da Barra, 19 de Fevereiro de 2025.</w:t>
      </w:r>
    </w:p>
    <w:p w14:paraId="7CDE2FB6" w14:textId="77777777" w:rsidR="00C760A4" w:rsidRPr="00C760A4" w:rsidRDefault="00C760A4" w:rsidP="00C760A4">
      <w:pPr>
        <w:jc w:val="right"/>
        <w:rPr>
          <w:rFonts w:asciiTheme="minorHAnsi" w:eastAsia="Times New Roman" w:hAnsiTheme="minorHAnsi" w:cs="Times New Roman"/>
          <w:b/>
        </w:rPr>
      </w:pPr>
    </w:p>
    <w:p w14:paraId="72D94D1A" w14:textId="62E8117C" w:rsidR="00C760A4" w:rsidRPr="00783656" w:rsidRDefault="00C760A4" w:rsidP="00C760A4">
      <w:pPr>
        <w:jc w:val="right"/>
        <w:rPr>
          <w:rFonts w:asciiTheme="minorHAnsi" w:eastAsia="Times New Roman" w:hAnsiTheme="minorHAnsi" w:cs="Times New Roman"/>
          <w:b/>
        </w:rPr>
      </w:pPr>
    </w:p>
    <w:p w14:paraId="156FE58B" w14:textId="2291394F" w:rsidR="00C760A4" w:rsidRPr="00783656" w:rsidRDefault="00783656" w:rsidP="00C760A4">
      <w:pPr>
        <w:rPr>
          <w:rFonts w:asciiTheme="minorHAnsi" w:eastAsia="Times New Roman" w:hAnsiTheme="minorHAnsi" w:cs="Times New Roman"/>
          <w:b/>
        </w:rPr>
      </w:pPr>
      <w:r w:rsidRPr="00783656">
        <w:rPr>
          <w:rFonts w:asciiTheme="minorHAnsi" w:eastAsiaTheme="minorHAnsi" w:hAnsiTheme="minorHAnsi"/>
          <w:noProof/>
        </w:rPr>
        <mc:AlternateContent>
          <mc:Choice Requires="wps">
            <w:drawing>
              <wp:anchor distT="0" distB="0" distL="114300" distR="114300" simplePos="0" relativeHeight="487681024" behindDoc="1" locked="0" layoutInCell="1" allowOverlap="1" wp14:anchorId="40179FD6" wp14:editId="7B7BF2A2">
                <wp:simplePos x="0" y="0"/>
                <wp:positionH relativeFrom="column">
                  <wp:posOffset>3529330</wp:posOffset>
                </wp:positionH>
                <wp:positionV relativeFrom="paragraph">
                  <wp:posOffset>97790</wp:posOffset>
                </wp:positionV>
                <wp:extent cx="2762885" cy="911225"/>
                <wp:effectExtent l="0" t="2540" r="0" b="63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885" cy="911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C8E7F" w14:textId="77777777" w:rsidR="00F10967" w:rsidRPr="00783656" w:rsidRDefault="00F10967" w:rsidP="00C760A4">
                            <w:pPr>
                              <w:rPr>
                                <w:rFonts w:asciiTheme="minorHAnsi" w:hAnsiTheme="minorHAnsi"/>
                                <w:b/>
                              </w:rPr>
                            </w:pPr>
                            <w:r w:rsidRPr="00783656">
                              <w:rPr>
                                <w:rFonts w:asciiTheme="minorHAnsi" w:eastAsia="Times New Roman" w:hAnsiTheme="minorHAnsi" w:cs="Times New Roman"/>
                              </w:rPr>
                              <w:t xml:space="preserve"> </w:t>
                            </w:r>
                            <w:r w:rsidRPr="00783656">
                              <w:rPr>
                                <w:rFonts w:asciiTheme="minorHAnsi" w:eastAsia="Times New Roman" w:hAnsiTheme="minorHAnsi" w:cs="Times New Roman"/>
                                <w:b/>
                              </w:rPr>
                              <w:t>Cláudia Moraes Maito</w:t>
                            </w:r>
                          </w:p>
                          <w:p w14:paraId="15E37090" w14:textId="77777777" w:rsidR="00F10967" w:rsidRPr="00783656" w:rsidRDefault="00F10967" w:rsidP="00C760A4">
                            <w:pPr>
                              <w:rPr>
                                <w:rFonts w:asciiTheme="minorHAnsi" w:eastAsia="Times New Roman" w:hAnsiTheme="minorHAnsi" w:cs="Times New Roman"/>
                              </w:rPr>
                            </w:pPr>
                            <w:r w:rsidRPr="00783656">
                              <w:rPr>
                                <w:rFonts w:asciiTheme="minorHAnsi" w:eastAsia="Times New Roman" w:hAnsiTheme="minorHAnsi" w:cs="Times New Roman"/>
                              </w:rPr>
                              <w:t>Assessora Especial do Departamento de Cultura</w:t>
                            </w:r>
                          </w:p>
                          <w:p w14:paraId="5161F04B" w14:textId="77777777" w:rsidR="00F10967" w:rsidRDefault="00F10967" w:rsidP="00C760A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0179FD6" id="_x0000_t202" coordsize="21600,21600" o:spt="202" path="m,l,21600r21600,l21600,xe">
                <v:stroke joinstyle="miter"/>
                <v:path gradientshapeok="t" o:connecttype="rect"/>
              </v:shapetype>
              <v:shape id="Caixa de Texto 2" o:spid="_x0000_s1026" type="#_x0000_t202" style="position:absolute;margin-left:277.9pt;margin-top:7.7pt;width:217.55pt;height:71.75pt;z-index:-15635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" filled="f" stroked="f">
                <v:textbox style="mso-fit-shape-to-text:t">
                  <w:txbxContent>
                    <w:p w14:paraId="2BAC8E7F" w14:textId="77777777" w:rsidR="00F10967" w:rsidRPr="00783656" w:rsidRDefault="00F10967" w:rsidP="00C760A4">
                      <w:pPr>
                        <w:rPr>
                          <w:rFonts w:asciiTheme="minorHAnsi" w:hAnsiTheme="minorHAnsi"/>
                          <w:b/>
                        </w:rPr>
                      </w:pPr>
                      <w:r w:rsidRPr="00783656">
                        <w:rPr>
                          <w:rFonts w:asciiTheme="minorHAnsi" w:eastAsia="Times New Roman" w:hAnsiTheme="minorHAnsi" w:cs="Times New Roman"/>
                        </w:rPr>
                        <w:t xml:space="preserve"> </w:t>
                      </w:r>
                      <w:r w:rsidRPr="00783656">
                        <w:rPr>
                          <w:rFonts w:asciiTheme="minorHAnsi" w:eastAsia="Times New Roman" w:hAnsiTheme="minorHAnsi" w:cs="Times New Roman"/>
                          <w:b/>
                        </w:rPr>
                        <w:t>Cláudia Moraes Maito</w:t>
                      </w:r>
                    </w:p>
                    <w:p w14:paraId="15E37090" w14:textId="77777777" w:rsidR="00F10967" w:rsidRPr="00783656" w:rsidRDefault="00F10967" w:rsidP="00C760A4">
                      <w:pPr>
                        <w:rPr>
                          <w:rFonts w:asciiTheme="minorHAnsi" w:eastAsia="Times New Roman" w:hAnsiTheme="minorHAnsi" w:cs="Times New Roman"/>
                        </w:rPr>
                      </w:pPr>
                      <w:r w:rsidRPr="00783656">
                        <w:rPr>
                          <w:rFonts w:asciiTheme="minorHAnsi" w:eastAsia="Times New Roman" w:hAnsiTheme="minorHAnsi" w:cs="Times New Roman"/>
                        </w:rPr>
                        <w:t>Assessora Especial do Departamento de Cultura</w:t>
                      </w:r>
                    </w:p>
                    <w:p w14:paraId="5161F04B" w14:textId="77777777" w:rsidR="00F10967" w:rsidRDefault="00F10967" w:rsidP="00C760A4"/>
                  </w:txbxContent>
                </v:textbox>
              </v:shape>
            </w:pict>
          </mc:Fallback>
        </mc:AlternateContent>
      </w:r>
    </w:p>
    <w:p w14:paraId="00C5CC28" w14:textId="2E2D7FEB" w:rsidR="00C760A4" w:rsidRPr="00783656" w:rsidRDefault="00C760A4" w:rsidP="00C760A4">
      <w:pPr>
        <w:rPr>
          <w:rFonts w:asciiTheme="minorHAnsi" w:hAnsiTheme="minorHAnsi"/>
          <w:b/>
        </w:rPr>
      </w:pPr>
      <w:r w:rsidRPr="00783656">
        <w:rPr>
          <w:rFonts w:asciiTheme="minorHAnsi" w:eastAsia="Times New Roman" w:hAnsiTheme="minorHAnsi" w:cs="Times New Roman"/>
          <w:b/>
        </w:rPr>
        <w:t>Cristiani Matheus Alves Vogt</w:t>
      </w:r>
      <w:r w:rsidRPr="00783656">
        <w:rPr>
          <w:rFonts w:asciiTheme="minorHAnsi" w:eastAsia="Times New Roman" w:hAnsiTheme="minorHAnsi" w:cs="Times New Roman"/>
          <w:b/>
        </w:rPr>
        <w:tab/>
      </w:r>
      <w:r w:rsidRPr="00783656">
        <w:rPr>
          <w:rFonts w:asciiTheme="minorHAnsi" w:eastAsia="Times New Roman" w:hAnsiTheme="minorHAnsi" w:cs="Times New Roman"/>
          <w:b/>
        </w:rPr>
        <w:tab/>
      </w:r>
    </w:p>
    <w:p w14:paraId="3F35D906" w14:textId="77777777" w:rsidR="00C760A4" w:rsidRPr="00F1609F" w:rsidRDefault="00C760A4" w:rsidP="00C760A4">
      <w:pPr>
        <w:rPr>
          <w:rFonts w:ascii="Times New Roman" w:eastAsia="Times New Roman" w:hAnsi="Times New Roman" w:cs="Times New Roman"/>
          <w:sz w:val="20"/>
          <w:szCs w:val="24"/>
        </w:rPr>
      </w:pPr>
      <w:r w:rsidRPr="00783656">
        <w:rPr>
          <w:rFonts w:asciiTheme="minorHAnsi" w:eastAsia="Times New Roman" w:hAnsiTheme="minorHAnsi" w:cs="Times New Roman"/>
        </w:rPr>
        <w:t>Diretora do Departamento Municipal de Educação</w:t>
      </w:r>
      <w:r w:rsidRPr="00783656">
        <w:rPr>
          <w:rFonts w:asciiTheme="minorHAnsi" w:eastAsia="Times New Roman" w:hAnsiTheme="minorHAnsi" w:cs="Times New Roman"/>
        </w:rPr>
        <w:tab/>
      </w:r>
      <w:r>
        <w:rPr>
          <w:rFonts w:ascii="Times New Roman" w:eastAsia="Times New Roman" w:hAnsi="Times New Roman" w:cs="Times New Roman"/>
          <w:sz w:val="20"/>
          <w:szCs w:val="24"/>
        </w:rPr>
        <w:tab/>
        <w:t xml:space="preserve"> </w:t>
      </w:r>
    </w:p>
    <w:p w14:paraId="73795FBF" w14:textId="4D48B2FB" w:rsidR="00496208" w:rsidRDefault="00C760A4">
      <w:pPr>
        <w:rPr>
          <w:rFonts w:asciiTheme="minorHAnsi" w:hAnsiTheme="minorHAnsi" w:cs="Times New Roman"/>
          <w:b/>
        </w:rPr>
      </w:pPr>
      <w:r>
        <w:rPr>
          <w:rFonts w:asciiTheme="minorHAnsi" w:hAnsiTheme="minorHAnsi" w:cs="Times New Roman"/>
          <w:b/>
        </w:rPr>
        <w:br w:type="page"/>
      </w:r>
    </w:p>
    <w:p w14:paraId="3BB8B054" w14:textId="77777777" w:rsidR="00E05083" w:rsidRDefault="00E05083" w:rsidP="000B2908">
      <w:pPr>
        <w:tabs>
          <w:tab w:val="left" w:pos="1134"/>
          <w:tab w:val="left" w:pos="9639"/>
        </w:tabs>
        <w:ind w:right="687"/>
        <w:rPr>
          <w:rFonts w:asciiTheme="minorHAnsi" w:hAnsiTheme="minorHAnsi"/>
          <w:b/>
        </w:rPr>
      </w:pPr>
    </w:p>
    <w:p w14:paraId="6BB3FEC0" w14:textId="5A725241"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66857906"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A810EB">
        <w:rPr>
          <w:rFonts w:asciiTheme="minorHAnsi" w:hAnsiTheme="minorHAnsi" w:cstheme="minorHAnsi"/>
          <w:b/>
        </w:rPr>
        <w:t>052/2025</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6685C8C6"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de202</w:t>
      </w:r>
      <w:r w:rsidR="00CF2C0D">
        <w:rPr>
          <w:rFonts w:asciiTheme="minorHAnsi" w:hAnsiTheme="minorHAnsi" w:cstheme="minorHAnsi"/>
        </w:rPr>
        <w:t>5</w:t>
      </w:r>
      <w:r w:rsidRPr="00AB5EA6">
        <w:rPr>
          <w:rFonts w:asciiTheme="minorHAnsi" w:hAnsiTheme="minorHAnsi" w:cstheme="minorHAnsi"/>
        </w:rPr>
        <w:t>.</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397D80EE" w14:textId="77777777" w:rsidR="00555E87" w:rsidRPr="00AB5EA6" w:rsidRDefault="00555E87" w:rsidP="00555E87">
      <w:pPr>
        <w:adjustRightInd w:val="0"/>
        <w:jc w:val="both"/>
        <w:rPr>
          <w:rFonts w:asciiTheme="minorHAnsi" w:hAnsiTheme="minorHAnsi" w:cstheme="minorHAnsi"/>
        </w:rPr>
      </w:pPr>
    </w:p>
    <w:p w14:paraId="1EC7EE6C"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4AACCAF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A810EB">
        <w:rPr>
          <w:rFonts w:asciiTheme="minorHAnsi" w:hAnsiTheme="minorHAnsi" w:cstheme="minorHAnsi"/>
        </w:rPr>
        <w:t>052/2025</w:t>
      </w:r>
    </w:p>
    <w:p w14:paraId="1F3D4937" w14:textId="77777777" w:rsidR="00CF2C0D" w:rsidRDefault="00CF2C0D" w:rsidP="00CF2C0D">
      <w:pPr>
        <w:rPr>
          <w:rFonts w:asciiTheme="minorHAnsi" w:hAnsiTheme="minorHAnsi"/>
        </w:rPr>
      </w:pPr>
    </w:p>
    <w:p w14:paraId="3BBAD033" w14:textId="77777777" w:rsidR="001353F7" w:rsidRDefault="001353F7" w:rsidP="001353F7">
      <w:pPr>
        <w:jc w:val="both"/>
      </w:pPr>
      <w:r>
        <w:rPr>
          <w:rFonts w:asciiTheme="minorHAnsi" w:hAnsiTheme="minorHAnsi" w:cstheme="minorHAnsi"/>
          <w:b/>
        </w:rPr>
        <w:t>OBJETO: CONTRATAÇÃO DE PROFESSOR ESPECIALIZADO PARA MINISTRAR AULAS DE VIOLINO NA ETAM FABIANO LOZANO, PELO PERÍODO DE 12 (DOZE) MESES, COM POSSIBILIDADE DE PRORROGAÇÃO CONFORME A LEGISLAÇÃO VIGENTE, DE ACORDO COM AS DESCRIÇÕES, QUANTITATIVOS E CONDIÇÕES CONSTANTES NO ANEXO I  DESTE EDITAL.</w:t>
      </w:r>
    </w:p>
    <w:p w14:paraId="3978D279" w14:textId="77777777" w:rsidR="00894CAE" w:rsidRDefault="00894CAE" w:rsidP="00555E87">
      <w:pPr>
        <w:jc w:val="both"/>
        <w:rPr>
          <w:rFonts w:asciiTheme="minorHAnsi" w:hAnsiTheme="minorHAnsi"/>
        </w:rPr>
      </w:pPr>
    </w:p>
    <w:p w14:paraId="05F84C8D" w14:textId="6B2F45B8" w:rsidR="00555E87" w:rsidRPr="00AB5EA6" w:rsidRDefault="00555E87" w:rsidP="00555E87">
      <w:pPr>
        <w:jc w:val="both"/>
        <w:rPr>
          <w:rFonts w:asciiTheme="minorHAnsi" w:hAnsiTheme="minorHAnsi"/>
        </w:rPr>
      </w:pPr>
      <w:r w:rsidRPr="00AB5EA6">
        <w:rPr>
          <w:rFonts w:asciiTheme="minorHAnsi" w:hAnsiTheme="minorHAnsi"/>
        </w:rPr>
        <w:t>Prezados Senhores,</w:t>
      </w:r>
    </w:p>
    <w:p w14:paraId="320FFCA5" w14:textId="21D47708"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tbl>
      <w:tblPr>
        <w:tblStyle w:val="Tabelacomgrade"/>
        <w:tblW w:w="11341" w:type="dxa"/>
        <w:tblInd w:w="-856" w:type="dxa"/>
        <w:tblLook w:val="04A0" w:firstRow="1" w:lastRow="0" w:firstColumn="1" w:lastColumn="0" w:noHBand="0" w:noVBand="1"/>
      </w:tblPr>
      <w:tblGrid>
        <w:gridCol w:w="704"/>
        <w:gridCol w:w="1285"/>
        <w:gridCol w:w="4791"/>
        <w:gridCol w:w="1246"/>
        <w:gridCol w:w="1659"/>
        <w:gridCol w:w="1656"/>
      </w:tblGrid>
      <w:tr w:rsidR="00894CAE" w:rsidRPr="00783656" w14:paraId="67DF44C3" w14:textId="77777777" w:rsidTr="0079596F">
        <w:tc>
          <w:tcPr>
            <w:tcW w:w="704" w:type="dxa"/>
          </w:tcPr>
          <w:p w14:paraId="29523711" w14:textId="77777777" w:rsidR="00894CAE" w:rsidRPr="00783656" w:rsidRDefault="00894CAE" w:rsidP="00F10967">
            <w:pPr>
              <w:pStyle w:val="NormalWeb"/>
              <w:jc w:val="center"/>
              <w:rPr>
                <w:rFonts w:asciiTheme="minorHAnsi" w:hAnsiTheme="minorHAnsi"/>
                <w:b/>
                <w:bCs/>
                <w:sz w:val="18"/>
                <w:szCs w:val="18"/>
              </w:rPr>
            </w:pPr>
            <w:r w:rsidRPr="00783656">
              <w:rPr>
                <w:rFonts w:asciiTheme="minorHAnsi" w:hAnsiTheme="minorHAnsi"/>
                <w:b/>
                <w:bCs/>
                <w:sz w:val="18"/>
                <w:szCs w:val="18"/>
              </w:rPr>
              <w:t>ITEM</w:t>
            </w:r>
          </w:p>
        </w:tc>
        <w:tc>
          <w:tcPr>
            <w:tcW w:w="1285" w:type="dxa"/>
          </w:tcPr>
          <w:p w14:paraId="5217528E" w14:textId="77777777" w:rsidR="00894CAE" w:rsidRPr="00783656" w:rsidRDefault="00894CAE" w:rsidP="00F10967">
            <w:pPr>
              <w:pStyle w:val="NormalWeb"/>
              <w:jc w:val="center"/>
              <w:rPr>
                <w:rFonts w:asciiTheme="minorHAnsi" w:hAnsiTheme="minorHAnsi"/>
                <w:b/>
                <w:bCs/>
                <w:sz w:val="18"/>
                <w:szCs w:val="18"/>
              </w:rPr>
            </w:pPr>
            <w:r w:rsidRPr="00783656">
              <w:rPr>
                <w:rFonts w:asciiTheme="minorHAnsi" w:hAnsiTheme="minorHAnsi"/>
                <w:b/>
                <w:bCs/>
                <w:sz w:val="18"/>
                <w:szCs w:val="18"/>
              </w:rPr>
              <w:t>FUNÇÃO</w:t>
            </w:r>
          </w:p>
        </w:tc>
        <w:tc>
          <w:tcPr>
            <w:tcW w:w="4791" w:type="dxa"/>
          </w:tcPr>
          <w:p w14:paraId="63C6E115" w14:textId="77777777" w:rsidR="00894CAE" w:rsidRPr="00783656" w:rsidRDefault="00894CAE" w:rsidP="00F10967">
            <w:pPr>
              <w:pStyle w:val="NormalWeb"/>
              <w:jc w:val="center"/>
              <w:rPr>
                <w:rFonts w:asciiTheme="minorHAnsi" w:hAnsiTheme="minorHAnsi"/>
                <w:b/>
                <w:bCs/>
                <w:sz w:val="18"/>
                <w:szCs w:val="18"/>
              </w:rPr>
            </w:pPr>
            <w:r w:rsidRPr="00783656">
              <w:rPr>
                <w:rFonts w:asciiTheme="minorHAnsi" w:hAnsiTheme="minorHAnsi"/>
                <w:b/>
                <w:bCs/>
                <w:sz w:val="18"/>
                <w:szCs w:val="18"/>
              </w:rPr>
              <w:t>DESCRIÇÃO DO SERVIÇO</w:t>
            </w:r>
          </w:p>
        </w:tc>
        <w:tc>
          <w:tcPr>
            <w:tcW w:w="1246" w:type="dxa"/>
          </w:tcPr>
          <w:p w14:paraId="5FB5D81D" w14:textId="77777777" w:rsidR="00894CAE" w:rsidRPr="00783656" w:rsidRDefault="00894CAE" w:rsidP="00F10967">
            <w:pPr>
              <w:pStyle w:val="NormalWeb"/>
              <w:jc w:val="center"/>
              <w:rPr>
                <w:rFonts w:asciiTheme="minorHAnsi" w:hAnsiTheme="minorHAnsi"/>
                <w:b/>
                <w:bCs/>
                <w:sz w:val="18"/>
                <w:szCs w:val="18"/>
              </w:rPr>
            </w:pPr>
            <w:r w:rsidRPr="00783656">
              <w:rPr>
                <w:rFonts w:asciiTheme="minorHAnsi" w:hAnsiTheme="minorHAnsi"/>
                <w:b/>
                <w:bCs/>
                <w:sz w:val="18"/>
                <w:szCs w:val="18"/>
              </w:rPr>
              <w:t>QUANTIDADE</w:t>
            </w:r>
          </w:p>
        </w:tc>
        <w:tc>
          <w:tcPr>
            <w:tcW w:w="1659" w:type="dxa"/>
          </w:tcPr>
          <w:p w14:paraId="5E30C98B" w14:textId="19293F17" w:rsidR="00894CAE" w:rsidRPr="00783656" w:rsidRDefault="00894CAE" w:rsidP="00F10967">
            <w:pPr>
              <w:pStyle w:val="NormalWeb"/>
              <w:jc w:val="center"/>
              <w:rPr>
                <w:rFonts w:asciiTheme="minorHAnsi" w:hAnsiTheme="minorHAnsi"/>
                <w:b/>
                <w:bCs/>
                <w:sz w:val="18"/>
                <w:szCs w:val="18"/>
              </w:rPr>
            </w:pPr>
            <w:r w:rsidRPr="00783656">
              <w:rPr>
                <w:rFonts w:asciiTheme="minorHAnsi" w:hAnsiTheme="minorHAnsi"/>
                <w:b/>
                <w:bCs/>
                <w:sz w:val="18"/>
                <w:szCs w:val="18"/>
              </w:rPr>
              <w:t xml:space="preserve">VALOR UN. MENSAL </w:t>
            </w:r>
          </w:p>
        </w:tc>
        <w:tc>
          <w:tcPr>
            <w:tcW w:w="1656" w:type="dxa"/>
          </w:tcPr>
          <w:p w14:paraId="10B0C0C0" w14:textId="75A37B1E" w:rsidR="00894CAE" w:rsidRPr="00783656" w:rsidRDefault="00894CAE" w:rsidP="00F10967">
            <w:pPr>
              <w:pStyle w:val="NormalWeb"/>
              <w:jc w:val="center"/>
              <w:rPr>
                <w:rFonts w:asciiTheme="minorHAnsi" w:hAnsiTheme="minorHAnsi"/>
                <w:b/>
                <w:bCs/>
                <w:sz w:val="18"/>
                <w:szCs w:val="18"/>
              </w:rPr>
            </w:pPr>
            <w:r w:rsidRPr="00783656">
              <w:rPr>
                <w:rFonts w:asciiTheme="minorHAnsi" w:hAnsiTheme="minorHAnsi"/>
                <w:b/>
                <w:bCs/>
                <w:sz w:val="18"/>
                <w:szCs w:val="18"/>
              </w:rPr>
              <w:t xml:space="preserve">VALOR TOTAL (12 MESES) </w:t>
            </w:r>
          </w:p>
        </w:tc>
      </w:tr>
      <w:tr w:rsidR="00894CAE" w:rsidRPr="00783656" w14:paraId="29AEE93D" w14:textId="77777777" w:rsidTr="0079596F">
        <w:trPr>
          <w:trHeight w:val="2503"/>
        </w:trPr>
        <w:tc>
          <w:tcPr>
            <w:tcW w:w="704" w:type="dxa"/>
          </w:tcPr>
          <w:p w14:paraId="7B5DE3D3" w14:textId="77777777" w:rsidR="00894CAE" w:rsidRDefault="00894CAE" w:rsidP="00F10967">
            <w:pPr>
              <w:pStyle w:val="NormalWeb"/>
              <w:jc w:val="center"/>
              <w:rPr>
                <w:rFonts w:asciiTheme="minorHAnsi" w:hAnsiTheme="minorHAnsi"/>
                <w:b/>
                <w:bCs/>
                <w:sz w:val="18"/>
                <w:szCs w:val="18"/>
              </w:rPr>
            </w:pPr>
          </w:p>
          <w:p w14:paraId="5BFA0093" w14:textId="77777777" w:rsidR="00894CAE" w:rsidRDefault="00894CAE" w:rsidP="00F10967">
            <w:pPr>
              <w:pStyle w:val="NormalWeb"/>
              <w:jc w:val="center"/>
              <w:rPr>
                <w:rFonts w:asciiTheme="minorHAnsi" w:hAnsiTheme="minorHAnsi"/>
                <w:b/>
                <w:bCs/>
                <w:sz w:val="18"/>
                <w:szCs w:val="18"/>
              </w:rPr>
            </w:pPr>
          </w:p>
          <w:p w14:paraId="20F4E909" w14:textId="77777777" w:rsidR="00894CAE" w:rsidRDefault="00894CAE" w:rsidP="00F10967">
            <w:pPr>
              <w:pStyle w:val="NormalWeb"/>
              <w:jc w:val="center"/>
              <w:rPr>
                <w:rFonts w:asciiTheme="minorHAnsi" w:hAnsiTheme="minorHAnsi"/>
                <w:b/>
                <w:bCs/>
                <w:sz w:val="18"/>
                <w:szCs w:val="18"/>
              </w:rPr>
            </w:pPr>
          </w:p>
          <w:p w14:paraId="6E9CCBBE" w14:textId="77777777" w:rsidR="00894CAE" w:rsidRPr="00783656" w:rsidRDefault="00894CAE" w:rsidP="00F10967">
            <w:pPr>
              <w:pStyle w:val="NormalWeb"/>
              <w:jc w:val="center"/>
              <w:rPr>
                <w:rFonts w:asciiTheme="minorHAnsi" w:hAnsiTheme="minorHAnsi"/>
                <w:b/>
                <w:bCs/>
                <w:sz w:val="18"/>
                <w:szCs w:val="18"/>
              </w:rPr>
            </w:pPr>
            <w:r w:rsidRPr="00783656">
              <w:rPr>
                <w:rFonts w:asciiTheme="minorHAnsi" w:hAnsiTheme="minorHAnsi"/>
                <w:b/>
                <w:bCs/>
                <w:sz w:val="18"/>
                <w:szCs w:val="18"/>
              </w:rPr>
              <w:t>01</w:t>
            </w:r>
          </w:p>
        </w:tc>
        <w:tc>
          <w:tcPr>
            <w:tcW w:w="1285" w:type="dxa"/>
          </w:tcPr>
          <w:p w14:paraId="10413130" w14:textId="77777777" w:rsidR="00894CAE" w:rsidRDefault="00894CAE" w:rsidP="00F10967">
            <w:pPr>
              <w:pStyle w:val="NormalWeb"/>
              <w:rPr>
                <w:rFonts w:asciiTheme="minorHAnsi" w:hAnsiTheme="minorHAnsi"/>
                <w:b/>
                <w:bCs/>
                <w:sz w:val="18"/>
                <w:szCs w:val="18"/>
              </w:rPr>
            </w:pPr>
          </w:p>
          <w:p w14:paraId="3008A6FA" w14:textId="77777777" w:rsidR="00894CAE" w:rsidRDefault="00894CAE" w:rsidP="00F10967">
            <w:pPr>
              <w:pStyle w:val="NormalWeb"/>
              <w:rPr>
                <w:rFonts w:asciiTheme="minorHAnsi" w:hAnsiTheme="minorHAnsi"/>
                <w:b/>
                <w:bCs/>
                <w:sz w:val="18"/>
                <w:szCs w:val="18"/>
              </w:rPr>
            </w:pPr>
          </w:p>
          <w:p w14:paraId="56FA828F" w14:textId="77777777" w:rsidR="00894CAE" w:rsidRDefault="00894CAE" w:rsidP="00F10967">
            <w:pPr>
              <w:pStyle w:val="NormalWeb"/>
              <w:rPr>
                <w:rFonts w:asciiTheme="minorHAnsi" w:hAnsiTheme="minorHAnsi"/>
                <w:b/>
                <w:bCs/>
                <w:sz w:val="18"/>
                <w:szCs w:val="18"/>
              </w:rPr>
            </w:pPr>
          </w:p>
          <w:p w14:paraId="636F9B90" w14:textId="77777777" w:rsidR="00894CAE" w:rsidRPr="00783656" w:rsidRDefault="00894CAE" w:rsidP="00F10967">
            <w:pPr>
              <w:pStyle w:val="NormalWeb"/>
              <w:rPr>
                <w:rFonts w:asciiTheme="minorHAnsi" w:hAnsiTheme="minorHAnsi"/>
                <w:b/>
                <w:bCs/>
                <w:sz w:val="18"/>
                <w:szCs w:val="18"/>
              </w:rPr>
            </w:pPr>
            <w:r w:rsidRPr="00783656">
              <w:rPr>
                <w:rFonts w:asciiTheme="minorHAnsi" w:hAnsiTheme="minorHAnsi"/>
                <w:b/>
                <w:bCs/>
                <w:sz w:val="18"/>
                <w:szCs w:val="18"/>
              </w:rPr>
              <w:t xml:space="preserve">PROFESSOR DE VIOLINO </w:t>
            </w:r>
          </w:p>
        </w:tc>
        <w:tc>
          <w:tcPr>
            <w:tcW w:w="4791" w:type="dxa"/>
          </w:tcPr>
          <w:p w14:paraId="4BAFC791" w14:textId="77777777" w:rsidR="00894CAE" w:rsidRPr="0079596F" w:rsidRDefault="00894CAE" w:rsidP="0079596F">
            <w:pPr>
              <w:pStyle w:val="NormalWeb"/>
              <w:spacing w:before="0" w:beforeAutospacing="0" w:after="0" w:afterAutospacing="0"/>
              <w:rPr>
                <w:rFonts w:asciiTheme="minorHAnsi" w:hAnsiTheme="minorHAnsi"/>
                <w:b/>
                <w:bCs/>
                <w:sz w:val="18"/>
                <w:szCs w:val="18"/>
              </w:rPr>
            </w:pPr>
            <w:r w:rsidRPr="00783656">
              <w:rPr>
                <w:rFonts w:asciiTheme="minorHAnsi" w:hAnsiTheme="minorHAnsi"/>
                <w:b/>
                <w:bCs/>
                <w:sz w:val="18"/>
                <w:szCs w:val="18"/>
              </w:rPr>
              <w:t xml:space="preserve"> &gt; </w:t>
            </w:r>
            <w:r w:rsidRPr="0079596F">
              <w:rPr>
                <w:rFonts w:asciiTheme="minorHAnsi" w:hAnsiTheme="minorHAnsi"/>
                <w:b/>
                <w:bCs/>
                <w:sz w:val="18"/>
                <w:szCs w:val="18"/>
              </w:rPr>
              <w:t>MINISTRAR AULA DE INSTRUMENTO VIOLINO:</w:t>
            </w:r>
          </w:p>
          <w:p w14:paraId="3187E0DD" w14:textId="77777777" w:rsidR="00894CAE" w:rsidRPr="0079596F" w:rsidRDefault="00894CAE" w:rsidP="0079596F">
            <w:pPr>
              <w:pStyle w:val="NormalWeb"/>
              <w:spacing w:before="0" w:beforeAutospacing="0" w:after="0" w:afterAutospacing="0"/>
              <w:rPr>
                <w:rFonts w:asciiTheme="minorHAnsi" w:hAnsiTheme="minorHAnsi"/>
                <w:b/>
                <w:bCs/>
                <w:sz w:val="18"/>
                <w:szCs w:val="18"/>
              </w:rPr>
            </w:pPr>
            <w:r w:rsidRPr="0079596F">
              <w:rPr>
                <w:rFonts w:asciiTheme="minorHAnsi" w:hAnsiTheme="minorHAnsi"/>
                <w:b/>
                <w:bCs/>
                <w:sz w:val="18"/>
                <w:szCs w:val="18"/>
              </w:rPr>
              <w:t xml:space="preserve">&gt; CONHECIMENTO: HARMONIA, ARRANJO, IMPROVISAÇÃO, REPERTÓRIO, TÉCNICA E LEITURA DE PARTITURA </w:t>
            </w:r>
          </w:p>
          <w:p w14:paraId="44CA5A4C" w14:textId="77777777" w:rsidR="00894CAE" w:rsidRPr="0079596F" w:rsidRDefault="00894CAE" w:rsidP="0079596F">
            <w:pPr>
              <w:pStyle w:val="NormalWeb"/>
              <w:spacing w:before="0" w:beforeAutospacing="0" w:after="0" w:afterAutospacing="0"/>
              <w:rPr>
                <w:rFonts w:asciiTheme="minorHAnsi" w:hAnsiTheme="minorHAnsi"/>
                <w:b/>
                <w:bCs/>
                <w:sz w:val="18"/>
                <w:szCs w:val="18"/>
              </w:rPr>
            </w:pPr>
            <w:r w:rsidRPr="0079596F">
              <w:rPr>
                <w:rFonts w:asciiTheme="minorHAnsi" w:hAnsiTheme="minorHAnsi"/>
                <w:b/>
                <w:bCs/>
                <w:sz w:val="18"/>
                <w:szCs w:val="18"/>
              </w:rPr>
              <w:t xml:space="preserve">&gt; PERFIL DO PROFISSIONAL: NÍVEL SUPERIOR COMPLETO COM PROFICIÊNCIA E EXPERIÊNCIA NA ÁREA, ALTERNATIVAMENTE, PODERÃO SER ACEITOS PROFISSIONAIS AUTODIDATAS, DESDE QUE COMPROVEM EXPERIÊNCIA E HABILIDADES TÉCNICAS POR MEIO DE ATESTADOS, PORTFÓLIO OU OUTRAS FORMAS DE COMPROVAÇÃO DOCUMENTAL. </w:t>
            </w:r>
          </w:p>
          <w:p w14:paraId="21F6F18C" w14:textId="77777777" w:rsidR="00894CAE" w:rsidRPr="00783656" w:rsidRDefault="00894CAE" w:rsidP="0079596F">
            <w:pPr>
              <w:pStyle w:val="NormalWeb"/>
              <w:spacing w:before="0" w:beforeAutospacing="0" w:after="0" w:afterAutospacing="0"/>
              <w:rPr>
                <w:rFonts w:asciiTheme="minorHAnsi" w:hAnsiTheme="minorHAnsi"/>
                <w:b/>
                <w:bCs/>
                <w:sz w:val="18"/>
                <w:szCs w:val="18"/>
              </w:rPr>
            </w:pPr>
            <w:r w:rsidRPr="0079596F">
              <w:rPr>
                <w:rFonts w:asciiTheme="minorHAnsi" w:hAnsiTheme="minorHAnsi"/>
                <w:b/>
                <w:bCs/>
                <w:sz w:val="18"/>
                <w:szCs w:val="18"/>
              </w:rPr>
              <w:t>-&gt; CARGA HORÁRIA: 20 (VINTE) HORAS SEMANAIS.</w:t>
            </w:r>
            <w:r w:rsidRPr="00783656">
              <w:rPr>
                <w:rFonts w:asciiTheme="minorHAnsi" w:hAnsiTheme="minorHAnsi"/>
                <w:b/>
                <w:bCs/>
                <w:sz w:val="18"/>
                <w:szCs w:val="18"/>
              </w:rPr>
              <w:t xml:space="preserve"> </w:t>
            </w:r>
          </w:p>
        </w:tc>
        <w:tc>
          <w:tcPr>
            <w:tcW w:w="1246" w:type="dxa"/>
          </w:tcPr>
          <w:p w14:paraId="199D5CD5" w14:textId="77777777" w:rsidR="00894CAE" w:rsidRDefault="00894CAE" w:rsidP="00F10967">
            <w:pPr>
              <w:pStyle w:val="NormalWeb"/>
              <w:jc w:val="center"/>
              <w:rPr>
                <w:rFonts w:asciiTheme="minorHAnsi" w:hAnsiTheme="minorHAnsi"/>
                <w:b/>
                <w:bCs/>
                <w:sz w:val="18"/>
                <w:szCs w:val="18"/>
              </w:rPr>
            </w:pPr>
          </w:p>
          <w:p w14:paraId="44FF0A1B" w14:textId="77777777" w:rsidR="00894CAE" w:rsidRDefault="00894CAE" w:rsidP="00F10967">
            <w:pPr>
              <w:pStyle w:val="NormalWeb"/>
              <w:jc w:val="center"/>
              <w:rPr>
                <w:rFonts w:asciiTheme="minorHAnsi" w:hAnsiTheme="minorHAnsi"/>
                <w:b/>
                <w:bCs/>
                <w:sz w:val="18"/>
                <w:szCs w:val="18"/>
              </w:rPr>
            </w:pPr>
          </w:p>
          <w:p w14:paraId="07338687" w14:textId="77777777" w:rsidR="00894CAE" w:rsidRDefault="00894CAE" w:rsidP="00F10967">
            <w:pPr>
              <w:pStyle w:val="NormalWeb"/>
              <w:jc w:val="center"/>
              <w:rPr>
                <w:rFonts w:asciiTheme="minorHAnsi" w:hAnsiTheme="minorHAnsi"/>
                <w:b/>
                <w:bCs/>
                <w:sz w:val="18"/>
                <w:szCs w:val="18"/>
              </w:rPr>
            </w:pPr>
          </w:p>
          <w:p w14:paraId="5EBC9EEA" w14:textId="77777777" w:rsidR="00894CAE" w:rsidRPr="00783656" w:rsidRDefault="00894CAE" w:rsidP="00F10967">
            <w:pPr>
              <w:pStyle w:val="NormalWeb"/>
              <w:jc w:val="center"/>
              <w:rPr>
                <w:rFonts w:asciiTheme="minorHAnsi" w:hAnsiTheme="minorHAnsi"/>
                <w:b/>
                <w:bCs/>
                <w:sz w:val="18"/>
                <w:szCs w:val="18"/>
              </w:rPr>
            </w:pPr>
            <w:r w:rsidRPr="00783656">
              <w:rPr>
                <w:rFonts w:asciiTheme="minorHAnsi" w:hAnsiTheme="minorHAnsi"/>
                <w:b/>
                <w:bCs/>
                <w:sz w:val="18"/>
                <w:szCs w:val="18"/>
              </w:rPr>
              <w:t>01</w:t>
            </w:r>
          </w:p>
        </w:tc>
        <w:tc>
          <w:tcPr>
            <w:tcW w:w="1659" w:type="dxa"/>
          </w:tcPr>
          <w:p w14:paraId="052967DB" w14:textId="77777777" w:rsidR="00894CAE" w:rsidRDefault="00894CAE" w:rsidP="00F10967">
            <w:pPr>
              <w:pStyle w:val="NormalWeb"/>
              <w:jc w:val="center"/>
              <w:rPr>
                <w:rFonts w:asciiTheme="minorHAnsi" w:hAnsiTheme="minorHAnsi"/>
                <w:b/>
                <w:bCs/>
                <w:sz w:val="18"/>
                <w:szCs w:val="18"/>
              </w:rPr>
            </w:pPr>
          </w:p>
          <w:p w14:paraId="2081DECE" w14:textId="77777777" w:rsidR="00894CAE" w:rsidRDefault="00894CAE" w:rsidP="00F10967">
            <w:pPr>
              <w:pStyle w:val="NormalWeb"/>
              <w:jc w:val="center"/>
              <w:rPr>
                <w:rFonts w:asciiTheme="minorHAnsi" w:hAnsiTheme="minorHAnsi"/>
                <w:b/>
                <w:bCs/>
                <w:sz w:val="18"/>
                <w:szCs w:val="18"/>
              </w:rPr>
            </w:pPr>
          </w:p>
          <w:p w14:paraId="314D38B0" w14:textId="77777777" w:rsidR="00894CAE" w:rsidRDefault="00894CAE" w:rsidP="00F10967">
            <w:pPr>
              <w:pStyle w:val="NormalWeb"/>
              <w:jc w:val="center"/>
              <w:rPr>
                <w:rFonts w:asciiTheme="minorHAnsi" w:hAnsiTheme="minorHAnsi"/>
                <w:b/>
                <w:bCs/>
                <w:sz w:val="18"/>
                <w:szCs w:val="18"/>
              </w:rPr>
            </w:pPr>
          </w:p>
          <w:p w14:paraId="7A848616" w14:textId="07E648F0" w:rsidR="00894CAE" w:rsidRPr="00783656" w:rsidRDefault="00894CAE" w:rsidP="00F10967">
            <w:pPr>
              <w:pStyle w:val="NormalWeb"/>
              <w:jc w:val="center"/>
              <w:rPr>
                <w:rFonts w:asciiTheme="minorHAnsi" w:hAnsiTheme="minorHAnsi"/>
                <w:b/>
                <w:bCs/>
                <w:sz w:val="18"/>
                <w:szCs w:val="18"/>
              </w:rPr>
            </w:pPr>
            <w:r>
              <w:rPr>
                <w:rFonts w:asciiTheme="minorHAnsi" w:hAnsiTheme="minorHAnsi"/>
                <w:b/>
                <w:bCs/>
                <w:sz w:val="18"/>
                <w:szCs w:val="18"/>
              </w:rPr>
              <w:t>R$ ...</w:t>
            </w:r>
          </w:p>
        </w:tc>
        <w:tc>
          <w:tcPr>
            <w:tcW w:w="1656" w:type="dxa"/>
          </w:tcPr>
          <w:p w14:paraId="4918E524" w14:textId="77777777" w:rsidR="00894CAE" w:rsidRDefault="00894CAE" w:rsidP="00F10967">
            <w:pPr>
              <w:pStyle w:val="NormalWeb"/>
              <w:jc w:val="center"/>
              <w:rPr>
                <w:rFonts w:asciiTheme="minorHAnsi" w:hAnsiTheme="minorHAnsi"/>
                <w:b/>
                <w:bCs/>
                <w:sz w:val="18"/>
                <w:szCs w:val="18"/>
              </w:rPr>
            </w:pPr>
          </w:p>
          <w:p w14:paraId="5B1B6653" w14:textId="77777777" w:rsidR="00894CAE" w:rsidRDefault="00894CAE" w:rsidP="00F10967">
            <w:pPr>
              <w:pStyle w:val="NormalWeb"/>
              <w:jc w:val="center"/>
              <w:rPr>
                <w:rFonts w:asciiTheme="minorHAnsi" w:hAnsiTheme="minorHAnsi"/>
                <w:b/>
                <w:bCs/>
                <w:sz w:val="18"/>
                <w:szCs w:val="18"/>
              </w:rPr>
            </w:pPr>
          </w:p>
          <w:p w14:paraId="45316C99" w14:textId="77777777" w:rsidR="00894CAE" w:rsidRDefault="00894CAE" w:rsidP="00F10967">
            <w:pPr>
              <w:pStyle w:val="NormalWeb"/>
              <w:jc w:val="center"/>
              <w:rPr>
                <w:rFonts w:asciiTheme="minorHAnsi" w:hAnsiTheme="minorHAnsi"/>
                <w:b/>
                <w:bCs/>
                <w:sz w:val="18"/>
                <w:szCs w:val="18"/>
              </w:rPr>
            </w:pPr>
          </w:p>
          <w:p w14:paraId="141FF962" w14:textId="2653CBFA" w:rsidR="00894CAE" w:rsidRPr="00783656" w:rsidRDefault="00894CAE" w:rsidP="00F10967">
            <w:pPr>
              <w:pStyle w:val="NormalWeb"/>
              <w:jc w:val="center"/>
              <w:rPr>
                <w:rFonts w:asciiTheme="minorHAnsi" w:hAnsiTheme="minorHAnsi"/>
                <w:b/>
                <w:bCs/>
                <w:sz w:val="18"/>
                <w:szCs w:val="18"/>
              </w:rPr>
            </w:pPr>
            <w:r>
              <w:rPr>
                <w:rFonts w:asciiTheme="minorHAnsi" w:hAnsiTheme="minorHAnsi"/>
                <w:b/>
                <w:bCs/>
                <w:sz w:val="18"/>
                <w:szCs w:val="18"/>
              </w:rPr>
              <w:t>R$ ...</w:t>
            </w:r>
          </w:p>
        </w:tc>
      </w:tr>
    </w:tbl>
    <w:p w14:paraId="0541E2A8" w14:textId="6EB281D8" w:rsidR="0044057E" w:rsidRDefault="0044057E" w:rsidP="00103B16">
      <w:pPr>
        <w:pStyle w:val="Corpodetexto"/>
        <w:tabs>
          <w:tab w:val="left" w:pos="709"/>
        </w:tabs>
        <w:ind w:left="0"/>
        <w:rPr>
          <w:rFonts w:asciiTheme="minorHAnsi" w:hAnsiTheme="minorHAnsi"/>
        </w:rPr>
      </w:pPr>
    </w:p>
    <w:p w14:paraId="25E03A6C" w14:textId="00101D54"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262E112F" w14:textId="77777777" w:rsidR="0002403F" w:rsidRPr="00AB5EA6"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1A7F08B7" w14:textId="61488736" w:rsidR="0002403F" w:rsidRDefault="0002403F" w:rsidP="0015023B">
      <w:pPr>
        <w:tabs>
          <w:tab w:val="left" w:pos="709"/>
        </w:tabs>
        <w:ind w:right="176" w:hanging="425"/>
        <w:jc w:val="both"/>
        <w:rPr>
          <w:rFonts w:asciiTheme="minorHAnsi" w:hAnsiTheme="minorHAnsi"/>
        </w:rPr>
      </w:pPr>
    </w:p>
    <w:p w14:paraId="367803F3" w14:textId="77777777" w:rsidR="00F617F8" w:rsidRPr="00AB5EA6" w:rsidRDefault="00F617F8" w:rsidP="0015023B">
      <w:pPr>
        <w:tabs>
          <w:tab w:val="left" w:pos="709"/>
        </w:tabs>
        <w:ind w:right="176" w:hanging="425"/>
        <w:jc w:val="both"/>
        <w:rPr>
          <w:rFonts w:asciiTheme="minorHAnsi" w:hAnsiTheme="minorHAnsi"/>
        </w:rPr>
      </w:pPr>
    </w:p>
    <w:p w14:paraId="167E1931" w14:textId="65ADA9EF"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7E9935ED" w14:textId="667E836C" w:rsidR="0002403F" w:rsidRDefault="0002403F" w:rsidP="0015023B">
      <w:pPr>
        <w:tabs>
          <w:tab w:val="left" w:pos="709"/>
        </w:tabs>
        <w:ind w:left="567" w:right="176" w:hanging="425"/>
        <w:jc w:val="both"/>
        <w:rPr>
          <w:rFonts w:asciiTheme="minorHAnsi" w:hAnsiTheme="minorHAnsi"/>
        </w:rPr>
      </w:pPr>
    </w:p>
    <w:p w14:paraId="1E84A206" w14:textId="77777777" w:rsidR="00F617F8" w:rsidRPr="00AB5EA6" w:rsidRDefault="00F617F8" w:rsidP="0015023B">
      <w:pPr>
        <w:tabs>
          <w:tab w:val="left" w:pos="709"/>
        </w:tabs>
        <w:ind w:left="567" w:right="176" w:hanging="425"/>
        <w:jc w:val="both"/>
        <w:rPr>
          <w:rFonts w:asciiTheme="minorHAnsi" w:hAnsiTheme="minorHAnsi"/>
        </w:rPr>
      </w:pPr>
    </w:p>
    <w:p w14:paraId="56B6D017" w14:textId="1F1DCA8B"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11FDF145"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6228EE">
          <w:headerReference w:type="default" r:id="rId41"/>
          <w:footerReference w:type="default" r:id="rId42"/>
          <w:pgSz w:w="11910" w:h="16840"/>
          <w:pgMar w:top="1920" w:right="995" w:bottom="940" w:left="1100" w:header="641" w:footer="567" w:gutter="0"/>
          <w:cols w:space="720"/>
        </w:sectPr>
      </w:pPr>
      <w:r w:rsidRPr="00AB5EA6">
        <w:rPr>
          <w:rFonts w:asciiTheme="minorHAnsi" w:hAnsiTheme="minorHAnsi" w:cs="Calibri"/>
        </w:rPr>
        <w:t>Carg</w:t>
      </w:r>
    </w:p>
    <w:p w14:paraId="4781899A" w14:textId="77777777" w:rsidR="000B2908" w:rsidRPr="000B2908" w:rsidRDefault="000B2908" w:rsidP="000B2908">
      <w:pPr>
        <w:pStyle w:val="Ttulo1"/>
        <w:tabs>
          <w:tab w:val="left" w:pos="1134"/>
          <w:tab w:val="left" w:pos="9639"/>
        </w:tabs>
        <w:ind w:right="34"/>
        <w:jc w:val="center"/>
        <w:rPr>
          <w:rFonts w:asciiTheme="minorHAnsi" w:hAnsiTheme="minorHAnsi"/>
          <w:sz w:val="22"/>
          <w:szCs w:val="22"/>
        </w:rPr>
      </w:pPr>
      <w:bookmarkStart w:id="34" w:name="_bookmark38"/>
      <w:bookmarkStart w:id="35" w:name="_Hlk163653214"/>
      <w:bookmarkEnd w:id="34"/>
      <w:r w:rsidRPr="000B2908">
        <w:rPr>
          <w:rFonts w:asciiTheme="minorHAnsi" w:hAnsiTheme="minorHAnsi"/>
          <w:sz w:val="22"/>
          <w:szCs w:val="22"/>
        </w:rPr>
        <w:lastRenderedPageBreak/>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4F88B063" w14:textId="77777777"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14:paraId="49E39ED4" w14:textId="77777777" w:rsidR="000B2908" w:rsidRPr="000B2908" w:rsidRDefault="000B2908" w:rsidP="000B2908">
      <w:pPr>
        <w:pStyle w:val="Corpodetexto"/>
        <w:tabs>
          <w:tab w:val="left" w:pos="1134"/>
          <w:tab w:val="left" w:pos="9639"/>
        </w:tabs>
        <w:ind w:left="284" w:right="34"/>
        <w:jc w:val="center"/>
        <w:rPr>
          <w:rFonts w:asciiTheme="minorHAnsi" w:hAnsiTheme="minorHAnsi"/>
        </w:rPr>
      </w:pPr>
      <w:r w:rsidRPr="000B2908">
        <w:rPr>
          <w:rFonts w:asciiTheme="minorHAnsi" w:hAnsiTheme="minorHAnsi"/>
        </w:rPr>
        <w:t>(papel</w:t>
      </w:r>
      <w:r w:rsidRPr="000B2908">
        <w:rPr>
          <w:rFonts w:asciiTheme="minorHAnsi" w:hAnsiTheme="minorHAnsi"/>
          <w:spacing w:val="-2"/>
        </w:rPr>
        <w:t xml:space="preserve"> </w:t>
      </w:r>
      <w:r w:rsidRPr="000B2908">
        <w:rPr>
          <w:rFonts w:asciiTheme="minorHAnsi" w:hAnsiTheme="minorHAnsi"/>
        </w:rPr>
        <w:t>timbrado</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licitante)</w:t>
      </w:r>
    </w:p>
    <w:p w14:paraId="3C511531"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DA6BB0A" w14:textId="77777777"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14:paraId="506237FD" w14:textId="77777777"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630AB814" w14:textId="77777777"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2D44C8EF"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14:paraId="42DD415B" w14:textId="7CDD602D"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A810EB">
        <w:rPr>
          <w:rFonts w:asciiTheme="minorHAnsi" w:hAnsiTheme="minorHAnsi"/>
        </w:rPr>
        <w:t>052/2025</w:t>
      </w:r>
    </w:p>
    <w:p w14:paraId="3D21134E"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38EE699C"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2D564A15" w14:textId="77777777"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6264DB3F" w14:textId="77777777"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523BF500"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132D72A"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675621C"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 xml:space="preserve">de </w:t>
      </w:r>
    </w:p>
    <w:p w14:paraId="1041D60B" w14:textId="77777777" w:rsidR="000B2908" w:rsidRPr="000B2908" w:rsidRDefault="000B2908" w:rsidP="000B2908">
      <w:pPr>
        <w:tabs>
          <w:tab w:val="left" w:pos="1134"/>
          <w:tab w:val="left" w:pos="9639"/>
          <w:tab w:val="left" w:pos="9923"/>
        </w:tabs>
        <w:spacing w:after="60"/>
        <w:ind w:left="284" w:right="34"/>
        <w:jc w:val="both"/>
        <w:rPr>
          <w:rFonts w:asciiTheme="minorHAnsi" w:hAnsiTheme="minorHAnsi"/>
        </w:rPr>
      </w:pPr>
      <w:r w:rsidRPr="000B2908">
        <w:rPr>
          <w:rFonts w:asciiTheme="minorHAnsi" w:hAnsiTheme="minorHAnsi"/>
          <w:b/>
        </w:rPr>
        <w:t>(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48BD1FDD"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1A7C4026"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2BB5A3A2"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2534FAC" w14:textId="77777777"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hyperlink r:id="rId43" w:anchor="art42">
        <w:r w:rsidRPr="000B2908">
          <w:rPr>
            <w:rFonts w:asciiTheme="minorHAnsi" w:hAnsiTheme="minorHAnsi"/>
            <w:color w:val="0000ED"/>
            <w:u w:val="single" w:color="0000ED"/>
          </w:rPr>
          <w:t>arts. 42 a 49 da Le</w:t>
        </w:r>
        <w:r w:rsidRPr="000B2908">
          <w:rPr>
            <w:rFonts w:asciiTheme="minorHAnsi" w:hAnsiTheme="minorHAnsi"/>
            <w:color w:val="0000ED"/>
          </w:rPr>
          <w:t>i</w:t>
        </w:r>
      </w:hyperlink>
      <w:r w:rsidRPr="000B2908">
        <w:rPr>
          <w:rFonts w:asciiTheme="minorHAnsi" w:hAnsiTheme="minorHAnsi"/>
          <w:color w:val="0000ED"/>
          <w:spacing w:val="1"/>
        </w:rPr>
        <w:t xml:space="preserve"> </w:t>
      </w:r>
      <w:hyperlink r:id="rId44"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hyperlink r:id="rId45" w:anchor="%3A~%3Atext%3D%C2%A7%202%C2%BA%20A%20obten%C3%A7%C3%A3o%2Climite%20na%20licita%C3%A7%C3%A3o">
        <w:r w:rsidRPr="000B2908">
          <w:rPr>
            <w:rFonts w:asciiTheme="minorHAnsi" w:hAnsiTheme="minorHAnsi"/>
            <w:color w:val="0000FF"/>
            <w:u w:val="single" w:color="0000FF"/>
          </w:rPr>
          <w:t>§2º do Art. 4º da Lei 14133/2021</w:t>
        </w:r>
      </w:hyperlink>
      <w:r w:rsidRPr="000B2908">
        <w:rPr>
          <w:rFonts w:asciiTheme="minorHAnsi" w:hAnsiTheme="minorHAnsi"/>
        </w:rPr>
        <w:t xml:space="preserve">). </w:t>
      </w:r>
    </w:p>
    <w:p w14:paraId="012460D1" w14:textId="77777777"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6BA2D19E"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50943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E538E27" w14:textId="77777777"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 2025.</w:t>
      </w:r>
    </w:p>
    <w:p w14:paraId="3681252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137BA28A" w14:textId="77777777" w:rsidR="000B2908" w:rsidRPr="000B2908" w:rsidRDefault="000B2908" w:rsidP="000B2908">
      <w:pPr>
        <w:pStyle w:val="Corpodetexto"/>
        <w:tabs>
          <w:tab w:val="left" w:pos="1134"/>
          <w:tab w:val="left" w:pos="9639"/>
        </w:tabs>
        <w:spacing w:before="7"/>
        <w:ind w:left="284" w:right="34"/>
        <w:jc w:val="left"/>
        <w:rPr>
          <w:rFonts w:asciiTheme="minorHAnsi" w:hAnsiTheme="minorHAnsi"/>
        </w:rPr>
      </w:pPr>
      <w:r w:rsidRPr="000B2908">
        <w:rPr>
          <w:rFonts w:asciiTheme="minorHAnsi" w:hAnsiTheme="minorHAnsi"/>
          <w:noProof/>
          <w:lang w:val="pt-BR" w:eastAsia="pt-BR"/>
        </w:rPr>
        <mc:AlternateContent>
          <mc:Choice Requires="wps">
            <w:drawing>
              <wp:anchor distT="0" distB="0" distL="0" distR="0" simplePos="0" relativeHeight="487678976" behindDoc="1" locked="0" layoutInCell="1" allowOverlap="1" wp14:anchorId="4AF1B3BF" wp14:editId="35898F5D">
                <wp:simplePos x="0" y="0"/>
                <wp:positionH relativeFrom="page">
                  <wp:posOffset>2600325</wp:posOffset>
                </wp:positionH>
                <wp:positionV relativeFrom="paragraph">
                  <wp:posOffset>216535</wp:posOffset>
                </wp:positionV>
                <wp:extent cx="2720975"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3D01C" id="Forma Livre: Forma 14" o:spid="_x0000_s1026" style="position:absolute;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mc:Fallback>
        </mc:AlternateContent>
      </w:r>
    </w:p>
    <w:p w14:paraId="0917394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5AFD855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2813D0C1" w14:textId="77777777" w:rsidR="000B2908" w:rsidRPr="000B2908" w:rsidRDefault="000B2908" w:rsidP="000B2908">
      <w:pPr>
        <w:adjustRightInd w:val="0"/>
        <w:ind w:right="-108"/>
        <w:jc w:val="center"/>
        <w:rPr>
          <w:rFonts w:asciiTheme="minorHAnsi" w:hAnsiTheme="minorHAnsi"/>
          <w:b/>
          <w:bCs/>
          <w:color w:val="000000" w:themeColor="text1"/>
        </w:rPr>
      </w:pPr>
      <w:bookmarkStart w:id="36" w:name="_bookmark39"/>
      <w:bookmarkStart w:id="37" w:name="_Hlk193191460"/>
      <w:bookmarkEnd w:id="36"/>
      <w:r w:rsidRPr="000B2908">
        <w:rPr>
          <w:rFonts w:asciiTheme="minorHAnsi" w:hAnsiTheme="minorHAnsi"/>
          <w:b/>
          <w:bCs/>
          <w:color w:val="000000" w:themeColor="text1"/>
        </w:rPr>
        <w:lastRenderedPageBreak/>
        <w:t xml:space="preserve">ANEXO IV – DECLARAÇÕES CONJUNTAS </w:t>
      </w:r>
    </w:p>
    <w:p w14:paraId="1B3C4120" w14:textId="79C4F272"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A810EB">
        <w:rPr>
          <w:rFonts w:asciiTheme="minorHAnsi" w:hAnsiTheme="minorHAnsi" w:cstheme="minorHAnsi"/>
          <w:b/>
        </w:rPr>
        <w:t>052/2025</w:t>
      </w:r>
    </w:p>
    <w:p w14:paraId="719B2743" w14:textId="77777777" w:rsidR="000B2908" w:rsidRPr="000B2908" w:rsidRDefault="000B2908" w:rsidP="000B2908">
      <w:pPr>
        <w:adjustRightInd w:val="0"/>
        <w:ind w:right="142"/>
        <w:jc w:val="center"/>
        <w:rPr>
          <w:rFonts w:asciiTheme="minorHAnsi" w:hAnsiTheme="minorHAnsi"/>
          <w:b/>
          <w:bCs/>
          <w:color w:val="000000" w:themeColor="text1"/>
        </w:rPr>
      </w:pPr>
    </w:p>
    <w:p w14:paraId="683E2FD8" w14:textId="77777777"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34BE7113" w14:textId="77777777"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0904A632" w14:textId="77777777" w:rsidR="000B2908" w:rsidRPr="000B2908" w:rsidRDefault="000B2908" w:rsidP="000B2908">
      <w:pPr>
        <w:adjustRightInd w:val="0"/>
        <w:ind w:right="-108"/>
        <w:jc w:val="both"/>
        <w:rPr>
          <w:rFonts w:asciiTheme="minorHAnsi" w:hAnsiTheme="minorHAnsi" w:cstheme="minorHAnsi"/>
          <w:b/>
          <w:bCs/>
          <w:color w:val="000000" w:themeColor="text1"/>
        </w:rPr>
      </w:pPr>
    </w:p>
    <w:p w14:paraId="126879CC"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atende</w:t>
      </w:r>
      <w:r w:rsidRPr="000B2908">
        <w:rPr>
          <w:rFonts w:asciiTheme="minorHAnsi" w:hAnsiTheme="minorHAnsi" w:cstheme="minorHAnsi"/>
          <w:spacing w:val="47"/>
        </w:rPr>
        <w:t xml:space="preserve"> </w:t>
      </w:r>
      <w:r w:rsidRPr="000B2908">
        <w:rPr>
          <w:rFonts w:asciiTheme="minorHAnsi" w:hAnsiTheme="minorHAnsi" w:cstheme="minorHAnsi"/>
        </w:rPr>
        <w:t>aos</w:t>
      </w:r>
      <w:r w:rsidRPr="000B2908">
        <w:rPr>
          <w:rFonts w:asciiTheme="minorHAnsi" w:hAnsiTheme="minorHAnsi" w:cstheme="minorHAnsi"/>
          <w:spacing w:val="47"/>
        </w:rPr>
        <w:t xml:space="preserve"> </w:t>
      </w:r>
      <w:r w:rsidRPr="000B2908">
        <w:rPr>
          <w:rFonts w:asciiTheme="minorHAnsi" w:hAnsiTheme="minorHAnsi" w:cstheme="minorHAnsi"/>
        </w:rPr>
        <w:t>requisitos</w:t>
      </w:r>
      <w:r w:rsidRPr="000B2908">
        <w:rPr>
          <w:rFonts w:asciiTheme="minorHAnsi" w:hAnsiTheme="minorHAnsi" w:cstheme="minorHAnsi"/>
          <w:spacing w:val="50"/>
        </w:rPr>
        <w:t xml:space="preserve"> </w:t>
      </w:r>
      <w:r w:rsidRPr="000B2908">
        <w:rPr>
          <w:rFonts w:asciiTheme="minorHAnsi" w:hAnsiTheme="minorHAnsi" w:cstheme="minorHAnsi"/>
        </w:rPr>
        <w:t>de</w:t>
      </w:r>
      <w:r w:rsidRPr="000B2908">
        <w:rPr>
          <w:rFonts w:asciiTheme="minorHAnsi" w:hAnsiTheme="minorHAnsi" w:cstheme="minorHAnsi"/>
          <w:spacing w:val="47"/>
        </w:rPr>
        <w:t xml:space="preserve"> </w:t>
      </w:r>
      <w:r w:rsidRPr="000B2908">
        <w:rPr>
          <w:rFonts w:asciiTheme="minorHAnsi" w:hAnsiTheme="minorHAnsi" w:cstheme="minorHAnsi"/>
        </w:rPr>
        <w:t>habilitação,</w:t>
      </w:r>
      <w:r w:rsidRPr="000B2908">
        <w:rPr>
          <w:rFonts w:asciiTheme="minorHAnsi" w:hAnsiTheme="minorHAnsi" w:cstheme="minorHAnsi"/>
          <w:spacing w:val="51"/>
        </w:rPr>
        <w:t xml:space="preserve"> </w:t>
      </w:r>
      <w:r w:rsidRPr="000B2908">
        <w:rPr>
          <w:rFonts w:asciiTheme="minorHAnsi" w:hAnsiTheme="minorHAnsi" w:cstheme="minorHAnsi"/>
        </w:rPr>
        <w:t>e</w:t>
      </w:r>
      <w:r w:rsidRPr="000B2908">
        <w:rPr>
          <w:rFonts w:asciiTheme="minorHAnsi" w:hAnsiTheme="minorHAnsi" w:cstheme="minorHAnsi"/>
          <w:spacing w:val="47"/>
        </w:rPr>
        <w:t xml:space="preserve"> </w:t>
      </w: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responderá</w:t>
      </w:r>
      <w:r w:rsidRPr="000B2908">
        <w:rPr>
          <w:rFonts w:asciiTheme="minorHAnsi" w:hAnsiTheme="minorHAnsi" w:cstheme="minorHAnsi"/>
          <w:spacing w:val="50"/>
        </w:rPr>
        <w:t xml:space="preserve"> </w:t>
      </w:r>
      <w:r w:rsidRPr="000B2908">
        <w:rPr>
          <w:rFonts w:asciiTheme="minorHAnsi" w:hAnsiTheme="minorHAnsi" w:cstheme="minorHAnsi"/>
        </w:rPr>
        <w:t>pela</w:t>
      </w:r>
      <w:r w:rsidRPr="000B2908">
        <w:rPr>
          <w:rFonts w:asciiTheme="minorHAnsi" w:hAnsiTheme="minorHAnsi" w:cstheme="minorHAnsi"/>
          <w:spacing w:val="49"/>
        </w:rPr>
        <w:t xml:space="preserve"> </w:t>
      </w:r>
      <w:r w:rsidRPr="000B2908">
        <w:rPr>
          <w:rFonts w:asciiTheme="minorHAnsi" w:hAnsiTheme="minorHAnsi" w:cstheme="minorHAnsi"/>
        </w:rPr>
        <w:t>veracidade</w:t>
      </w:r>
      <w:r w:rsidRPr="000B2908">
        <w:rPr>
          <w:rFonts w:asciiTheme="minorHAnsi" w:hAnsiTheme="minorHAnsi" w:cstheme="minorHAnsi"/>
          <w:spacing w:val="49"/>
        </w:rPr>
        <w:t xml:space="preserve"> </w:t>
      </w:r>
      <w:r w:rsidRPr="000B2908">
        <w:rPr>
          <w:rFonts w:asciiTheme="minorHAnsi" w:hAnsiTheme="minorHAnsi" w:cstheme="minorHAnsi"/>
        </w:rPr>
        <w:t>das</w:t>
      </w:r>
      <w:r w:rsidRPr="000B2908">
        <w:rPr>
          <w:rFonts w:asciiTheme="minorHAnsi" w:hAnsiTheme="minorHAnsi" w:cstheme="minorHAnsi"/>
          <w:spacing w:val="-58"/>
        </w:rPr>
        <w:t xml:space="preserve"> </w:t>
      </w:r>
      <w:r w:rsidRPr="000B2908">
        <w:rPr>
          <w:rFonts w:asciiTheme="minorHAnsi" w:hAnsiTheme="minorHAnsi" w:cstheme="minorHAnsi"/>
        </w:rPr>
        <w:t>informações</w:t>
      </w:r>
      <w:r w:rsidRPr="000B2908">
        <w:rPr>
          <w:rFonts w:asciiTheme="minorHAnsi" w:hAnsiTheme="minorHAnsi" w:cstheme="minorHAnsi"/>
          <w:spacing w:val="-1"/>
        </w:rPr>
        <w:t xml:space="preserve"> </w:t>
      </w:r>
      <w:r w:rsidRPr="000B2908">
        <w:rPr>
          <w:rFonts w:asciiTheme="minorHAnsi" w:hAnsiTheme="minorHAnsi" w:cstheme="minorHAnsi"/>
        </w:rPr>
        <w:t>prestadas,</w:t>
      </w:r>
      <w:r w:rsidRPr="000B2908">
        <w:rPr>
          <w:rFonts w:asciiTheme="minorHAnsi" w:hAnsiTheme="minorHAnsi" w:cstheme="minorHAnsi"/>
          <w:spacing w:val="-3"/>
        </w:rPr>
        <w:t xml:space="preserve"> </w:t>
      </w:r>
      <w:r w:rsidRPr="000B2908">
        <w:rPr>
          <w:rFonts w:asciiTheme="minorHAnsi" w:hAnsiTheme="minorHAnsi" w:cstheme="minorHAnsi"/>
        </w:rPr>
        <w:t>na forma</w:t>
      </w:r>
      <w:r w:rsidRPr="000B2908">
        <w:rPr>
          <w:rFonts w:asciiTheme="minorHAnsi" w:hAnsiTheme="minorHAnsi" w:cstheme="minorHAnsi"/>
          <w:spacing w:val="-2"/>
        </w:rPr>
        <w:t xml:space="preserve"> </w:t>
      </w:r>
      <w:r w:rsidRPr="000B2908">
        <w:rPr>
          <w:rFonts w:asciiTheme="minorHAnsi" w:hAnsiTheme="minorHAnsi" w:cstheme="minorHAnsi"/>
        </w:rPr>
        <w:t>da</w:t>
      </w:r>
      <w:r w:rsidRPr="000B2908">
        <w:rPr>
          <w:rFonts w:asciiTheme="minorHAnsi" w:hAnsiTheme="minorHAnsi" w:cstheme="minorHAnsi"/>
          <w:spacing w:val="-1"/>
        </w:rPr>
        <w:t xml:space="preserve"> </w:t>
      </w:r>
      <w:r w:rsidRPr="000B2908">
        <w:rPr>
          <w:rFonts w:asciiTheme="minorHAnsi" w:hAnsiTheme="minorHAnsi" w:cstheme="minorHAnsi"/>
        </w:rPr>
        <w:t>lei</w:t>
      </w:r>
      <w:r w:rsidRPr="000B2908">
        <w:rPr>
          <w:rFonts w:asciiTheme="minorHAnsi" w:hAnsiTheme="minorHAnsi" w:cstheme="minorHAnsi"/>
          <w:spacing w:val="-3"/>
        </w:rPr>
        <w:t xml:space="preserve"> </w:t>
      </w:r>
      <w:r w:rsidRPr="000B2908">
        <w:rPr>
          <w:rFonts w:asciiTheme="minorHAnsi" w:hAnsiTheme="minorHAnsi" w:cstheme="minorHAnsi"/>
        </w:rPr>
        <w:t>(art.</w:t>
      </w:r>
      <w:r w:rsidRPr="000B2908">
        <w:rPr>
          <w:rFonts w:asciiTheme="minorHAnsi" w:hAnsiTheme="minorHAnsi" w:cstheme="minorHAnsi"/>
          <w:spacing w:val="-1"/>
        </w:rPr>
        <w:t xml:space="preserve"> </w:t>
      </w:r>
      <w:r w:rsidRPr="000B2908">
        <w:rPr>
          <w:rFonts w:asciiTheme="minorHAnsi" w:hAnsiTheme="minorHAnsi" w:cstheme="minorHAnsi"/>
        </w:rPr>
        <w:t>63,</w:t>
      </w:r>
      <w:r w:rsidRPr="000B2908">
        <w:rPr>
          <w:rFonts w:asciiTheme="minorHAnsi" w:hAnsiTheme="minorHAnsi" w:cstheme="minorHAnsi"/>
          <w:spacing w:val="-1"/>
        </w:rPr>
        <w:t xml:space="preserve"> </w:t>
      </w:r>
      <w:r w:rsidRPr="000B2908">
        <w:rPr>
          <w:rFonts w:asciiTheme="minorHAnsi" w:hAnsiTheme="minorHAnsi" w:cstheme="minorHAnsi"/>
        </w:rPr>
        <w:t>I,</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2"/>
        </w:rPr>
        <w:t xml:space="preserve"> </w:t>
      </w:r>
      <w:r w:rsidRPr="000B2908">
        <w:rPr>
          <w:rFonts w:asciiTheme="minorHAnsi" w:hAnsiTheme="minorHAnsi" w:cstheme="minorHAnsi"/>
        </w:rPr>
        <w:t>Lei nº</w:t>
      </w:r>
      <w:r w:rsidRPr="000B2908">
        <w:rPr>
          <w:rFonts w:asciiTheme="minorHAnsi" w:hAnsiTheme="minorHAnsi" w:cstheme="minorHAnsi"/>
          <w:spacing w:val="-1"/>
        </w:rPr>
        <w:t xml:space="preserve"> </w:t>
      </w:r>
      <w:r w:rsidRPr="000B2908">
        <w:rPr>
          <w:rFonts w:asciiTheme="minorHAnsi" w:hAnsiTheme="minorHAnsi" w:cstheme="minorHAnsi"/>
        </w:rPr>
        <w:t>14.133/2021).</w:t>
      </w:r>
    </w:p>
    <w:p w14:paraId="4D155256"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4604952B"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está plenamente capacitado o objeto</w:t>
      </w:r>
      <w:r w:rsidRPr="000B2908">
        <w:rPr>
          <w:rFonts w:asciiTheme="minorHAnsi" w:hAnsiTheme="minorHAnsi" w:cstheme="minorHAnsi"/>
          <w:spacing w:val="61"/>
        </w:rPr>
        <w:t xml:space="preserve"> </w:t>
      </w:r>
      <w:r w:rsidRPr="000B2908">
        <w:rPr>
          <w:rFonts w:asciiTheme="minorHAnsi" w:hAnsiTheme="minorHAnsi" w:cstheme="minorHAnsi"/>
        </w:rPr>
        <w:t>de acordo com o licitado, nas quantidades e nos prazos previstos e que está</w:t>
      </w:r>
      <w:r w:rsidRPr="000B2908">
        <w:rPr>
          <w:rFonts w:asciiTheme="minorHAnsi" w:hAnsiTheme="minorHAnsi" w:cstheme="minorHAnsi"/>
          <w:spacing w:val="1"/>
        </w:rPr>
        <w:t xml:space="preserve"> </w:t>
      </w:r>
      <w:r w:rsidRPr="000B2908">
        <w:rPr>
          <w:rFonts w:asciiTheme="minorHAnsi" w:hAnsiTheme="minorHAnsi" w:cstheme="minorHAnsi"/>
        </w:rPr>
        <w:t>ciente</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concorda</w:t>
      </w:r>
      <w:r w:rsidRPr="000B2908">
        <w:rPr>
          <w:rFonts w:asciiTheme="minorHAnsi" w:hAnsiTheme="minorHAnsi" w:cstheme="minorHAnsi"/>
          <w:spacing w:val="-2"/>
        </w:rPr>
        <w:t xml:space="preserve"> </w:t>
      </w:r>
      <w:r w:rsidRPr="000B2908">
        <w:rPr>
          <w:rFonts w:asciiTheme="minorHAnsi" w:hAnsiTheme="minorHAnsi" w:cstheme="minorHAnsi"/>
        </w:rPr>
        <w:t>com</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2"/>
        </w:rPr>
        <w:t xml:space="preserve"> </w:t>
      </w:r>
      <w:r w:rsidRPr="000B2908">
        <w:rPr>
          <w:rFonts w:asciiTheme="minorHAnsi" w:hAnsiTheme="minorHAnsi" w:cstheme="minorHAnsi"/>
        </w:rPr>
        <w:t>contidas</w:t>
      </w:r>
      <w:r w:rsidRPr="000B2908">
        <w:rPr>
          <w:rFonts w:asciiTheme="minorHAnsi" w:hAnsiTheme="minorHAnsi" w:cstheme="minorHAnsi"/>
          <w:spacing w:val="-2"/>
        </w:rPr>
        <w:t xml:space="preserve"> </w:t>
      </w:r>
      <w:r w:rsidRPr="000B2908">
        <w:rPr>
          <w:rFonts w:asciiTheme="minorHAnsi" w:hAnsiTheme="minorHAnsi" w:cstheme="minorHAnsi"/>
        </w:rPr>
        <w:t>no</w:t>
      </w:r>
      <w:r w:rsidRPr="000B2908">
        <w:rPr>
          <w:rFonts w:asciiTheme="minorHAnsi" w:hAnsiTheme="minorHAnsi" w:cstheme="minorHAnsi"/>
          <w:spacing w:val="-2"/>
        </w:rPr>
        <w:t xml:space="preserve"> </w:t>
      </w:r>
      <w:r w:rsidRPr="000B2908">
        <w:rPr>
          <w:rFonts w:asciiTheme="minorHAnsi" w:hAnsiTheme="minorHAnsi" w:cstheme="minorHAnsi"/>
        </w:rPr>
        <w:t>Edital</w:t>
      </w:r>
      <w:r w:rsidRPr="000B2908">
        <w:rPr>
          <w:rFonts w:asciiTheme="minorHAnsi" w:hAnsiTheme="minorHAnsi" w:cstheme="minorHAnsi"/>
          <w:spacing w:val="-1"/>
        </w:rPr>
        <w:t xml:space="preserve"> </w:t>
      </w:r>
      <w:r w:rsidRPr="000B2908">
        <w:rPr>
          <w:rFonts w:asciiTheme="minorHAnsi" w:hAnsiTheme="minorHAnsi" w:cstheme="minorHAnsi"/>
        </w:rPr>
        <w:t>e seus</w:t>
      </w:r>
      <w:r w:rsidRPr="000B2908">
        <w:rPr>
          <w:rFonts w:asciiTheme="minorHAnsi" w:hAnsiTheme="minorHAnsi" w:cstheme="minorHAnsi"/>
          <w:spacing w:val="-3"/>
        </w:rPr>
        <w:t xml:space="preserve"> </w:t>
      </w:r>
      <w:r w:rsidRPr="000B2908">
        <w:rPr>
          <w:rFonts w:asciiTheme="minorHAnsi" w:hAnsiTheme="minorHAnsi" w:cstheme="minorHAnsi"/>
        </w:rPr>
        <w:t>anexos;</w:t>
      </w:r>
    </w:p>
    <w:p w14:paraId="38DB69FD" w14:textId="77777777" w:rsidR="000B2908" w:rsidRPr="000B2908" w:rsidRDefault="000B2908" w:rsidP="000B2908">
      <w:pPr>
        <w:pStyle w:val="PargrafodaLista"/>
        <w:rPr>
          <w:rFonts w:asciiTheme="minorHAnsi" w:hAnsiTheme="minorHAnsi" w:cstheme="minorHAnsi"/>
        </w:rPr>
      </w:pPr>
    </w:p>
    <w:p w14:paraId="547DE0CE"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não emprega menor de 18 anos em trabalho noturno, perigoso ou insalubre e não</w:t>
      </w:r>
      <w:r w:rsidRPr="000B2908">
        <w:rPr>
          <w:rFonts w:asciiTheme="minorHAnsi" w:hAnsiTheme="minorHAnsi" w:cstheme="minorHAnsi"/>
          <w:spacing w:val="1"/>
        </w:rPr>
        <w:t xml:space="preserve"> </w:t>
      </w:r>
      <w:r w:rsidRPr="000B2908">
        <w:rPr>
          <w:rFonts w:asciiTheme="minorHAnsi" w:hAnsiTheme="minorHAnsi" w:cstheme="minorHAnsi"/>
        </w:rPr>
        <w:t>emprega menor de 16 anos, salvo menor, a partir de 14 anos, na condição de aprendiz, nos</w:t>
      </w:r>
      <w:r w:rsidRPr="000B2908">
        <w:rPr>
          <w:rFonts w:asciiTheme="minorHAnsi" w:hAnsiTheme="minorHAnsi" w:cstheme="minorHAnsi"/>
          <w:spacing w:val="1"/>
        </w:rPr>
        <w:t xml:space="preserve"> </w:t>
      </w:r>
      <w:r w:rsidRPr="000B2908">
        <w:rPr>
          <w:rFonts w:asciiTheme="minorHAnsi" w:hAnsiTheme="minorHAnsi" w:cstheme="minorHAnsi"/>
        </w:rPr>
        <w:t>termos</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2"/>
        </w:rPr>
        <w:t xml:space="preserve"> </w:t>
      </w:r>
      <w:r w:rsidRPr="000B2908">
        <w:rPr>
          <w:rFonts w:asciiTheme="minorHAnsi" w:hAnsiTheme="minorHAnsi" w:cstheme="minorHAnsi"/>
        </w:rPr>
        <w:t>artigo 7°,</w:t>
      </w:r>
      <w:r w:rsidRPr="000B2908">
        <w:rPr>
          <w:rFonts w:asciiTheme="minorHAnsi" w:hAnsiTheme="minorHAnsi" w:cstheme="minorHAnsi"/>
          <w:spacing w:val="-1"/>
        </w:rPr>
        <w:t xml:space="preserve"> </w:t>
      </w:r>
      <w:r w:rsidRPr="000B2908">
        <w:rPr>
          <w:rFonts w:asciiTheme="minorHAnsi" w:hAnsiTheme="minorHAnsi" w:cstheme="minorHAnsi"/>
        </w:rPr>
        <w:t>XXXIII,</w:t>
      </w:r>
      <w:r w:rsidRPr="000B2908">
        <w:rPr>
          <w:rFonts w:asciiTheme="minorHAnsi" w:hAnsiTheme="minorHAnsi" w:cstheme="minorHAnsi"/>
          <w:spacing w:val="-1"/>
        </w:rPr>
        <w:t xml:space="preserve"> </w:t>
      </w:r>
      <w:r w:rsidRPr="000B2908">
        <w:rPr>
          <w:rFonts w:asciiTheme="minorHAnsi" w:hAnsiTheme="minorHAnsi" w:cstheme="minorHAnsi"/>
        </w:rPr>
        <w:t>da Constituição;</w:t>
      </w:r>
    </w:p>
    <w:p w14:paraId="7C262D21"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5F9E3336"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531F91EE"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7D2E4634"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hyperlink r:id="rId46" w:anchor="%3A~%3Atext%3D%C2%A7%201%C2%BA%20Constar%C3%A1%20do%2Centrega%20das%20propostas">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hyperlink>
      <w:r w:rsidRPr="000B2908">
        <w:rPr>
          <w:rFonts w:asciiTheme="minorHAnsi" w:hAnsiTheme="minorHAnsi" w:cstheme="minorHAnsi"/>
          <w:color w:val="0000FF"/>
          <w:u w:val="thick" w:color="0000FF"/>
        </w:rPr>
        <w:t>;</w:t>
      </w:r>
    </w:p>
    <w:p w14:paraId="7348248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31AF82E7"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353DA29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8948B46"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hyperlink r:id="rId47" w:anchor="art63" w:history="1">
        <w:r w:rsidRPr="000B2908">
          <w:rPr>
            <w:rStyle w:val="Hyperlink"/>
            <w:rFonts w:asciiTheme="minorHAnsi" w:eastAsia="MS Mincho" w:hAnsiTheme="minorHAnsi" w:cstheme="minorHAnsi"/>
          </w:rPr>
          <w:t>art. 63, IV, da Lei nº 14.133/2021</w:t>
        </w:r>
      </w:hyperlink>
      <w:r w:rsidRPr="000B2908">
        <w:rPr>
          <w:rFonts w:asciiTheme="minorHAnsi" w:hAnsiTheme="minorHAnsi" w:cstheme="minorHAnsi"/>
        </w:rPr>
        <w:t>;</w:t>
      </w:r>
    </w:p>
    <w:p w14:paraId="15AFCA48"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3EFFB6F"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88D8B8A" w14:textId="77777777" w:rsidR="000B2908" w:rsidRPr="000B2908" w:rsidRDefault="000B2908" w:rsidP="000B2908">
      <w:pPr>
        <w:pStyle w:val="PargrafodaLista"/>
        <w:rPr>
          <w:rFonts w:asciiTheme="minorHAnsi" w:hAnsiTheme="minorHAnsi" w:cstheme="minorHAnsi"/>
        </w:rPr>
      </w:pPr>
    </w:p>
    <w:p w14:paraId="692F3281" w14:textId="77777777" w:rsidR="000B2908" w:rsidRPr="000B2908" w:rsidRDefault="000B2908" w:rsidP="000B2908">
      <w:pPr>
        <w:pStyle w:val="Corpodetexto"/>
        <w:numPr>
          <w:ilvl w:val="0"/>
          <w:numId w:val="43"/>
        </w:numPr>
        <w:tabs>
          <w:tab w:val="left" w:pos="1134"/>
          <w:tab w:val="left" w:pos="9639"/>
          <w:tab w:val="left" w:pos="9923"/>
        </w:tabs>
        <w:ind w:right="34"/>
        <w:rPr>
          <w:rFonts w:asciiTheme="minorHAnsi" w:hAnsiTheme="minorHAnsi" w:cstheme="minorHAnsi"/>
        </w:rPr>
      </w:pPr>
      <w:r w:rsidRPr="000B2908">
        <w:rPr>
          <w:rFonts w:asciiTheme="minorHAnsi" w:hAnsiTheme="minorHAnsi" w:cstheme="minorHAnsi"/>
        </w:rPr>
        <w:lastRenderedPageBreak/>
        <w:t>para os devidos fins que em caso de qualquer comunicação futura referente a</w:t>
      </w:r>
      <w:r w:rsidRPr="000B2908">
        <w:rPr>
          <w:rFonts w:asciiTheme="minorHAnsi" w:hAnsiTheme="minorHAnsi" w:cstheme="minorHAnsi"/>
          <w:spacing w:val="1"/>
        </w:rPr>
        <w:t xml:space="preserve"> </w:t>
      </w:r>
      <w:r w:rsidRPr="000B2908">
        <w:rPr>
          <w:rFonts w:asciiTheme="minorHAnsi" w:hAnsiTheme="minorHAnsi" w:cstheme="minorHAnsi"/>
        </w:rPr>
        <w:t>este processo licitatório,</w:t>
      </w:r>
      <w:r w:rsidRPr="000B2908">
        <w:rPr>
          <w:rFonts w:asciiTheme="minorHAnsi" w:hAnsiTheme="minorHAnsi" w:cstheme="minorHAnsi"/>
          <w:spacing w:val="1"/>
        </w:rPr>
        <w:t xml:space="preserve"> </w:t>
      </w:r>
      <w:r w:rsidRPr="000B2908">
        <w:rPr>
          <w:rFonts w:asciiTheme="minorHAnsi" w:hAnsiTheme="minorHAnsi" w:cstheme="minorHAnsi"/>
        </w:rPr>
        <w:t>bem como em caso de eventual contratação, concordo que o</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3"/>
        </w:rPr>
        <w:t xml:space="preserve"> </w:t>
      </w:r>
      <w:r w:rsidRPr="000B2908">
        <w:rPr>
          <w:rFonts w:asciiTheme="minorHAnsi" w:hAnsiTheme="minorHAnsi" w:cstheme="minorHAnsi"/>
        </w:rPr>
        <w:t>seja encaminhado para</w:t>
      </w:r>
      <w:r w:rsidRPr="000B2908">
        <w:rPr>
          <w:rFonts w:asciiTheme="minorHAnsi" w:hAnsiTheme="minorHAnsi" w:cstheme="minorHAnsi"/>
          <w:spacing w:val="-2"/>
        </w:rPr>
        <w:t xml:space="preserve"> </w:t>
      </w:r>
      <w:r w:rsidRPr="000B2908">
        <w:rPr>
          <w:rFonts w:asciiTheme="minorHAnsi" w:hAnsiTheme="minorHAnsi" w:cstheme="minorHAnsi"/>
        </w:rPr>
        <w:t>o seguinte endereço:</w:t>
      </w:r>
    </w:p>
    <w:p w14:paraId="52B164FD"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7A7C2DDA"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14:paraId="08F7EC46"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2A2FF872"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0D5AFE0A"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76D08A30"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14:paraId="39525B5C" w14:textId="77777777" w:rsidR="000B2908" w:rsidRPr="000B2908" w:rsidRDefault="000B2908" w:rsidP="000B2908">
      <w:pPr>
        <w:pStyle w:val="Corpodetexto"/>
        <w:tabs>
          <w:tab w:val="left" w:pos="1134"/>
          <w:tab w:val="left" w:pos="9639"/>
        </w:tabs>
        <w:spacing w:before="1"/>
        <w:ind w:left="709" w:right="34"/>
        <w:rPr>
          <w:rFonts w:asciiTheme="minorHAnsi" w:hAnsiTheme="minorHAnsi"/>
        </w:rPr>
      </w:pPr>
      <w:r w:rsidRPr="000B2908">
        <w:rPr>
          <w:rFonts w:asciiTheme="minorHAnsi" w:hAnsiTheme="minorHAnsi"/>
        </w:rPr>
        <w:t>para os devidos fins de direito, na qualidade de Proponente dos procedimentos licitatórios,</w:t>
      </w:r>
      <w:r w:rsidRPr="000B2908">
        <w:rPr>
          <w:rFonts w:asciiTheme="minorHAnsi" w:hAnsiTheme="minorHAnsi"/>
          <w:spacing w:val="1"/>
        </w:rPr>
        <w:t xml:space="preserve"> </w:t>
      </w:r>
      <w:r w:rsidRPr="000B2908">
        <w:rPr>
          <w:rFonts w:asciiTheme="minorHAnsi" w:hAnsiTheme="minorHAnsi"/>
        </w:rPr>
        <w:t>instaurados</w:t>
      </w:r>
      <w:r w:rsidRPr="000B2908">
        <w:rPr>
          <w:rFonts w:asciiTheme="minorHAnsi" w:hAnsiTheme="minorHAnsi"/>
          <w:spacing w:val="1"/>
        </w:rPr>
        <w:t xml:space="preserve"> </w:t>
      </w:r>
      <w:r w:rsidRPr="000B2908">
        <w:rPr>
          <w:rFonts w:asciiTheme="minorHAnsi" w:hAnsiTheme="minorHAnsi"/>
        </w:rPr>
        <w:t>por</w:t>
      </w:r>
      <w:r w:rsidRPr="000B2908">
        <w:rPr>
          <w:rFonts w:asciiTheme="minorHAnsi" w:hAnsiTheme="minorHAnsi"/>
          <w:spacing w:val="1"/>
        </w:rPr>
        <w:t xml:space="preserve"> </w:t>
      </w:r>
      <w:r w:rsidRPr="000B2908">
        <w:rPr>
          <w:rFonts w:asciiTheme="minorHAnsi" w:hAnsiTheme="minorHAnsi"/>
        </w:rPr>
        <w:t>este</w:t>
      </w:r>
      <w:r w:rsidRPr="000B2908">
        <w:rPr>
          <w:rFonts w:asciiTheme="minorHAnsi" w:hAnsiTheme="minorHAnsi"/>
          <w:spacing w:val="1"/>
        </w:rPr>
        <w:t xml:space="preserve"> </w:t>
      </w:r>
      <w:r w:rsidRPr="000B2908">
        <w:rPr>
          <w:rFonts w:asciiTheme="minorHAnsi" w:hAnsiTheme="minorHAnsi"/>
        </w:rPr>
        <w:t>Município,</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é</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 xml:space="preserve">Sr.(a)...........................,      </w:t>
      </w:r>
      <w:r w:rsidRPr="000B2908">
        <w:rPr>
          <w:rFonts w:asciiTheme="minorHAnsi" w:hAnsiTheme="minorHAnsi"/>
          <w:spacing w:val="57"/>
        </w:rPr>
        <w:t xml:space="preserve"> </w:t>
      </w:r>
      <w:r w:rsidRPr="000B2908">
        <w:rPr>
          <w:rFonts w:asciiTheme="minorHAnsi" w:hAnsiTheme="minorHAnsi"/>
        </w:rPr>
        <w:t xml:space="preserve">Portador(a)      </w:t>
      </w:r>
      <w:r w:rsidRPr="000B2908">
        <w:rPr>
          <w:rFonts w:asciiTheme="minorHAnsi" w:hAnsiTheme="minorHAnsi"/>
          <w:spacing w:val="59"/>
        </w:rPr>
        <w:t xml:space="preserve"> </w:t>
      </w:r>
      <w:r w:rsidRPr="000B2908">
        <w:rPr>
          <w:rFonts w:asciiTheme="minorHAnsi" w:hAnsiTheme="minorHAnsi"/>
        </w:rPr>
        <w:t xml:space="preserve">do      </w:t>
      </w:r>
      <w:r w:rsidRPr="000B2908">
        <w:rPr>
          <w:rFonts w:asciiTheme="minorHAnsi" w:hAnsiTheme="minorHAnsi"/>
          <w:spacing w:val="55"/>
        </w:rPr>
        <w:t xml:space="preserve"> </w:t>
      </w:r>
      <w:r w:rsidRPr="000B2908">
        <w:rPr>
          <w:rFonts w:asciiTheme="minorHAnsi" w:hAnsiTheme="minorHAnsi"/>
        </w:rPr>
        <w:t xml:space="preserve">RG        sob      </w:t>
      </w:r>
      <w:r w:rsidRPr="000B2908">
        <w:rPr>
          <w:rFonts w:asciiTheme="minorHAnsi" w:hAnsiTheme="minorHAnsi"/>
          <w:spacing w:val="57"/>
        </w:rPr>
        <w:t xml:space="preserve"> </w:t>
      </w:r>
      <w:r w:rsidRPr="000B2908">
        <w:rPr>
          <w:rFonts w:asciiTheme="minorHAnsi" w:hAnsiTheme="minorHAnsi"/>
        </w:rPr>
        <w:t xml:space="preserve">nº .................   </w:t>
      </w:r>
      <w:r w:rsidRPr="000B2908">
        <w:rPr>
          <w:rFonts w:asciiTheme="minorHAnsi" w:hAnsiTheme="minorHAnsi"/>
          <w:spacing w:val="24"/>
        </w:rPr>
        <w:t xml:space="preserve"> </w:t>
      </w:r>
      <w:r w:rsidRPr="000B2908">
        <w:rPr>
          <w:rFonts w:asciiTheme="minorHAnsi" w:hAnsiTheme="minorHAnsi"/>
        </w:rPr>
        <w:t xml:space="preserve">e   </w:t>
      </w:r>
      <w:r w:rsidRPr="000B2908">
        <w:rPr>
          <w:rFonts w:asciiTheme="minorHAnsi" w:hAnsiTheme="minorHAnsi"/>
          <w:spacing w:val="23"/>
        </w:rPr>
        <w:t xml:space="preserve"> </w:t>
      </w:r>
      <w:r w:rsidRPr="000B2908">
        <w:rPr>
          <w:rFonts w:asciiTheme="minorHAnsi" w:hAnsiTheme="minorHAnsi"/>
        </w:rPr>
        <w:t xml:space="preserve">CPF   </w:t>
      </w:r>
      <w:r w:rsidRPr="000B2908">
        <w:rPr>
          <w:rFonts w:asciiTheme="minorHAnsi" w:hAnsiTheme="minorHAnsi"/>
          <w:spacing w:val="23"/>
        </w:rPr>
        <w:t xml:space="preserve"> </w:t>
      </w:r>
      <w:r w:rsidRPr="000B2908">
        <w:rPr>
          <w:rFonts w:asciiTheme="minorHAnsi" w:hAnsiTheme="minorHAnsi"/>
        </w:rPr>
        <w:t xml:space="preserve">nº   </w:t>
      </w:r>
      <w:r w:rsidRPr="000B2908">
        <w:rPr>
          <w:rFonts w:asciiTheme="minorHAnsi" w:hAnsiTheme="minorHAnsi"/>
          <w:spacing w:val="22"/>
        </w:rPr>
        <w:t xml:space="preserve"> </w:t>
      </w:r>
      <w:r w:rsidRPr="000B2908">
        <w:rPr>
          <w:rFonts w:asciiTheme="minorHAnsi" w:hAnsiTheme="minorHAnsi"/>
        </w:rPr>
        <w:t xml:space="preserve">...............,   </w:t>
      </w:r>
      <w:r w:rsidRPr="000B2908">
        <w:rPr>
          <w:rFonts w:asciiTheme="minorHAnsi" w:hAnsiTheme="minorHAnsi"/>
          <w:spacing w:val="25"/>
        </w:rPr>
        <w:t xml:space="preserve"> </w:t>
      </w:r>
      <w:r w:rsidRPr="000B2908">
        <w:rPr>
          <w:rFonts w:asciiTheme="minorHAnsi" w:hAnsiTheme="minorHAnsi"/>
        </w:rPr>
        <w:t>cuja função/cargo</w:t>
      </w:r>
      <w:r w:rsidRPr="000B2908">
        <w:rPr>
          <w:rFonts w:asciiTheme="minorHAnsi" w:hAnsiTheme="minorHAnsi"/>
          <w:spacing w:val="1"/>
        </w:rPr>
        <w:t xml:space="preserve"> </w:t>
      </w:r>
      <w:r w:rsidRPr="000B2908">
        <w:rPr>
          <w:rFonts w:asciiTheme="minorHAnsi" w:hAnsiTheme="minorHAnsi"/>
        </w:rPr>
        <w:t>é.................. (sócio</w:t>
      </w:r>
      <w:r w:rsidRPr="000B2908">
        <w:rPr>
          <w:rFonts w:asciiTheme="minorHAnsi" w:hAnsiTheme="minorHAnsi"/>
          <w:spacing w:val="1"/>
        </w:rPr>
        <w:t xml:space="preserve"> </w:t>
      </w:r>
      <w:r w:rsidRPr="000B2908">
        <w:rPr>
          <w:rFonts w:asciiTheme="minorHAnsi" w:hAnsiTheme="minorHAnsi"/>
        </w:rPr>
        <w:t>administrador / procurador / diretor / etc),</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pela assinatura</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rPr>
        <w:t>contrato.</w:t>
      </w:r>
    </w:p>
    <w:p w14:paraId="27879F15"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8EEA71F"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68E1679" w14:textId="77777777" w:rsidR="000B2908" w:rsidRPr="000B2908" w:rsidRDefault="000B2908" w:rsidP="000B2908">
      <w:pPr>
        <w:adjustRightInd w:val="0"/>
        <w:ind w:right="-108"/>
        <w:rPr>
          <w:rFonts w:asciiTheme="minorHAnsi" w:hAnsiTheme="minorHAnsi"/>
          <w:b/>
          <w:bCs/>
          <w:color w:val="FF0000"/>
        </w:rPr>
      </w:pPr>
    </w:p>
    <w:p w14:paraId="6400DB00" w14:textId="77777777"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14:paraId="0FDE6DF0" w14:textId="77777777"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Pr="000B2908">
        <w:rPr>
          <w:rFonts w:asciiTheme="minorHAnsi" w:hAnsiTheme="minorHAnsi"/>
        </w:rPr>
        <w:t>2025.</w:t>
      </w:r>
    </w:p>
    <w:p w14:paraId="632C48FB"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34F8B940"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44E78D96"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022F9C52"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778CADAF"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EFFFBF" w14:textId="77777777" w:rsidR="000B2908" w:rsidRPr="000B2908" w:rsidRDefault="000B2908" w:rsidP="000B2908">
      <w:pPr>
        <w:adjustRightInd w:val="0"/>
        <w:ind w:right="-108"/>
        <w:rPr>
          <w:rFonts w:asciiTheme="minorHAnsi" w:hAnsiTheme="minorHAnsi"/>
          <w:b/>
          <w:bCs/>
          <w:color w:val="FF0000"/>
        </w:rPr>
      </w:pPr>
    </w:p>
    <w:bookmarkEnd w:id="37"/>
    <w:p w14:paraId="142FF8E2"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74A9B048" w14:textId="77777777" w:rsidR="001D08DA" w:rsidRPr="001D08DA" w:rsidRDefault="001D08DA" w:rsidP="001D08DA">
      <w:pPr>
        <w:tabs>
          <w:tab w:val="num" w:pos="284"/>
        </w:tabs>
        <w:ind w:left="284" w:right="34"/>
        <w:jc w:val="center"/>
        <w:rPr>
          <w:rFonts w:asciiTheme="minorHAnsi" w:hAnsiTheme="minorHAnsi" w:cs="Calibri"/>
          <w:b/>
        </w:rPr>
      </w:pPr>
      <w:bookmarkStart w:id="38" w:name="_bookmark40"/>
      <w:bookmarkEnd w:id="38"/>
      <w:r w:rsidRPr="001D08DA">
        <w:rPr>
          <w:rFonts w:asciiTheme="minorHAnsi" w:hAnsiTheme="minorHAnsi" w:cs="Calibri"/>
          <w:b/>
        </w:rPr>
        <w:lastRenderedPageBreak/>
        <w:t>ANEXO V – DADOS DO FORNECEDOR</w:t>
      </w:r>
    </w:p>
    <w:p w14:paraId="2CDC9D83" w14:textId="77777777" w:rsidR="001D08DA" w:rsidRPr="001D08DA" w:rsidRDefault="001D08DA" w:rsidP="001D08DA">
      <w:pPr>
        <w:tabs>
          <w:tab w:val="num" w:pos="284"/>
        </w:tabs>
        <w:ind w:left="284" w:right="34"/>
        <w:jc w:val="center"/>
        <w:rPr>
          <w:rFonts w:asciiTheme="minorHAnsi" w:hAnsiTheme="minorHAnsi" w:cs="Calibri"/>
          <w:b/>
        </w:rPr>
      </w:pPr>
    </w:p>
    <w:p w14:paraId="26937F09" w14:textId="7BC14A9F"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A810EB">
        <w:rPr>
          <w:rFonts w:asciiTheme="minorHAnsi" w:hAnsiTheme="minorHAnsi" w:cs="Calibri"/>
          <w:b/>
        </w:rPr>
        <w:t>052/2025</w:t>
      </w:r>
    </w:p>
    <w:p w14:paraId="037D4AF3" w14:textId="77777777" w:rsidR="001D08DA" w:rsidRPr="001D08DA" w:rsidRDefault="001D08DA" w:rsidP="001D08DA">
      <w:pPr>
        <w:tabs>
          <w:tab w:val="num" w:pos="284"/>
        </w:tabs>
        <w:ind w:left="284" w:right="34"/>
        <w:rPr>
          <w:rFonts w:asciiTheme="minorHAnsi" w:hAnsiTheme="minorHAnsi" w:cs="Calibri"/>
        </w:rPr>
      </w:pPr>
    </w:p>
    <w:p w14:paraId="78B0F51C"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308F1BF0" w14:textId="77777777" w:rsidTr="00973A73">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7B83326" w14:textId="77777777" w:rsidR="001D08DA" w:rsidRPr="001D08DA" w:rsidRDefault="001D08DA" w:rsidP="00973A73">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23244BDE" w14:textId="77777777" w:rsidTr="00973A73">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D2F8593" w14:textId="77777777" w:rsidR="001D08DA" w:rsidRPr="001D08DA" w:rsidRDefault="001D08DA" w:rsidP="00973A73">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76044DB6" w14:textId="77777777" w:rsidTr="00973A73">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427F5A0A" w14:textId="77777777" w:rsidR="001D08DA" w:rsidRPr="001D08DA" w:rsidRDefault="001D08DA" w:rsidP="00973A73">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2AAE1C08" w14:textId="77777777" w:rsidR="001D08DA" w:rsidRPr="001D08DA" w:rsidRDefault="001D08DA" w:rsidP="00973A73">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7476360C" w14:textId="77777777" w:rsidR="001D08DA" w:rsidRPr="001D08DA" w:rsidRDefault="001D08DA" w:rsidP="00973A73">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3B8907D9" w14:textId="77777777" w:rsidTr="00973A73">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E2639ED" w14:textId="77777777" w:rsidR="001D08DA" w:rsidRPr="001D08DA" w:rsidRDefault="001D08DA" w:rsidP="00973A73">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62DED206" w14:textId="77777777" w:rsidTr="00973A73">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12FEE601" w14:textId="77777777" w:rsidR="001D08DA" w:rsidRPr="001D08DA" w:rsidRDefault="001D08DA" w:rsidP="00973A73">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57CA637E" w14:textId="77777777" w:rsidR="001D08DA" w:rsidRPr="001D08DA" w:rsidRDefault="001D08DA" w:rsidP="00973A73">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A57BC48" w14:textId="77777777" w:rsidR="001D08DA" w:rsidRPr="001D08DA" w:rsidRDefault="001D08DA" w:rsidP="00973A73">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623E6E06" w14:textId="77777777" w:rsidTr="00973A73">
        <w:trPr>
          <w:trHeight w:val="23"/>
        </w:trPr>
        <w:tc>
          <w:tcPr>
            <w:tcW w:w="900" w:type="dxa"/>
            <w:tcBorders>
              <w:top w:val="single" w:sz="4" w:space="0" w:color="000000"/>
              <w:left w:val="single" w:sz="4" w:space="0" w:color="000000"/>
              <w:bottom w:val="single" w:sz="4" w:space="0" w:color="000000"/>
            </w:tcBorders>
            <w:shd w:val="clear" w:color="auto" w:fill="auto"/>
          </w:tcPr>
          <w:p w14:paraId="192C0F0B" w14:textId="77777777" w:rsidR="001D08DA" w:rsidRPr="001D08DA" w:rsidRDefault="001D08DA" w:rsidP="00973A73">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4A49CAD3" w14:textId="77777777" w:rsidR="001D08DA" w:rsidRPr="001D08DA" w:rsidRDefault="001D08DA" w:rsidP="00973A73">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0BF6D27A" w14:textId="77777777" w:rsidR="001D08DA" w:rsidRPr="001D08DA" w:rsidRDefault="001D08DA" w:rsidP="00973A73">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16F55349" w14:textId="77777777" w:rsidR="001D08DA" w:rsidRPr="001D08DA" w:rsidRDefault="001D08DA" w:rsidP="00973A73">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5C88DD80" w14:textId="77777777" w:rsidR="001D08DA" w:rsidRPr="001D08DA" w:rsidRDefault="001D08DA" w:rsidP="00973A73">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09A66A5E" w14:textId="77777777" w:rsidR="001D08DA" w:rsidRPr="001D08DA" w:rsidRDefault="001D08DA" w:rsidP="00973A73">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504B5D15" w14:textId="77777777" w:rsidR="001D08DA" w:rsidRPr="001D08DA" w:rsidRDefault="001D08DA" w:rsidP="00973A73">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763ECCA9" w14:textId="77777777" w:rsidR="001D08DA" w:rsidRPr="001D08DA" w:rsidRDefault="001D08DA" w:rsidP="00973A73">
            <w:pPr>
              <w:tabs>
                <w:tab w:val="num" w:pos="426"/>
                <w:tab w:val="left" w:pos="709"/>
              </w:tabs>
              <w:ind w:left="426" w:right="34" w:hanging="425"/>
              <w:rPr>
                <w:rFonts w:asciiTheme="minorHAnsi" w:hAnsiTheme="minorHAnsi" w:cstheme="minorHAnsi"/>
              </w:rPr>
            </w:pPr>
          </w:p>
        </w:tc>
      </w:tr>
      <w:tr w:rsidR="001D08DA" w:rsidRPr="001D08DA" w14:paraId="45A4310A" w14:textId="77777777" w:rsidTr="00973A73">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00FB51F" w14:textId="77777777" w:rsidR="001D08DA" w:rsidRPr="001D08DA" w:rsidRDefault="001D08DA" w:rsidP="00973A73">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073AEF45" w14:textId="77777777" w:rsidTr="00973A73">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6FA311D" w14:textId="77777777" w:rsidR="001D08DA" w:rsidRPr="001D08DA" w:rsidRDefault="001D08DA" w:rsidP="00973A73">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5D2E00C1" w14:textId="77777777" w:rsidTr="00973A73">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AF9D359" w14:textId="77777777" w:rsidR="001D08DA" w:rsidRPr="001D08DA" w:rsidRDefault="001D08DA" w:rsidP="00973A73">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251F37D2" w14:textId="77777777" w:rsidTr="00973A73">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DFDD08" w14:textId="77777777" w:rsidR="001D08DA" w:rsidRPr="001D08DA" w:rsidRDefault="001D08DA" w:rsidP="00973A73">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4F2F4B7B" w14:textId="77777777" w:rsidR="001D08DA" w:rsidRPr="001D08DA" w:rsidRDefault="001D08DA" w:rsidP="00973A73">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646F83C6" w14:textId="77777777" w:rsidR="001D08DA" w:rsidRPr="001D08DA" w:rsidRDefault="001D08DA" w:rsidP="00973A73">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44C5E714" w14:textId="77777777" w:rsidTr="00973A73">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AD348D" w14:textId="77777777" w:rsidR="001D08DA" w:rsidRPr="001D08DA" w:rsidRDefault="001D08DA" w:rsidP="00973A73">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3F649C9C" w14:textId="77777777" w:rsidTr="00973A73">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773ECCA5" w14:textId="77777777" w:rsidR="001D08DA" w:rsidRPr="001D08DA" w:rsidRDefault="001D08DA" w:rsidP="00973A73">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3F3DC2BD" w14:textId="77777777" w:rsidR="001D08DA" w:rsidRPr="001D08DA" w:rsidRDefault="001D08DA" w:rsidP="00973A73">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47F92DCE" w14:textId="77777777" w:rsidTr="00973A73">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D8DF3F" w14:textId="77777777" w:rsidR="001D08DA" w:rsidRPr="001D08DA" w:rsidRDefault="001D08DA" w:rsidP="00973A73">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058EB07F" w14:textId="77777777" w:rsidTr="00973A73">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5F2156" w14:textId="77777777" w:rsidR="001D08DA" w:rsidRPr="001D08DA" w:rsidRDefault="001D08DA" w:rsidP="00973A73">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0B6CFD9D" w14:textId="77777777" w:rsidTr="00973A73">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4E1599DB" w14:textId="77777777" w:rsidR="001D08DA" w:rsidRPr="001D08DA" w:rsidRDefault="001D08DA" w:rsidP="00973A73">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2DBC365C" w14:textId="77777777" w:rsidR="001D08DA" w:rsidRPr="001D08DA" w:rsidRDefault="001D08DA" w:rsidP="00973A73">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287E2C0F" w14:textId="77777777" w:rsidR="001D08DA" w:rsidRPr="001D08DA" w:rsidRDefault="001D08DA" w:rsidP="00973A73">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0C7D3088" w14:textId="77777777" w:rsidTr="00973A73">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6F4A326B" w14:textId="77777777" w:rsidR="001D08DA" w:rsidRPr="001D08DA" w:rsidRDefault="001D08DA" w:rsidP="00973A73">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67AC7D61" w14:textId="77777777" w:rsidTr="00973A73">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BB760C" w14:textId="77777777" w:rsidR="001D08DA" w:rsidRPr="001D08DA" w:rsidRDefault="001D08DA" w:rsidP="00973A73">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07E75BDF" w14:textId="77777777" w:rsidTr="00973A73">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F52D5F7" w14:textId="77777777" w:rsidR="001D08DA" w:rsidRPr="001D08DA" w:rsidRDefault="001D08DA" w:rsidP="00973A73">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3A1032C2" w14:textId="77777777" w:rsidTr="00973A73">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1BC2625" w14:textId="77777777" w:rsidR="001D08DA" w:rsidRPr="001D08DA" w:rsidRDefault="001D08DA" w:rsidP="00973A73">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0934132D" w14:textId="77777777" w:rsidTr="00973A73">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A7803BC" w14:textId="77777777" w:rsidR="001D08DA" w:rsidRPr="001D08DA" w:rsidRDefault="001D08DA" w:rsidP="00973A73">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2ACA40E6" w14:textId="77777777" w:rsidTr="00973A73">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DD04A97" w14:textId="77777777" w:rsidR="001D08DA" w:rsidRPr="001D08DA" w:rsidRDefault="001D08DA" w:rsidP="00973A73">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27E94933" w14:textId="77777777" w:rsidTr="00973A73">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287A51" w14:textId="77777777" w:rsidR="001D08DA" w:rsidRPr="001D08DA" w:rsidRDefault="001D08DA" w:rsidP="00973A73">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7EFD7C1E" w14:textId="77777777" w:rsidTr="00973A73">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BA9DFDA" w14:textId="77777777" w:rsidR="001D08DA" w:rsidRPr="001D08DA" w:rsidRDefault="001D08DA" w:rsidP="00973A73">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5D8F8781" w14:textId="77777777" w:rsidR="001D08DA" w:rsidRPr="001D08DA" w:rsidRDefault="001D08DA" w:rsidP="001D08DA">
      <w:pPr>
        <w:tabs>
          <w:tab w:val="num" w:pos="709"/>
        </w:tabs>
        <w:ind w:left="284" w:right="-444"/>
        <w:rPr>
          <w:rFonts w:asciiTheme="minorHAnsi" w:hAnsiTheme="minorHAnsi" w:cs="Calibri"/>
        </w:rPr>
      </w:pPr>
    </w:p>
    <w:p w14:paraId="664E3C66" w14:textId="77777777" w:rsidR="001D08DA" w:rsidRPr="001D08DA" w:rsidRDefault="001D08DA" w:rsidP="001D08DA">
      <w:pPr>
        <w:tabs>
          <w:tab w:val="num" w:pos="709"/>
        </w:tabs>
        <w:ind w:left="284" w:right="-444"/>
        <w:rPr>
          <w:rFonts w:asciiTheme="minorHAnsi" w:hAnsiTheme="minorHAnsi" w:cs="Calibri"/>
        </w:rPr>
      </w:pPr>
    </w:p>
    <w:p w14:paraId="626FFB68"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 ______ de ______________ de 2025.</w:t>
      </w:r>
    </w:p>
    <w:p w14:paraId="7D0CA343" w14:textId="77777777" w:rsidR="001D08DA" w:rsidRPr="001D08DA" w:rsidRDefault="001D08DA" w:rsidP="001D08DA">
      <w:pPr>
        <w:tabs>
          <w:tab w:val="num" w:pos="709"/>
        </w:tabs>
        <w:ind w:left="284" w:right="-444"/>
        <w:rPr>
          <w:rFonts w:asciiTheme="minorHAnsi" w:hAnsiTheme="minorHAnsi" w:cs="Calibri"/>
        </w:rPr>
      </w:pPr>
    </w:p>
    <w:p w14:paraId="68E0436A" w14:textId="77777777" w:rsidR="001D08DA" w:rsidRPr="001D08DA" w:rsidRDefault="001D08DA" w:rsidP="001D08DA">
      <w:pPr>
        <w:tabs>
          <w:tab w:val="num" w:pos="709"/>
        </w:tabs>
        <w:ind w:left="284" w:right="-444"/>
        <w:rPr>
          <w:rFonts w:asciiTheme="minorHAnsi" w:hAnsiTheme="minorHAnsi" w:cs="Calibri"/>
        </w:rPr>
      </w:pPr>
    </w:p>
    <w:p w14:paraId="7E871FEE"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20E0F948" w14:textId="5D751F3C"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713C257F" w14:textId="2B777E23" w:rsidR="001D08DA" w:rsidRDefault="001D08DA" w:rsidP="001D08DA">
      <w:pPr>
        <w:tabs>
          <w:tab w:val="num" w:pos="709"/>
        </w:tabs>
        <w:ind w:left="284" w:right="-444"/>
        <w:rPr>
          <w:rFonts w:asciiTheme="minorHAnsi" w:hAnsiTheme="minorHAnsi" w:cs="Calibri"/>
        </w:rPr>
      </w:pPr>
    </w:p>
    <w:p w14:paraId="4D0D8FF4" w14:textId="517D7558" w:rsidR="00941D9B" w:rsidRPr="001D08DA" w:rsidRDefault="001D08DA" w:rsidP="001D08DA">
      <w:pPr>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hyperlink r:id="rId48" w:history="1">
        <w:r w:rsidRPr="001D08DA">
          <w:rPr>
            <w:rStyle w:val="Hyperlink"/>
            <w:rFonts w:asciiTheme="minorHAnsi" w:hAnsiTheme="minorHAnsi" w:cstheme="minorHAnsi"/>
            <w:b/>
          </w:rPr>
          <w:t>cml@saojoaquimdabarra.sp.gov.br</w:t>
        </w:r>
      </w:hyperlink>
      <w:r w:rsidRPr="001D08DA">
        <w:rPr>
          <w:rFonts w:asciiTheme="minorHAnsi" w:hAnsiTheme="minorHAnsi" w:cstheme="minorHAnsi"/>
          <w:b/>
        </w:rPr>
        <w:t>)</w:t>
      </w:r>
    </w:p>
    <w:p w14:paraId="12F6BA8B" w14:textId="77777777" w:rsidR="00941D9B" w:rsidRPr="00044768" w:rsidRDefault="00941D9B" w:rsidP="001D08DA">
      <w:pPr>
        <w:tabs>
          <w:tab w:val="left" w:pos="1134"/>
          <w:tab w:val="left" w:pos="9639"/>
        </w:tabs>
        <w:ind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229ED7C1" w14:textId="18856B98" w:rsidR="00B5508C" w:rsidRPr="004A773A" w:rsidRDefault="00B5508C" w:rsidP="00B5508C">
      <w:pPr>
        <w:tabs>
          <w:tab w:val="left" w:pos="5423"/>
        </w:tabs>
        <w:jc w:val="center"/>
        <w:rPr>
          <w:rFonts w:asciiTheme="minorHAnsi" w:hAnsiTheme="minorHAnsi" w:cs="Times New Roman"/>
          <w:b/>
          <w:bCs/>
        </w:rPr>
      </w:pPr>
      <w:bookmarkStart w:id="39" w:name="_bookmark41"/>
      <w:bookmarkStart w:id="40" w:name="_bookmark42"/>
      <w:bookmarkStart w:id="41" w:name="_bookmark43"/>
      <w:bookmarkStart w:id="42" w:name="_bookmark44"/>
      <w:bookmarkStart w:id="43" w:name="_bookmark45"/>
      <w:bookmarkStart w:id="44" w:name="_bookmark46"/>
      <w:bookmarkStart w:id="45" w:name="_bookmark47"/>
      <w:bookmarkEnd w:id="39"/>
      <w:bookmarkEnd w:id="40"/>
      <w:bookmarkEnd w:id="41"/>
      <w:bookmarkEnd w:id="42"/>
      <w:bookmarkEnd w:id="43"/>
      <w:bookmarkEnd w:id="44"/>
      <w:bookmarkEnd w:id="45"/>
      <w:bookmarkEnd w:id="35"/>
      <w:r w:rsidRPr="004A773A">
        <w:rPr>
          <w:rFonts w:asciiTheme="minorHAnsi" w:hAnsiTheme="minorHAnsi" w:cs="Times New Roman"/>
          <w:b/>
          <w:bCs/>
        </w:rPr>
        <w:t xml:space="preserve">ANEXO </w:t>
      </w:r>
      <w:r w:rsidR="001D08DA">
        <w:rPr>
          <w:rFonts w:asciiTheme="minorHAnsi" w:hAnsiTheme="minorHAnsi" w:cs="Times New Roman"/>
          <w:b/>
          <w:bCs/>
        </w:rPr>
        <w:t>VI</w:t>
      </w:r>
    </w:p>
    <w:p w14:paraId="08C4759D" w14:textId="1449AEE5"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w:t>
      </w:r>
      <w:r w:rsidR="007344F0">
        <w:rPr>
          <w:rFonts w:asciiTheme="minorHAnsi" w:hAnsiTheme="minorHAnsi" w:cs="Times New Roman"/>
          <w:b/>
          <w:bCs/>
          <w:iCs/>
        </w:rPr>
        <w:t>5</w:t>
      </w:r>
    </w:p>
    <w:p w14:paraId="10D6B322" w14:textId="3A80614B" w:rsidR="00B5508C"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A810EB">
        <w:rPr>
          <w:rFonts w:ascii="Calibri" w:eastAsia="Lucida Sans Unicode" w:hAnsi="Calibri" w:cs="Calibri"/>
          <w:b/>
          <w:bCs/>
        </w:rPr>
        <w:t>052/2025</w:t>
      </w:r>
    </w:p>
    <w:p w14:paraId="353CF0E5" w14:textId="77777777" w:rsidR="0079596F" w:rsidRPr="00B3748E" w:rsidRDefault="0079596F" w:rsidP="00B5508C">
      <w:pPr>
        <w:suppressAutoHyphens/>
        <w:jc w:val="center"/>
        <w:rPr>
          <w:rFonts w:ascii="Calibri" w:eastAsia="Lucida Sans Unicode" w:hAnsi="Calibri" w:cs="Calibri"/>
          <w:b/>
          <w:bCs/>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Vannuchi,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7777777" w:rsidR="00B5508C" w:rsidRDefault="00B5508C" w:rsidP="00B5508C">
      <w:pPr>
        <w:suppressAutoHyphens/>
        <w:ind w:firstLine="851"/>
        <w:rPr>
          <w:rFonts w:ascii="Calibri" w:eastAsia="Lucida Sans Unicode" w:hAnsi="Calibri" w:cs="Calibri"/>
          <w:snapToGrid w:val="0"/>
        </w:rPr>
      </w:pPr>
    </w:p>
    <w:p w14:paraId="64C74975" w14:textId="77777777" w:rsidR="0079596F" w:rsidRPr="003A12CB" w:rsidRDefault="0079596F"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19EB87A6" w:rsidR="00B5508C" w:rsidRDefault="00B5508C" w:rsidP="00B5508C">
      <w:pPr>
        <w:suppressAutoHyphens/>
        <w:ind w:firstLine="851"/>
        <w:rPr>
          <w:rFonts w:asciiTheme="minorHAnsi" w:hAnsiTheme="minorHAnsi" w:cs="Times New Roman"/>
          <w:iCs/>
        </w:rPr>
      </w:pPr>
    </w:p>
    <w:p w14:paraId="204B6A1C" w14:textId="77777777" w:rsidR="00845CEB" w:rsidRPr="00091B15" w:rsidRDefault="00845CEB" w:rsidP="00B5508C">
      <w:pPr>
        <w:suppressAutoHyphens/>
        <w:ind w:firstLine="851"/>
        <w:rPr>
          <w:rFonts w:asciiTheme="minorHAnsi" w:hAnsiTheme="minorHAnsi" w:cs="Times New Roman"/>
          <w:iCs/>
        </w:rPr>
      </w:pPr>
    </w:p>
    <w:p w14:paraId="1ADBB450" w14:textId="210E938E" w:rsidR="00B5508C" w:rsidRDefault="005852B4" w:rsidP="00441BFB">
      <w:pPr>
        <w:pStyle w:val="Nivel01"/>
      </w:pPr>
      <w:r>
        <w:t xml:space="preserve"> </w:t>
      </w:r>
      <w:r w:rsidRPr="00E246EB">
        <w:t>CLÁUSULA</w:t>
      </w:r>
      <w:r w:rsidRPr="00881D82">
        <w:rPr>
          <w:spacing w:val="-2"/>
        </w:rPr>
        <w:t xml:space="preserve"> </w:t>
      </w:r>
      <w:r>
        <w:t xml:space="preserve">PRIMEIRA - </w:t>
      </w:r>
      <w:r w:rsidR="00B5508C" w:rsidRPr="00091B15">
        <w:t>DO OBJETO</w:t>
      </w:r>
    </w:p>
    <w:p w14:paraId="79A11E47" w14:textId="2256B67F" w:rsidR="00B5508C" w:rsidRDefault="00B5508C" w:rsidP="00B5508C">
      <w:pPr>
        <w:rPr>
          <w:lang w:val="pt-BR" w:eastAsia="pt-BR"/>
        </w:rPr>
      </w:pPr>
    </w:p>
    <w:p w14:paraId="4C61B890" w14:textId="7996AB09" w:rsidR="00845CEB" w:rsidRDefault="00E246EB" w:rsidP="00845CEB">
      <w:pPr>
        <w:jc w:val="both"/>
      </w:pPr>
      <w:r w:rsidRPr="00E246EB">
        <w:rPr>
          <w:rFonts w:asciiTheme="minorHAnsi" w:hAnsiTheme="minorHAnsi"/>
          <w:b/>
        </w:rPr>
        <w:t>1.1.</w:t>
      </w:r>
      <w:r w:rsidRPr="00E246EB">
        <w:rPr>
          <w:rFonts w:asciiTheme="minorHAnsi" w:hAnsiTheme="minorHAnsi"/>
          <w:b/>
        </w:rPr>
        <w:tab/>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214447" w:rsidRPr="00E246EB">
        <w:rPr>
          <w:rFonts w:asciiTheme="minorHAnsi" w:hAnsiTheme="minorHAnsi"/>
        </w:rPr>
        <w:t>a</w:t>
      </w:r>
      <w:r w:rsidR="007344F0">
        <w:rPr>
          <w:rFonts w:asciiTheme="minorHAnsi" w:hAnsiTheme="minorHAnsi" w:cstheme="minorHAnsi"/>
          <w:b/>
        </w:rPr>
        <w:t xml:space="preserve"> </w:t>
      </w:r>
      <w:r w:rsidR="001353F7">
        <w:rPr>
          <w:rFonts w:asciiTheme="minorHAnsi" w:hAnsiTheme="minorHAnsi" w:cstheme="minorHAnsi"/>
          <w:b/>
        </w:rPr>
        <w:t>CONTRATAÇÃO DE PROFESSOR ESPECIALIZADO PARA MINISTRAR AULAS DE VIOLINO NA ETAM FABIANO LOZANO, PELO PERÍODO DE 12 (DOZE) MESES, COM POSSIBILIDADE DE PRORROGAÇÃO CONFORME A LEGISLAÇÃO VIGENTE, DE ACORDO COM AS DESCRIÇÕES, QUANTITATIVOS E CONDIÇÕES CONSTANTES NO ANEXO I  DESTE EDITAL.</w:t>
      </w:r>
    </w:p>
    <w:p w14:paraId="242C5FAC" w14:textId="42E82D41" w:rsidR="00845CEB" w:rsidRDefault="00845CEB" w:rsidP="00845CEB">
      <w:pPr>
        <w:jc w:val="both"/>
      </w:pPr>
    </w:p>
    <w:tbl>
      <w:tblPr>
        <w:tblStyle w:val="Tabelacomgrade"/>
        <w:tblW w:w="11341" w:type="dxa"/>
        <w:tblInd w:w="-856" w:type="dxa"/>
        <w:tblLook w:val="04A0" w:firstRow="1" w:lastRow="0" w:firstColumn="1" w:lastColumn="0" w:noHBand="0" w:noVBand="1"/>
      </w:tblPr>
      <w:tblGrid>
        <w:gridCol w:w="704"/>
        <w:gridCol w:w="1285"/>
        <w:gridCol w:w="4791"/>
        <w:gridCol w:w="1246"/>
        <w:gridCol w:w="1659"/>
        <w:gridCol w:w="1656"/>
      </w:tblGrid>
      <w:tr w:rsidR="00845CEB" w:rsidRPr="00783656" w14:paraId="77C266E4" w14:textId="77777777" w:rsidTr="00B8087F">
        <w:tc>
          <w:tcPr>
            <w:tcW w:w="704" w:type="dxa"/>
          </w:tcPr>
          <w:p w14:paraId="6ECE4CA3" w14:textId="77777777" w:rsidR="00845CEB" w:rsidRPr="00783656" w:rsidRDefault="00845CEB" w:rsidP="00F10967">
            <w:pPr>
              <w:pStyle w:val="NormalWeb"/>
              <w:jc w:val="center"/>
              <w:rPr>
                <w:rFonts w:asciiTheme="minorHAnsi" w:hAnsiTheme="minorHAnsi"/>
                <w:b/>
                <w:bCs/>
                <w:sz w:val="18"/>
                <w:szCs w:val="18"/>
              </w:rPr>
            </w:pPr>
            <w:r w:rsidRPr="00783656">
              <w:rPr>
                <w:rFonts w:asciiTheme="minorHAnsi" w:hAnsiTheme="minorHAnsi"/>
                <w:b/>
                <w:bCs/>
                <w:sz w:val="18"/>
                <w:szCs w:val="18"/>
              </w:rPr>
              <w:t>ITEM</w:t>
            </w:r>
          </w:p>
        </w:tc>
        <w:tc>
          <w:tcPr>
            <w:tcW w:w="1285" w:type="dxa"/>
          </w:tcPr>
          <w:p w14:paraId="7B5EEB11" w14:textId="77777777" w:rsidR="00845CEB" w:rsidRPr="00783656" w:rsidRDefault="00845CEB" w:rsidP="00F10967">
            <w:pPr>
              <w:pStyle w:val="NormalWeb"/>
              <w:jc w:val="center"/>
              <w:rPr>
                <w:rFonts w:asciiTheme="minorHAnsi" w:hAnsiTheme="minorHAnsi"/>
                <w:b/>
                <w:bCs/>
                <w:sz w:val="18"/>
                <w:szCs w:val="18"/>
              </w:rPr>
            </w:pPr>
            <w:r w:rsidRPr="00783656">
              <w:rPr>
                <w:rFonts w:asciiTheme="minorHAnsi" w:hAnsiTheme="minorHAnsi"/>
                <w:b/>
                <w:bCs/>
                <w:sz w:val="18"/>
                <w:szCs w:val="18"/>
              </w:rPr>
              <w:t>FUNÇÃO</w:t>
            </w:r>
          </w:p>
        </w:tc>
        <w:tc>
          <w:tcPr>
            <w:tcW w:w="4791" w:type="dxa"/>
          </w:tcPr>
          <w:p w14:paraId="036CF413" w14:textId="77777777" w:rsidR="00845CEB" w:rsidRPr="00783656" w:rsidRDefault="00845CEB" w:rsidP="00F10967">
            <w:pPr>
              <w:pStyle w:val="NormalWeb"/>
              <w:jc w:val="center"/>
              <w:rPr>
                <w:rFonts w:asciiTheme="minorHAnsi" w:hAnsiTheme="minorHAnsi"/>
                <w:b/>
                <w:bCs/>
                <w:sz w:val="18"/>
                <w:szCs w:val="18"/>
              </w:rPr>
            </w:pPr>
            <w:r w:rsidRPr="00783656">
              <w:rPr>
                <w:rFonts w:asciiTheme="minorHAnsi" w:hAnsiTheme="minorHAnsi"/>
                <w:b/>
                <w:bCs/>
                <w:sz w:val="18"/>
                <w:szCs w:val="18"/>
              </w:rPr>
              <w:t>DESCRIÇÃO DO SERVIÇO</w:t>
            </w:r>
          </w:p>
        </w:tc>
        <w:tc>
          <w:tcPr>
            <w:tcW w:w="1246" w:type="dxa"/>
          </w:tcPr>
          <w:p w14:paraId="05DC2AFD" w14:textId="77777777" w:rsidR="00845CEB" w:rsidRPr="00783656" w:rsidRDefault="00845CEB" w:rsidP="00F10967">
            <w:pPr>
              <w:pStyle w:val="NormalWeb"/>
              <w:jc w:val="center"/>
              <w:rPr>
                <w:rFonts w:asciiTheme="minorHAnsi" w:hAnsiTheme="minorHAnsi"/>
                <w:b/>
                <w:bCs/>
                <w:sz w:val="18"/>
                <w:szCs w:val="18"/>
              </w:rPr>
            </w:pPr>
            <w:r w:rsidRPr="00783656">
              <w:rPr>
                <w:rFonts w:asciiTheme="minorHAnsi" w:hAnsiTheme="minorHAnsi"/>
                <w:b/>
                <w:bCs/>
                <w:sz w:val="18"/>
                <w:szCs w:val="18"/>
              </w:rPr>
              <w:t>QUANTIDADE</w:t>
            </w:r>
          </w:p>
        </w:tc>
        <w:tc>
          <w:tcPr>
            <w:tcW w:w="1659" w:type="dxa"/>
          </w:tcPr>
          <w:p w14:paraId="6A69D438" w14:textId="3CAB6BFA" w:rsidR="00845CEB" w:rsidRPr="00783656" w:rsidRDefault="00845CEB" w:rsidP="00F10967">
            <w:pPr>
              <w:pStyle w:val="NormalWeb"/>
              <w:jc w:val="center"/>
              <w:rPr>
                <w:rFonts w:asciiTheme="minorHAnsi" w:hAnsiTheme="minorHAnsi"/>
                <w:b/>
                <w:bCs/>
                <w:sz w:val="18"/>
                <w:szCs w:val="18"/>
              </w:rPr>
            </w:pPr>
            <w:r w:rsidRPr="00783656">
              <w:rPr>
                <w:rFonts w:asciiTheme="minorHAnsi" w:hAnsiTheme="minorHAnsi"/>
                <w:b/>
                <w:bCs/>
                <w:sz w:val="18"/>
                <w:szCs w:val="18"/>
              </w:rPr>
              <w:t xml:space="preserve">VALOR UN. MENSAL </w:t>
            </w:r>
          </w:p>
        </w:tc>
        <w:tc>
          <w:tcPr>
            <w:tcW w:w="1656" w:type="dxa"/>
          </w:tcPr>
          <w:p w14:paraId="78FF5DE7" w14:textId="0ECF30CC" w:rsidR="00C6780B" w:rsidRPr="00783656" w:rsidRDefault="00845CEB" w:rsidP="00C6780B">
            <w:pPr>
              <w:pStyle w:val="NormalWeb"/>
              <w:jc w:val="center"/>
              <w:rPr>
                <w:rFonts w:asciiTheme="minorHAnsi" w:hAnsiTheme="minorHAnsi"/>
                <w:b/>
                <w:bCs/>
                <w:sz w:val="18"/>
                <w:szCs w:val="18"/>
              </w:rPr>
            </w:pPr>
            <w:r w:rsidRPr="00783656">
              <w:rPr>
                <w:rFonts w:asciiTheme="minorHAnsi" w:hAnsiTheme="minorHAnsi"/>
                <w:b/>
                <w:bCs/>
                <w:sz w:val="18"/>
                <w:szCs w:val="18"/>
              </w:rPr>
              <w:t>VAL</w:t>
            </w:r>
            <w:r w:rsidR="00C6780B">
              <w:rPr>
                <w:rFonts w:asciiTheme="minorHAnsi" w:hAnsiTheme="minorHAnsi"/>
                <w:b/>
                <w:bCs/>
                <w:sz w:val="18"/>
                <w:szCs w:val="18"/>
              </w:rPr>
              <w:t>O</w:t>
            </w:r>
            <w:r w:rsidRPr="00783656">
              <w:rPr>
                <w:rFonts w:asciiTheme="minorHAnsi" w:hAnsiTheme="minorHAnsi"/>
                <w:b/>
                <w:bCs/>
                <w:sz w:val="18"/>
                <w:szCs w:val="18"/>
              </w:rPr>
              <w:t>R TOTAL</w:t>
            </w:r>
            <w:r w:rsidR="00C6780B">
              <w:rPr>
                <w:rFonts w:asciiTheme="minorHAnsi" w:hAnsiTheme="minorHAnsi"/>
                <w:b/>
                <w:bCs/>
                <w:sz w:val="18"/>
                <w:szCs w:val="18"/>
              </w:rPr>
              <w:t xml:space="preserve"> </w:t>
            </w:r>
            <w:r w:rsidRPr="00783656">
              <w:rPr>
                <w:rFonts w:asciiTheme="minorHAnsi" w:hAnsiTheme="minorHAnsi"/>
                <w:b/>
                <w:bCs/>
                <w:sz w:val="18"/>
                <w:szCs w:val="18"/>
              </w:rPr>
              <w:t xml:space="preserve">(12 MESES) </w:t>
            </w:r>
          </w:p>
        </w:tc>
      </w:tr>
      <w:tr w:rsidR="00845CEB" w:rsidRPr="00783656" w14:paraId="6020DFF4" w14:textId="77777777" w:rsidTr="00B8087F">
        <w:trPr>
          <w:trHeight w:val="3350"/>
        </w:trPr>
        <w:tc>
          <w:tcPr>
            <w:tcW w:w="704" w:type="dxa"/>
          </w:tcPr>
          <w:p w14:paraId="77F24252" w14:textId="77777777" w:rsidR="00845CEB" w:rsidRDefault="00845CEB" w:rsidP="00F10967">
            <w:pPr>
              <w:pStyle w:val="NormalWeb"/>
              <w:jc w:val="center"/>
              <w:rPr>
                <w:rFonts w:asciiTheme="minorHAnsi" w:hAnsiTheme="minorHAnsi"/>
                <w:b/>
                <w:bCs/>
                <w:sz w:val="18"/>
                <w:szCs w:val="18"/>
              </w:rPr>
            </w:pPr>
          </w:p>
          <w:p w14:paraId="23E7299E" w14:textId="77777777" w:rsidR="00845CEB" w:rsidRDefault="00845CEB" w:rsidP="00F10967">
            <w:pPr>
              <w:pStyle w:val="NormalWeb"/>
              <w:jc w:val="center"/>
              <w:rPr>
                <w:rFonts w:asciiTheme="minorHAnsi" w:hAnsiTheme="minorHAnsi"/>
                <w:b/>
                <w:bCs/>
                <w:sz w:val="18"/>
                <w:szCs w:val="18"/>
              </w:rPr>
            </w:pPr>
          </w:p>
          <w:p w14:paraId="7634668A" w14:textId="77777777" w:rsidR="00845CEB" w:rsidRDefault="00845CEB" w:rsidP="00F10967">
            <w:pPr>
              <w:pStyle w:val="NormalWeb"/>
              <w:jc w:val="center"/>
              <w:rPr>
                <w:rFonts w:asciiTheme="minorHAnsi" w:hAnsiTheme="minorHAnsi"/>
                <w:b/>
                <w:bCs/>
                <w:sz w:val="18"/>
                <w:szCs w:val="18"/>
              </w:rPr>
            </w:pPr>
          </w:p>
          <w:p w14:paraId="534EBBA9" w14:textId="77777777" w:rsidR="00845CEB" w:rsidRPr="00783656" w:rsidRDefault="00845CEB" w:rsidP="00F10967">
            <w:pPr>
              <w:pStyle w:val="NormalWeb"/>
              <w:jc w:val="center"/>
              <w:rPr>
                <w:rFonts w:asciiTheme="minorHAnsi" w:hAnsiTheme="minorHAnsi"/>
                <w:b/>
                <w:bCs/>
                <w:sz w:val="18"/>
                <w:szCs w:val="18"/>
              </w:rPr>
            </w:pPr>
            <w:r w:rsidRPr="00783656">
              <w:rPr>
                <w:rFonts w:asciiTheme="minorHAnsi" w:hAnsiTheme="minorHAnsi"/>
                <w:b/>
                <w:bCs/>
                <w:sz w:val="18"/>
                <w:szCs w:val="18"/>
              </w:rPr>
              <w:t>01</w:t>
            </w:r>
          </w:p>
        </w:tc>
        <w:tc>
          <w:tcPr>
            <w:tcW w:w="1285" w:type="dxa"/>
          </w:tcPr>
          <w:p w14:paraId="0E82223B" w14:textId="77777777" w:rsidR="00845CEB" w:rsidRDefault="00845CEB" w:rsidP="00F10967">
            <w:pPr>
              <w:pStyle w:val="NormalWeb"/>
              <w:rPr>
                <w:rFonts w:asciiTheme="minorHAnsi" w:hAnsiTheme="minorHAnsi"/>
                <w:b/>
                <w:bCs/>
                <w:sz w:val="18"/>
                <w:szCs w:val="18"/>
              </w:rPr>
            </w:pPr>
          </w:p>
          <w:p w14:paraId="3167F120" w14:textId="77777777" w:rsidR="00845CEB" w:rsidRDefault="00845CEB" w:rsidP="00F10967">
            <w:pPr>
              <w:pStyle w:val="NormalWeb"/>
              <w:rPr>
                <w:rFonts w:asciiTheme="minorHAnsi" w:hAnsiTheme="minorHAnsi"/>
                <w:b/>
                <w:bCs/>
                <w:sz w:val="18"/>
                <w:szCs w:val="18"/>
              </w:rPr>
            </w:pPr>
          </w:p>
          <w:p w14:paraId="7B9A1B3C" w14:textId="77777777" w:rsidR="00845CEB" w:rsidRDefault="00845CEB" w:rsidP="00F10967">
            <w:pPr>
              <w:pStyle w:val="NormalWeb"/>
              <w:rPr>
                <w:rFonts w:asciiTheme="minorHAnsi" w:hAnsiTheme="minorHAnsi"/>
                <w:b/>
                <w:bCs/>
                <w:sz w:val="18"/>
                <w:szCs w:val="18"/>
              </w:rPr>
            </w:pPr>
          </w:p>
          <w:p w14:paraId="6213B8FE" w14:textId="77777777" w:rsidR="00845CEB" w:rsidRPr="00783656" w:rsidRDefault="00845CEB" w:rsidP="00F10967">
            <w:pPr>
              <w:pStyle w:val="NormalWeb"/>
              <w:rPr>
                <w:rFonts w:asciiTheme="minorHAnsi" w:hAnsiTheme="minorHAnsi"/>
                <w:b/>
                <w:bCs/>
                <w:sz w:val="18"/>
                <w:szCs w:val="18"/>
              </w:rPr>
            </w:pPr>
            <w:r w:rsidRPr="00783656">
              <w:rPr>
                <w:rFonts w:asciiTheme="minorHAnsi" w:hAnsiTheme="minorHAnsi"/>
                <w:b/>
                <w:bCs/>
                <w:sz w:val="18"/>
                <w:szCs w:val="18"/>
              </w:rPr>
              <w:t xml:space="preserve">PROFESSOR DE VIOLINO </w:t>
            </w:r>
          </w:p>
        </w:tc>
        <w:tc>
          <w:tcPr>
            <w:tcW w:w="4791" w:type="dxa"/>
          </w:tcPr>
          <w:p w14:paraId="29ACCD34" w14:textId="77777777" w:rsidR="00845CEB" w:rsidRPr="00783656" w:rsidRDefault="00845CEB" w:rsidP="00F10967">
            <w:pPr>
              <w:pStyle w:val="NormalWeb"/>
              <w:rPr>
                <w:rFonts w:asciiTheme="minorHAnsi" w:hAnsiTheme="minorHAnsi"/>
                <w:b/>
                <w:bCs/>
                <w:sz w:val="18"/>
                <w:szCs w:val="18"/>
              </w:rPr>
            </w:pPr>
            <w:r w:rsidRPr="00783656">
              <w:rPr>
                <w:rFonts w:asciiTheme="minorHAnsi" w:hAnsiTheme="minorHAnsi"/>
                <w:b/>
                <w:bCs/>
                <w:sz w:val="18"/>
                <w:szCs w:val="18"/>
              </w:rPr>
              <w:t xml:space="preserve"> &gt; MINISTRAR AULA DE INSTRUMENTO VIOLINO:</w:t>
            </w:r>
          </w:p>
          <w:p w14:paraId="65491111" w14:textId="77777777" w:rsidR="00845CEB" w:rsidRPr="00783656" w:rsidRDefault="00845CEB" w:rsidP="00F10967">
            <w:pPr>
              <w:pStyle w:val="NormalWeb"/>
              <w:rPr>
                <w:rFonts w:asciiTheme="minorHAnsi" w:hAnsiTheme="minorHAnsi"/>
                <w:b/>
                <w:bCs/>
                <w:sz w:val="18"/>
                <w:szCs w:val="18"/>
              </w:rPr>
            </w:pPr>
            <w:r w:rsidRPr="00783656">
              <w:rPr>
                <w:rFonts w:asciiTheme="minorHAnsi" w:hAnsiTheme="minorHAnsi"/>
                <w:b/>
                <w:bCs/>
                <w:sz w:val="18"/>
                <w:szCs w:val="18"/>
              </w:rPr>
              <w:t xml:space="preserve">&gt; CONHECIMENTO: HARMONIA, ARRANJO, IMPROVISAÇÃO, REPERTÓRIO, TÉCNICA E LEITURA DE PARTITURA </w:t>
            </w:r>
          </w:p>
          <w:p w14:paraId="3F209676" w14:textId="77777777" w:rsidR="00845CEB" w:rsidRPr="00783656" w:rsidRDefault="00845CEB" w:rsidP="00F10967">
            <w:pPr>
              <w:pStyle w:val="NormalWeb"/>
              <w:rPr>
                <w:rFonts w:asciiTheme="minorHAnsi" w:hAnsiTheme="minorHAnsi"/>
                <w:b/>
                <w:bCs/>
                <w:sz w:val="18"/>
                <w:szCs w:val="18"/>
              </w:rPr>
            </w:pPr>
            <w:r w:rsidRPr="00783656">
              <w:rPr>
                <w:rFonts w:asciiTheme="minorHAnsi" w:hAnsiTheme="minorHAnsi"/>
                <w:b/>
                <w:bCs/>
                <w:sz w:val="18"/>
                <w:szCs w:val="18"/>
              </w:rPr>
              <w:t xml:space="preserve">&gt; PERFIL DO PROFISSIONAL: NÍVEL SUPERIOR COMPLETO COM PROFICIÊNCIA E EXPERIÊNCIA NA ÁREA, ALTERNATIVAMENTE, PODERÃO SER ACEITOS PROFISSIONAIS AUTODIDATAS, DESDE QUE COMPROVEM EXPERIÊNCIA E HABILIDADES TÉCNICAS POR MEIO DE ATESTADOS, PORTFÓLIO OU OUTRAS FORMAS DE COMPROVAÇÃO DOCUMENTAL. </w:t>
            </w:r>
          </w:p>
          <w:p w14:paraId="60390C2D" w14:textId="77777777" w:rsidR="00845CEB" w:rsidRPr="00783656" w:rsidRDefault="00845CEB" w:rsidP="00F10967">
            <w:pPr>
              <w:pStyle w:val="NormalWeb"/>
              <w:rPr>
                <w:rFonts w:asciiTheme="minorHAnsi" w:hAnsiTheme="minorHAnsi"/>
                <w:b/>
                <w:bCs/>
                <w:sz w:val="18"/>
                <w:szCs w:val="18"/>
              </w:rPr>
            </w:pPr>
            <w:r w:rsidRPr="00783656">
              <w:rPr>
                <w:rFonts w:asciiTheme="minorHAnsi" w:hAnsiTheme="minorHAnsi"/>
                <w:b/>
                <w:bCs/>
                <w:sz w:val="18"/>
                <w:szCs w:val="18"/>
              </w:rPr>
              <w:t xml:space="preserve">-&gt; CARGA HORÁRIA: 20 (VINTE) HORAS SEMANAIS. </w:t>
            </w:r>
          </w:p>
        </w:tc>
        <w:tc>
          <w:tcPr>
            <w:tcW w:w="1246" w:type="dxa"/>
          </w:tcPr>
          <w:p w14:paraId="0794F5FD" w14:textId="77777777" w:rsidR="00845CEB" w:rsidRDefault="00845CEB" w:rsidP="00F10967">
            <w:pPr>
              <w:pStyle w:val="NormalWeb"/>
              <w:jc w:val="center"/>
              <w:rPr>
                <w:rFonts w:asciiTheme="minorHAnsi" w:hAnsiTheme="minorHAnsi"/>
                <w:b/>
                <w:bCs/>
                <w:sz w:val="18"/>
                <w:szCs w:val="18"/>
              </w:rPr>
            </w:pPr>
          </w:p>
          <w:p w14:paraId="78ADA401" w14:textId="77777777" w:rsidR="00845CEB" w:rsidRDefault="00845CEB" w:rsidP="00F10967">
            <w:pPr>
              <w:pStyle w:val="NormalWeb"/>
              <w:jc w:val="center"/>
              <w:rPr>
                <w:rFonts w:asciiTheme="minorHAnsi" w:hAnsiTheme="minorHAnsi"/>
                <w:b/>
                <w:bCs/>
                <w:sz w:val="18"/>
                <w:szCs w:val="18"/>
              </w:rPr>
            </w:pPr>
          </w:p>
          <w:p w14:paraId="3879A3F0" w14:textId="77777777" w:rsidR="00845CEB" w:rsidRDefault="00845CEB" w:rsidP="00F10967">
            <w:pPr>
              <w:pStyle w:val="NormalWeb"/>
              <w:jc w:val="center"/>
              <w:rPr>
                <w:rFonts w:asciiTheme="minorHAnsi" w:hAnsiTheme="minorHAnsi"/>
                <w:b/>
                <w:bCs/>
                <w:sz w:val="18"/>
                <w:szCs w:val="18"/>
              </w:rPr>
            </w:pPr>
          </w:p>
          <w:p w14:paraId="2D93057B" w14:textId="77777777" w:rsidR="00845CEB" w:rsidRPr="00783656" w:rsidRDefault="00845CEB" w:rsidP="00F10967">
            <w:pPr>
              <w:pStyle w:val="NormalWeb"/>
              <w:jc w:val="center"/>
              <w:rPr>
                <w:rFonts w:asciiTheme="minorHAnsi" w:hAnsiTheme="minorHAnsi"/>
                <w:b/>
                <w:bCs/>
                <w:sz w:val="18"/>
                <w:szCs w:val="18"/>
              </w:rPr>
            </w:pPr>
            <w:r w:rsidRPr="00783656">
              <w:rPr>
                <w:rFonts w:asciiTheme="minorHAnsi" w:hAnsiTheme="minorHAnsi"/>
                <w:b/>
                <w:bCs/>
                <w:sz w:val="18"/>
                <w:szCs w:val="18"/>
              </w:rPr>
              <w:t>01</w:t>
            </w:r>
          </w:p>
        </w:tc>
        <w:tc>
          <w:tcPr>
            <w:tcW w:w="1659" w:type="dxa"/>
          </w:tcPr>
          <w:p w14:paraId="7C460A9C" w14:textId="77777777" w:rsidR="00845CEB" w:rsidRDefault="00845CEB" w:rsidP="00F10967">
            <w:pPr>
              <w:pStyle w:val="NormalWeb"/>
              <w:jc w:val="center"/>
              <w:rPr>
                <w:rFonts w:asciiTheme="minorHAnsi" w:hAnsiTheme="minorHAnsi"/>
                <w:b/>
                <w:bCs/>
                <w:sz w:val="18"/>
                <w:szCs w:val="18"/>
              </w:rPr>
            </w:pPr>
          </w:p>
          <w:p w14:paraId="2611F517" w14:textId="77777777" w:rsidR="00845CEB" w:rsidRDefault="00845CEB" w:rsidP="00F10967">
            <w:pPr>
              <w:pStyle w:val="NormalWeb"/>
              <w:jc w:val="center"/>
              <w:rPr>
                <w:rFonts w:asciiTheme="minorHAnsi" w:hAnsiTheme="minorHAnsi"/>
                <w:b/>
                <w:bCs/>
                <w:sz w:val="18"/>
                <w:szCs w:val="18"/>
              </w:rPr>
            </w:pPr>
          </w:p>
          <w:p w14:paraId="19F434EC" w14:textId="77777777" w:rsidR="00845CEB" w:rsidRDefault="00845CEB" w:rsidP="00F10967">
            <w:pPr>
              <w:pStyle w:val="NormalWeb"/>
              <w:jc w:val="center"/>
              <w:rPr>
                <w:rFonts w:asciiTheme="minorHAnsi" w:hAnsiTheme="minorHAnsi"/>
                <w:b/>
                <w:bCs/>
                <w:sz w:val="18"/>
                <w:szCs w:val="18"/>
              </w:rPr>
            </w:pPr>
          </w:p>
          <w:p w14:paraId="489EF2BD" w14:textId="44543920" w:rsidR="00845CEB" w:rsidRPr="00783656" w:rsidRDefault="00845CEB" w:rsidP="00F10967">
            <w:pPr>
              <w:pStyle w:val="NormalWeb"/>
              <w:jc w:val="center"/>
              <w:rPr>
                <w:rFonts w:asciiTheme="minorHAnsi" w:hAnsiTheme="minorHAnsi"/>
                <w:b/>
                <w:bCs/>
                <w:sz w:val="18"/>
                <w:szCs w:val="18"/>
              </w:rPr>
            </w:pPr>
            <w:r>
              <w:rPr>
                <w:rFonts w:asciiTheme="minorHAnsi" w:hAnsiTheme="minorHAnsi"/>
                <w:b/>
                <w:bCs/>
                <w:sz w:val="18"/>
                <w:szCs w:val="18"/>
              </w:rPr>
              <w:t xml:space="preserve">R$ </w:t>
            </w:r>
            <w:r w:rsidR="00C6780B">
              <w:rPr>
                <w:rFonts w:asciiTheme="minorHAnsi" w:hAnsiTheme="minorHAnsi"/>
                <w:b/>
                <w:bCs/>
                <w:sz w:val="18"/>
                <w:szCs w:val="18"/>
              </w:rPr>
              <w:t>...</w:t>
            </w:r>
          </w:p>
        </w:tc>
        <w:tc>
          <w:tcPr>
            <w:tcW w:w="1656" w:type="dxa"/>
          </w:tcPr>
          <w:p w14:paraId="14D30E8F" w14:textId="77777777" w:rsidR="00845CEB" w:rsidRDefault="00845CEB" w:rsidP="00F10967">
            <w:pPr>
              <w:pStyle w:val="NormalWeb"/>
              <w:jc w:val="center"/>
              <w:rPr>
                <w:rFonts w:asciiTheme="minorHAnsi" w:hAnsiTheme="minorHAnsi"/>
                <w:b/>
                <w:bCs/>
                <w:sz w:val="18"/>
                <w:szCs w:val="18"/>
              </w:rPr>
            </w:pPr>
          </w:p>
          <w:p w14:paraId="7FE24BE0" w14:textId="77777777" w:rsidR="00845CEB" w:rsidRDefault="00845CEB" w:rsidP="00F10967">
            <w:pPr>
              <w:pStyle w:val="NormalWeb"/>
              <w:jc w:val="center"/>
              <w:rPr>
                <w:rFonts w:asciiTheme="minorHAnsi" w:hAnsiTheme="minorHAnsi"/>
                <w:b/>
                <w:bCs/>
                <w:sz w:val="18"/>
                <w:szCs w:val="18"/>
              </w:rPr>
            </w:pPr>
          </w:p>
          <w:p w14:paraId="2785DEF7" w14:textId="77777777" w:rsidR="00845CEB" w:rsidRDefault="00845CEB" w:rsidP="00F10967">
            <w:pPr>
              <w:pStyle w:val="NormalWeb"/>
              <w:jc w:val="center"/>
              <w:rPr>
                <w:rFonts w:asciiTheme="minorHAnsi" w:hAnsiTheme="minorHAnsi"/>
                <w:b/>
                <w:bCs/>
                <w:sz w:val="18"/>
                <w:szCs w:val="18"/>
              </w:rPr>
            </w:pPr>
          </w:p>
          <w:p w14:paraId="55C776AE" w14:textId="6B333052" w:rsidR="00845CEB" w:rsidRPr="00783656" w:rsidRDefault="00845CEB" w:rsidP="00F10967">
            <w:pPr>
              <w:pStyle w:val="NormalWeb"/>
              <w:jc w:val="center"/>
              <w:rPr>
                <w:rFonts w:asciiTheme="minorHAnsi" w:hAnsiTheme="minorHAnsi"/>
                <w:b/>
                <w:bCs/>
                <w:sz w:val="18"/>
                <w:szCs w:val="18"/>
              </w:rPr>
            </w:pPr>
            <w:r>
              <w:rPr>
                <w:rFonts w:asciiTheme="minorHAnsi" w:hAnsiTheme="minorHAnsi"/>
                <w:b/>
                <w:bCs/>
                <w:sz w:val="18"/>
                <w:szCs w:val="18"/>
              </w:rPr>
              <w:t xml:space="preserve">R$ </w:t>
            </w:r>
            <w:r w:rsidR="00C6780B">
              <w:rPr>
                <w:rFonts w:asciiTheme="minorHAnsi" w:hAnsiTheme="minorHAnsi"/>
                <w:b/>
                <w:bCs/>
                <w:sz w:val="18"/>
                <w:szCs w:val="18"/>
              </w:rPr>
              <w:t>...</w:t>
            </w:r>
          </w:p>
        </w:tc>
      </w:tr>
    </w:tbl>
    <w:p w14:paraId="00137339" w14:textId="77777777" w:rsidR="00AF7ACC" w:rsidRDefault="00AF7ACC" w:rsidP="00D16232">
      <w:pPr>
        <w:pStyle w:val="PargrafodaLista"/>
        <w:tabs>
          <w:tab w:val="left" w:pos="709"/>
          <w:tab w:val="left" w:pos="1310"/>
          <w:tab w:val="left" w:pos="9639"/>
        </w:tabs>
        <w:spacing w:before="1"/>
        <w:ind w:left="284" w:right="176"/>
        <w:rPr>
          <w:rFonts w:ascii="Calibri" w:hAnsi="Calibri" w:cs="Calibri"/>
          <w:b/>
        </w:rPr>
      </w:pPr>
    </w:p>
    <w:p w14:paraId="56C91D91" w14:textId="18F78072" w:rsidR="00382F83" w:rsidRPr="00441BFB"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estrita observância 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A810EB">
        <w:rPr>
          <w:rFonts w:asciiTheme="minorHAnsi" w:hAnsiTheme="minorHAnsi"/>
          <w:b/>
          <w:spacing w:val="1"/>
        </w:rPr>
        <w:t>052/2025</w:t>
      </w:r>
      <w:r w:rsidRPr="00441BFB">
        <w:rPr>
          <w:rFonts w:asciiTheme="minorHAnsi" w:hAnsiTheme="minorHAnsi"/>
          <w:b/>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7AA2E845"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7CBEAEDD" w14:textId="729A14CE" w:rsidR="00441BFB" w:rsidRPr="00441BFB" w:rsidRDefault="00441BFB" w:rsidP="00615FFA">
      <w:pPr>
        <w:pStyle w:val="PargrafodaLista"/>
        <w:numPr>
          <w:ilvl w:val="1"/>
          <w:numId w:val="2"/>
        </w:numPr>
        <w:tabs>
          <w:tab w:val="left" w:pos="284"/>
          <w:tab w:val="left" w:pos="709"/>
          <w:tab w:val="left" w:pos="1373"/>
          <w:tab w:val="left" w:pos="9639"/>
        </w:tabs>
        <w:spacing w:before="121"/>
        <w:ind w:left="284" w:right="176" w:firstLine="0"/>
        <w:rPr>
          <w:rFonts w:asciiTheme="minorHAnsi" w:hAnsiTheme="minorHAnsi"/>
        </w:rPr>
      </w:pPr>
      <w:r w:rsidRPr="00441BFB">
        <w:rPr>
          <w:rFonts w:asciiTheme="minorHAnsi" w:hAnsiTheme="minorHAnsi"/>
        </w:rPr>
        <w:t xml:space="preserve">O </w:t>
      </w:r>
      <w:r w:rsidRPr="00441BFB">
        <w:rPr>
          <w:rFonts w:asciiTheme="minorHAnsi" w:hAnsiTheme="minorHAnsi"/>
          <w:b/>
        </w:rPr>
        <w:t xml:space="preserve">VALOR </w:t>
      </w:r>
      <w:r w:rsidR="001353F7">
        <w:rPr>
          <w:rFonts w:asciiTheme="minorHAnsi" w:hAnsiTheme="minorHAnsi"/>
          <w:b/>
        </w:rPr>
        <w:t>TOTAL</w:t>
      </w:r>
      <w:r w:rsidRPr="00441BFB">
        <w:rPr>
          <w:rFonts w:asciiTheme="minorHAnsi" w:hAnsiTheme="minorHAnsi"/>
          <w:b/>
        </w:rPr>
        <w:t xml:space="preserve"> </w:t>
      </w:r>
      <w:r w:rsidRPr="00441BFB">
        <w:rPr>
          <w:rFonts w:asciiTheme="minorHAnsi" w:hAnsiTheme="minorHAnsi"/>
        </w:rPr>
        <w:t xml:space="preserve">para a execução do objeto deste contrato será de: </w:t>
      </w:r>
      <w:r w:rsidRPr="00441BFB">
        <w:rPr>
          <w:rFonts w:asciiTheme="minorHAnsi" w:hAnsiTheme="minorHAnsi"/>
          <w:b/>
        </w:rPr>
        <w:t>R$ ... (...)</w:t>
      </w:r>
      <w:r w:rsidRPr="00441BFB">
        <w:rPr>
          <w:rFonts w:asciiTheme="minorHAnsi" w:hAnsiTheme="minorHAnsi"/>
        </w:rPr>
        <w:t>,</w:t>
      </w:r>
      <w:r w:rsidRPr="00441BFB">
        <w:rPr>
          <w:rFonts w:asciiTheme="minorHAnsi" w:hAnsiTheme="minorHAnsi"/>
          <w:spacing w:val="1"/>
        </w:rPr>
        <w:t xml:space="preserve"> </w:t>
      </w:r>
      <w:r w:rsidRPr="00441BFB">
        <w:rPr>
          <w:rFonts w:asciiTheme="minorHAnsi" w:hAnsiTheme="minorHAnsi"/>
        </w:rPr>
        <w:t>daqui</w:t>
      </w:r>
      <w:r w:rsidRPr="00441BFB">
        <w:rPr>
          <w:rFonts w:asciiTheme="minorHAnsi" w:hAnsiTheme="minorHAnsi"/>
          <w:spacing w:val="1"/>
        </w:rPr>
        <w:t xml:space="preserve"> </w:t>
      </w:r>
      <w:r w:rsidRPr="00441BFB">
        <w:rPr>
          <w:rFonts w:asciiTheme="minorHAnsi" w:hAnsiTheme="minorHAnsi"/>
        </w:rPr>
        <w:t>por</w:t>
      </w:r>
      <w:r w:rsidRPr="00441BFB">
        <w:rPr>
          <w:rFonts w:asciiTheme="minorHAnsi" w:hAnsiTheme="minorHAnsi"/>
          <w:spacing w:val="1"/>
        </w:rPr>
        <w:t xml:space="preserve"> </w:t>
      </w:r>
      <w:r w:rsidRPr="00441BFB">
        <w:rPr>
          <w:rFonts w:asciiTheme="minorHAnsi" w:hAnsiTheme="minorHAnsi"/>
        </w:rPr>
        <w:t>diante</w:t>
      </w:r>
      <w:r w:rsidRPr="00441BFB">
        <w:rPr>
          <w:rFonts w:asciiTheme="minorHAnsi" w:hAnsiTheme="minorHAnsi"/>
          <w:spacing w:val="1"/>
        </w:rPr>
        <w:t xml:space="preserve"> </w:t>
      </w:r>
      <w:r w:rsidRPr="00441BFB">
        <w:rPr>
          <w:rFonts w:asciiTheme="minorHAnsi" w:hAnsiTheme="minorHAnsi"/>
        </w:rPr>
        <w:t>denominado</w:t>
      </w:r>
      <w:r w:rsidRPr="00441BFB">
        <w:rPr>
          <w:rFonts w:asciiTheme="minorHAnsi" w:hAnsiTheme="minorHAnsi"/>
          <w:spacing w:val="1"/>
        </w:rPr>
        <w:t xml:space="preserve"> </w:t>
      </w:r>
      <w:r w:rsidRPr="00441BFB">
        <w:rPr>
          <w:rFonts w:asciiTheme="minorHAnsi" w:hAnsiTheme="minorHAnsi"/>
        </w:rPr>
        <w:t>“VALOR</w:t>
      </w:r>
      <w:r w:rsidRPr="00441BFB">
        <w:rPr>
          <w:rFonts w:asciiTheme="minorHAnsi" w:hAnsiTheme="minorHAnsi"/>
          <w:spacing w:val="1"/>
        </w:rPr>
        <w:t xml:space="preserve"> </w:t>
      </w:r>
      <w:r w:rsidRPr="00441BFB">
        <w:rPr>
          <w:rFonts w:asciiTheme="minorHAnsi" w:hAnsiTheme="minorHAnsi"/>
        </w:rPr>
        <w:t>CONTRATUAL”,</w:t>
      </w:r>
      <w:r w:rsidRPr="00441BFB">
        <w:rPr>
          <w:rFonts w:asciiTheme="minorHAnsi" w:hAnsiTheme="minorHAnsi"/>
          <w:spacing w:val="1"/>
        </w:rPr>
        <w:t xml:space="preserve"> </w:t>
      </w:r>
      <w:r w:rsidRPr="00441BFB">
        <w:rPr>
          <w:rFonts w:asciiTheme="minorHAnsi" w:hAnsiTheme="minorHAnsi"/>
        </w:rPr>
        <w:t>sendo</w:t>
      </w:r>
      <w:r w:rsidRPr="00441BFB">
        <w:rPr>
          <w:rFonts w:asciiTheme="minorHAnsi" w:hAnsiTheme="minorHAnsi"/>
          <w:spacing w:val="1"/>
        </w:rPr>
        <w:t xml:space="preserve"> </w:t>
      </w:r>
      <w:r w:rsidRPr="00441BFB">
        <w:rPr>
          <w:rFonts w:asciiTheme="minorHAnsi" w:hAnsiTheme="minorHAnsi"/>
        </w:rPr>
        <w:t>que</w:t>
      </w:r>
      <w:r w:rsidRPr="00441BFB">
        <w:rPr>
          <w:rFonts w:asciiTheme="minorHAnsi" w:hAnsiTheme="minorHAnsi"/>
          <w:spacing w:val="1"/>
        </w:rPr>
        <w:t xml:space="preserve"> </w:t>
      </w:r>
      <w:r w:rsidRPr="00441BFB">
        <w:rPr>
          <w:rFonts w:asciiTheme="minorHAnsi" w:hAnsiTheme="minorHAnsi"/>
        </w:rPr>
        <w:t>nos</w:t>
      </w:r>
      <w:r w:rsidRPr="00441BFB">
        <w:rPr>
          <w:rFonts w:asciiTheme="minorHAnsi" w:hAnsiTheme="minorHAnsi"/>
          <w:spacing w:val="1"/>
        </w:rPr>
        <w:t xml:space="preserve"> </w:t>
      </w:r>
      <w:r w:rsidRPr="00441BFB">
        <w:rPr>
          <w:rFonts w:asciiTheme="minorHAnsi" w:hAnsiTheme="minorHAnsi"/>
        </w:rPr>
        <w:t>valores</w:t>
      </w:r>
      <w:r w:rsidRPr="00441BFB">
        <w:rPr>
          <w:rFonts w:asciiTheme="minorHAnsi" w:hAnsiTheme="minorHAnsi"/>
          <w:spacing w:val="1"/>
        </w:rPr>
        <w:t xml:space="preserve"> </w:t>
      </w:r>
      <w:r w:rsidRPr="00441BFB">
        <w:rPr>
          <w:rFonts w:asciiTheme="minorHAnsi" w:hAnsiTheme="minorHAnsi"/>
        </w:rPr>
        <w:t>acima</w:t>
      </w:r>
      <w:r w:rsidRPr="00441BFB">
        <w:rPr>
          <w:rFonts w:asciiTheme="minorHAnsi" w:hAnsiTheme="minorHAnsi"/>
          <w:spacing w:val="1"/>
        </w:rPr>
        <w:t xml:space="preserve"> </w:t>
      </w:r>
      <w:r w:rsidRPr="00441BFB">
        <w:rPr>
          <w:rFonts w:asciiTheme="minorHAnsi" w:hAnsiTheme="minorHAnsi"/>
        </w:rPr>
        <w:t>descritos já estão incluídas todas as despesas ordinárias diretas e indiretas decorrentes da</w:t>
      </w:r>
      <w:r w:rsidRPr="00441BFB">
        <w:rPr>
          <w:rFonts w:asciiTheme="minorHAnsi" w:hAnsiTheme="minorHAnsi"/>
          <w:spacing w:val="1"/>
        </w:rPr>
        <w:t xml:space="preserve"> </w:t>
      </w:r>
      <w:r w:rsidRPr="00441BFB">
        <w:rPr>
          <w:rFonts w:asciiTheme="minorHAnsi" w:hAnsiTheme="minorHAnsi"/>
        </w:rPr>
        <w:t>execução</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objeto,</w:t>
      </w:r>
      <w:r w:rsidRPr="00441BFB">
        <w:rPr>
          <w:rFonts w:asciiTheme="minorHAnsi" w:hAnsiTheme="minorHAnsi"/>
          <w:spacing w:val="1"/>
        </w:rPr>
        <w:t xml:space="preserve"> </w:t>
      </w:r>
      <w:r w:rsidRPr="00441BFB">
        <w:rPr>
          <w:rFonts w:asciiTheme="minorHAnsi" w:hAnsiTheme="minorHAnsi"/>
        </w:rPr>
        <w:t>inclusive</w:t>
      </w:r>
      <w:r w:rsidRPr="00441BFB">
        <w:rPr>
          <w:rFonts w:asciiTheme="minorHAnsi" w:hAnsiTheme="minorHAnsi"/>
          <w:spacing w:val="1"/>
        </w:rPr>
        <w:t xml:space="preserve"> </w:t>
      </w:r>
      <w:r w:rsidRPr="00441BFB">
        <w:rPr>
          <w:rFonts w:asciiTheme="minorHAnsi" w:hAnsiTheme="minorHAnsi"/>
        </w:rPr>
        <w:t>tributos</w:t>
      </w:r>
      <w:r w:rsidRPr="00441BFB">
        <w:rPr>
          <w:rFonts w:asciiTheme="minorHAnsi" w:hAnsiTheme="minorHAnsi"/>
          <w:spacing w:val="1"/>
        </w:rPr>
        <w:t xml:space="preserve"> </w:t>
      </w:r>
      <w:r w:rsidRPr="00441BFB">
        <w:rPr>
          <w:rFonts w:asciiTheme="minorHAnsi" w:hAnsiTheme="minorHAnsi"/>
        </w:rPr>
        <w:t>e/ou</w:t>
      </w:r>
      <w:r w:rsidRPr="00441BFB">
        <w:rPr>
          <w:rFonts w:asciiTheme="minorHAnsi" w:hAnsiTheme="minorHAnsi"/>
          <w:spacing w:val="1"/>
        </w:rPr>
        <w:t xml:space="preserve"> </w:t>
      </w:r>
      <w:r w:rsidRPr="00441BFB">
        <w:rPr>
          <w:rFonts w:asciiTheme="minorHAnsi" w:hAnsiTheme="minorHAnsi"/>
        </w:rPr>
        <w:t>impostos,</w:t>
      </w:r>
      <w:r w:rsidRPr="00441BFB">
        <w:rPr>
          <w:rFonts w:asciiTheme="minorHAnsi" w:hAnsiTheme="minorHAnsi"/>
          <w:spacing w:val="1"/>
        </w:rPr>
        <w:t xml:space="preserve"> </w:t>
      </w:r>
      <w:r w:rsidRPr="00441BFB">
        <w:rPr>
          <w:rFonts w:asciiTheme="minorHAnsi" w:hAnsiTheme="minorHAnsi"/>
        </w:rPr>
        <w:t>encargos</w:t>
      </w:r>
      <w:r w:rsidRPr="00441BFB">
        <w:rPr>
          <w:rFonts w:asciiTheme="minorHAnsi" w:hAnsiTheme="minorHAnsi"/>
          <w:spacing w:val="1"/>
        </w:rPr>
        <w:t xml:space="preserve"> </w:t>
      </w:r>
      <w:r w:rsidRPr="00441BFB">
        <w:rPr>
          <w:rFonts w:asciiTheme="minorHAnsi" w:hAnsiTheme="minorHAnsi"/>
        </w:rPr>
        <w:t>sociais,</w:t>
      </w:r>
      <w:r w:rsidRPr="00441BFB">
        <w:rPr>
          <w:rFonts w:asciiTheme="minorHAnsi" w:hAnsiTheme="minorHAnsi"/>
          <w:spacing w:val="1"/>
        </w:rPr>
        <w:t xml:space="preserve"> </w:t>
      </w:r>
      <w:r w:rsidRPr="00441BFB">
        <w:rPr>
          <w:rFonts w:asciiTheme="minorHAnsi" w:hAnsiTheme="minorHAnsi"/>
        </w:rPr>
        <w:t>trabalhistas,</w:t>
      </w:r>
      <w:r w:rsidRPr="00441BFB">
        <w:rPr>
          <w:rFonts w:asciiTheme="minorHAnsi" w:hAnsiTheme="minorHAnsi"/>
          <w:spacing w:val="1"/>
        </w:rPr>
        <w:t xml:space="preserve"> </w:t>
      </w:r>
      <w:r w:rsidRPr="00441BFB">
        <w:rPr>
          <w:rFonts w:asciiTheme="minorHAnsi" w:hAnsiTheme="minorHAnsi"/>
        </w:rPr>
        <w:t>previdenciários, fiscais e comerciais incidentes, taxa de administração, frete, seguro e outros</w:t>
      </w:r>
      <w:r w:rsidRPr="00441BFB">
        <w:rPr>
          <w:rFonts w:asciiTheme="minorHAnsi" w:hAnsiTheme="minorHAnsi"/>
          <w:spacing w:val="-59"/>
        </w:rPr>
        <w:t xml:space="preserve"> </w:t>
      </w:r>
      <w:r w:rsidRPr="00441BFB">
        <w:rPr>
          <w:rFonts w:asciiTheme="minorHAnsi" w:hAnsiTheme="minorHAnsi"/>
        </w:rPr>
        <w:t>necessários</w:t>
      </w:r>
      <w:r w:rsidRPr="00441BFB">
        <w:rPr>
          <w:rFonts w:asciiTheme="minorHAnsi" w:hAnsiTheme="minorHAnsi"/>
          <w:spacing w:val="-1"/>
        </w:rPr>
        <w:t xml:space="preserve"> </w:t>
      </w:r>
      <w:r w:rsidRPr="00441BFB">
        <w:rPr>
          <w:rFonts w:asciiTheme="minorHAnsi" w:hAnsiTheme="minorHAnsi"/>
        </w:rPr>
        <w:t>ao</w:t>
      </w:r>
      <w:r w:rsidRPr="00441BFB">
        <w:rPr>
          <w:rFonts w:asciiTheme="minorHAnsi" w:hAnsiTheme="minorHAnsi"/>
          <w:spacing w:val="-2"/>
        </w:rPr>
        <w:t xml:space="preserve"> </w:t>
      </w:r>
      <w:r w:rsidRPr="00441BFB">
        <w:rPr>
          <w:rFonts w:asciiTheme="minorHAnsi" w:hAnsiTheme="minorHAnsi"/>
        </w:rPr>
        <w:t>cumprimento integral</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2"/>
        </w:rPr>
        <w:t xml:space="preserve"> </w:t>
      </w:r>
      <w:r w:rsidRPr="00441BFB">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483851F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49"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50"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4CFA4AC4" w14:textId="15626FCD" w:rsidR="00382F83" w:rsidRDefault="00382F83" w:rsidP="00FD5A44">
      <w:pPr>
        <w:pStyle w:val="Ttulo3"/>
        <w:numPr>
          <w:ilvl w:val="0"/>
          <w:numId w:val="23"/>
        </w:numPr>
        <w:tabs>
          <w:tab w:val="left" w:pos="284"/>
          <w:tab w:val="left" w:pos="567"/>
          <w:tab w:val="left" w:pos="9639"/>
        </w:tabs>
        <w:ind w:right="687" w:hanging="76"/>
        <w:jc w:val="left"/>
        <w:rPr>
          <w:rFonts w:asciiTheme="minorHAnsi" w:hAnsiTheme="minorHAnsi"/>
        </w:rPr>
      </w:pPr>
      <w:bookmarkStart w:id="46"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484E83A"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5F99361C" w14:textId="045C240C" w:rsidR="000F7C12" w:rsidRDefault="007145E4" w:rsidP="000F7C12">
      <w:pPr>
        <w:pStyle w:val="PargrafodaLista"/>
        <w:numPr>
          <w:ilvl w:val="1"/>
          <w:numId w:val="23"/>
        </w:numPr>
        <w:tabs>
          <w:tab w:val="left" w:pos="284"/>
          <w:tab w:val="left" w:pos="709"/>
          <w:tab w:val="left" w:pos="9639"/>
        </w:tabs>
        <w:spacing w:before="122"/>
        <w:ind w:left="284" w:right="176" w:firstLine="0"/>
        <w:rPr>
          <w:rFonts w:asciiTheme="minorHAnsi" w:hAnsiTheme="minorHAnsi"/>
        </w:rPr>
      </w:pPr>
      <w:r w:rsidRPr="007145E4">
        <w:rPr>
          <w:rFonts w:asciiTheme="minorHAnsi" w:hAnsiTheme="minorHAnsi"/>
        </w:rPr>
        <w:lastRenderedPageBreak/>
        <w:t>Após a assinatura do contrato, a empresa contratada deverá, no prazo máximo de 48 (quarenta e oito) horas, entrar em contato com o Departamento Gestor para obter as orientações quanto ao início da execução contratual, ocasião em que será emitida a respectiva ordem de início dos serviços.</w:t>
      </w:r>
    </w:p>
    <w:p w14:paraId="78750F1A" w14:textId="77777777" w:rsidR="009C4665" w:rsidRPr="009C4665" w:rsidRDefault="009C4665" w:rsidP="003B4F1D">
      <w:pPr>
        <w:pStyle w:val="PargrafodaLista"/>
        <w:tabs>
          <w:tab w:val="left" w:pos="284"/>
          <w:tab w:val="left" w:pos="993"/>
          <w:tab w:val="left" w:pos="9639"/>
        </w:tabs>
        <w:spacing w:before="122"/>
        <w:ind w:left="644" w:right="176"/>
        <w:rPr>
          <w:rFonts w:asciiTheme="minorHAnsi" w:hAnsiTheme="minorHAnsi"/>
        </w:rPr>
      </w:pPr>
    </w:p>
    <w:p w14:paraId="2E7415FC" w14:textId="0C19693C" w:rsidR="00382F83" w:rsidRPr="009C4665" w:rsidRDefault="00382F83" w:rsidP="00615FFA">
      <w:pPr>
        <w:pStyle w:val="PargrafodaLista"/>
        <w:numPr>
          <w:ilvl w:val="1"/>
          <w:numId w:val="23"/>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 xml:space="preserve">Municipal de </w:t>
      </w:r>
      <w:r w:rsidR="007C191C">
        <w:rPr>
          <w:rFonts w:asciiTheme="minorHAnsi" w:hAnsiTheme="minorHAnsi"/>
        </w:rPr>
        <w:t>Cultura</w:t>
      </w:r>
      <w:r w:rsidRPr="009C4665">
        <w:rPr>
          <w:rFonts w:asciiTheme="minorHAnsi" w:hAnsiTheme="minorHAnsi"/>
        </w:rPr>
        <w:t>.</w:t>
      </w:r>
    </w:p>
    <w:p w14:paraId="6F81BC3F" w14:textId="28BD8594" w:rsidR="00B5508C" w:rsidRPr="00DF094C" w:rsidRDefault="00B5508C" w:rsidP="00322672">
      <w:pPr>
        <w:tabs>
          <w:tab w:val="left" w:pos="0"/>
          <w:tab w:val="left" w:pos="284"/>
          <w:tab w:val="left" w:pos="426"/>
          <w:tab w:val="left" w:pos="993"/>
          <w:tab w:val="left" w:pos="9923"/>
        </w:tabs>
        <w:ind w:left="851" w:right="176" w:hanging="851"/>
        <w:rPr>
          <w:rFonts w:asciiTheme="minorHAnsi" w:hAnsiTheme="minorHAnsi"/>
        </w:rPr>
      </w:pPr>
    </w:p>
    <w:bookmarkEnd w:id="46"/>
    <w:p w14:paraId="5406B03E" w14:textId="3A785A42"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14:paraId="156C2ECC" w14:textId="2B3D87C7" w:rsidR="00A11769" w:rsidRDefault="00A11769" w:rsidP="009C4665">
      <w:pPr>
        <w:pStyle w:val="Nivel01"/>
        <w:numPr>
          <w:ilvl w:val="0"/>
          <w:numId w:val="0"/>
        </w:numPr>
        <w:ind w:left="720" w:hanging="436"/>
      </w:pPr>
      <w:r>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031314E9" w:rsidR="00B5508C" w:rsidRPr="00A11769" w:rsidRDefault="00B5508C" w:rsidP="00615FFA">
      <w:pPr>
        <w:pStyle w:val="PargrafodaLista"/>
        <w:numPr>
          <w:ilvl w:val="1"/>
          <w:numId w:val="21"/>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71C57BBD" w14:textId="6C47410B" w:rsidR="00B5508C" w:rsidRPr="00A11769" w:rsidRDefault="00B5508C" w:rsidP="00615FFA">
      <w:pPr>
        <w:pStyle w:val="PargrafodaLista"/>
        <w:numPr>
          <w:ilvl w:val="1"/>
          <w:numId w:val="21"/>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28BC51D7" w14:textId="77777777" w:rsidR="007E5732" w:rsidRDefault="007E5732" w:rsidP="00B5508C">
      <w:pPr>
        <w:widowControl/>
        <w:tabs>
          <w:tab w:val="left" w:pos="426"/>
          <w:tab w:val="left" w:pos="993"/>
        </w:tabs>
        <w:adjustRightInd w:val="0"/>
        <w:ind w:right="283"/>
        <w:jc w:val="both"/>
        <w:rPr>
          <w:rFonts w:asciiTheme="minorHAnsi" w:hAnsiTheme="minorHAnsi" w:cstheme="minorHAnsi"/>
        </w:rPr>
      </w:pPr>
    </w:p>
    <w:p w14:paraId="2D720ED2" w14:textId="77777777" w:rsidR="007C191C" w:rsidRPr="00C76B8A" w:rsidRDefault="007C191C" w:rsidP="007C191C">
      <w:pPr>
        <w:pStyle w:val="Default"/>
        <w:ind w:firstLine="284"/>
        <w:rPr>
          <w:rFonts w:asciiTheme="minorHAnsi" w:hAnsiTheme="minorHAnsi"/>
          <w:sz w:val="22"/>
          <w:szCs w:val="22"/>
        </w:rPr>
      </w:pPr>
      <w:r>
        <w:rPr>
          <w:rFonts w:asciiTheme="minorHAnsi" w:hAnsiTheme="minorHAnsi"/>
          <w:b/>
          <w:bCs/>
          <w:sz w:val="22"/>
          <w:szCs w:val="22"/>
        </w:rPr>
        <w:t>02.06.01</w:t>
      </w:r>
      <w:r w:rsidRPr="00C76B8A">
        <w:rPr>
          <w:rFonts w:asciiTheme="minorHAnsi" w:hAnsiTheme="minorHAnsi"/>
          <w:b/>
          <w:bCs/>
          <w:sz w:val="22"/>
          <w:szCs w:val="22"/>
        </w:rPr>
        <w:t xml:space="preserve">                                    </w:t>
      </w:r>
      <w:r>
        <w:rPr>
          <w:rFonts w:asciiTheme="minorHAnsi" w:hAnsiTheme="minorHAnsi"/>
          <w:b/>
          <w:bCs/>
          <w:sz w:val="22"/>
          <w:szCs w:val="22"/>
        </w:rPr>
        <w:t xml:space="preserve">  </w:t>
      </w:r>
      <w:r w:rsidRPr="001353F7">
        <w:rPr>
          <w:rFonts w:asciiTheme="minorHAnsi" w:hAnsiTheme="minorHAnsi"/>
          <w:b/>
          <w:bCs/>
          <w:sz w:val="22"/>
          <w:szCs w:val="22"/>
        </w:rPr>
        <w:t xml:space="preserve"> CULTURA</w:t>
      </w:r>
      <w:r>
        <w:rPr>
          <w:rFonts w:asciiTheme="minorHAnsi" w:hAnsiTheme="minorHAnsi"/>
          <w:sz w:val="22"/>
          <w:szCs w:val="22"/>
        </w:rPr>
        <w:t xml:space="preserve"> </w:t>
      </w:r>
    </w:p>
    <w:p w14:paraId="0BAF63DC" w14:textId="77777777" w:rsidR="007C191C" w:rsidRPr="00C76B8A" w:rsidRDefault="007C191C" w:rsidP="007C191C">
      <w:pPr>
        <w:pStyle w:val="Default"/>
        <w:ind w:firstLine="284"/>
        <w:rPr>
          <w:rFonts w:asciiTheme="minorHAnsi" w:hAnsiTheme="minorHAnsi"/>
          <w:sz w:val="22"/>
          <w:szCs w:val="22"/>
        </w:rPr>
      </w:pPr>
      <w:r>
        <w:rPr>
          <w:rFonts w:asciiTheme="minorHAnsi" w:hAnsiTheme="minorHAnsi"/>
          <w:b/>
          <w:bCs/>
          <w:sz w:val="22"/>
          <w:szCs w:val="22"/>
        </w:rPr>
        <w:t>13.392.0011.2063.0000</w:t>
      </w:r>
      <w:r w:rsidRPr="00C76B8A">
        <w:rPr>
          <w:rFonts w:asciiTheme="minorHAnsi" w:hAnsiTheme="minorHAnsi"/>
          <w:b/>
          <w:bCs/>
          <w:sz w:val="22"/>
          <w:szCs w:val="22"/>
        </w:rPr>
        <w:t xml:space="preserve">        </w:t>
      </w:r>
      <w:r>
        <w:rPr>
          <w:rFonts w:asciiTheme="minorHAnsi" w:hAnsiTheme="minorHAnsi"/>
          <w:b/>
          <w:bCs/>
          <w:sz w:val="22"/>
          <w:szCs w:val="22"/>
        </w:rPr>
        <w:t xml:space="preserve">   </w:t>
      </w:r>
      <w:r w:rsidRPr="00C76B8A">
        <w:rPr>
          <w:rFonts w:asciiTheme="minorHAnsi" w:hAnsiTheme="minorHAnsi"/>
          <w:b/>
          <w:bCs/>
          <w:sz w:val="22"/>
          <w:szCs w:val="22"/>
        </w:rPr>
        <w:t xml:space="preserve"> </w:t>
      </w:r>
      <w:r w:rsidRPr="001353F7">
        <w:rPr>
          <w:rFonts w:asciiTheme="minorHAnsi" w:hAnsiTheme="minorHAnsi"/>
          <w:b/>
          <w:bCs/>
          <w:sz w:val="22"/>
          <w:szCs w:val="22"/>
        </w:rPr>
        <w:t>OPERAÇÃO E MANUTENÇÃO DAS AÇÕES CULTURAIS</w:t>
      </w:r>
      <w:r>
        <w:rPr>
          <w:rFonts w:asciiTheme="minorHAnsi" w:hAnsiTheme="minorHAnsi"/>
          <w:sz w:val="22"/>
          <w:szCs w:val="22"/>
        </w:rPr>
        <w:t xml:space="preserve"> </w:t>
      </w:r>
    </w:p>
    <w:p w14:paraId="6296B308" w14:textId="77777777" w:rsidR="007C191C" w:rsidRPr="000B2908" w:rsidRDefault="007C191C" w:rsidP="007C191C">
      <w:pPr>
        <w:ind w:right="601" w:firstLine="284"/>
        <w:rPr>
          <w:rFonts w:asciiTheme="minorHAnsi" w:hAnsiTheme="minorHAnsi"/>
          <w:b/>
          <w:bCs/>
        </w:rPr>
      </w:pPr>
      <w:r>
        <w:rPr>
          <w:rFonts w:asciiTheme="minorHAnsi" w:hAnsiTheme="minorHAnsi" w:cs="Calibri"/>
          <w:b/>
          <w:bCs/>
          <w:color w:val="000000"/>
        </w:rPr>
        <w:t xml:space="preserve">3.3.90.39.00 </w:t>
      </w:r>
      <w:r w:rsidRPr="00C76B8A">
        <w:rPr>
          <w:rFonts w:asciiTheme="minorHAnsi" w:hAnsiTheme="minorHAnsi"/>
          <w:b/>
          <w:bCs/>
        </w:rPr>
        <w:t xml:space="preserve">                          </w:t>
      </w:r>
      <w:r>
        <w:rPr>
          <w:rFonts w:asciiTheme="minorHAnsi" w:hAnsiTheme="minorHAnsi"/>
          <w:b/>
          <w:bCs/>
        </w:rPr>
        <w:t xml:space="preserve">     </w:t>
      </w:r>
      <w:r w:rsidRPr="001353F7">
        <w:rPr>
          <w:rFonts w:asciiTheme="minorHAnsi" w:hAnsiTheme="minorHAnsi" w:cs="Calibri"/>
          <w:b/>
          <w:bCs/>
          <w:color w:val="000000"/>
        </w:rPr>
        <w:t>OUTROS SERVIÇOS DE TERCEIROS – PESSOA JURÍDICA</w:t>
      </w:r>
      <w:r>
        <w:rPr>
          <w:rFonts w:asciiTheme="minorHAnsi" w:hAnsiTheme="minorHAnsi" w:cs="Calibri"/>
          <w:color w:val="000000"/>
        </w:rPr>
        <w:t xml:space="preserve"> </w:t>
      </w:r>
    </w:p>
    <w:p w14:paraId="51DE1768" w14:textId="77777777" w:rsidR="00B5508C" w:rsidRPr="007344F0" w:rsidRDefault="00B5508C" w:rsidP="00B5508C">
      <w:pPr>
        <w:pStyle w:val="Nivel2"/>
        <w:numPr>
          <w:ilvl w:val="0"/>
          <w:numId w:val="0"/>
        </w:numPr>
        <w:autoSpaceDE w:val="0"/>
        <w:autoSpaceDN w:val="0"/>
        <w:adjustRightInd w:val="0"/>
        <w:spacing w:before="0" w:after="0"/>
        <w:ind w:right="-285"/>
        <w:rPr>
          <w:rFonts w:cs="Times New Roman"/>
          <w:iCs/>
          <w:szCs w:val="22"/>
          <w:lang w:val="pt-PT"/>
        </w:rPr>
      </w:pPr>
    </w:p>
    <w:p w14:paraId="2DDE5D24" w14:textId="5D00195F" w:rsidR="00382F83" w:rsidRDefault="00382F83" w:rsidP="00615FFA">
      <w:pPr>
        <w:pStyle w:val="Ttulo3"/>
        <w:numPr>
          <w:ilvl w:val="0"/>
          <w:numId w:val="22"/>
        </w:numPr>
        <w:tabs>
          <w:tab w:val="left" w:pos="567"/>
          <w:tab w:val="left" w:pos="1310"/>
          <w:tab w:val="left" w:pos="9639"/>
        </w:tabs>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00816CF6">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REPACTUAÇÃO</w:t>
      </w:r>
      <w:r w:rsidRPr="003B435D">
        <w:rPr>
          <w:rFonts w:asciiTheme="minorHAnsi" w:hAnsiTheme="minorHAnsi"/>
          <w:spacing w:val="-4"/>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REAJUSTE</w:t>
      </w:r>
    </w:p>
    <w:p w14:paraId="36398955" w14:textId="77777777" w:rsidR="003B435D" w:rsidRPr="003B435D" w:rsidRDefault="003B435D" w:rsidP="00A53326">
      <w:pPr>
        <w:pStyle w:val="Ttulo3"/>
        <w:tabs>
          <w:tab w:val="left" w:pos="567"/>
          <w:tab w:val="left" w:pos="709"/>
          <w:tab w:val="left" w:pos="9639"/>
        </w:tabs>
        <w:ind w:left="360" w:right="176"/>
        <w:jc w:val="both"/>
        <w:rPr>
          <w:rFonts w:asciiTheme="minorHAnsi" w:hAnsiTheme="minorHAnsi"/>
        </w:rPr>
      </w:pPr>
    </w:p>
    <w:p w14:paraId="46A7F782" w14:textId="58565EF0" w:rsidR="00382F83" w:rsidRDefault="00382F83" w:rsidP="00615FFA">
      <w:pPr>
        <w:pStyle w:val="PargrafodaLista"/>
        <w:numPr>
          <w:ilvl w:val="1"/>
          <w:numId w:val="22"/>
        </w:numPr>
        <w:tabs>
          <w:tab w:val="left" w:pos="709"/>
          <w:tab w:val="left" w:pos="1134"/>
          <w:tab w:val="left" w:pos="9639"/>
        </w:tabs>
        <w:spacing w:before="37"/>
        <w:ind w:left="284" w:right="176" w:firstLine="0"/>
        <w:rPr>
          <w:rFonts w:asciiTheme="minorHAnsi" w:hAnsiTheme="minorHAnsi"/>
        </w:rPr>
      </w:pPr>
      <w:r w:rsidRPr="003B435D">
        <w:rPr>
          <w:rFonts w:asciiTheme="minorHAnsi" w:hAnsiTheme="minorHAnsi"/>
        </w:rPr>
        <w:t>Os preços contratados serão repactuados para manutenção do equilíbrio econômico-</w:t>
      </w:r>
      <w:r w:rsidRPr="003B435D">
        <w:rPr>
          <w:rFonts w:asciiTheme="minorHAnsi" w:hAnsiTheme="minorHAnsi"/>
          <w:spacing w:val="-59"/>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após o</w:t>
      </w:r>
      <w:r w:rsidRPr="003B435D">
        <w:rPr>
          <w:rFonts w:asciiTheme="minorHAnsi" w:hAnsiTheme="minorHAnsi"/>
          <w:spacing w:val="-3"/>
        </w:rPr>
        <w:t xml:space="preserve"> </w:t>
      </w:r>
      <w:r w:rsidRPr="003B435D">
        <w:rPr>
          <w:rFonts w:asciiTheme="minorHAnsi" w:hAnsiTheme="minorHAnsi"/>
        </w:rPr>
        <w:t>interregno de</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2"/>
        </w:rPr>
        <w:t xml:space="preserve"> </w:t>
      </w:r>
      <w:r w:rsidRPr="003B435D">
        <w:rPr>
          <w:rFonts w:asciiTheme="minorHAnsi" w:hAnsiTheme="minorHAnsi"/>
        </w:rPr>
        <w:t>mediante solicitação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contratado.</w:t>
      </w:r>
    </w:p>
    <w:p w14:paraId="04850DF5" w14:textId="77777777" w:rsidR="003B435D" w:rsidRPr="003B435D" w:rsidRDefault="003B435D" w:rsidP="00A53326">
      <w:pPr>
        <w:pStyle w:val="PargrafodaLista"/>
        <w:tabs>
          <w:tab w:val="left" w:pos="709"/>
          <w:tab w:val="left" w:pos="1310"/>
          <w:tab w:val="left" w:pos="9639"/>
        </w:tabs>
        <w:spacing w:before="37"/>
        <w:ind w:left="284" w:right="176"/>
        <w:rPr>
          <w:rFonts w:asciiTheme="minorHAnsi" w:hAnsiTheme="minorHAnsi"/>
        </w:rPr>
      </w:pPr>
    </w:p>
    <w:p w14:paraId="34CF105E" w14:textId="7F7531A3" w:rsidR="00382F83" w:rsidRDefault="00382F83" w:rsidP="00615FFA">
      <w:pPr>
        <w:pStyle w:val="PargrafodaLista"/>
        <w:numPr>
          <w:ilvl w:val="1"/>
          <w:numId w:val="22"/>
        </w:numPr>
        <w:tabs>
          <w:tab w:val="left" w:pos="709"/>
          <w:tab w:val="left" w:pos="1310"/>
          <w:tab w:val="left" w:pos="9639"/>
        </w:tabs>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interregno</w:t>
      </w:r>
      <w:r w:rsidRPr="003B435D">
        <w:rPr>
          <w:rFonts w:asciiTheme="minorHAnsi" w:hAnsiTheme="minorHAnsi"/>
          <w:spacing w:val="-5"/>
        </w:rPr>
        <w:t xml:space="preserve"> </w:t>
      </w:r>
      <w:r w:rsidRPr="003B435D">
        <w:rPr>
          <w:rFonts w:asciiTheme="minorHAnsi" w:hAnsiTheme="minorHAnsi"/>
        </w:rPr>
        <w:t>mínimo</w:t>
      </w:r>
      <w:r w:rsidRPr="003B435D">
        <w:rPr>
          <w:rFonts w:asciiTheme="minorHAnsi" w:hAnsiTheme="minorHAnsi"/>
          <w:spacing w:val="-3"/>
        </w:rPr>
        <w:t xml:space="preserve"> </w:t>
      </w:r>
      <w:r w:rsidRPr="003B435D">
        <w:rPr>
          <w:rFonts w:asciiTheme="minorHAnsi" w:hAnsiTheme="minorHAnsi"/>
        </w:rPr>
        <w:t>de</w:t>
      </w:r>
      <w:r w:rsidRPr="003B435D">
        <w:rPr>
          <w:rFonts w:asciiTheme="minorHAnsi" w:hAnsiTheme="minorHAnsi"/>
          <w:spacing w:val="-5"/>
        </w:rPr>
        <w:t xml:space="preserve"> </w:t>
      </w:r>
      <w:r w:rsidRPr="003B435D">
        <w:rPr>
          <w:rFonts w:asciiTheme="minorHAnsi" w:hAnsiTheme="minorHAnsi"/>
        </w:rPr>
        <w:t>1</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1"/>
        </w:rPr>
        <w:t xml:space="preserve"> </w:t>
      </w:r>
      <w:r w:rsidRPr="003B435D">
        <w:rPr>
          <w:rFonts w:asciiTheme="minorHAnsi" w:hAnsiTheme="minorHAnsi"/>
        </w:rPr>
        <w:t>para a</w:t>
      </w:r>
      <w:r w:rsidRPr="003B435D">
        <w:rPr>
          <w:rFonts w:asciiTheme="minorHAnsi" w:hAnsiTheme="minorHAnsi"/>
          <w:spacing w:val="-3"/>
        </w:rPr>
        <w:t xml:space="preserve"> </w:t>
      </w:r>
      <w:r w:rsidRPr="003B435D">
        <w:rPr>
          <w:rFonts w:asciiTheme="minorHAnsi" w:hAnsiTheme="minorHAnsi"/>
        </w:rPr>
        <w:t>primeira repactuação</w:t>
      </w:r>
      <w:r w:rsidRPr="003B435D">
        <w:rPr>
          <w:rFonts w:asciiTheme="minorHAnsi" w:hAnsiTheme="minorHAnsi"/>
          <w:spacing w:val="-4"/>
        </w:rPr>
        <w:t xml:space="preserve"> </w:t>
      </w:r>
      <w:r w:rsidRPr="003B435D">
        <w:rPr>
          <w:rFonts w:asciiTheme="minorHAnsi" w:hAnsiTheme="minorHAnsi"/>
        </w:rPr>
        <w:t>será contado:</w:t>
      </w:r>
    </w:p>
    <w:p w14:paraId="4DFE3EEA" w14:textId="77777777" w:rsidR="003B435D" w:rsidRPr="003B435D" w:rsidRDefault="003B435D" w:rsidP="00A53326">
      <w:pPr>
        <w:tabs>
          <w:tab w:val="left" w:pos="1134"/>
          <w:tab w:val="left" w:pos="1310"/>
          <w:tab w:val="left" w:pos="9639"/>
        </w:tabs>
        <w:ind w:right="176"/>
        <w:rPr>
          <w:rFonts w:asciiTheme="minorHAnsi" w:hAnsiTheme="minorHAnsi"/>
        </w:rPr>
      </w:pPr>
    </w:p>
    <w:p w14:paraId="06B3AD56" w14:textId="4004DAF4" w:rsidR="00382F83" w:rsidRDefault="00382F83" w:rsidP="00615FFA">
      <w:pPr>
        <w:pStyle w:val="PargrafodaLista"/>
        <w:numPr>
          <w:ilvl w:val="1"/>
          <w:numId w:val="22"/>
        </w:numPr>
        <w:tabs>
          <w:tab w:val="left" w:pos="709"/>
          <w:tab w:val="left" w:pos="9072"/>
          <w:tab w:val="left" w:pos="9639"/>
        </w:tabs>
        <w:spacing w:before="40"/>
        <w:ind w:left="284" w:right="176" w:firstLine="0"/>
        <w:rPr>
          <w:rFonts w:asciiTheme="minorHAnsi" w:hAnsiTheme="minorHAnsi"/>
        </w:rPr>
      </w:pPr>
      <w:r w:rsidRPr="003B435D">
        <w:rPr>
          <w:rFonts w:asciiTheme="minorHAnsi" w:hAnsiTheme="minorHAnsi"/>
        </w:rPr>
        <w:t>Para os custos relativos à FOLHA SALARIAL, vinculados à data-base da categoria</w:t>
      </w:r>
      <w:r w:rsidRPr="003B435D">
        <w:rPr>
          <w:rFonts w:asciiTheme="minorHAnsi" w:hAnsiTheme="minorHAnsi"/>
          <w:spacing w:val="1"/>
        </w:rPr>
        <w:t xml:space="preserve"> </w:t>
      </w:r>
      <w:r w:rsidRPr="003B435D">
        <w:rPr>
          <w:rFonts w:asciiTheme="minorHAnsi" w:hAnsiTheme="minorHAnsi"/>
        </w:rPr>
        <w:t>profissional: a partir da data de início dos efeitos financeiros do acordo, convenção ou</w:t>
      </w:r>
      <w:r w:rsidRPr="003B435D">
        <w:rPr>
          <w:rFonts w:asciiTheme="minorHAnsi" w:hAnsiTheme="minorHAnsi"/>
          <w:spacing w:val="1"/>
        </w:rPr>
        <w:t xml:space="preserve"> </w:t>
      </w:r>
      <w:r w:rsidRPr="003B435D">
        <w:rPr>
          <w:rFonts w:asciiTheme="minorHAnsi" w:hAnsiTheme="minorHAnsi"/>
        </w:rPr>
        <w:t>dissídio coletivo de trabalho ao qual a proposta estiver vinculada, relativo a cada categoria</w:t>
      </w:r>
      <w:r w:rsidRPr="003B435D">
        <w:rPr>
          <w:rFonts w:asciiTheme="minorHAnsi" w:hAnsiTheme="minorHAnsi"/>
          <w:spacing w:val="1"/>
        </w:rPr>
        <w:t xml:space="preserve"> </w:t>
      </w:r>
      <w:r w:rsidRPr="003B435D">
        <w:rPr>
          <w:rFonts w:asciiTheme="minorHAnsi" w:hAnsiTheme="minorHAnsi"/>
        </w:rPr>
        <w:t>profissional</w:t>
      </w:r>
      <w:r w:rsidRPr="003B435D">
        <w:rPr>
          <w:rFonts w:asciiTheme="minorHAnsi" w:hAnsiTheme="minorHAnsi"/>
          <w:spacing w:val="-2"/>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 contrato;</w:t>
      </w:r>
    </w:p>
    <w:p w14:paraId="155087CD" w14:textId="77777777" w:rsidR="003B435D" w:rsidRPr="003B435D" w:rsidRDefault="003B435D" w:rsidP="00322672">
      <w:pPr>
        <w:tabs>
          <w:tab w:val="left" w:pos="1134"/>
          <w:tab w:val="left" w:pos="1310"/>
          <w:tab w:val="left" w:pos="9072"/>
          <w:tab w:val="left" w:pos="9639"/>
        </w:tabs>
        <w:spacing w:before="40"/>
        <w:ind w:right="687"/>
        <w:rPr>
          <w:rFonts w:asciiTheme="minorHAnsi" w:hAnsiTheme="minorHAnsi"/>
        </w:rPr>
      </w:pPr>
    </w:p>
    <w:p w14:paraId="360D5EC9" w14:textId="253256F6" w:rsidR="00382F83" w:rsidRDefault="00382F83" w:rsidP="00615FFA">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custos decorrentes</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3"/>
        </w:rPr>
        <w:t xml:space="preserve"> </w:t>
      </w:r>
      <w:r w:rsidRPr="003B435D">
        <w:rPr>
          <w:rFonts w:asciiTheme="minorHAnsi" w:hAnsiTheme="minorHAnsi"/>
        </w:rPr>
        <w:t>mercado:</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partir</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proposta.</w:t>
      </w:r>
    </w:p>
    <w:p w14:paraId="173EE686" w14:textId="77777777" w:rsidR="003B435D" w:rsidRPr="003B435D" w:rsidRDefault="003B435D" w:rsidP="003B4F1D">
      <w:pPr>
        <w:tabs>
          <w:tab w:val="left" w:pos="1134"/>
          <w:tab w:val="left" w:pos="1310"/>
          <w:tab w:val="left" w:pos="9072"/>
          <w:tab w:val="left" w:pos="9639"/>
        </w:tabs>
        <w:ind w:right="176"/>
        <w:rPr>
          <w:rFonts w:asciiTheme="minorHAnsi" w:hAnsiTheme="minorHAnsi"/>
        </w:rPr>
      </w:pPr>
    </w:p>
    <w:p w14:paraId="39FA14BE" w14:textId="7BE8AC45" w:rsidR="00382F83" w:rsidRDefault="00382F83" w:rsidP="00615FFA">
      <w:pPr>
        <w:pStyle w:val="PargrafodaLista"/>
        <w:numPr>
          <w:ilvl w:val="1"/>
          <w:numId w:val="22"/>
        </w:numPr>
        <w:tabs>
          <w:tab w:val="left" w:pos="709"/>
          <w:tab w:val="left" w:pos="1310"/>
          <w:tab w:val="left" w:pos="9072"/>
          <w:tab w:val="left" w:pos="9639"/>
        </w:tabs>
        <w:spacing w:before="40"/>
        <w:ind w:left="284" w:right="176" w:firstLine="0"/>
        <w:rPr>
          <w:rFonts w:asciiTheme="minorHAnsi" w:hAnsiTheme="minorHAnsi"/>
        </w:rPr>
      </w:pPr>
      <w:r w:rsidRPr="003B435D">
        <w:rPr>
          <w:rFonts w:asciiTheme="minorHAnsi" w:hAnsiTheme="minorHAnsi"/>
        </w:rPr>
        <w:t>Nas repactuações subsequentes à primeira, o interregno mínimo de 1 (um) ano será</w:t>
      </w:r>
      <w:r w:rsidRPr="003B435D">
        <w:rPr>
          <w:rFonts w:asciiTheme="minorHAnsi" w:hAnsiTheme="minorHAnsi"/>
          <w:spacing w:val="1"/>
        </w:rPr>
        <w:t xml:space="preserve"> </w:t>
      </w:r>
      <w:r w:rsidRPr="003B435D">
        <w:rPr>
          <w:rFonts w:asciiTheme="minorHAnsi" w:hAnsiTheme="minorHAnsi"/>
        </w:rPr>
        <w:t>contado a partir da data da última repactuação correspondente à mesma parcela objeto 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1"/>
        </w:rPr>
        <w:t xml:space="preserve"> </w:t>
      </w:r>
      <w:r w:rsidRPr="003B435D">
        <w:rPr>
          <w:rFonts w:asciiTheme="minorHAnsi" w:hAnsiTheme="minorHAnsi"/>
        </w:rPr>
        <w:t>solicitação.</w:t>
      </w:r>
    </w:p>
    <w:p w14:paraId="2825C94E" w14:textId="77777777" w:rsidR="003B435D" w:rsidRPr="003B435D" w:rsidRDefault="003B435D" w:rsidP="003B4F1D">
      <w:pPr>
        <w:tabs>
          <w:tab w:val="left" w:pos="1134"/>
          <w:tab w:val="left" w:pos="1310"/>
          <w:tab w:val="left" w:pos="9072"/>
          <w:tab w:val="left" w:pos="9639"/>
        </w:tabs>
        <w:spacing w:before="40"/>
        <w:ind w:right="176"/>
        <w:rPr>
          <w:rFonts w:asciiTheme="minorHAnsi" w:hAnsiTheme="minorHAnsi"/>
        </w:rPr>
      </w:pPr>
    </w:p>
    <w:p w14:paraId="49FAA10D" w14:textId="71C18A35" w:rsidR="00382F83" w:rsidRDefault="00382F83" w:rsidP="00615FFA">
      <w:pPr>
        <w:pStyle w:val="PargrafodaLista"/>
        <w:numPr>
          <w:ilvl w:val="1"/>
          <w:numId w:val="22"/>
        </w:numPr>
        <w:tabs>
          <w:tab w:val="left" w:pos="709"/>
          <w:tab w:val="left" w:pos="9072"/>
          <w:tab w:val="left" w:pos="9639"/>
        </w:tabs>
        <w:ind w:left="284" w:right="176" w:firstLine="0"/>
        <w:rPr>
          <w:rFonts w:asciiTheme="minorHAnsi" w:hAnsiTheme="minorHAnsi"/>
        </w:rPr>
      </w:pPr>
      <w:r w:rsidRPr="003B435D">
        <w:rPr>
          <w:rFonts w:asciiTheme="minorHAnsi" w:hAnsiTheme="minorHAnsi"/>
        </w:rPr>
        <w:t>Entende-se</w:t>
      </w:r>
      <w:r w:rsidRPr="003B435D">
        <w:rPr>
          <w:rFonts w:asciiTheme="minorHAnsi" w:hAnsiTheme="minorHAnsi"/>
          <w:spacing w:val="1"/>
        </w:rPr>
        <w:t xml:space="preserve"> </w:t>
      </w:r>
      <w:r w:rsidRPr="003B435D">
        <w:rPr>
          <w:rFonts w:asciiTheme="minorHAnsi" w:hAnsiTheme="minorHAnsi"/>
        </w:rPr>
        <w:t>como</w:t>
      </w:r>
      <w:r w:rsidRPr="003B435D">
        <w:rPr>
          <w:rFonts w:asciiTheme="minorHAnsi" w:hAnsiTheme="minorHAnsi"/>
          <w:spacing w:val="1"/>
        </w:rPr>
        <w:t xml:space="preserve"> </w:t>
      </w:r>
      <w:r w:rsidRPr="003B435D">
        <w:rPr>
          <w:rFonts w:asciiTheme="minorHAnsi" w:hAnsiTheme="minorHAnsi"/>
        </w:rPr>
        <w:t>última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data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iniciados</w:t>
      </w:r>
      <w:r w:rsidRPr="003B435D">
        <w:rPr>
          <w:rFonts w:asciiTheme="minorHAnsi" w:hAnsiTheme="minorHAnsi"/>
          <w:spacing w:val="1"/>
        </w:rPr>
        <w:t xml:space="preserve"> </w:t>
      </w:r>
      <w:r w:rsidRPr="003B435D">
        <w:rPr>
          <w:rFonts w:asciiTheme="minorHAnsi" w:hAnsiTheme="minorHAnsi"/>
        </w:rPr>
        <w:t>seus</w:t>
      </w:r>
      <w:r w:rsidRPr="003B435D">
        <w:rPr>
          <w:rFonts w:asciiTheme="minorHAnsi" w:hAnsiTheme="minorHAnsi"/>
          <w:spacing w:val="1"/>
        </w:rPr>
        <w:t xml:space="preserve"> </w:t>
      </w:r>
      <w:r w:rsidRPr="003B435D">
        <w:rPr>
          <w:rFonts w:asciiTheme="minorHAnsi" w:hAnsiTheme="minorHAnsi"/>
        </w:rPr>
        <w:t>efeitos</w:t>
      </w:r>
      <w:r w:rsidRPr="003B435D">
        <w:rPr>
          <w:rFonts w:asciiTheme="minorHAnsi" w:hAnsiTheme="minorHAnsi"/>
          <w:spacing w:val="1"/>
        </w:rPr>
        <w:t xml:space="preserve"> </w:t>
      </w:r>
      <w:r w:rsidRPr="003B435D">
        <w:rPr>
          <w:rFonts w:asciiTheme="minorHAnsi" w:hAnsiTheme="minorHAnsi"/>
        </w:rPr>
        <w:t>financeiros,</w:t>
      </w:r>
      <w:r w:rsidRPr="003B435D">
        <w:rPr>
          <w:rFonts w:asciiTheme="minorHAnsi" w:hAnsiTheme="minorHAnsi"/>
          <w:spacing w:val="-2"/>
        </w:rPr>
        <w:t xml:space="preserve"> </w:t>
      </w:r>
      <w:r w:rsidRPr="003B435D">
        <w:rPr>
          <w:rFonts w:asciiTheme="minorHAnsi" w:hAnsiTheme="minorHAnsi"/>
        </w:rPr>
        <w:t>independentemente</w:t>
      </w:r>
      <w:r w:rsidRPr="003B435D">
        <w:rPr>
          <w:rFonts w:asciiTheme="minorHAnsi" w:hAnsiTheme="minorHAnsi"/>
          <w:spacing w:val="-2"/>
        </w:rPr>
        <w:t xml:space="preserve"> </w:t>
      </w:r>
      <w:r w:rsidRPr="003B435D">
        <w:rPr>
          <w:rFonts w:asciiTheme="minorHAnsi" w:hAnsiTheme="minorHAnsi"/>
        </w:rPr>
        <w:t>daquela apostilada.</w:t>
      </w:r>
    </w:p>
    <w:p w14:paraId="28DFFDE1" w14:textId="77777777" w:rsidR="003B435D" w:rsidRPr="003B435D" w:rsidRDefault="003B435D" w:rsidP="003B4F1D">
      <w:pPr>
        <w:tabs>
          <w:tab w:val="left" w:pos="1134"/>
          <w:tab w:val="left" w:pos="1310"/>
          <w:tab w:val="left" w:pos="9072"/>
          <w:tab w:val="left" w:pos="9639"/>
        </w:tabs>
        <w:ind w:right="687"/>
        <w:rPr>
          <w:rFonts w:asciiTheme="minorHAnsi" w:hAnsiTheme="minorHAnsi"/>
        </w:rPr>
      </w:pPr>
    </w:p>
    <w:p w14:paraId="2F015C5F" w14:textId="0708C0D5" w:rsidR="00382F83" w:rsidRDefault="00382F83" w:rsidP="00615FFA">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A repactuação poderá ser dividida em tantas parcelas quantas forem necessárias,</w:t>
      </w:r>
      <w:r w:rsidRPr="003B435D">
        <w:rPr>
          <w:rFonts w:asciiTheme="minorHAnsi" w:hAnsiTheme="minorHAnsi"/>
          <w:spacing w:val="1"/>
        </w:rPr>
        <w:t xml:space="preserve"> </w:t>
      </w:r>
      <w:r w:rsidRPr="003B435D">
        <w:rPr>
          <w:rFonts w:asciiTheme="minorHAnsi" w:hAnsiTheme="minorHAnsi"/>
        </w:rPr>
        <w:t>observado o princípio da anualidade do reajuste de preços da contratação, podendo ser</w:t>
      </w:r>
      <w:r w:rsidRPr="003B435D">
        <w:rPr>
          <w:rFonts w:asciiTheme="minorHAnsi" w:hAnsiTheme="minorHAnsi"/>
          <w:spacing w:val="1"/>
        </w:rPr>
        <w:t xml:space="preserve"> </w:t>
      </w:r>
      <w:r w:rsidRPr="003B435D">
        <w:rPr>
          <w:rFonts w:asciiTheme="minorHAnsi" w:hAnsiTheme="minorHAnsi"/>
        </w:rPr>
        <w:t>realizada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momentos</w:t>
      </w:r>
      <w:r w:rsidRPr="003B435D">
        <w:rPr>
          <w:rFonts w:asciiTheme="minorHAnsi" w:hAnsiTheme="minorHAnsi"/>
          <w:spacing w:val="1"/>
        </w:rPr>
        <w:t xml:space="preserve"> </w:t>
      </w:r>
      <w:r w:rsidRPr="003B435D">
        <w:rPr>
          <w:rFonts w:asciiTheme="minorHAnsi" w:hAnsiTheme="minorHAnsi"/>
        </w:rPr>
        <w:lastRenderedPageBreak/>
        <w:t>distintos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discutir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variação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custos</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tenham</w:t>
      </w:r>
      <w:r w:rsidRPr="003B435D">
        <w:rPr>
          <w:rFonts w:asciiTheme="minorHAnsi" w:hAnsiTheme="minorHAnsi"/>
          <w:spacing w:val="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anualidade resultante em datas diferenciadas, como os decorrentes de mão de obra e os</w:t>
      </w:r>
      <w:r w:rsidRPr="003B435D">
        <w:rPr>
          <w:rFonts w:asciiTheme="minorHAnsi" w:hAnsiTheme="minorHAnsi"/>
          <w:spacing w:val="1"/>
        </w:rPr>
        <w:t xml:space="preserve"> </w:t>
      </w:r>
      <w:r w:rsidRPr="003B435D">
        <w:rPr>
          <w:rFonts w:asciiTheme="minorHAnsi" w:hAnsiTheme="minorHAnsi"/>
        </w:rPr>
        <w:t>decorrentes dos insumos necessários à execução dos serviços. (art. 135, § 4º, da Lei n.º</w:t>
      </w:r>
      <w:r w:rsidRPr="003B435D">
        <w:rPr>
          <w:rFonts w:asciiTheme="minorHAnsi" w:hAnsiTheme="minorHAnsi"/>
          <w:spacing w:val="1"/>
        </w:rPr>
        <w:t xml:space="preserve"> </w:t>
      </w:r>
      <w:r w:rsidRPr="003B435D">
        <w:rPr>
          <w:rFonts w:asciiTheme="minorHAnsi" w:hAnsiTheme="minorHAnsi"/>
        </w:rPr>
        <w:t>14.133/2021).</w:t>
      </w:r>
    </w:p>
    <w:p w14:paraId="75DA6F09" w14:textId="77777777" w:rsidR="00117C4E" w:rsidRPr="009B7062" w:rsidRDefault="00117C4E" w:rsidP="003B4F1D">
      <w:pPr>
        <w:tabs>
          <w:tab w:val="left" w:pos="709"/>
          <w:tab w:val="left" w:pos="1310"/>
          <w:tab w:val="left" w:pos="9072"/>
          <w:tab w:val="left" w:pos="9639"/>
        </w:tabs>
        <w:ind w:right="176"/>
        <w:rPr>
          <w:rFonts w:asciiTheme="minorHAnsi" w:hAnsiTheme="minorHAnsi"/>
        </w:rPr>
      </w:pPr>
    </w:p>
    <w:p w14:paraId="62416A86" w14:textId="41AA52E3" w:rsidR="00382F83" w:rsidRDefault="00382F83" w:rsidP="00615FFA">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Quando a contratação envolver mais de uma categoria profissional, a repactuação</w:t>
      </w:r>
      <w:r w:rsidRPr="003B435D">
        <w:rPr>
          <w:rFonts w:asciiTheme="minorHAnsi" w:hAnsiTheme="minorHAnsi"/>
          <w:spacing w:val="1"/>
        </w:rPr>
        <w:t xml:space="preserve"> </w:t>
      </w:r>
      <w:r w:rsidRPr="003B435D">
        <w:rPr>
          <w:rFonts w:asciiTheme="minorHAnsi" w:hAnsiTheme="minorHAnsi"/>
        </w:rPr>
        <w:t>dos custos contratuais decorrentes da mão de obra poderá ser dividida em tantos quantos</w:t>
      </w:r>
      <w:r w:rsidRPr="003B435D">
        <w:rPr>
          <w:rFonts w:asciiTheme="minorHAnsi" w:hAnsiTheme="minorHAnsi"/>
          <w:spacing w:val="1"/>
        </w:rPr>
        <w:t xml:space="preserve"> </w:t>
      </w:r>
      <w:r w:rsidRPr="003B435D">
        <w:rPr>
          <w:rFonts w:asciiTheme="minorHAnsi" w:hAnsiTheme="minorHAnsi"/>
        </w:rPr>
        <w:t>forem os acordos, convenções ou dissídios coletivos de trabalho das respectivas categorias.</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2"/>
        </w:rPr>
        <w:t xml:space="preserve"> </w:t>
      </w:r>
      <w:r w:rsidRPr="003B435D">
        <w:rPr>
          <w:rFonts w:asciiTheme="minorHAnsi" w:hAnsiTheme="minorHAnsi"/>
        </w:rPr>
        <w:t>135,</w:t>
      </w:r>
      <w:r w:rsidRPr="003B435D">
        <w:rPr>
          <w:rFonts w:asciiTheme="minorHAnsi" w:hAnsiTheme="minorHAnsi"/>
          <w:spacing w:val="-1"/>
        </w:rPr>
        <w:t xml:space="preserve"> </w:t>
      </w:r>
      <w:r w:rsidRPr="003B435D">
        <w:rPr>
          <w:rFonts w:asciiTheme="minorHAnsi" w:hAnsiTheme="minorHAnsi"/>
        </w:rPr>
        <w:t>§ 5º,</w:t>
      </w:r>
      <w:r w:rsidRPr="003B435D">
        <w:rPr>
          <w:rFonts w:asciiTheme="minorHAnsi" w:hAnsiTheme="minorHAnsi"/>
          <w:spacing w:val="-1"/>
        </w:rPr>
        <w:t xml:space="preserve"> </w:t>
      </w:r>
      <w:r w:rsidRPr="003B435D">
        <w:rPr>
          <w:rFonts w:asciiTheme="minorHAnsi" w:hAnsiTheme="minorHAnsi"/>
        </w:rPr>
        <w:t>da Lei</w:t>
      </w:r>
      <w:r w:rsidRPr="003B435D">
        <w:rPr>
          <w:rFonts w:asciiTheme="minorHAnsi" w:hAnsiTheme="minorHAnsi"/>
          <w:spacing w:val="-3"/>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14.133/2021)</w:t>
      </w:r>
      <w:r w:rsidR="00117C4E">
        <w:rPr>
          <w:rFonts w:asciiTheme="minorHAnsi" w:hAnsiTheme="minorHAnsi"/>
        </w:rPr>
        <w:t>.</w:t>
      </w:r>
    </w:p>
    <w:p w14:paraId="3E3AB5B7" w14:textId="77777777" w:rsidR="00117C4E" w:rsidRPr="003B435D" w:rsidRDefault="00117C4E" w:rsidP="003B4F1D">
      <w:pPr>
        <w:pStyle w:val="PargrafodaLista"/>
        <w:tabs>
          <w:tab w:val="left" w:pos="1134"/>
          <w:tab w:val="left" w:pos="1310"/>
          <w:tab w:val="left" w:pos="9072"/>
          <w:tab w:val="left" w:pos="9639"/>
        </w:tabs>
        <w:ind w:left="284" w:right="176"/>
        <w:rPr>
          <w:rFonts w:asciiTheme="minorHAnsi" w:hAnsiTheme="minorHAnsi"/>
        </w:rPr>
      </w:pPr>
    </w:p>
    <w:p w14:paraId="02A0717F" w14:textId="129DD605" w:rsidR="00382F83" w:rsidRDefault="00382F83" w:rsidP="00615FFA">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É vedada a inclusão, por ocasião da repactuação, de benefícios não previstos na</w:t>
      </w:r>
      <w:r w:rsidRPr="003B435D">
        <w:rPr>
          <w:rFonts w:asciiTheme="minorHAnsi" w:hAnsiTheme="minorHAnsi"/>
          <w:spacing w:val="1"/>
        </w:rPr>
        <w:t xml:space="preserve"> </w:t>
      </w:r>
      <w:r w:rsidRPr="003B435D">
        <w:rPr>
          <w:rFonts w:asciiTheme="minorHAnsi" w:hAnsiTheme="minorHAnsi"/>
        </w:rPr>
        <w:t>proposta inicial, exceto quando se tornarem obrigatórios por força de lei, acordo, 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dissídio coletivo de</w:t>
      </w:r>
      <w:r w:rsidRPr="003B435D">
        <w:rPr>
          <w:rFonts w:asciiTheme="minorHAnsi" w:hAnsiTheme="minorHAnsi"/>
          <w:spacing w:val="-2"/>
        </w:rPr>
        <w:t xml:space="preserve"> </w:t>
      </w:r>
      <w:r w:rsidRPr="003B435D">
        <w:rPr>
          <w:rFonts w:asciiTheme="minorHAnsi" w:hAnsiTheme="minorHAnsi"/>
        </w:rPr>
        <w:t>trabalho.</w:t>
      </w:r>
    </w:p>
    <w:p w14:paraId="4C282B39"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602ECE4E" w14:textId="4CB7AF22" w:rsidR="00382F83" w:rsidRDefault="00382F83" w:rsidP="00615FFA">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Na repactuação, o contratante não se vinculará às disposições contidas em acordos,</w:t>
      </w:r>
      <w:r w:rsidRPr="003B435D">
        <w:rPr>
          <w:rFonts w:asciiTheme="minorHAnsi" w:hAnsiTheme="minorHAnsi"/>
          <w:spacing w:val="1"/>
        </w:rPr>
        <w:t xml:space="preserve"> </w:t>
      </w:r>
      <w:r w:rsidRPr="003B435D">
        <w:rPr>
          <w:rFonts w:asciiTheme="minorHAnsi" w:hAnsiTheme="minorHAnsi"/>
        </w:rPr>
        <w:t>convenções ou dissídios coletivos de trabalho que tratem de obrigações e direitos que</w:t>
      </w:r>
      <w:r w:rsidRPr="003B435D">
        <w:rPr>
          <w:rFonts w:asciiTheme="minorHAnsi" w:hAnsiTheme="minorHAnsi"/>
          <w:spacing w:val="1"/>
        </w:rPr>
        <w:t xml:space="preserve"> </w:t>
      </w:r>
      <w:r w:rsidRPr="003B435D">
        <w:rPr>
          <w:rFonts w:asciiTheme="minorHAnsi" w:hAnsiTheme="minorHAnsi"/>
        </w:rPr>
        <w:t>somente se aplicam aos contratos com a Administração Pública, de matéria não trabalhista,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4"/>
        </w:rPr>
        <w:t xml:space="preserve"> </w:t>
      </w:r>
      <w:r w:rsidRPr="003B435D">
        <w:rPr>
          <w:rFonts w:asciiTheme="minorHAnsi" w:hAnsiTheme="minorHAnsi"/>
        </w:rPr>
        <w:t>pagamento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participação</w:t>
      </w:r>
      <w:r w:rsidRPr="003B435D">
        <w:rPr>
          <w:rFonts w:asciiTheme="minorHAnsi" w:hAnsiTheme="minorHAnsi"/>
          <w:spacing w:val="5"/>
        </w:rPr>
        <w:t xml:space="preserve"> </w:t>
      </w:r>
      <w:r w:rsidRPr="003B435D">
        <w:rPr>
          <w:rFonts w:asciiTheme="minorHAnsi" w:hAnsiTheme="minorHAnsi"/>
        </w:rPr>
        <w:t>dos</w:t>
      </w:r>
      <w:r w:rsidRPr="003B435D">
        <w:rPr>
          <w:rFonts w:asciiTheme="minorHAnsi" w:hAnsiTheme="minorHAnsi"/>
          <w:spacing w:val="4"/>
        </w:rPr>
        <w:t xml:space="preserve"> </w:t>
      </w:r>
      <w:r w:rsidRPr="003B435D">
        <w:rPr>
          <w:rFonts w:asciiTheme="minorHAnsi" w:hAnsiTheme="minorHAnsi"/>
        </w:rPr>
        <w:t>trabalhadores</w:t>
      </w:r>
      <w:r w:rsidRPr="003B435D">
        <w:rPr>
          <w:rFonts w:asciiTheme="minorHAnsi" w:hAnsiTheme="minorHAnsi"/>
          <w:spacing w:val="1"/>
        </w:rPr>
        <w:t xml:space="preserve"> </w:t>
      </w:r>
      <w:r w:rsidRPr="003B435D">
        <w:rPr>
          <w:rFonts w:asciiTheme="minorHAnsi" w:hAnsiTheme="minorHAnsi"/>
        </w:rPr>
        <w:t>nos</w:t>
      </w:r>
      <w:r w:rsidRPr="003B435D">
        <w:rPr>
          <w:rFonts w:asciiTheme="minorHAnsi" w:hAnsiTheme="minorHAnsi"/>
          <w:spacing w:val="5"/>
        </w:rPr>
        <w:t xml:space="preserve"> </w:t>
      </w:r>
      <w:r w:rsidRPr="003B435D">
        <w:rPr>
          <w:rFonts w:asciiTheme="minorHAnsi" w:hAnsiTheme="minorHAnsi"/>
        </w:rPr>
        <w:t>lucros</w:t>
      </w:r>
      <w:r w:rsidRPr="003B435D">
        <w:rPr>
          <w:rFonts w:asciiTheme="minorHAnsi" w:hAnsiTheme="minorHAnsi"/>
          <w:spacing w:val="5"/>
        </w:rPr>
        <w:t xml:space="preserve"> </w:t>
      </w:r>
      <w:r w:rsidRPr="003B435D">
        <w:rPr>
          <w:rFonts w:asciiTheme="minorHAnsi" w:hAnsiTheme="minorHAnsi"/>
        </w:rPr>
        <w:t>ou</w:t>
      </w:r>
      <w:r w:rsidRPr="003B435D">
        <w:rPr>
          <w:rFonts w:asciiTheme="minorHAnsi" w:hAnsiTheme="minorHAnsi"/>
          <w:spacing w:val="4"/>
        </w:rPr>
        <w:t xml:space="preserve"> </w:t>
      </w:r>
      <w:r w:rsidRPr="003B435D">
        <w:rPr>
          <w:rFonts w:asciiTheme="minorHAnsi" w:hAnsiTheme="minorHAnsi"/>
        </w:rPr>
        <w:t>resultados</w:t>
      </w:r>
      <w:r w:rsidRPr="003B435D">
        <w:rPr>
          <w:rFonts w:asciiTheme="minorHAnsi" w:hAnsiTheme="minorHAnsi"/>
          <w:spacing w:val="5"/>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ou que estabeleçam direitos não previstos em lei, como valores ou índices obrigatórios de</w:t>
      </w:r>
      <w:r w:rsidRPr="003B435D">
        <w:rPr>
          <w:rFonts w:asciiTheme="minorHAnsi" w:hAnsiTheme="minorHAnsi"/>
          <w:spacing w:val="1"/>
        </w:rPr>
        <w:t xml:space="preserve"> </w:t>
      </w:r>
      <w:r w:rsidRPr="003B435D">
        <w:rPr>
          <w:rFonts w:asciiTheme="minorHAnsi" w:hAnsiTheme="minorHAnsi"/>
        </w:rPr>
        <w:t>encargos sociais ou previdenciários, bem como de preços para os insumos relacionados ao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da atividade.(art.</w:t>
      </w:r>
      <w:r w:rsidRPr="003B435D">
        <w:rPr>
          <w:rFonts w:asciiTheme="minorHAnsi" w:hAnsiTheme="minorHAnsi"/>
          <w:spacing w:val="1"/>
        </w:rPr>
        <w:t xml:space="preserve"> </w:t>
      </w:r>
      <w:r w:rsidRPr="003B435D">
        <w:rPr>
          <w:rFonts w:asciiTheme="minorHAnsi" w:hAnsiTheme="minorHAnsi"/>
        </w:rPr>
        <w:t>135,</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1º</w:t>
      </w:r>
      <w:r w:rsidRPr="003B435D">
        <w:rPr>
          <w:rFonts w:asciiTheme="minorHAnsi" w:hAnsiTheme="minorHAnsi"/>
          <w:spacing w:val="-2"/>
        </w:rPr>
        <w:t xml:space="preserve"> </w:t>
      </w:r>
      <w:r w:rsidRPr="003B435D">
        <w:rPr>
          <w:rFonts w:asciiTheme="minorHAnsi" w:hAnsiTheme="minorHAnsi"/>
        </w:rPr>
        <w:t>e 2º,</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2"/>
        </w:rPr>
        <w:t xml:space="preserve"> </w:t>
      </w:r>
      <w:r w:rsidRPr="003B435D">
        <w:rPr>
          <w:rFonts w:asciiTheme="minorHAnsi" w:hAnsiTheme="minorHAnsi"/>
        </w:rPr>
        <w:t>14.133/2021);</w:t>
      </w:r>
    </w:p>
    <w:p w14:paraId="3DC68424"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7EAD76E1" w14:textId="4598E4F9" w:rsidR="00382F83" w:rsidRDefault="00382F83" w:rsidP="00615FFA">
      <w:pPr>
        <w:pStyle w:val="PargrafodaLista"/>
        <w:numPr>
          <w:ilvl w:val="1"/>
          <w:numId w:val="22"/>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 a repactuação solicitada se referir aos custos da mão de obra, o contratado</w:t>
      </w:r>
      <w:r w:rsidRPr="003B435D">
        <w:rPr>
          <w:rFonts w:asciiTheme="minorHAnsi" w:hAnsiTheme="minorHAnsi"/>
          <w:spacing w:val="1"/>
        </w:rPr>
        <w:t xml:space="preserve"> </w:t>
      </w:r>
      <w:r w:rsidRPr="003B435D">
        <w:rPr>
          <w:rFonts w:asciiTheme="minorHAnsi" w:hAnsiTheme="minorHAnsi"/>
        </w:rPr>
        <w:t>efetuará a comprovação da variação dos custos por meio de Planilha de Custos e Formação</w:t>
      </w:r>
      <w:r w:rsidRPr="003B435D">
        <w:rPr>
          <w:rFonts w:asciiTheme="minorHAnsi" w:hAnsiTheme="minorHAnsi"/>
          <w:spacing w:val="-59"/>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Preços,</w:t>
      </w:r>
      <w:r w:rsidRPr="003B435D">
        <w:rPr>
          <w:rFonts w:asciiTheme="minorHAnsi" w:hAnsiTheme="minorHAnsi"/>
          <w:spacing w:val="1"/>
        </w:rPr>
        <w:t xml:space="preserve"> </w:t>
      </w:r>
      <w:r w:rsidRPr="003B435D">
        <w:rPr>
          <w:rFonts w:asciiTheme="minorHAnsi" w:hAnsiTheme="minorHAnsi"/>
        </w:rPr>
        <w:t>acompanhada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sentença</w:t>
      </w:r>
      <w:r w:rsidRPr="003B435D">
        <w:rPr>
          <w:rFonts w:asciiTheme="minorHAnsi" w:hAnsiTheme="minorHAnsi"/>
          <w:spacing w:val="1"/>
        </w:rPr>
        <w:t xml:space="preserve"> </w:t>
      </w:r>
      <w:r w:rsidRPr="003B435D">
        <w:rPr>
          <w:rFonts w:asciiTheme="minorHAnsi" w:hAnsiTheme="minorHAnsi"/>
        </w:rPr>
        <w:t>normativa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categoria profissional</w:t>
      </w:r>
      <w:r w:rsidRPr="003B435D">
        <w:rPr>
          <w:rFonts w:asciiTheme="minorHAnsi" w:hAnsiTheme="minorHAnsi"/>
          <w:spacing w:val="-1"/>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contrato.</w:t>
      </w:r>
    </w:p>
    <w:p w14:paraId="15950C29" w14:textId="77777777" w:rsidR="00117C4E" w:rsidRPr="00117C4E" w:rsidRDefault="00117C4E" w:rsidP="00A53326">
      <w:pPr>
        <w:tabs>
          <w:tab w:val="left" w:pos="1134"/>
          <w:tab w:val="left" w:pos="1310"/>
          <w:tab w:val="left" w:pos="9072"/>
          <w:tab w:val="left" w:pos="9639"/>
        </w:tabs>
        <w:spacing w:before="1"/>
        <w:ind w:right="176"/>
        <w:rPr>
          <w:rFonts w:asciiTheme="minorHAnsi" w:hAnsiTheme="minorHAnsi"/>
        </w:rPr>
      </w:pPr>
    </w:p>
    <w:p w14:paraId="5FB67FD6" w14:textId="71E7E0E7" w:rsidR="00382F83" w:rsidRDefault="00382F83" w:rsidP="00615FFA">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razão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61"/>
        </w:rPr>
        <w:t xml:space="preserve"> </w:t>
      </w:r>
      <w:r w:rsidRPr="003B435D">
        <w:rPr>
          <w:rFonts w:asciiTheme="minorHAnsi" w:hAnsiTheme="minorHAnsi"/>
        </w:rPr>
        <w:t>Dissídio</w:t>
      </w:r>
      <w:r w:rsidRPr="003B435D">
        <w:rPr>
          <w:rFonts w:asciiTheme="minorHAnsi" w:hAnsiTheme="minorHAnsi"/>
          <w:spacing w:val="1"/>
        </w:rPr>
        <w:t xml:space="preserve"> </w:t>
      </w:r>
      <w:r w:rsidRPr="003B435D">
        <w:rPr>
          <w:rFonts w:asciiTheme="minorHAnsi" w:hAnsiTheme="minorHAnsi"/>
        </w:rPr>
        <w:t>Coletivo de Trabalho deve repassar integralmente o aumento de custos da mão de obra</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desses instrumentos.</w:t>
      </w:r>
    </w:p>
    <w:p w14:paraId="67ABE637" w14:textId="77777777" w:rsidR="00117C4E" w:rsidRPr="00117C4E" w:rsidRDefault="00117C4E" w:rsidP="00A53326">
      <w:pPr>
        <w:tabs>
          <w:tab w:val="left" w:pos="1134"/>
          <w:tab w:val="left" w:pos="1310"/>
          <w:tab w:val="left" w:pos="9072"/>
          <w:tab w:val="left" w:pos="9639"/>
        </w:tabs>
        <w:ind w:right="176"/>
        <w:rPr>
          <w:rFonts w:asciiTheme="minorHAnsi" w:hAnsiTheme="minorHAnsi"/>
        </w:rPr>
      </w:pPr>
    </w:p>
    <w:p w14:paraId="7753165F" w14:textId="36DCF9C7" w:rsidR="00382F83" w:rsidRDefault="00382F83" w:rsidP="00615FFA">
      <w:pPr>
        <w:pStyle w:val="PargrafodaLista"/>
        <w:numPr>
          <w:ilvl w:val="1"/>
          <w:numId w:val="22"/>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w:t>
      </w:r>
      <w:r w:rsidRPr="003B435D">
        <w:rPr>
          <w:rFonts w:asciiTheme="minorHAnsi" w:hAnsiTheme="minorHAnsi"/>
          <w:spacing w:val="27"/>
        </w:rPr>
        <w:t xml:space="preserve"> </w:t>
      </w:r>
      <w:r w:rsidRPr="003B435D">
        <w:rPr>
          <w:rFonts w:asciiTheme="minorHAnsi" w:hAnsiTheme="minorHAnsi"/>
        </w:rPr>
        <w:t>a</w:t>
      </w:r>
      <w:r w:rsidRPr="003B435D">
        <w:rPr>
          <w:rFonts w:asciiTheme="minorHAnsi" w:hAnsiTheme="minorHAnsi"/>
          <w:spacing w:val="27"/>
        </w:rPr>
        <w:t xml:space="preserve"> </w:t>
      </w:r>
      <w:r w:rsidRPr="003B435D">
        <w:rPr>
          <w:rFonts w:asciiTheme="minorHAnsi" w:hAnsiTheme="minorHAnsi"/>
        </w:rPr>
        <w:t>repactuação</w:t>
      </w:r>
      <w:r w:rsidRPr="003B435D">
        <w:rPr>
          <w:rFonts w:asciiTheme="minorHAnsi" w:hAnsiTheme="minorHAnsi"/>
          <w:spacing w:val="24"/>
        </w:rPr>
        <w:t xml:space="preserve"> </w:t>
      </w:r>
      <w:r w:rsidRPr="003B435D">
        <w:rPr>
          <w:rFonts w:asciiTheme="minorHAnsi" w:hAnsiTheme="minorHAnsi"/>
        </w:rPr>
        <w:t>solicitada</w:t>
      </w:r>
      <w:r w:rsidRPr="003B435D">
        <w:rPr>
          <w:rFonts w:asciiTheme="minorHAnsi" w:hAnsiTheme="minorHAnsi"/>
          <w:spacing w:val="29"/>
        </w:rPr>
        <w:t xml:space="preserve"> </w:t>
      </w:r>
      <w:r w:rsidRPr="003B435D">
        <w:rPr>
          <w:rFonts w:asciiTheme="minorHAnsi" w:hAnsiTheme="minorHAnsi"/>
        </w:rPr>
        <w:t>pelo</w:t>
      </w:r>
      <w:r w:rsidRPr="003B435D">
        <w:rPr>
          <w:rFonts w:asciiTheme="minorHAnsi" w:hAnsiTheme="minorHAnsi"/>
          <w:spacing w:val="30"/>
        </w:rPr>
        <w:t xml:space="preserve"> </w:t>
      </w:r>
      <w:r w:rsidRPr="003B435D">
        <w:rPr>
          <w:rFonts w:asciiTheme="minorHAnsi" w:hAnsiTheme="minorHAnsi"/>
        </w:rPr>
        <w:t>contratado</w:t>
      </w:r>
      <w:r w:rsidRPr="003B435D">
        <w:rPr>
          <w:rFonts w:asciiTheme="minorHAnsi" w:hAnsiTheme="minorHAnsi"/>
          <w:spacing w:val="29"/>
        </w:rPr>
        <w:t xml:space="preserve"> </w:t>
      </w:r>
      <w:r w:rsidRPr="003B435D">
        <w:rPr>
          <w:rFonts w:asciiTheme="minorHAnsi" w:hAnsiTheme="minorHAnsi"/>
        </w:rPr>
        <w:t>se</w:t>
      </w:r>
      <w:r w:rsidRPr="003B435D">
        <w:rPr>
          <w:rFonts w:asciiTheme="minorHAnsi" w:hAnsiTheme="minorHAnsi"/>
          <w:spacing w:val="27"/>
        </w:rPr>
        <w:t xml:space="preserve"> </w:t>
      </w:r>
      <w:r w:rsidRPr="003B435D">
        <w:rPr>
          <w:rFonts w:asciiTheme="minorHAnsi" w:hAnsiTheme="minorHAnsi"/>
        </w:rPr>
        <w:t>referir</w:t>
      </w:r>
      <w:r w:rsidRPr="003B435D">
        <w:rPr>
          <w:rFonts w:asciiTheme="minorHAnsi" w:hAnsiTheme="minorHAnsi"/>
          <w:spacing w:val="30"/>
        </w:rPr>
        <w:t xml:space="preserve"> </w:t>
      </w:r>
      <w:r w:rsidRPr="003B435D">
        <w:rPr>
          <w:rFonts w:asciiTheme="minorHAnsi" w:hAnsiTheme="minorHAnsi"/>
        </w:rPr>
        <w:t>aos</w:t>
      </w:r>
      <w:r w:rsidRPr="003B435D">
        <w:rPr>
          <w:rFonts w:asciiTheme="minorHAnsi" w:hAnsiTheme="minorHAnsi"/>
          <w:spacing w:val="27"/>
        </w:rPr>
        <w:t xml:space="preserve"> </w:t>
      </w:r>
      <w:r w:rsidRPr="003B435D">
        <w:rPr>
          <w:rFonts w:asciiTheme="minorHAnsi" w:hAnsiTheme="minorHAnsi"/>
        </w:rPr>
        <w:t>custos</w:t>
      </w:r>
      <w:r w:rsidRPr="003B435D">
        <w:rPr>
          <w:rFonts w:asciiTheme="minorHAnsi" w:hAnsiTheme="minorHAnsi"/>
          <w:spacing w:val="27"/>
        </w:rPr>
        <w:t xml:space="preserve"> </w:t>
      </w:r>
      <w:r w:rsidRPr="003B435D">
        <w:rPr>
          <w:rFonts w:asciiTheme="minorHAnsi" w:hAnsiTheme="minorHAnsi"/>
        </w:rPr>
        <w:t>decorrentes</w:t>
      </w:r>
      <w:r w:rsidRPr="003B435D">
        <w:rPr>
          <w:rFonts w:asciiTheme="minorHAnsi" w:hAnsiTheme="minorHAnsi"/>
          <w:spacing w:val="-58"/>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respectivo</w:t>
      </w:r>
      <w:r w:rsidRPr="003B435D">
        <w:rPr>
          <w:rFonts w:asciiTheme="minorHAnsi" w:hAnsiTheme="minorHAnsi"/>
          <w:spacing w:val="1"/>
        </w:rPr>
        <w:t xml:space="preserve"> </w:t>
      </w:r>
      <w:r w:rsidRPr="003B435D">
        <w:rPr>
          <w:rFonts w:asciiTheme="minorHAnsi" w:hAnsiTheme="minorHAnsi"/>
        </w:rPr>
        <w:t>aumento</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apurado</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aplicação</w:t>
      </w:r>
      <w:r w:rsidRPr="003B435D">
        <w:rPr>
          <w:rFonts w:asciiTheme="minorHAnsi" w:hAnsiTheme="minorHAnsi"/>
          <w:spacing w:val="6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inflacionário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base no índice</w:t>
      </w:r>
      <w:r w:rsidRPr="003B435D">
        <w:rPr>
          <w:rFonts w:asciiTheme="minorHAnsi" w:hAnsiTheme="minorHAnsi"/>
          <w:spacing w:val="-2"/>
        </w:rPr>
        <w:t xml:space="preserve"> </w:t>
      </w:r>
      <w:r w:rsidRPr="003B435D">
        <w:rPr>
          <w:rFonts w:asciiTheme="minorHAnsi" w:hAnsiTheme="minorHAnsi"/>
        </w:rPr>
        <w:t>IPCA/IBGE.</w:t>
      </w:r>
    </w:p>
    <w:p w14:paraId="56671ECF" w14:textId="77777777" w:rsidR="00117C4E" w:rsidRPr="00117C4E" w:rsidRDefault="00117C4E" w:rsidP="00322672">
      <w:pPr>
        <w:tabs>
          <w:tab w:val="left" w:pos="993"/>
          <w:tab w:val="left" w:pos="1310"/>
          <w:tab w:val="left" w:pos="9639"/>
        </w:tabs>
        <w:spacing w:before="1"/>
        <w:ind w:right="176"/>
        <w:rPr>
          <w:rFonts w:asciiTheme="minorHAnsi" w:hAnsiTheme="minorHAnsi"/>
        </w:rPr>
      </w:pPr>
    </w:p>
    <w:p w14:paraId="498E2E5A" w14:textId="565CC891" w:rsidR="00382F83" w:rsidRDefault="00382F83" w:rsidP="00615FFA">
      <w:pPr>
        <w:pStyle w:val="PargrafodaLista"/>
        <w:numPr>
          <w:ilvl w:val="2"/>
          <w:numId w:val="22"/>
        </w:numPr>
        <w:tabs>
          <w:tab w:val="left" w:pos="993"/>
          <w:tab w:val="left" w:pos="1826"/>
          <w:tab w:val="left" w:pos="9639"/>
        </w:tabs>
        <w:ind w:left="284" w:right="176" w:firstLine="0"/>
        <w:rPr>
          <w:rFonts w:asciiTheme="minorHAnsi" w:hAnsiTheme="minorHAnsi"/>
        </w:rPr>
      </w:pPr>
      <w:r w:rsidRPr="003B435D">
        <w:rPr>
          <w:rFonts w:asciiTheme="minorHAnsi" w:hAnsiTheme="minorHAnsi"/>
        </w:rPr>
        <w:t>Para reajustamentos de valores referente a</w:t>
      </w:r>
      <w:r w:rsidR="007C191C">
        <w:rPr>
          <w:rFonts w:asciiTheme="minorHAnsi" w:hAnsiTheme="minorHAnsi"/>
        </w:rPr>
        <w:t xml:space="preserve"> </w:t>
      </w:r>
      <w:r w:rsidR="007C191C" w:rsidRPr="007C191C">
        <w:rPr>
          <w:rFonts w:asciiTheme="minorHAnsi" w:hAnsiTheme="minorHAnsi"/>
          <w:b/>
          <w:bCs/>
        </w:rPr>
        <w:t>Aulas de Violino</w:t>
      </w:r>
      <w:r w:rsidRPr="003B435D">
        <w:rPr>
          <w:rFonts w:asciiTheme="minorHAnsi" w:hAnsiTheme="minorHAnsi"/>
        </w:rPr>
        <w:t>, será realizada a</w:t>
      </w:r>
      <w:r w:rsidRPr="003B435D">
        <w:rPr>
          <w:rFonts w:asciiTheme="minorHAnsi" w:hAnsiTheme="minorHAnsi"/>
          <w:spacing w:val="1"/>
        </w:rPr>
        <w:t xml:space="preserve"> </w:t>
      </w:r>
      <w:r w:rsidRPr="003B435D">
        <w:rPr>
          <w:rFonts w:asciiTheme="minorHAnsi" w:hAnsiTheme="minorHAnsi"/>
        </w:rPr>
        <w:t>pesquisa</w:t>
      </w:r>
      <w:r w:rsidRPr="003B435D">
        <w:rPr>
          <w:rFonts w:asciiTheme="minorHAnsi" w:hAnsiTheme="minorHAnsi"/>
          <w:spacing w:val="-1"/>
        </w:rPr>
        <w:t xml:space="preserve"> </w:t>
      </w:r>
      <w:r w:rsidRPr="003B435D">
        <w:rPr>
          <w:rFonts w:asciiTheme="minorHAnsi" w:hAnsiTheme="minorHAnsi"/>
        </w:rPr>
        <w:t>de preços</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valores</w:t>
      </w:r>
      <w:r w:rsidRPr="003B435D">
        <w:rPr>
          <w:rFonts w:asciiTheme="minorHAnsi" w:hAnsiTheme="minorHAnsi"/>
          <w:spacing w:val="1"/>
        </w:rPr>
        <w:t xml:space="preserve"> </w:t>
      </w:r>
      <w:r w:rsidRPr="003B435D">
        <w:rPr>
          <w:rFonts w:asciiTheme="minorHAnsi" w:hAnsiTheme="minorHAnsi"/>
        </w:rPr>
        <w:t>praticados</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mercado local.</w:t>
      </w:r>
    </w:p>
    <w:p w14:paraId="595E23F1" w14:textId="77777777" w:rsidR="00117C4E" w:rsidRPr="003B435D" w:rsidRDefault="00117C4E" w:rsidP="00322672">
      <w:pPr>
        <w:pStyle w:val="PargrafodaLista"/>
        <w:tabs>
          <w:tab w:val="left" w:pos="1134"/>
          <w:tab w:val="left" w:pos="1826"/>
          <w:tab w:val="left" w:pos="9639"/>
        </w:tabs>
        <w:ind w:left="284" w:right="176"/>
        <w:rPr>
          <w:rFonts w:asciiTheme="minorHAnsi" w:hAnsiTheme="minorHAnsi"/>
        </w:rPr>
      </w:pPr>
    </w:p>
    <w:p w14:paraId="6E9505A3" w14:textId="787FEC5C" w:rsidR="00382F83" w:rsidRDefault="00382F83" w:rsidP="00615FFA">
      <w:pPr>
        <w:pStyle w:val="PargrafodaLista"/>
        <w:numPr>
          <w:ilvl w:val="1"/>
          <w:numId w:val="22"/>
        </w:numPr>
        <w:tabs>
          <w:tab w:val="left" w:pos="709"/>
          <w:tab w:val="left" w:pos="851"/>
          <w:tab w:val="left" w:pos="9639"/>
        </w:tabs>
        <w:ind w:left="284" w:right="176" w:firstLine="0"/>
        <w:rPr>
          <w:rFonts w:asciiTheme="minorHAnsi" w:hAnsiTheme="minorHAnsi"/>
        </w:rPr>
      </w:pPr>
      <w:r w:rsidRPr="003B435D">
        <w:rPr>
          <w:rFonts w:asciiTheme="minorHAnsi" w:hAnsiTheme="minorHAnsi"/>
        </w:rPr>
        <w:t>No caso de atraso ou não divulgação do índice de reajustamento, o contratante</w:t>
      </w:r>
      <w:r w:rsidRPr="003B435D">
        <w:rPr>
          <w:rFonts w:asciiTheme="minorHAnsi" w:hAnsiTheme="minorHAnsi"/>
          <w:spacing w:val="1"/>
        </w:rPr>
        <w:t xml:space="preserve"> </w:t>
      </w:r>
      <w:r w:rsidRPr="003B435D">
        <w:rPr>
          <w:rFonts w:asciiTheme="minorHAnsi" w:hAnsiTheme="minorHAnsi"/>
        </w:rPr>
        <w:t>pagará ao contratado a importância calculada pela última variação conhecida, liquidando a</w:t>
      </w:r>
      <w:r w:rsidRPr="003B435D">
        <w:rPr>
          <w:rFonts w:asciiTheme="minorHAnsi" w:hAnsiTheme="minorHAnsi"/>
          <w:spacing w:val="1"/>
        </w:rPr>
        <w:t xml:space="preserve"> </w:t>
      </w:r>
      <w:r w:rsidRPr="003B435D">
        <w:rPr>
          <w:rFonts w:asciiTheme="minorHAnsi" w:hAnsiTheme="minorHAnsi"/>
        </w:rPr>
        <w:t>diferença</w:t>
      </w:r>
      <w:r w:rsidRPr="003B435D">
        <w:rPr>
          <w:rFonts w:asciiTheme="minorHAnsi" w:hAnsiTheme="minorHAnsi"/>
          <w:spacing w:val="1"/>
        </w:rPr>
        <w:t xml:space="preserve"> </w:t>
      </w:r>
      <w:r w:rsidRPr="003B435D">
        <w:rPr>
          <w:rFonts w:asciiTheme="minorHAnsi" w:hAnsiTheme="minorHAnsi"/>
        </w:rPr>
        <w:t>correspondente</w:t>
      </w:r>
      <w:r w:rsidRPr="003B435D">
        <w:rPr>
          <w:rFonts w:asciiTheme="minorHAnsi" w:hAnsiTheme="minorHAnsi"/>
          <w:spacing w:val="1"/>
        </w:rPr>
        <w:t xml:space="preserve"> </w:t>
      </w:r>
      <w:r w:rsidRPr="003B435D">
        <w:rPr>
          <w:rFonts w:asciiTheme="minorHAnsi" w:hAnsiTheme="minorHAnsi"/>
        </w:rPr>
        <w:t>tão</w:t>
      </w:r>
      <w:r w:rsidRPr="003B435D">
        <w:rPr>
          <w:rFonts w:asciiTheme="minorHAnsi" w:hAnsiTheme="minorHAnsi"/>
          <w:spacing w:val="1"/>
        </w:rPr>
        <w:t xml:space="preserve"> </w:t>
      </w:r>
      <w:r w:rsidRPr="003B435D">
        <w:rPr>
          <w:rFonts w:asciiTheme="minorHAnsi" w:hAnsiTheme="minorHAnsi"/>
        </w:rPr>
        <w:t>logo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divulgado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definitivo;</w:t>
      </w:r>
      <w:r w:rsidRPr="003B435D">
        <w:rPr>
          <w:rFonts w:asciiTheme="minorHAnsi" w:hAnsiTheme="minorHAnsi"/>
          <w:spacing w:val="1"/>
        </w:rPr>
        <w:t xml:space="preserve"> </w:t>
      </w:r>
      <w:r w:rsidRPr="003B435D">
        <w:rPr>
          <w:rFonts w:asciiTheme="minorHAnsi" w:hAnsiTheme="minorHAnsi"/>
        </w:rPr>
        <w:t>fica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obrigado a apresentar memória de cálculo referente ao reajustamento de preços do valor</w:t>
      </w:r>
      <w:r w:rsidRPr="003B435D">
        <w:rPr>
          <w:rFonts w:asciiTheme="minorHAnsi" w:hAnsiTheme="minorHAnsi"/>
          <w:spacing w:val="1"/>
        </w:rPr>
        <w:t xml:space="preserve"> </w:t>
      </w:r>
      <w:r w:rsidRPr="003B435D">
        <w:rPr>
          <w:rFonts w:asciiTheme="minorHAnsi" w:hAnsiTheme="minorHAnsi"/>
        </w:rPr>
        <w:t>remanescente,</w:t>
      </w:r>
      <w:r w:rsidRPr="003B435D">
        <w:rPr>
          <w:rFonts w:asciiTheme="minorHAnsi" w:hAnsiTheme="minorHAnsi"/>
          <w:spacing w:val="1"/>
        </w:rPr>
        <w:t xml:space="preserve"> </w:t>
      </w:r>
      <w:r w:rsidRPr="003B435D">
        <w:rPr>
          <w:rFonts w:asciiTheme="minorHAnsi" w:hAnsiTheme="minorHAnsi"/>
        </w:rPr>
        <w:t>sempre</w:t>
      </w:r>
      <w:r w:rsidRPr="003B435D">
        <w:rPr>
          <w:rFonts w:asciiTheme="minorHAnsi" w:hAnsiTheme="minorHAnsi"/>
          <w:spacing w:val="-2"/>
        </w:rPr>
        <w:t xml:space="preserve"> </w:t>
      </w:r>
      <w:r w:rsidRPr="003B435D">
        <w:rPr>
          <w:rFonts w:asciiTheme="minorHAnsi" w:hAnsiTheme="minorHAnsi"/>
        </w:rPr>
        <w:t>que este</w:t>
      </w:r>
      <w:r w:rsidRPr="003B435D">
        <w:rPr>
          <w:rFonts w:asciiTheme="minorHAnsi" w:hAnsiTheme="minorHAnsi"/>
          <w:spacing w:val="-2"/>
        </w:rPr>
        <w:t xml:space="preserve"> </w:t>
      </w:r>
      <w:r w:rsidRPr="003B435D">
        <w:rPr>
          <w:rFonts w:asciiTheme="minorHAnsi" w:hAnsiTheme="minorHAnsi"/>
        </w:rPr>
        <w:t>ocorrer.</w:t>
      </w:r>
    </w:p>
    <w:p w14:paraId="5E9B743D" w14:textId="77777777" w:rsidR="00117C4E" w:rsidRPr="003B435D" w:rsidRDefault="00117C4E" w:rsidP="00322672">
      <w:pPr>
        <w:pStyle w:val="PargrafodaLista"/>
        <w:tabs>
          <w:tab w:val="left" w:pos="709"/>
          <w:tab w:val="left" w:pos="851"/>
          <w:tab w:val="left" w:pos="9639"/>
        </w:tabs>
        <w:ind w:left="284" w:right="176"/>
        <w:rPr>
          <w:rFonts w:asciiTheme="minorHAnsi" w:hAnsiTheme="minorHAnsi"/>
        </w:rPr>
      </w:pPr>
    </w:p>
    <w:p w14:paraId="66064156" w14:textId="58B9CD6C"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Nas aferições finais, o índice utilizado para a repactuação dos custos decorrentes 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3"/>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obrigatoriamente,</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definitivo.</w:t>
      </w:r>
    </w:p>
    <w:p w14:paraId="6B0A81D9" w14:textId="77777777" w:rsidR="00117C4E" w:rsidRPr="00117C4E" w:rsidRDefault="00117C4E" w:rsidP="00322672">
      <w:pPr>
        <w:tabs>
          <w:tab w:val="left" w:pos="851"/>
          <w:tab w:val="left" w:pos="1310"/>
          <w:tab w:val="left" w:pos="9639"/>
        </w:tabs>
        <w:ind w:right="176"/>
        <w:rPr>
          <w:rFonts w:asciiTheme="minorHAnsi" w:hAnsiTheme="minorHAnsi"/>
        </w:rPr>
      </w:pPr>
    </w:p>
    <w:p w14:paraId="19057BA7" w14:textId="6497B1B3"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Caso o índice estabelecido venha a ser extinto ou de qualquer forma não possa mais</w:t>
      </w:r>
      <w:r w:rsidRPr="003B435D">
        <w:rPr>
          <w:rFonts w:asciiTheme="minorHAnsi" w:hAnsiTheme="minorHAnsi"/>
          <w:spacing w:val="-59"/>
        </w:rPr>
        <w:t xml:space="preserve"> </w:t>
      </w:r>
      <w:r w:rsidRPr="003B435D">
        <w:rPr>
          <w:rFonts w:asciiTheme="minorHAnsi" w:hAnsiTheme="minorHAnsi"/>
        </w:rPr>
        <w:t xml:space="preserve">ser utilizado, </w:t>
      </w:r>
      <w:r w:rsidRPr="003B435D">
        <w:rPr>
          <w:rFonts w:asciiTheme="minorHAnsi" w:hAnsiTheme="minorHAnsi"/>
        </w:rPr>
        <w:lastRenderedPageBreak/>
        <w:t>será adotado, em substituição, o que vier a ser determinado pela legislação</w:t>
      </w:r>
      <w:r w:rsidRPr="003B435D">
        <w:rPr>
          <w:rFonts w:asciiTheme="minorHAnsi" w:hAnsiTheme="minorHAnsi"/>
          <w:spacing w:val="1"/>
        </w:rPr>
        <w:t xml:space="preserve"> </w:t>
      </w:r>
      <w:r w:rsidRPr="003B435D">
        <w:rPr>
          <w:rFonts w:asciiTheme="minorHAnsi" w:hAnsiTheme="minorHAnsi"/>
        </w:rPr>
        <w:t>então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vigor.</w:t>
      </w:r>
    </w:p>
    <w:p w14:paraId="2A890BDA" w14:textId="77777777" w:rsidR="00117C4E" w:rsidRPr="00117C4E" w:rsidRDefault="00117C4E" w:rsidP="00322672">
      <w:pPr>
        <w:tabs>
          <w:tab w:val="left" w:pos="851"/>
          <w:tab w:val="left" w:pos="1310"/>
          <w:tab w:val="left" w:pos="9639"/>
        </w:tabs>
        <w:ind w:right="176"/>
        <w:rPr>
          <w:rFonts w:asciiTheme="minorHAnsi" w:hAnsiTheme="minorHAnsi"/>
        </w:rPr>
      </w:pPr>
    </w:p>
    <w:p w14:paraId="02656F5E" w14:textId="6910633A" w:rsidR="00382F83" w:rsidRDefault="00382F83" w:rsidP="00615FFA">
      <w:pPr>
        <w:pStyle w:val="PargrafodaLista"/>
        <w:numPr>
          <w:ilvl w:val="1"/>
          <w:numId w:val="22"/>
        </w:numPr>
        <w:tabs>
          <w:tab w:val="left" w:pos="851"/>
          <w:tab w:val="left" w:pos="9639"/>
        </w:tabs>
        <w:ind w:left="284" w:right="176" w:firstLine="0"/>
        <w:rPr>
          <w:rFonts w:asciiTheme="minorHAnsi" w:hAnsiTheme="minorHAnsi"/>
        </w:rPr>
      </w:pPr>
      <w:r w:rsidRPr="003B435D">
        <w:rPr>
          <w:rFonts w:asciiTheme="minorHAnsi" w:hAnsiTheme="minorHAnsi"/>
        </w:rPr>
        <w:t>Na ausência de previsão legal quanto ao índice substituto, as partes elegerão novo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26"/>
        </w:rPr>
        <w:t xml:space="preserve"> </w:t>
      </w:r>
      <w:r w:rsidRPr="003B435D">
        <w:rPr>
          <w:rFonts w:asciiTheme="minorHAnsi" w:hAnsiTheme="minorHAnsi"/>
        </w:rPr>
        <w:t>oficial,</w:t>
      </w:r>
      <w:r w:rsidRPr="003B435D">
        <w:rPr>
          <w:rFonts w:asciiTheme="minorHAnsi" w:hAnsiTheme="minorHAnsi"/>
          <w:spacing w:val="24"/>
        </w:rPr>
        <w:t xml:space="preserve"> </w:t>
      </w:r>
      <w:r w:rsidRPr="003B435D">
        <w:rPr>
          <w:rFonts w:asciiTheme="minorHAnsi" w:hAnsiTheme="minorHAnsi"/>
        </w:rPr>
        <w:t>para</w:t>
      </w:r>
      <w:r w:rsidRPr="003B435D">
        <w:rPr>
          <w:rFonts w:asciiTheme="minorHAnsi" w:hAnsiTheme="minorHAnsi"/>
          <w:spacing w:val="23"/>
        </w:rPr>
        <w:t xml:space="preserve"> </w:t>
      </w:r>
      <w:r w:rsidRPr="003B435D">
        <w:rPr>
          <w:rFonts w:asciiTheme="minorHAnsi" w:hAnsiTheme="minorHAnsi"/>
        </w:rPr>
        <w:t>reajustamento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preço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valor</w:t>
      </w:r>
      <w:r w:rsidRPr="003B435D">
        <w:rPr>
          <w:rFonts w:asciiTheme="minorHAnsi" w:hAnsiTheme="minorHAnsi"/>
          <w:spacing w:val="27"/>
        </w:rPr>
        <w:t xml:space="preserve"> </w:t>
      </w:r>
      <w:r w:rsidRPr="003B435D">
        <w:rPr>
          <w:rFonts w:asciiTheme="minorHAnsi" w:hAnsiTheme="minorHAnsi"/>
        </w:rPr>
        <w:t>remanescente</w:t>
      </w:r>
      <w:r w:rsidRPr="003B435D">
        <w:rPr>
          <w:rFonts w:asciiTheme="minorHAnsi" w:hAnsiTheme="minorHAnsi"/>
          <w:spacing w:val="26"/>
        </w:rPr>
        <w:t xml:space="preserve"> </w:t>
      </w:r>
      <w:r w:rsidRPr="003B435D">
        <w:rPr>
          <w:rFonts w:asciiTheme="minorHAnsi" w:hAnsiTheme="minorHAnsi"/>
        </w:rPr>
        <w:t>dos</w:t>
      </w:r>
      <w:r w:rsidRPr="003B435D">
        <w:rPr>
          <w:rFonts w:asciiTheme="minorHAnsi" w:hAnsiTheme="minorHAnsi"/>
          <w:spacing w:val="21"/>
        </w:rPr>
        <w:t xml:space="preserve"> </w:t>
      </w:r>
      <w:r w:rsidRPr="003B435D">
        <w:rPr>
          <w:rFonts w:asciiTheme="minorHAnsi" w:hAnsiTheme="minorHAnsi"/>
        </w:rPr>
        <w:t>custos</w:t>
      </w:r>
      <w:r w:rsidRPr="003B435D">
        <w:rPr>
          <w:rFonts w:asciiTheme="minorHAnsi" w:hAnsiTheme="minorHAnsi"/>
          <w:spacing w:val="24"/>
        </w:rPr>
        <w:t xml:space="preserve"> </w:t>
      </w:r>
      <w:r w:rsidRPr="003B435D">
        <w:rPr>
          <w:rFonts w:asciiTheme="minorHAnsi" w:hAnsiTheme="minorHAnsi"/>
        </w:rPr>
        <w:t>decorrentes</w:t>
      </w:r>
      <w:r w:rsidRPr="003B435D">
        <w:rPr>
          <w:rFonts w:asciiTheme="minorHAnsi" w:hAnsiTheme="minorHAnsi"/>
          <w:spacing w:val="-59"/>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3"/>
        </w:rPr>
        <w:t xml:space="preserve"> </w:t>
      </w:r>
      <w:r w:rsidRPr="003B435D">
        <w:rPr>
          <w:rFonts w:asciiTheme="minorHAnsi" w:hAnsiTheme="minorHAnsi"/>
        </w:rPr>
        <w:t>meio de</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p>
    <w:p w14:paraId="34BB85E2" w14:textId="77777777" w:rsidR="00117C4E" w:rsidRPr="00117C4E" w:rsidRDefault="00117C4E" w:rsidP="00322672">
      <w:pPr>
        <w:tabs>
          <w:tab w:val="left" w:pos="1134"/>
          <w:tab w:val="left" w:pos="1310"/>
          <w:tab w:val="left" w:pos="9639"/>
        </w:tabs>
        <w:ind w:right="176"/>
        <w:rPr>
          <w:rFonts w:asciiTheme="minorHAnsi" w:hAnsiTheme="minorHAnsi"/>
        </w:rPr>
      </w:pPr>
    </w:p>
    <w:p w14:paraId="086E1762" w14:textId="449B8BCD" w:rsidR="00382F83" w:rsidRDefault="00382F83" w:rsidP="00615FFA">
      <w:pPr>
        <w:pStyle w:val="PargrafodaLista"/>
        <w:numPr>
          <w:ilvl w:val="1"/>
          <w:numId w:val="22"/>
        </w:numPr>
        <w:tabs>
          <w:tab w:val="left" w:pos="851"/>
          <w:tab w:val="left" w:pos="9639"/>
        </w:tabs>
        <w:spacing w:before="1"/>
        <w:ind w:left="284" w:right="176" w:firstLine="0"/>
        <w:rPr>
          <w:rFonts w:asciiTheme="minorHAnsi" w:hAnsiTheme="minorHAnsi"/>
        </w:rPr>
      </w:pPr>
      <w:r w:rsidRPr="003B435D">
        <w:rPr>
          <w:rFonts w:asciiTheme="minorHAnsi" w:hAnsiTheme="minorHAnsi"/>
        </w:rPr>
        <w:t>Os efeitos financeiros da repactuação decorrente da variação dos custos contratuais</w:t>
      </w:r>
      <w:r w:rsidRPr="003B435D">
        <w:rPr>
          <w:rFonts w:asciiTheme="minorHAnsi" w:hAnsiTheme="minorHAnsi"/>
          <w:spacing w:val="1"/>
        </w:rPr>
        <w:t xml:space="preserve"> </w:t>
      </w:r>
      <w:r w:rsidRPr="003B435D">
        <w:rPr>
          <w:rFonts w:asciiTheme="minorHAnsi" w:hAnsiTheme="minorHAnsi"/>
        </w:rPr>
        <w:t>de mão de obra vinculados aos acordos, às convenções ou aos dissídios coletivos de</w:t>
      </w:r>
      <w:r w:rsidRPr="003B435D">
        <w:rPr>
          <w:rFonts w:asciiTheme="minorHAnsi" w:hAnsiTheme="minorHAnsi"/>
          <w:spacing w:val="1"/>
        </w:rPr>
        <w:t xml:space="preserve"> </w:t>
      </w:r>
      <w:r w:rsidRPr="003B435D">
        <w:rPr>
          <w:rFonts w:asciiTheme="minorHAnsi" w:hAnsiTheme="minorHAnsi"/>
        </w:rPr>
        <w:t>trabalho retroagirão, quando for o caso, à data do início dos efeitos financeiros do 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2"/>
        </w:rPr>
        <w:t xml:space="preserve"> </w:t>
      </w:r>
      <w:r w:rsidRPr="003B435D">
        <w:rPr>
          <w:rFonts w:asciiTheme="minorHAnsi" w:hAnsiTheme="minorHAnsi"/>
        </w:rPr>
        <w:t>convenção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sentença normativa que</w:t>
      </w:r>
      <w:r w:rsidRPr="003B435D">
        <w:rPr>
          <w:rFonts w:asciiTheme="minorHAnsi" w:hAnsiTheme="minorHAnsi"/>
          <w:spacing w:val="-2"/>
        </w:rPr>
        <w:t xml:space="preserve"> </w:t>
      </w:r>
      <w:r w:rsidRPr="003B435D">
        <w:rPr>
          <w:rFonts w:asciiTheme="minorHAnsi" w:hAnsiTheme="minorHAnsi"/>
        </w:rPr>
        <w:t>fundamenta</w:t>
      </w:r>
      <w:r w:rsidRPr="003B435D">
        <w:rPr>
          <w:rFonts w:asciiTheme="minorHAnsi" w:hAnsiTheme="minorHAnsi"/>
          <w:spacing w:val="-3"/>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repactuação.</w:t>
      </w:r>
    </w:p>
    <w:p w14:paraId="1E4F09E6" w14:textId="77777777" w:rsidR="00117C4E" w:rsidRPr="00117C4E" w:rsidRDefault="00117C4E" w:rsidP="00322672">
      <w:pPr>
        <w:tabs>
          <w:tab w:val="left" w:pos="1134"/>
          <w:tab w:val="left" w:pos="1310"/>
          <w:tab w:val="left" w:pos="9639"/>
        </w:tabs>
        <w:spacing w:before="1"/>
        <w:ind w:right="176"/>
        <w:rPr>
          <w:rFonts w:asciiTheme="minorHAnsi" w:hAnsiTheme="minorHAnsi"/>
        </w:rPr>
      </w:pPr>
    </w:p>
    <w:p w14:paraId="0283C0DB" w14:textId="728E5FC3"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Os novos valores contratuais decorrentes das repactuações poderão se iniciar em</w:t>
      </w:r>
      <w:r w:rsidRPr="003B435D">
        <w:rPr>
          <w:rFonts w:asciiTheme="minorHAnsi" w:hAnsiTheme="minorHAnsi"/>
          <w:spacing w:val="1"/>
        </w:rPr>
        <w:t xml:space="preserve"> </w:t>
      </w:r>
      <w:r w:rsidRPr="003B435D">
        <w:rPr>
          <w:rFonts w:asciiTheme="minorHAnsi" w:hAnsiTheme="minorHAnsi"/>
        </w:rPr>
        <w:t>data futura, desde que assim acordado entre as partes, sem prejuízo da contagem da</w:t>
      </w:r>
      <w:r w:rsidRPr="003B435D">
        <w:rPr>
          <w:rFonts w:asciiTheme="minorHAnsi" w:hAnsiTheme="minorHAnsi"/>
          <w:spacing w:val="1"/>
        </w:rPr>
        <w:t xml:space="preserve"> </w:t>
      </w:r>
      <w:r w:rsidRPr="003B435D">
        <w:rPr>
          <w:rFonts w:asciiTheme="minorHAnsi" w:hAnsiTheme="minorHAnsi"/>
        </w:rPr>
        <w:t>anualidade</w:t>
      </w:r>
      <w:r w:rsidRPr="003B435D">
        <w:rPr>
          <w:rFonts w:asciiTheme="minorHAnsi" w:hAnsiTheme="minorHAnsi"/>
          <w:spacing w:val="-1"/>
        </w:rPr>
        <w:t xml:space="preserve"> </w:t>
      </w:r>
      <w:r w:rsidRPr="003B435D">
        <w:rPr>
          <w:rFonts w:asciiTheme="minorHAnsi" w:hAnsiTheme="minorHAnsi"/>
        </w:rPr>
        <w:t>para concessão das</w:t>
      </w:r>
      <w:r w:rsidRPr="003B435D">
        <w:rPr>
          <w:rFonts w:asciiTheme="minorHAnsi" w:hAnsiTheme="minorHAnsi"/>
          <w:spacing w:val="-2"/>
        </w:rPr>
        <w:t xml:space="preserve"> </w:t>
      </w:r>
      <w:r w:rsidRPr="003B435D">
        <w:rPr>
          <w:rFonts w:asciiTheme="minorHAnsi" w:hAnsiTheme="minorHAnsi"/>
        </w:rPr>
        <w:t>repactuações</w:t>
      </w:r>
      <w:r w:rsidRPr="003B435D">
        <w:rPr>
          <w:rFonts w:asciiTheme="minorHAnsi" w:hAnsiTheme="minorHAnsi"/>
          <w:spacing w:val="-2"/>
        </w:rPr>
        <w:t xml:space="preserve"> </w:t>
      </w:r>
      <w:r w:rsidRPr="003B435D">
        <w:rPr>
          <w:rFonts w:asciiTheme="minorHAnsi" w:hAnsiTheme="minorHAnsi"/>
        </w:rPr>
        <w:t>futuras.</w:t>
      </w:r>
    </w:p>
    <w:p w14:paraId="5AFC9E5F" w14:textId="77777777" w:rsidR="00117C4E" w:rsidRPr="00117C4E" w:rsidRDefault="00117C4E" w:rsidP="00322672">
      <w:pPr>
        <w:tabs>
          <w:tab w:val="left" w:pos="1134"/>
          <w:tab w:val="left" w:pos="1310"/>
          <w:tab w:val="left" w:pos="9639"/>
        </w:tabs>
        <w:ind w:right="176"/>
        <w:rPr>
          <w:rFonts w:asciiTheme="minorHAnsi" w:hAnsiTheme="minorHAnsi"/>
        </w:rPr>
      </w:pPr>
    </w:p>
    <w:p w14:paraId="138A4926" w14:textId="0568FB85"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Os</w:t>
      </w:r>
      <w:r w:rsidRPr="003B435D">
        <w:rPr>
          <w:rFonts w:asciiTheme="minorHAnsi" w:hAnsiTheme="minorHAnsi"/>
          <w:spacing w:val="12"/>
        </w:rPr>
        <w:t xml:space="preserve"> </w:t>
      </w:r>
      <w:r w:rsidRPr="003B435D">
        <w:rPr>
          <w:rFonts w:asciiTheme="minorHAnsi" w:hAnsiTheme="minorHAnsi"/>
        </w:rPr>
        <w:t>efeitos</w:t>
      </w:r>
      <w:r w:rsidRPr="003B435D">
        <w:rPr>
          <w:rFonts w:asciiTheme="minorHAnsi" w:hAnsiTheme="minorHAnsi"/>
          <w:spacing w:val="13"/>
        </w:rPr>
        <w:t xml:space="preserve"> </w:t>
      </w:r>
      <w:r w:rsidRPr="003B435D">
        <w:rPr>
          <w:rFonts w:asciiTheme="minorHAnsi" w:hAnsiTheme="minorHAnsi"/>
        </w:rPr>
        <w:t>financeiros</w:t>
      </w:r>
      <w:r w:rsidRPr="003B435D">
        <w:rPr>
          <w:rFonts w:asciiTheme="minorHAnsi" w:hAnsiTheme="minorHAnsi"/>
          <w:spacing w:val="13"/>
        </w:rPr>
        <w:t xml:space="preserve"> </w:t>
      </w:r>
      <w:r w:rsidRPr="003B435D">
        <w:rPr>
          <w:rFonts w:asciiTheme="minorHAnsi" w:hAnsiTheme="minorHAnsi"/>
        </w:rPr>
        <w:t>da</w:t>
      </w:r>
      <w:r w:rsidRPr="003B435D">
        <w:rPr>
          <w:rFonts w:asciiTheme="minorHAnsi" w:hAnsiTheme="minorHAnsi"/>
          <w:spacing w:val="15"/>
        </w:rPr>
        <w:t xml:space="preserve"> </w:t>
      </w:r>
      <w:r w:rsidRPr="003B435D">
        <w:rPr>
          <w:rFonts w:asciiTheme="minorHAnsi" w:hAnsiTheme="minorHAnsi"/>
        </w:rPr>
        <w:t>repactuação</w:t>
      </w:r>
      <w:r w:rsidRPr="003B435D">
        <w:rPr>
          <w:rFonts w:asciiTheme="minorHAnsi" w:hAnsiTheme="minorHAnsi"/>
          <w:spacing w:val="10"/>
        </w:rPr>
        <w:t xml:space="preserve"> </w:t>
      </w:r>
      <w:r w:rsidRPr="003B435D">
        <w:rPr>
          <w:rFonts w:asciiTheme="minorHAnsi" w:hAnsiTheme="minorHAnsi"/>
        </w:rPr>
        <w:t>ficarão</w:t>
      </w:r>
      <w:r w:rsidRPr="003B435D">
        <w:rPr>
          <w:rFonts w:asciiTheme="minorHAnsi" w:hAnsiTheme="minorHAnsi"/>
          <w:spacing w:val="10"/>
        </w:rPr>
        <w:t xml:space="preserve"> </w:t>
      </w:r>
      <w:r w:rsidRPr="003B435D">
        <w:rPr>
          <w:rFonts w:asciiTheme="minorHAnsi" w:hAnsiTheme="minorHAnsi"/>
        </w:rPr>
        <w:t>restritos</w:t>
      </w:r>
      <w:r w:rsidRPr="003B435D">
        <w:rPr>
          <w:rFonts w:asciiTheme="minorHAnsi" w:hAnsiTheme="minorHAnsi"/>
          <w:spacing w:val="15"/>
        </w:rPr>
        <w:t xml:space="preserve"> </w:t>
      </w:r>
      <w:r w:rsidRPr="003B435D">
        <w:rPr>
          <w:rFonts w:asciiTheme="minorHAnsi" w:hAnsiTheme="minorHAnsi"/>
        </w:rPr>
        <w:t>exclusivamente</w:t>
      </w:r>
      <w:r w:rsidRPr="003B435D">
        <w:rPr>
          <w:rFonts w:asciiTheme="minorHAnsi" w:hAnsiTheme="minorHAnsi"/>
          <w:spacing w:val="13"/>
        </w:rPr>
        <w:t xml:space="preserve"> </w:t>
      </w:r>
      <w:r w:rsidRPr="003B435D">
        <w:rPr>
          <w:rFonts w:asciiTheme="minorHAnsi" w:hAnsiTheme="minorHAnsi"/>
        </w:rPr>
        <w:t>aos</w:t>
      </w:r>
      <w:r w:rsidRPr="003B435D">
        <w:rPr>
          <w:rFonts w:asciiTheme="minorHAnsi" w:hAnsiTheme="minorHAnsi"/>
          <w:spacing w:val="15"/>
        </w:rPr>
        <w:t xml:space="preserve"> </w:t>
      </w:r>
      <w:r w:rsidRPr="003B435D">
        <w:rPr>
          <w:rFonts w:asciiTheme="minorHAnsi" w:hAnsiTheme="minorHAnsi"/>
        </w:rPr>
        <w:t>itens</w:t>
      </w:r>
      <w:r w:rsidRPr="003B435D">
        <w:rPr>
          <w:rFonts w:asciiTheme="minorHAnsi" w:hAnsiTheme="minorHAnsi"/>
          <w:spacing w:val="13"/>
        </w:rPr>
        <w:t xml:space="preserve"> </w:t>
      </w:r>
      <w:r w:rsidRPr="003B435D">
        <w:rPr>
          <w:rFonts w:asciiTheme="minorHAnsi" w:hAnsiTheme="minorHAnsi"/>
        </w:rPr>
        <w:t>que</w:t>
      </w:r>
      <w:r w:rsidRPr="003B435D">
        <w:rPr>
          <w:rFonts w:asciiTheme="minorHAnsi" w:hAnsiTheme="minorHAnsi"/>
          <w:spacing w:val="-59"/>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motivaram,</w:t>
      </w:r>
      <w:r w:rsidRPr="003B435D">
        <w:rPr>
          <w:rFonts w:asciiTheme="minorHAnsi" w:hAnsiTheme="minorHAnsi"/>
          <w:spacing w:val="-1"/>
        </w:rPr>
        <w:t xml:space="preserve"> </w:t>
      </w:r>
      <w:r w:rsidRPr="003B435D">
        <w:rPr>
          <w:rFonts w:asciiTheme="minorHAnsi" w:hAnsiTheme="minorHAnsi"/>
        </w:rPr>
        <w:t>e apenas em</w:t>
      </w:r>
      <w:r w:rsidRPr="003B435D">
        <w:rPr>
          <w:rFonts w:asciiTheme="minorHAnsi" w:hAnsiTheme="minorHAnsi"/>
          <w:spacing w:val="-1"/>
        </w:rPr>
        <w:t xml:space="preserve"> </w:t>
      </w:r>
      <w:r w:rsidRPr="003B435D">
        <w:rPr>
          <w:rFonts w:asciiTheme="minorHAnsi" w:hAnsiTheme="minorHAnsi"/>
        </w:rPr>
        <w:t>relação à</w:t>
      </w:r>
      <w:r w:rsidRPr="003B435D">
        <w:rPr>
          <w:rFonts w:asciiTheme="minorHAnsi" w:hAnsiTheme="minorHAnsi"/>
          <w:spacing w:val="-2"/>
        </w:rPr>
        <w:t xml:space="preserve"> </w:t>
      </w:r>
      <w:r w:rsidRPr="003B435D">
        <w:rPr>
          <w:rFonts w:asciiTheme="minorHAnsi" w:hAnsiTheme="minorHAnsi"/>
        </w:rPr>
        <w:t>diferença</w:t>
      </w:r>
      <w:r w:rsidRPr="003B435D">
        <w:rPr>
          <w:rFonts w:asciiTheme="minorHAnsi" w:hAnsiTheme="minorHAnsi"/>
          <w:spacing w:val="-3"/>
        </w:rPr>
        <w:t xml:space="preserve"> </w:t>
      </w:r>
      <w:r w:rsidRPr="003B435D">
        <w:rPr>
          <w:rFonts w:asciiTheme="minorHAnsi" w:hAnsiTheme="minorHAnsi"/>
        </w:rPr>
        <w:t>porventura existente.</w:t>
      </w:r>
    </w:p>
    <w:p w14:paraId="2785CC4C" w14:textId="77777777" w:rsidR="00117C4E" w:rsidRPr="00117C4E" w:rsidRDefault="00117C4E" w:rsidP="00322672">
      <w:pPr>
        <w:tabs>
          <w:tab w:val="left" w:pos="1134"/>
          <w:tab w:val="left" w:pos="1310"/>
          <w:tab w:val="left" w:pos="9639"/>
        </w:tabs>
        <w:ind w:right="176"/>
        <w:rPr>
          <w:rFonts w:asciiTheme="minorHAnsi" w:hAnsiTheme="minorHAnsi"/>
        </w:rPr>
      </w:pPr>
    </w:p>
    <w:p w14:paraId="3B24F8D9" w14:textId="02F43232" w:rsidR="00382F83" w:rsidRDefault="00382F83" w:rsidP="00615FFA">
      <w:pPr>
        <w:pStyle w:val="PargrafodaLista"/>
        <w:numPr>
          <w:ilvl w:val="1"/>
          <w:numId w:val="22"/>
        </w:numPr>
        <w:tabs>
          <w:tab w:val="left" w:pos="851"/>
          <w:tab w:val="left" w:pos="1310"/>
          <w:tab w:val="left" w:pos="9639"/>
        </w:tabs>
        <w:spacing w:before="1"/>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pedido</w:t>
      </w:r>
      <w:r w:rsidRPr="003B435D">
        <w:rPr>
          <w:rFonts w:asciiTheme="minorHAnsi" w:hAnsiTheme="minorHAnsi"/>
          <w:spacing w:val="1"/>
        </w:rPr>
        <w:t xml:space="preserve"> </w:t>
      </w:r>
      <w:r w:rsidRPr="003B435D">
        <w:rPr>
          <w:rFonts w:asciiTheme="minorHAnsi" w:hAnsiTheme="minorHAnsi"/>
        </w:rPr>
        <w:t>de repactuação</w:t>
      </w:r>
      <w:r w:rsidRPr="003B435D">
        <w:rPr>
          <w:rFonts w:asciiTheme="minorHAnsi" w:hAnsiTheme="minorHAnsi"/>
          <w:spacing w:val="1"/>
        </w:rPr>
        <w:t xml:space="preserve"> </w:t>
      </w:r>
      <w:r w:rsidRPr="003B435D">
        <w:rPr>
          <w:rFonts w:asciiTheme="minorHAnsi" w:hAnsiTheme="minorHAnsi"/>
        </w:rPr>
        <w:t>deverá ser formulado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1"/>
        </w:rPr>
        <w:t xml:space="preserve"> </w:t>
      </w:r>
      <w:r w:rsidRPr="003B435D">
        <w:rPr>
          <w:rFonts w:asciiTheme="minorHAnsi" w:hAnsiTheme="minorHAnsi"/>
        </w:rPr>
        <w:t>a vigência</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contrato e</w:t>
      </w:r>
      <w:r w:rsidRPr="003B435D">
        <w:rPr>
          <w:rFonts w:asciiTheme="minorHAnsi" w:hAnsiTheme="minorHAnsi"/>
          <w:spacing w:val="1"/>
        </w:rPr>
        <w:t xml:space="preserve"> </w:t>
      </w:r>
      <w:r w:rsidRPr="003B435D">
        <w:rPr>
          <w:rFonts w:asciiTheme="minorHAnsi" w:hAnsiTheme="minorHAnsi"/>
        </w:rPr>
        <w:t>antes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eventual prorrogação</w:t>
      </w:r>
      <w:r w:rsidRPr="003B435D">
        <w:rPr>
          <w:rFonts w:asciiTheme="minorHAnsi" w:hAnsiTheme="minorHAnsi"/>
          <w:spacing w:val="-1"/>
        </w:rPr>
        <w:t xml:space="preserve"> </w:t>
      </w:r>
      <w:r w:rsidRPr="003B435D">
        <w:rPr>
          <w:rFonts w:asciiTheme="minorHAnsi" w:hAnsiTheme="minorHAnsi"/>
        </w:rPr>
        <w:t>ou encerramento</w:t>
      </w:r>
      <w:r w:rsidRPr="003B435D">
        <w:rPr>
          <w:rFonts w:asciiTheme="minorHAnsi" w:hAnsiTheme="minorHAnsi"/>
          <w:spacing w:val="-2"/>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sob</w:t>
      </w:r>
      <w:r w:rsidRPr="003B435D">
        <w:rPr>
          <w:rFonts w:asciiTheme="minorHAnsi" w:hAnsiTheme="minorHAnsi"/>
          <w:spacing w:val="-1"/>
        </w:rPr>
        <w:t xml:space="preserve"> </w:t>
      </w:r>
      <w:r w:rsidRPr="003B435D">
        <w:rPr>
          <w:rFonts w:asciiTheme="minorHAnsi" w:hAnsiTheme="minorHAnsi"/>
        </w:rPr>
        <w:t>pena</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preclusão.</w:t>
      </w:r>
    </w:p>
    <w:p w14:paraId="6D364BE7" w14:textId="77777777" w:rsidR="005B3D63" w:rsidRPr="005B3D63" w:rsidRDefault="005B3D63" w:rsidP="00322672">
      <w:pPr>
        <w:tabs>
          <w:tab w:val="left" w:pos="851"/>
          <w:tab w:val="left" w:pos="1310"/>
          <w:tab w:val="left" w:pos="9639"/>
        </w:tabs>
        <w:spacing w:before="1"/>
        <w:ind w:right="176"/>
        <w:rPr>
          <w:rFonts w:asciiTheme="minorHAnsi" w:hAnsiTheme="minorHAnsi"/>
        </w:rPr>
      </w:pPr>
    </w:p>
    <w:p w14:paraId="146B6FB0" w14:textId="60A60796" w:rsidR="00382F83" w:rsidRDefault="00382F83" w:rsidP="00615FFA">
      <w:pPr>
        <w:pStyle w:val="PargrafodaLista"/>
        <w:numPr>
          <w:ilvl w:val="1"/>
          <w:numId w:val="22"/>
        </w:numPr>
        <w:tabs>
          <w:tab w:val="left" w:pos="851"/>
          <w:tab w:val="left" w:pos="9639"/>
        </w:tabs>
        <w:ind w:left="284" w:right="176" w:firstLine="0"/>
        <w:rPr>
          <w:rFonts w:asciiTheme="minorHAnsi" w:hAnsiTheme="minorHAnsi"/>
        </w:rPr>
      </w:pPr>
      <w:r w:rsidRPr="003B435D">
        <w:rPr>
          <w:rFonts w:asciiTheme="minorHAnsi" w:hAnsiTheme="minorHAnsi"/>
        </w:rPr>
        <w:t>A extinção do contrato não configurará óbice para o deferimento da repactuação</w:t>
      </w:r>
      <w:r w:rsidRPr="003B435D">
        <w:rPr>
          <w:rFonts w:asciiTheme="minorHAnsi" w:hAnsiTheme="minorHAnsi"/>
          <w:spacing w:val="1"/>
        </w:rPr>
        <w:t xml:space="preserve"> </w:t>
      </w:r>
      <w:r w:rsidRPr="003B435D">
        <w:rPr>
          <w:rFonts w:asciiTheme="minorHAnsi" w:hAnsiTheme="minorHAnsi"/>
        </w:rPr>
        <w:t>solicitada</w:t>
      </w:r>
      <w:r w:rsidRPr="003B435D">
        <w:rPr>
          <w:rFonts w:asciiTheme="minorHAnsi" w:hAnsiTheme="minorHAnsi"/>
          <w:spacing w:val="1"/>
        </w:rPr>
        <w:t xml:space="preserve"> </w:t>
      </w:r>
      <w:r w:rsidRPr="003B435D">
        <w:rPr>
          <w:rFonts w:asciiTheme="minorHAnsi" w:hAnsiTheme="minorHAnsi"/>
        </w:rPr>
        <w:t>tempestivamente,</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concedida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59"/>
        </w:rPr>
        <w:t xml:space="preserve"> </w:t>
      </w:r>
      <w:r w:rsidRPr="003B435D">
        <w:rPr>
          <w:rFonts w:asciiTheme="minorHAnsi" w:hAnsiTheme="minorHAnsi"/>
        </w:rPr>
        <w:t>indenizatório.</w:t>
      </w:r>
    </w:p>
    <w:p w14:paraId="5C7DDDD5" w14:textId="77777777" w:rsidR="005B3D63" w:rsidRPr="005B3D63" w:rsidRDefault="005B3D63" w:rsidP="00322672">
      <w:pPr>
        <w:tabs>
          <w:tab w:val="left" w:pos="1134"/>
          <w:tab w:val="left" w:pos="1310"/>
          <w:tab w:val="left" w:pos="9639"/>
        </w:tabs>
        <w:ind w:right="176"/>
        <w:rPr>
          <w:rFonts w:asciiTheme="minorHAnsi" w:hAnsiTheme="minorHAnsi"/>
        </w:rPr>
      </w:pPr>
    </w:p>
    <w:p w14:paraId="78A86A3B" w14:textId="24A7199C"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repactuações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interferem</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partes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solicitar,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momento,</w:t>
      </w:r>
      <w:r w:rsidRPr="003B435D">
        <w:rPr>
          <w:rFonts w:asciiTheme="minorHAnsi" w:hAnsiTheme="minorHAnsi"/>
          <w:spacing w:val="28"/>
        </w:rPr>
        <w:t xml:space="preserve"> </w:t>
      </w:r>
      <w:r w:rsidRPr="003B435D">
        <w:rPr>
          <w:rFonts w:asciiTheme="minorHAnsi" w:hAnsiTheme="minorHAnsi"/>
        </w:rPr>
        <w:t>a</w:t>
      </w:r>
      <w:r w:rsidRPr="003B435D">
        <w:rPr>
          <w:rFonts w:asciiTheme="minorHAnsi" w:hAnsiTheme="minorHAnsi"/>
          <w:spacing w:val="25"/>
        </w:rPr>
        <w:t xml:space="preserve"> </w:t>
      </w:r>
      <w:r w:rsidRPr="003B435D">
        <w:rPr>
          <w:rFonts w:asciiTheme="minorHAnsi" w:hAnsiTheme="minorHAnsi"/>
        </w:rPr>
        <w:t>manutenção</w:t>
      </w:r>
      <w:r w:rsidRPr="003B435D">
        <w:rPr>
          <w:rFonts w:asciiTheme="minorHAnsi" w:hAnsiTheme="minorHAnsi"/>
          <w:spacing w:val="30"/>
        </w:rPr>
        <w:t xml:space="preserve"> </w:t>
      </w:r>
      <w:r w:rsidRPr="003B435D">
        <w:rPr>
          <w:rFonts w:asciiTheme="minorHAnsi" w:hAnsiTheme="minorHAnsi"/>
        </w:rPr>
        <w:t>do</w:t>
      </w:r>
      <w:r w:rsidRPr="003B435D">
        <w:rPr>
          <w:rFonts w:asciiTheme="minorHAnsi" w:hAnsiTheme="minorHAnsi"/>
          <w:spacing w:val="28"/>
        </w:rPr>
        <w:t xml:space="preserve"> </w:t>
      </w:r>
      <w:r w:rsidRPr="003B435D">
        <w:rPr>
          <w:rFonts w:asciiTheme="minorHAnsi" w:hAnsiTheme="minorHAnsi"/>
        </w:rPr>
        <w:t>equilíbrio</w:t>
      </w:r>
      <w:r w:rsidRPr="003B435D">
        <w:rPr>
          <w:rFonts w:asciiTheme="minorHAnsi" w:hAnsiTheme="minorHAnsi"/>
          <w:spacing w:val="27"/>
        </w:rPr>
        <w:t xml:space="preserve"> </w:t>
      </w:r>
      <w:r w:rsidRPr="003B435D">
        <w:rPr>
          <w:rFonts w:asciiTheme="minorHAnsi" w:hAnsiTheme="minorHAnsi"/>
        </w:rPr>
        <w:t>econômico</w:t>
      </w:r>
      <w:r w:rsidRPr="003B435D">
        <w:rPr>
          <w:rFonts w:asciiTheme="minorHAnsi" w:hAnsiTheme="minorHAnsi"/>
          <w:spacing w:val="30"/>
        </w:rPr>
        <w:t xml:space="preserve"> </w:t>
      </w:r>
      <w:r w:rsidRPr="003B435D">
        <w:rPr>
          <w:rFonts w:asciiTheme="minorHAnsi" w:hAnsiTheme="minorHAnsi"/>
        </w:rPr>
        <w:t>dos</w:t>
      </w:r>
      <w:r w:rsidRPr="003B435D">
        <w:rPr>
          <w:rFonts w:asciiTheme="minorHAnsi" w:hAnsiTheme="minorHAnsi"/>
          <w:spacing w:val="28"/>
        </w:rPr>
        <w:t xml:space="preserve"> </w:t>
      </w:r>
      <w:r w:rsidRPr="003B435D">
        <w:rPr>
          <w:rFonts w:asciiTheme="minorHAnsi" w:hAnsiTheme="minorHAnsi"/>
        </w:rPr>
        <w:t>contratos</w:t>
      </w:r>
      <w:r w:rsidRPr="003B435D">
        <w:rPr>
          <w:rFonts w:asciiTheme="minorHAnsi" w:hAnsiTheme="minorHAnsi"/>
          <w:spacing w:val="28"/>
        </w:rPr>
        <w:t xml:space="preserve"> </w:t>
      </w:r>
      <w:r w:rsidRPr="003B435D">
        <w:rPr>
          <w:rFonts w:asciiTheme="minorHAnsi" w:hAnsiTheme="minorHAnsi"/>
        </w:rPr>
        <w:t>com</w:t>
      </w:r>
      <w:r w:rsidRPr="003B435D">
        <w:rPr>
          <w:rFonts w:asciiTheme="minorHAnsi" w:hAnsiTheme="minorHAnsi"/>
          <w:spacing w:val="29"/>
        </w:rPr>
        <w:t xml:space="preserve"> </w:t>
      </w:r>
      <w:r w:rsidRPr="003B435D">
        <w:rPr>
          <w:rFonts w:asciiTheme="minorHAnsi" w:hAnsiTheme="minorHAnsi"/>
        </w:rPr>
        <w:t>base</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28"/>
        </w:rPr>
        <w:t xml:space="preserve"> </w:t>
      </w:r>
      <w:r w:rsidRPr="003B435D">
        <w:rPr>
          <w:rFonts w:asciiTheme="minorHAnsi" w:hAnsiTheme="minorHAnsi"/>
        </w:rPr>
        <w:t>disposto</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1"/>
        </w:rPr>
        <w:t xml:space="preserve"> </w:t>
      </w:r>
      <w:r w:rsidRPr="003B435D">
        <w:rPr>
          <w:rFonts w:asciiTheme="minorHAnsi" w:hAnsiTheme="minorHAnsi"/>
        </w:rPr>
        <w:t>124,</w:t>
      </w:r>
      <w:r w:rsidRPr="003B435D">
        <w:rPr>
          <w:rFonts w:asciiTheme="minorHAnsi" w:hAnsiTheme="minorHAnsi"/>
          <w:spacing w:val="2"/>
        </w:rPr>
        <w:t xml:space="preserve"> </w:t>
      </w:r>
      <w:r w:rsidRPr="003B435D">
        <w:rPr>
          <w:rFonts w:asciiTheme="minorHAnsi" w:hAnsiTheme="minorHAnsi"/>
        </w:rPr>
        <w:t>inciso</w:t>
      </w:r>
      <w:r w:rsidRPr="003B435D">
        <w:rPr>
          <w:rFonts w:asciiTheme="minorHAnsi" w:hAnsiTheme="minorHAnsi"/>
          <w:spacing w:val="-2"/>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alínea</w:t>
      </w:r>
      <w:r w:rsidRPr="003B435D">
        <w:rPr>
          <w:rFonts w:asciiTheme="minorHAnsi" w:hAnsiTheme="minorHAnsi"/>
          <w:spacing w:val="-2"/>
        </w:rPr>
        <w:t xml:space="preserve"> </w:t>
      </w:r>
      <w:r w:rsidRPr="003B435D">
        <w:rPr>
          <w:rFonts w:asciiTheme="minorHAnsi" w:hAnsiTheme="minorHAnsi"/>
        </w:rPr>
        <w:t>“d”, 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1E90DFAF" w14:textId="77777777" w:rsidR="001B599C" w:rsidRPr="001B599C" w:rsidRDefault="001B599C" w:rsidP="001B599C">
      <w:pPr>
        <w:pStyle w:val="PargrafodaLista"/>
        <w:rPr>
          <w:rFonts w:asciiTheme="minorHAnsi" w:hAnsiTheme="minorHAnsi"/>
        </w:rPr>
      </w:pPr>
    </w:p>
    <w:p w14:paraId="0A76364C" w14:textId="42E96C7D" w:rsidR="001B599C" w:rsidRPr="00D257E8" w:rsidRDefault="001B599C" w:rsidP="001B599C">
      <w:pPr>
        <w:pStyle w:val="Nvel4"/>
        <w:numPr>
          <w:ilvl w:val="2"/>
          <w:numId w:val="22"/>
        </w:numPr>
        <w:ind w:left="993" w:right="459" w:hanging="709"/>
        <w:rPr>
          <w:rFonts w:cs="Times New Roman"/>
          <w:b/>
          <w:bCs/>
          <w:iCs/>
          <w:color w:val="auto"/>
          <w:szCs w:val="22"/>
        </w:rPr>
      </w:pPr>
      <w:r w:rsidRPr="00D257E8">
        <w:rPr>
          <w:rFonts w:cs="Times New Roman"/>
          <w:b/>
          <w:bCs/>
          <w:iCs/>
          <w:color w:val="auto"/>
          <w:szCs w:val="22"/>
        </w:rPr>
        <w:t>Do Reequilíbrio Econômico-Financeiro e da Continuidade da Execução Contratual</w:t>
      </w:r>
    </w:p>
    <w:p w14:paraId="740DBF92" w14:textId="44F840E2" w:rsidR="001B599C" w:rsidRPr="00D257E8" w:rsidRDefault="001B599C" w:rsidP="001B599C">
      <w:pPr>
        <w:pStyle w:val="Nvel4"/>
        <w:numPr>
          <w:ilvl w:val="0"/>
          <w:numId w:val="48"/>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398E2E3E" w14:textId="77777777" w:rsidR="001B599C" w:rsidRPr="001B599C" w:rsidRDefault="001B599C" w:rsidP="001B599C">
      <w:pPr>
        <w:pStyle w:val="PargrafodaLista"/>
        <w:tabs>
          <w:tab w:val="left" w:pos="851"/>
          <w:tab w:val="left" w:pos="1310"/>
          <w:tab w:val="left" w:pos="9639"/>
        </w:tabs>
        <w:ind w:left="284" w:right="176"/>
        <w:rPr>
          <w:rFonts w:asciiTheme="minorHAnsi" w:hAnsiTheme="minorHAnsi"/>
          <w:lang w:val="pt-BR"/>
        </w:rPr>
      </w:pPr>
    </w:p>
    <w:p w14:paraId="49D89A15" w14:textId="77777777" w:rsidR="005B3D63" w:rsidRPr="005B3D63" w:rsidRDefault="005B3D63" w:rsidP="00322672">
      <w:pPr>
        <w:tabs>
          <w:tab w:val="left" w:pos="1134"/>
          <w:tab w:val="left" w:pos="1310"/>
          <w:tab w:val="left" w:pos="9639"/>
        </w:tabs>
        <w:ind w:right="176"/>
        <w:rPr>
          <w:rFonts w:asciiTheme="minorHAnsi" w:hAnsiTheme="minorHAnsi"/>
        </w:rPr>
      </w:pPr>
    </w:p>
    <w:p w14:paraId="70005B95" w14:textId="77777777" w:rsidR="00382F83" w:rsidRPr="003B435D"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A concessão de reajuste fica vinculado a disponibilidade orçamentária do exercício a</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referir.</w:t>
      </w:r>
    </w:p>
    <w:p w14:paraId="58C65099" w14:textId="77777777" w:rsidR="00382F83" w:rsidRPr="003B435D" w:rsidRDefault="00382F83"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615FFA">
      <w:pPr>
        <w:pStyle w:val="PargrafodaLista"/>
        <w:numPr>
          <w:ilvl w:val="1"/>
          <w:numId w:val="22"/>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2076AB76" w14:textId="0C045F99" w:rsidR="00382F83" w:rsidRPr="00F634AB" w:rsidRDefault="00382F83" w:rsidP="00615FFA">
      <w:pPr>
        <w:pStyle w:val="PargrafodaLista"/>
        <w:numPr>
          <w:ilvl w:val="2"/>
          <w:numId w:val="22"/>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lastRenderedPageBreak/>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615FFA">
      <w:pPr>
        <w:pStyle w:val="PargrafodaLista"/>
        <w:numPr>
          <w:ilvl w:val="2"/>
          <w:numId w:val="22"/>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615FFA">
      <w:pPr>
        <w:pStyle w:val="PargrafodaLista"/>
        <w:numPr>
          <w:ilvl w:val="2"/>
          <w:numId w:val="22"/>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615FFA">
      <w:pPr>
        <w:pStyle w:val="PargrafodaLista"/>
        <w:numPr>
          <w:ilvl w:val="2"/>
          <w:numId w:val="22"/>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615FFA">
      <w:pPr>
        <w:pStyle w:val="PargrafodaLista"/>
        <w:numPr>
          <w:ilvl w:val="2"/>
          <w:numId w:val="22"/>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615FFA">
      <w:pPr>
        <w:pStyle w:val="PargrafodaLista"/>
        <w:numPr>
          <w:ilvl w:val="2"/>
          <w:numId w:val="22"/>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615FFA">
      <w:pPr>
        <w:pStyle w:val="PargrafodaLista"/>
        <w:numPr>
          <w:ilvl w:val="2"/>
          <w:numId w:val="22"/>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615FFA">
      <w:pPr>
        <w:pStyle w:val="PargrafodaLista"/>
        <w:numPr>
          <w:ilvl w:val="2"/>
          <w:numId w:val="22"/>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615FFA">
      <w:pPr>
        <w:pStyle w:val="PargrafodaLista"/>
        <w:numPr>
          <w:ilvl w:val="2"/>
          <w:numId w:val="22"/>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718F5CBB" w:rsidR="008827C9" w:rsidRDefault="008827C9" w:rsidP="00615FFA">
      <w:pPr>
        <w:pStyle w:val="PargrafodaLista"/>
        <w:numPr>
          <w:ilvl w:val="1"/>
          <w:numId w:val="22"/>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7E5732">
        <w:rPr>
          <w:rFonts w:asciiTheme="minorHAnsi" w:hAnsiTheme="minorHAnsi"/>
        </w:rPr>
        <w:t>o</w:t>
      </w:r>
      <w:r w:rsidRPr="003B435D">
        <w:rPr>
          <w:rFonts w:asciiTheme="minorHAnsi" w:hAnsiTheme="minorHAnsi"/>
        </w:rPr>
        <w:t xml:space="preserve"> gestor do contrato </w:t>
      </w:r>
      <w:r w:rsidR="00AC2816">
        <w:rPr>
          <w:rFonts w:asciiTheme="minorHAnsi" w:hAnsiTheme="minorHAnsi"/>
        </w:rPr>
        <w:t>a</w:t>
      </w:r>
      <w:r w:rsidRPr="003B435D">
        <w:rPr>
          <w:rFonts w:asciiTheme="minorHAnsi" w:hAnsiTheme="minorHAnsi"/>
        </w:rPr>
        <w:t xml:space="preserve"> Diretor</w:t>
      </w:r>
      <w:r w:rsidR="00AC2816">
        <w:rPr>
          <w:rFonts w:asciiTheme="minorHAnsi" w:hAnsiTheme="minorHAnsi"/>
        </w:rPr>
        <w:t>a</w:t>
      </w:r>
      <w:r w:rsidRPr="003B435D">
        <w:rPr>
          <w:rFonts w:asciiTheme="minorHAnsi" w:hAnsiTheme="minorHAnsi"/>
        </w:rPr>
        <w:t xml:space="preserve"> do </w:t>
      </w:r>
      <w:r w:rsidR="009E3A25" w:rsidRPr="003B435D">
        <w:rPr>
          <w:rFonts w:asciiTheme="minorHAnsi" w:hAnsiTheme="minorHAnsi"/>
        </w:rPr>
        <w:t xml:space="preserve">Departamento Municipal </w:t>
      </w:r>
      <w:r w:rsidR="00071E23">
        <w:rPr>
          <w:rFonts w:asciiTheme="minorHAnsi" w:hAnsiTheme="minorHAnsi"/>
        </w:rPr>
        <w:t xml:space="preserve">de </w:t>
      </w:r>
      <w:r w:rsidR="007C191C">
        <w:rPr>
          <w:rFonts w:asciiTheme="minorHAnsi" w:hAnsiTheme="minorHAnsi"/>
        </w:rPr>
        <w:t>Cultura</w:t>
      </w:r>
      <w:r w:rsidRPr="003B435D">
        <w:rPr>
          <w:rFonts w:asciiTheme="minorHAnsi" w:hAnsiTheme="minorHAnsi"/>
        </w:rPr>
        <w:t>,</w:t>
      </w:r>
      <w:r w:rsidR="00AC2816">
        <w:rPr>
          <w:rFonts w:asciiTheme="minorHAnsi" w:hAnsiTheme="minorHAnsi"/>
        </w:rPr>
        <w:t xml:space="preserve"> </w:t>
      </w:r>
      <w:r w:rsidR="00AC2816" w:rsidRPr="00783656">
        <w:rPr>
          <w:rFonts w:asciiTheme="minorHAnsi" w:eastAsia="Times New Roman" w:hAnsiTheme="minorHAnsi" w:cs="Times New Roman"/>
          <w:b/>
        </w:rPr>
        <w:t>Cláudia Moraes Maito</w:t>
      </w:r>
      <w:r w:rsidR="00714919">
        <w:rPr>
          <w:rFonts w:asciiTheme="minorHAnsi" w:eastAsia="Times New Roman" w:hAnsiTheme="minorHAnsi" w:cs="Times New Roman"/>
          <w:b/>
        </w:rPr>
        <w:t>, CPF xxx.xxx.xxx</w:t>
      </w:r>
      <w:r w:rsidRPr="003B435D">
        <w:rPr>
          <w:rFonts w:asciiTheme="minorHAnsi" w:hAnsiTheme="minorHAnsi"/>
        </w:rPr>
        <w:t>;</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1E52BC06" w14:textId="77777777" w:rsidR="008827C9" w:rsidRDefault="008827C9" w:rsidP="00615FFA">
      <w:pPr>
        <w:pStyle w:val="PargrafodaLista"/>
        <w:numPr>
          <w:ilvl w:val="1"/>
          <w:numId w:val="22"/>
        </w:numPr>
        <w:tabs>
          <w:tab w:val="left" w:pos="709"/>
          <w:tab w:val="left" w:pos="851"/>
        </w:tabs>
        <w:spacing w:before="1"/>
        <w:ind w:left="284" w:right="176" w:firstLine="0"/>
        <w:rPr>
          <w:rFonts w:asciiTheme="minorHAnsi" w:hAnsiTheme="minorHAnsi"/>
        </w:rPr>
      </w:pPr>
      <w:r w:rsidRPr="003B435D">
        <w:rPr>
          <w:rFonts w:asciiTheme="minorHAnsi" w:hAnsiTheme="minorHAnsi"/>
        </w:rPr>
        <w:t>Fica nomeado como fiscal do contrato nome:_________,cargo: ___________________;</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5F293555"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AEFF517" w14:textId="04B772DA"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Default="00382F83" w:rsidP="00615FFA">
      <w:pPr>
        <w:pStyle w:val="PargrafodaLista"/>
        <w:numPr>
          <w:ilvl w:val="1"/>
          <w:numId w:val="22"/>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 xml:space="preserve">anexos, </w:t>
      </w:r>
      <w:r w:rsidRPr="003B435D">
        <w:rPr>
          <w:rFonts w:asciiTheme="minorHAnsi" w:hAnsiTheme="minorHAnsi"/>
        </w:rPr>
        <w:lastRenderedPageBreak/>
        <w:t>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615FFA">
      <w:pPr>
        <w:pStyle w:val="PargrafodaLista"/>
        <w:numPr>
          <w:ilvl w:val="1"/>
          <w:numId w:val="22"/>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615FFA">
      <w:pPr>
        <w:pStyle w:val="PargrafodaLista"/>
        <w:numPr>
          <w:ilvl w:val="2"/>
          <w:numId w:val="22"/>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615FFA">
      <w:pPr>
        <w:pStyle w:val="PargrafodaLista"/>
        <w:numPr>
          <w:ilvl w:val="1"/>
          <w:numId w:val="22"/>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B064C58"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615FFA">
      <w:pPr>
        <w:pStyle w:val="PargrafodaLista"/>
        <w:numPr>
          <w:ilvl w:val="1"/>
          <w:numId w:val="22"/>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lastRenderedPageBreak/>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615FFA">
      <w:pPr>
        <w:pStyle w:val="PargrafodaLista"/>
        <w:numPr>
          <w:ilvl w:val="1"/>
          <w:numId w:val="22"/>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615FFA">
      <w:pPr>
        <w:pStyle w:val="PargrafodaLista"/>
        <w:numPr>
          <w:ilvl w:val="1"/>
          <w:numId w:val="22"/>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615FFA">
      <w:pPr>
        <w:pStyle w:val="PargrafodaLista"/>
        <w:numPr>
          <w:ilvl w:val="1"/>
          <w:numId w:val="22"/>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615FFA">
      <w:pPr>
        <w:pStyle w:val="PargrafodaLista"/>
        <w:numPr>
          <w:ilvl w:val="1"/>
          <w:numId w:val="22"/>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6B83531E" w:rsidR="00382F83" w:rsidRDefault="00382F83" w:rsidP="00615FFA">
      <w:pPr>
        <w:pStyle w:val="PargrafodaLista"/>
        <w:numPr>
          <w:ilvl w:val="1"/>
          <w:numId w:val="22"/>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D479CB">
      <w:pPr>
        <w:tabs>
          <w:tab w:val="left" w:pos="851"/>
          <w:tab w:val="left" w:pos="1310"/>
          <w:tab w:val="left" w:pos="9639"/>
        </w:tabs>
        <w:ind w:right="687"/>
        <w:rPr>
          <w:rFonts w:asciiTheme="minorHAnsi" w:hAnsiTheme="minorHAnsi"/>
        </w:rPr>
      </w:pPr>
    </w:p>
    <w:p w14:paraId="6E54B49A" w14:textId="20909761"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D479CB">
      <w:pPr>
        <w:tabs>
          <w:tab w:val="left" w:pos="1134"/>
          <w:tab w:val="left" w:pos="1310"/>
          <w:tab w:val="left" w:pos="9639"/>
        </w:tabs>
        <w:ind w:right="687"/>
        <w:rPr>
          <w:rFonts w:asciiTheme="minorHAnsi" w:hAnsiTheme="minorHAnsi"/>
        </w:rPr>
      </w:pPr>
    </w:p>
    <w:p w14:paraId="42A15FDF" w14:textId="77777777" w:rsidR="00382F83" w:rsidRPr="003B435D"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3E7C574"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Default="00382F83" w:rsidP="00615FFA">
      <w:pPr>
        <w:pStyle w:val="Ttulo3"/>
        <w:numPr>
          <w:ilvl w:val="0"/>
          <w:numId w:val="22"/>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51"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6E5B8CDE" w14:textId="24842B62" w:rsidR="00052242" w:rsidRDefault="00052242" w:rsidP="00052242">
      <w:pPr>
        <w:pStyle w:val="Ttulo3"/>
        <w:tabs>
          <w:tab w:val="left" w:pos="567"/>
          <w:tab w:val="left" w:pos="1310"/>
          <w:tab w:val="left" w:pos="9639"/>
        </w:tabs>
        <w:ind w:left="284" w:right="687"/>
        <w:jc w:val="both"/>
        <w:rPr>
          <w:rFonts w:asciiTheme="minorHAnsi" w:hAnsiTheme="minorHAnsi"/>
        </w:rPr>
      </w:pPr>
    </w:p>
    <w:p w14:paraId="5A16E0FA" w14:textId="2CD8B769" w:rsidR="00F23A4F" w:rsidRPr="001C620C" w:rsidRDefault="00F23A4F" w:rsidP="00F23A4F">
      <w:pPr>
        <w:pStyle w:val="NormalWeb"/>
        <w:ind w:left="284"/>
        <w:jc w:val="both"/>
        <w:rPr>
          <w:rFonts w:asciiTheme="minorHAnsi" w:hAnsiTheme="minorHAnsi" w:cstheme="minorHAnsi"/>
          <w:sz w:val="22"/>
          <w:szCs w:val="22"/>
        </w:rPr>
      </w:pPr>
      <w:r w:rsidRPr="00F23A4F">
        <w:rPr>
          <w:rFonts w:asciiTheme="minorHAnsi" w:hAnsiTheme="minorHAnsi" w:cstheme="minorHAnsi"/>
          <w:b/>
          <w:bCs/>
          <w:sz w:val="22"/>
          <w:szCs w:val="22"/>
        </w:rPr>
        <w:t>8.1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AC1CC3C"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37C4E57A"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17A43E5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2F8018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4F5F1F76"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0F46CB09"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29E7D197"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D6065F9"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3634CC50"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p>
    <w:p w14:paraId="228EDE2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ED1D69" w14:textId="77777777" w:rsidR="00F23A4F" w:rsidRPr="001C620C" w:rsidRDefault="00F23A4F" w:rsidP="00F23A4F">
      <w:pPr>
        <w:pStyle w:val="NormalWeb"/>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6C8E3B8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78EA9F3"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271A852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F72F3A6"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7F9EFE9"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0A7597DD"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5C4FA11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75E31AAF"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2483A20A"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68EC13DA"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43C27134"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157DBE05"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3EF8F6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685CFDC4"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52802D81"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1A5E9DE2"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3ADBAFC8"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18F36CD7"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DA33E22" w14:textId="77777777" w:rsidR="00F23A4F" w:rsidRPr="001C620C" w:rsidRDefault="00F23A4F" w:rsidP="00F23A4F">
      <w:pPr>
        <w:pStyle w:val="NormalWeb"/>
        <w:shd w:val="clear" w:color="auto" w:fill="FFFFFF" w:themeFill="background1"/>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8</w:t>
      </w:r>
      <w:r w:rsidRPr="001C620C">
        <w:rPr>
          <w:rFonts w:asciiTheme="minorHAnsi" w:hAnsiTheme="minorHAnsi" w:cstheme="minorHAnsi"/>
          <w:b/>
          <w:bCs/>
          <w:sz w:val="22"/>
          <w:szCs w:val="22"/>
        </w:rPr>
        <w:t xml:space="preserve">.1.3 a </w:t>
      </w:r>
      <w:r>
        <w:rPr>
          <w:rFonts w:asciiTheme="minorHAnsi" w:hAnsiTheme="minorHAnsi" w:cstheme="minorHAnsi"/>
          <w:b/>
          <w:bCs/>
          <w:sz w:val="22"/>
          <w:szCs w:val="22"/>
        </w:rPr>
        <w:t>8</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0A9389E1" w14:textId="77777777" w:rsidR="00F23A4F" w:rsidRPr="001C620C" w:rsidRDefault="00F23A4F" w:rsidP="00F23A4F">
      <w:pPr>
        <w:pStyle w:val="NormalWeb"/>
        <w:shd w:val="clear" w:color="auto" w:fill="FFFFFF" w:themeFill="background1"/>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91D22F3"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DD2B68B"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27B1CC69"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6AFBB0C8" w14:textId="77777777" w:rsidR="00F23A4F" w:rsidRPr="001C620C" w:rsidRDefault="00F23A4F" w:rsidP="00F23A4F">
      <w:pPr>
        <w:pStyle w:val="NormalWeb"/>
        <w:shd w:val="clear" w:color="auto" w:fill="FFFFFF" w:themeFill="background1"/>
        <w:tabs>
          <w:tab w:val="left" w:pos="1440"/>
        </w:tabs>
        <w:spacing w:before="0" w:beforeAutospacing="0" w:after="0" w:afterAutospacing="0"/>
        <w:ind w:left="1440"/>
        <w:jc w:val="both"/>
        <w:rPr>
          <w:rFonts w:asciiTheme="minorHAnsi" w:hAnsiTheme="minorHAnsi" w:cstheme="minorHAnsi"/>
          <w:sz w:val="22"/>
          <w:szCs w:val="22"/>
        </w:rPr>
      </w:pPr>
    </w:p>
    <w:p w14:paraId="54B9E449"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A77B9A1"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E19520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0C6C5F7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626A15">
        <w:rPr>
          <w:rFonts w:asciiTheme="minorHAnsi" w:hAnsiTheme="minorHAnsi" w:cstheme="minorHAnsi"/>
          <w:b/>
          <w:bCs/>
          <w:sz w:val="22"/>
          <w:szCs w:val="22"/>
        </w:rPr>
        <w:t>8.1.6</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8.1.10</w:t>
      </w:r>
      <w:r w:rsidRPr="001C620C">
        <w:rPr>
          <w:rFonts w:asciiTheme="minorHAnsi" w:hAnsiTheme="minorHAnsi" w:cstheme="minorHAnsi"/>
          <w:sz w:val="22"/>
          <w:szCs w:val="22"/>
        </w:rPr>
        <w:t xml:space="preserve">, bem como nos casos graves das infrações dos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conforme o art. 156, §5º, da Lei n.º 14.133/2021.</w:t>
      </w:r>
    </w:p>
    <w:p w14:paraId="3496FCF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F72A9E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CECE28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76BB2630"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D8107D8" w14:textId="77777777" w:rsidR="00F23A4F" w:rsidRPr="00F23A4F" w:rsidRDefault="00F23A4F" w:rsidP="00F23A4F">
      <w:pPr>
        <w:pStyle w:val="Ttulo3"/>
        <w:tabs>
          <w:tab w:val="left" w:pos="567"/>
          <w:tab w:val="left" w:pos="1310"/>
          <w:tab w:val="left" w:pos="9639"/>
        </w:tabs>
        <w:ind w:left="0" w:right="687"/>
        <w:jc w:val="both"/>
        <w:rPr>
          <w:rFonts w:asciiTheme="minorHAnsi" w:hAnsiTheme="minorHAnsi"/>
          <w:lang w:val="pt-BR"/>
        </w:rPr>
      </w:pPr>
    </w:p>
    <w:p w14:paraId="6968E532" w14:textId="143EDD6F" w:rsidR="00382F83" w:rsidRDefault="00382F83" w:rsidP="00F23A4F">
      <w:pPr>
        <w:pStyle w:val="Ttulo3"/>
        <w:numPr>
          <w:ilvl w:val="0"/>
          <w:numId w:val="26"/>
        </w:numPr>
        <w:tabs>
          <w:tab w:val="left" w:pos="567"/>
          <w:tab w:val="left" w:pos="9639"/>
        </w:tabs>
        <w:spacing w:before="94"/>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DA857C1" w14:textId="77777777" w:rsidR="00342283" w:rsidRPr="00F23A4F" w:rsidRDefault="00342283" w:rsidP="0019317A">
      <w:pPr>
        <w:pStyle w:val="Ttulo3"/>
        <w:tabs>
          <w:tab w:val="left" w:pos="709"/>
          <w:tab w:val="left" w:pos="1134"/>
          <w:tab w:val="left" w:pos="9639"/>
        </w:tabs>
        <w:spacing w:before="94"/>
        <w:ind w:left="284" w:right="317"/>
        <w:jc w:val="both"/>
        <w:rPr>
          <w:rFonts w:asciiTheme="minorHAnsi" w:hAnsiTheme="minorHAnsi"/>
          <w:lang w:val="pt-BR"/>
        </w:rPr>
      </w:pPr>
    </w:p>
    <w:p w14:paraId="782D9450" w14:textId="3BBE3348" w:rsidR="00382F83" w:rsidRPr="00342283" w:rsidRDefault="00382F83" w:rsidP="00615FFA">
      <w:pPr>
        <w:pStyle w:val="PargrafodaLista"/>
        <w:numPr>
          <w:ilvl w:val="1"/>
          <w:numId w:val="26"/>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52"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615FFA">
      <w:pPr>
        <w:pStyle w:val="PargrafodaLista"/>
        <w:numPr>
          <w:ilvl w:val="2"/>
          <w:numId w:val="26"/>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53"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615FFA">
      <w:pPr>
        <w:pStyle w:val="PargrafodaLista"/>
        <w:numPr>
          <w:ilvl w:val="1"/>
          <w:numId w:val="26"/>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615FFA">
      <w:pPr>
        <w:pStyle w:val="PargrafodaLista"/>
        <w:numPr>
          <w:ilvl w:val="2"/>
          <w:numId w:val="26"/>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615FFA">
      <w:pPr>
        <w:pStyle w:val="PargrafodaLista"/>
        <w:numPr>
          <w:ilvl w:val="1"/>
          <w:numId w:val="26"/>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615FFA">
      <w:pPr>
        <w:pStyle w:val="PargrafodaLista"/>
        <w:numPr>
          <w:ilvl w:val="2"/>
          <w:numId w:val="26"/>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615FFA">
      <w:pPr>
        <w:pStyle w:val="PargrafodaLista"/>
        <w:numPr>
          <w:ilvl w:val="2"/>
          <w:numId w:val="26"/>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615FFA">
      <w:pPr>
        <w:pStyle w:val="PargrafodaLista"/>
        <w:numPr>
          <w:ilvl w:val="2"/>
          <w:numId w:val="26"/>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615FFA">
      <w:pPr>
        <w:pStyle w:val="PargrafodaLista"/>
        <w:numPr>
          <w:ilvl w:val="1"/>
          <w:numId w:val="26"/>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54"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615FFA">
      <w:pPr>
        <w:pStyle w:val="Ttulo3"/>
        <w:numPr>
          <w:ilvl w:val="0"/>
          <w:numId w:val="26"/>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615FFA">
      <w:pPr>
        <w:pStyle w:val="PargrafodaLista"/>
        <w:numPr>
          <w:ilvl w:val="1"/>
          <w:numId w:val="26"/>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615FFA">
      <w:pPr>
        <w:pStyle w:val="PargrafodaLista"/>
        <w:numPr>
          <w:ilvl w:val="1"/>
          <w:numId w:val="26"/>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615FFA">
      <w:pPr>
        <w:pStyle w:val="Ttulo3"/>
        <w:numPr>
          <w:ilvl w:val="0"/>
          <w:numId w:val="26"/>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lastRenderedPageBreak/>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615FFA">
      <w:pPr>
        <w:pStyle w:val="PargrafodaLista"/>
        <w:numPr>
          <w:ilvl w:val="1"/>
          <w:numId w:val="26"/>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55"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56"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57"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58"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615FFA">
      <w:pPr>
        <w:pStyle w:val="Ttulo3"/>
        <w:numPr>
          <w:ilvl w:val="0"/>
          <w:numId w:val="26"/>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40B60A5A" w14:textId="77777777" w:rsidR="00EE536B" w:rsidRPr="003B435D" w:rsidRDefault="00EE536B" w:rsidP="00EE536B">
      <w:pPr>
        <w:pStyle w:val="Ttulo3"/>
        <w:tabs>
          <w:tab w:val="left" w:pos="709"/>
          <w:tab w:val="left" w:pos="1134"/>
          <w:tab w:val="left" w:pos="9498"/>
        </w:tabs>
        <w:spacing w:before="94"/>
        <w:ind w:left="284" w:right="317"/>
        <w:jc w:val="both"/>
        <w:rPr>
          <w:rFonts w:asciiTheme="minorHAnsi" w:hAnsiTheme="minorHAnsi"/>
        </w:rPr>
      </w:pP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59">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60">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61">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615FFA">
      <w:pPr>
        <w:pStyle w:val="Ttulo3"/>
        <w:numPr>
          <w:ilvl w:val="0"/>
          <w:numId w:val="26"/>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58706B21" w14:textId="4E1B0F94" w:rsidR="00382F83" w:rsidRDefault="00382F83" w:rsidP="00615FFA">
      <w:pPr>
        <w:pStyle w:val="PargrafodaLista"/>
        <w:numPr>
          <w:ilvl w:val="1"/>
          <w:numId w:val="26"/>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lastRenderedPageBreak/>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615FFA">
      <w:pPr>
        <w:pStyle w:val="PargrafodaLista"/>
        <w:numPr>
          <w:ilvl w:val="1"/>
          <w:numId w:val="27"/>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615FFA">
      <w:pPr>
        <w:pStyle w:val="Ttulo3"/>
        <w:numPr>
          <w:ilvl w:val="0"/>
          <w:numId w:val="27"/>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4ED9C172"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C4C2610" w14:textId="05990F4A" w:rsidR="00382F83" w:rsidRPr="003B435D" w:rsidRDefault="00382F83" w:rsidP="007D28F2">
      <w:pPr>
        <w:pStyle w:val="PargrafodaLista"/>
        <w:numPr>
          <w:ilvl w:val="1"/>
          <w:numId w:val="31"/>
        </w:numPr>
        <w:tabs>
          <w:tab w:val="left" w:pos="851"/>
          <w:tab w:val="left" w:pos="1310"/>
          <w:tab w:val="left" w:pos="9072"/>
          <w:tab w:val="left" w:pos="9639"/>
        </w:tabs>
        <w:spacing w:before="121"/>
        <w:ind w:right="317"/>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62"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63"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64"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65"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7D28F2">
      <w:pPr>
        <w:pStyle w:val="Ttulo3"/>
        <w:numPr>
          <w:ilvl w:val="0"/>
          <w:numId w:val="31"/>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6221DBA6" w14:textId="1E816FA1"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041FCA49" w14:textId="77777777" w:rsidR="0066289B" w:rsidRDefault="0066289B" w:rsidP="00C6780B">
      <w:pPr>
        <w:adjustRightInd w:val="0"/>
        <w:spacing w:line="360" w:lineRule="auto"/>
        <w:ind w:right="-30"/>
        <w:jc w:val="right"/>
        <w:rPr>
          <w:rFonts w:asciiTheme="minorHAnsi" w:hAnsiTheme="minorHAnsi" w:cs="Times New Roman"/>
          <w:b/>
          <w:bCs/>
          <w:iCs/>
        </w:rPr>
      </w:pPr>
    </w:p>
    <w:p w14:paraId="62128249" w14:textId="77777777" w:rsidR="0066289B" w:rsidRDefault="0066289B" w:rsidP="00C6780B">
      <w:pPr>
        <w:adjustRightInd w:val="0"/>
        <w:spacing w:line="360" w:lineRule="auto"/>
        <w:ind w:right="-30"/>
        <w:jc w:val="right"/>
        <w:rPr>
          <w:rFonts w:asciiTheme="minorHAnsi" w:hAnsiTheme="minorHAnsi" w:cs="Times New Roman"/>
          <w:b/>
          <w:bCs/>
          <w:iCs/>
        </w:rPr>
      </w:pPr>
    </w:p>
    <w:p w14:paraId="283955AD" w14:textId="77777777" w:rsidR="0066289B" w:rsidRDefault="0066289B" w:rsidP="00C6780B">
      <w:pPr>
        <w:adjustRightInd w:val="0"/>
        <w:spacing w:line="360" w:lineRule="auto"/>
        <w:ind w:right="-30"/>
        <w:jc w:val="right"/>
        <w:rPr>
          <w:rFonts w:asciiTheme="minorHAnsi" w:hAnsiTheme="minorHAnsi" w:cs="Times New Roman"/>
          <w:b/>
          <w:bCs/>
          <w:iCs/>
        </w:rPr>
      </w:pPr>
    </w:p>
    <w:p w14:paraId="76642729" w14:textId="7B1D25A0" w:rsidR="00B5508C" w:rsidRPr="00036587" w:rsidRDefault="00B5508C" w:rsidP="00C6780B">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F4EBA">
        <w:rPr>
          <w:rFonts w:asciiTheme="minorHAnsi" w:hAnsiTheme="minorHAnsi" w:cs="Times New Roman"/>
          <w:b/>
          <w:bCs/>
          <w:iCs/>
        </w:rPr>
        <w:t>5</w:t>
      </w:r>
      <w:r w:rsidRPr="00944E4B">
        <w:rPr>
          <w:rFonts w:asciiTheme="minorHAnsi" w:hAnsiTheme="minorHAnsi" w:cs="Times New Roman"/>
          <w:b/>
          <w:bCs/>
          <w:iCs/>
        </w:rPr>
        <w:t>.</w:t>
      </w:r>
    </w:p>
    <w:p w14:paraId="7B3F4501" w14:textId="77777777" w:rsidR="00B5508C" w:rsidRDefault="00B5508C" w:rsidP="00B5508C">
      <w:pPr>
        <w:tabs>
          <w:tab w:val="num" w:pos="426"/>
          <w:tab w:val="left" w:pos="709"/>
        </w:tabs>
        <w:rPr>
          <w:rFonts w:asciiTheme="minorHAnsi" w:hAnsiTheme="minorHAnsi" w:cstheme="minorHAnsi"/>
          <w:b/>
        </w:rPr>
      </w:pPr>
    </w:p>
    <w:p w14:paraId="155AEA94" w14:textId="400AD949" w:rsidR="00C82FE5" w:rsidRDefault="00C82FE5" w:rsidP="00B5508C">
      <w:pPr>
        <w:tabs>
          <w:tab w:val="num" w:pos="426"/>
          <w:tab w:val="left" w:pos="709"/>
        </w:tabs>
        <w:rPr>
          <w:rFonts w:asciiTheme="minorHAnsi" w:hAnsiTheme="minorHAnsi" w:cstheme="minorHAnsi"/>
          <w:b/>
        </w:rPr>
      </w:pPr>
    </w:p>
    <w:p w14:paraId="7B3EABB8" w14:textId="2E4EA8C2" w:rsidR="0066289B" w:rsidRDefault="0066289B" w:rsidP="00B5508C">
      <w:pPr>
        <w:tabs>
          <w:tab w:val="num" w:pos="426"/>
          <w:tab w:val="left" w:pos="709"/>
        </w:tabs>
        <w:rPr>
          <w:rFonts w:asciiTheme="minorHAnsi" w:hAnsiTheme="minorHAnsi" w:cstheme="minorHAnsi"/>
          <w:b/>
        </w:rPr>
      </w:pPr>
    </w:p>
    <w:p w14:paraId="1AACD825" w14:textId="73ECC9B9" w:rsidR="0066289B" w:rsidRDefault="0066289B" w:rsidP="00B5508C">
      <w:pPr>
        <w:tabs>
          <w:tab w:val="num" w:pos="426"/>
          <w:tab w:val="left" w:pos="709"/>
        </w:tabs>
        <w:rPr>
          <w:rFonts w:asciiTheme="minorHAnsi" w:hAnsiTheme="minorHAnsi" w:cstheme="minorHAnsi"/>
          <w:b/>
        </w:rPr>
      </w:pPr>
    </w:p>
    <w:p w14:paraId="5E03A695" w14:textId="4D1A7D04" w:rsidR="0066289B" w:rsidRDefault="0066289B" w:rsidP="00B5508C">
      <w:pPr>
        <w:tabs>
          <w:tab w:val="num" w:pos="426"/>
          <w:tab w:val="left" w:pos="709"/>
        </w:tabs>
        <w:rPr>
          <w:rFonts w:asciiTheme="minorHAnsi" w:hAnsiTheme="minorHAnsi" w:cstheme="minorHAnsi"/>
          <w:b/>
        </w:rPr>
      </w:pPr>
    </w:p>
    <w:p w14:paraId="0C3AE8F5" w14:textId="77777777" w:rsidR="0066289B" w:rsidRDefault="0066289B"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C66735" w:rsidRDefault="00B5508C" w:rsidP="00615FFA">
      <w:pPr>
        <w:pStyle w:val="Ttulo5"/>
        <w:keepLines w:val="0"/>
        <w:widowControl/>
        <w:numPr>
          <w:ilvl w:val="3"/>
          <w:numId w:val="8"/>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31ED8482" w14:textId="1873B537" w:rsidR="004A773A" w:rsidRPr="00193CED" w:rsidRDefault="00B5508C" w:rsidP="00193CE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p>
    <w:p w14:paraId="3D361883" w14:textId="7E627EBA" w:rsidR="00A8540C" w:rsidRDefault="00A8540C" w:rsidP="00C6780B">
      <w:pPr>
        <w:rPr>
          <w:rFonts w:asciiTheme="minorHAnsi" w:hAnsiTheme="minorHAnsi" w:cs="Calibri"/>
          <w:b/>
        </w:rPr>
      </w:pPr>
      <w:bookmarkStart w:id="47" w:name="_Hlk163652315"/>
    </w:p>
    <w:p w14:paraId="23A4B1B0" w14:textId="00417A31" w:rsidR="0066289B" w:rsidRDefault="0066289B" w:rsidP="00C6780B">
      <w:pPr>
        <w:rPr>
          <w:rFonts w:asciiTheme="minorHAnsi" w:hAnsiTheme="minorHAnsi" w:cs="Calibri"/>
          <w:b/>
        </w:rPr>
      </w:pPr>
    </w:p>
    <w:p w14:paraId="6AF967B0" w14:textId="7D0BCC7D" w:rsidR="0066289B" w:rsidRDefault="0066289B">
      <w:pPr>
        <w:rPr>
          <w:rFonts w:asciiTheme="minorHAnsi" w:hAnsiTheme="minorHAnsi" w:cs="Calibri"/>
          <w:b/>
        </w:rPr>
      </w:pPr>
      <w:r>
        <w:rPr>
          <w:rFonts w:asciiTheme="minorHAnsi" w:hAnsiTheme="minorHAnsi" w:cs="Calibri"/>
          <w:b/>
        </w:rPr>
        <w:br w:type="page"/>
      </w:r>
    </w:p>
    <w:p w14:paraId="48B0C1E2" w14:textId="77777777" w:rsidR="0066289B" w:rsidRDefault="0066289B" w:rsidP="00C6780B">
      <w:pPr>
        <w:rPr>
          <w:rFonts w:asciiTheme="minorHAnsi" w:hAnsiTheme="minorHAnsi" w:cs="Calibri"/>
          <w:b/>
        </w:rPr>
      </w:pPr>
    </w:p>
    <w:p w14:paraId="25FC7417" w14:textId="60A92745" w:rsidR="00F33D02" w:rsidRPr="004A773A" w:rsidRDefault="00F33D02" w:rsidP="00D72576">
      <w:pPr>
        <w:pStyle w:val="Ttulo5"/>
        <w:keepLines w:val="0"/>
        <w:widowControl/>
        <w:suppressAutoHyphens/>
        <w:autoSpaceDE/>
        <w:autoSpaceDN/>
        <w:spacing w:before="0" w:after="120"/>
        <w:ind w:right="125"/>
        <w:jc w:val="center"/>
        <w:rPr>
          <w:rFonts w:asciiTheme="minorHAnsi" w:hAnsiTheme="minorHAnsi" w:cs="Calibri"/>
          <w:b/>
          <w:color w:val="auto"/>
        </w:rPr>
      </w:pPr>
      <w:r w:rsidRPr="004A773A">
        <w:rPr>
          <w:rFonts w:asciiTheme="minorHAnsi" w:hAnsiTheme="minorHAnsi" w:cs="Calibri"/>
          <w:b/>
          <w:color w:val="auto"/>
        </w:rPr>
        <w:t xml:space="preserve">ANEXO </w:t>
      </w:r>
      <w:r w:rsidR="001D08DA">
        <w:rPr>
          <w:rFonts w:asciiTheme="minorHAnsi" w:hAnsiTheme="minorHAnsi" w:cs="Calibri"/>
          <w:b/>
          <w:color w:val="auto"/>
        </w:rPr>
        <w:t>VII</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3CF3BAB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w:t>
      </w:r>
      <w:r w:rsidR="007344F0">
        <w:rPr>
          <w:rFonts w:asciiTheme="minorHAnsi" w:eastAsia="Lucida Sans Unicode" w:hAnsiTheme="minorHAnsi" w:cs="Calibri"/>
        </w:rPr>
        <w:t>5</w:t>
      </w:r>
      <w:r w:rsidR="00F33D02" w:rsidRPr="004E4079">
        <w:rPr>
          <w:rFonts w:asciiTheme="minorHAnsi" w:eastAsia="Lucida Sans Unicode" w:hAnsiTheme="minorHAnsi" w:cs="Calibri"/>
        </w:rPr>
        <w:t xml:space="preserve"> – PREGÃO ELETRÔNICO</w:t>
      </w:r>
    </w:p>
    <w:p w14:paraId="2C255481" w14:textId="37B47FC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A810EB">
        <w:rPr>
          <w:rFonts w:asciiTheme="minorHAnsi" w:eastAsia="Lucida Sans Unicode" w:hAnsiTheme="minorHAnsi" w:cs="Calibri"/>
        </w:rPr>
        <w:t>052/2025</w:t>
      </w:r>
    </w:p>
    <w:p w14:paraId="1CA7071D" w14:textId="77777777" w:rsidR="00F33D02" w:rsidRPr="004E4079" w:rsidRDefault="00F33D02" w:rsidP="00F33D02">
      <w:pPr>
        <w:suppressAutoHyphens/>
        <w:rPr>
          <w:rFonts w:asciiTheme="minorHAnsi" w:eastAsia="Lucida Sans Unicode" w:hAnsiTheme="minorHAnsi" w:cs="Calibri"/>
        </w:rPr>
      </w:pPr>
    </w:p>
    <w:p w14:paraId="314903D1" w14:textId="77777777" w:rsidR="007C191C" w:rsidRDefault="007C191C" w:rsidP="007C191C">
      <w:pPr>
        <w:jc w:val="both"/>
      </w:pPr>
      <w:r>
        <w:rPr>
          <w:rFonts w:asciiTheme="minorHAnsi" w:hAnsiTheme="minorHAnsi" w:cstheme="minorHAnsi"/>
          <w:b/>
        </w:rPr>
        <w:t>OBJETO: CONTRATAÇÃO DE PROFESSOR ESPECIALIZADO PARA MINISTRAR AULAS DE VIOLINO NA ETAM FABIANO LOZANO, PELO PERÍODO DE 12 (DOZE) MESES, COM POSSIBILIDADE DE PRORROGAÇÃO CONFORME A LEGISLAÇÃO VIGENTE, DE ACORDO COM AS DESCRIÇÕES, QUANTITATIVOS E CONDIÇÕES CONSTANTES NO ANEXO I  DESTE EDITAL.</w:t>
      </w:r>
    </w:p>
    <w:p w14:paraId="7C474727" w14:textId="77777777" w:rsidR="00AC1178" w:rsidRPr="004E4079" w:rsidRDefault="00AC1178" w:rsidP="00F33D02">
      <w:pPr>
        <w:suppressAutoHyphens/>
        <w:rPr>
          <w:rFonts w:asciiTheme="minorHAnsi" w:eastAsia="Lucida Sans Unicode" w:hAnsiTheme="minorHAnsi" w:cs="Calibri"/>
        </w:rPr>
      </w:pPr>
    </w:p>
    <w:p w14:paraId="23FE0BD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151CDE95"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São Joaquim da Barra - SP, XX de XX de 202</w:t>
      </w:r>
      <w:r w:rsidR="007344F0">
        <w:rPr>
          <w:rFonts w:asciiTheme="minorHAnsi" w:eastAsia="Lucida Sans Unicode" w:hAnsiTheme="minorHAnsi" w:cs="Calibri"/>
          <w:b/>
          <w:bCs/>
        </w:rPr>
        <w:t>5</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47"/>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8A8D1" w14:textId="77777777" w:rsidR="00F10967" w:rsidRDefault="00F10967">
      <w:r>
        <w:separator/>
      </w:r>
    </w:p>
  </w:endnote>
  <w:endnote w:type="continuationSeparator" w:id="0">
    <w:p w14:paraId="2158F2F6" w14:textId="77777777" w:rsidR="00F10967" w:rsidRDefault="00F10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9D36" w14:textId="77777777" w:rsidR="00F10967" w:rsidRDefault="00F10967"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F10967" w:rsidRDefault="00F10967"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F10967" w:rsidRDefault="00F10967"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47CC516E" w:rsidR="00F10967" w:rsidRPr="00DC470B" w:rsidRDefault="006228EE" w:rsidP="00DC470B">
    <w:pPr>
      <w:pStyle w:val="Rodap"/>
      <w:ind w:right="360"/>
      <w:jc w:val="center"/>
      <w:rPr>
        <w:rFonts w:asciiTheme="minorHAnsi" w:hAnsiTheme="minorHAnsi" w:cstheme="minorHAnsi"/>
      </w:rPr>
    </w:pPr>
    <w:hyperlink r:id="rId1" w:history="1">
      <w:r w:rsidRPr="008125CA">
        <w:rPr>
          <w:rStyle w:val="Hyperlink"/>
          <w:rFonts w:asciiTheme="minorHAnsi" w:hAnsiTheme="minorHAnsi" w:cstheme="minorHAnsi"/>
        </w:rPr>
        <w:t>cml@saojoaquimdabarra.sp.gov.br</w:t>
      </w:r>
    </w:hyperlink>
  </w:p>
  <w:p w14:paraId="0BBBC4C6" w14:textId="77777777" w:rsidR="00F10967" w:rsidRDefault="00B8087F" w:rsidP="00DC470B">
    <w:pPr>
      <w:pStyle w:val="Rodap"/>
      <w:ind w:right="687"/>
      <w:jc w:val="right"/>
    </w:pPr>
    <w:sdt>
      <w:sdtPr>
        <w:id w:val="584498296"/>
        <w:docPartObj>
          <w:docPartGallery w:val="Page Numbers (Bottom of Page)"/>
          <w:docPartUnique/>
        </w:docPartObj>
      </w:sdtPr>
      <w:sdtEndPr/>
      <w:sdtContent>
        <w:r w:rsidR="00F10967">
          <w:fldChar w:fldCharType="begin"/>
        </w:r>
        <w:r w:rsidR="00F10967">
          <w:instrText>PAGE   \* MERGEFORMAT</w:instrText>
        </w:r>
        <w:r w:rsidR="00F10967">
          <w:fldChar w:fldCharType="separate"/>
        </w:r>
        <w:r w:rsidR="00F10967" w:rsidRPr="00496208">
          <w:rPr>
            <w:noProof/>
            <w:lang w:val="pt-BR"/>
          </w:rPr>
          <w:t>41</w:t>
        </w:r>
        <w:r w:rsidR="00F10967">
          <w:fldChar w:fldCharType="end"/>
        </w:r>
      </w:sdtContent>
    </w:sdt>
  </w:p>
  <w:p w14:paraId="3D78A05E" w14:textId="77777777" w:rsidR="00F10967" w:rsidRDefault="00F10967">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19ABA" w14:textId="77777777" w:rsidR="00F10967" w:rsidRDefault="00F10967">
      <w:r>
        <w:separator/>
      </w:r>
    </w:p>
  </w:footnote>
  <w:footnote w:type="continuationSeparator" w:id="0">
    <w:p w14:paraId="05D5B2DC" w14:textId="77777777" w:rsidR="00F10967" w:rsidRDefault="00F10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06AF" w14:textId="77777777" w:rsidR="00F10967" w:rsidRDefault="00F10967"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F10967" w:rsidRDefault="00F10967"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F10967" w:rsidRDefault="00F10967"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7"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14:paraId="2FE938A3" w14:textId="77777777" w:rsidR="00F10967" w:rsidRDefault="00F10967"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F10967" w:rsidRDefault="00F10967"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466BC81F">
          <wp:extent cx="838200" cy="810260"/>
          <wp:effectExtent l="0" t="0" r="0" b="8890"/>
          <wp:docPr id="1263033285" name="Imagem 1263033285"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526" cy="810575"/>
                  </a:xfrm>
                  <a:prstGeom prst="rect">
                    <a:avLst/>
                  </a:prstGeom>
                  <a:noFill/>
                  <a:ln>
                    <a:noFill/>
                  </a:ln>
                </pic:spPr>
              </pic:pic>
            </a:graphicData>
          </a:graphic>
        </wp:inline>
      </w:drawing>
    </w:r>
  </w:p>
  <w:p w14:paraId="17A02DA3" w14:textId="1263E8F4" w:rsidR="00F10967" w:rsidRDefault="00F10967"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PREGÃO ELETRÔNICO N.º </w:t>
    </w:r>
    <w:r w:rsidR="00A810EB">
      <w:rPr>
        <w:rFonts w:asciiTheme="minorHAnsi" w:hAnsiTheme="minorHAnsi" w:cstheme="minorHAnsi"/>
        <w:b/>
        <w:sz w:val="28"/>
        <w:szCs w:val="28"/>
      </w:rPr>
      <w:t>052</w:t>
    </w:r>
    <w:r>
      <w:rPr>
        <w:rFonts w:asciiTheme="minorHAnsi" w:hAnsiTheme="minorHAnsi" w:cstheme="minorHAnsi"/>
        <w:b/>
        <w:sz w:val="28"/>
        <w:szCs w:val="28"/>
      </w:rPr>
      <w:t>/2025                           PROC. ADM. N°. 0</w:t>
    </w:r>
    <w:r w:rsidR="006228EE">
      <w:rPr>
        <w:rFonts w:asciiTheme="minorHAnsi" w:hAnsiTheme="minorHAnsi" w:cstheme="minorHAnsi"/>
        <w:b/>
        <w:sz w:val="28"/>
        <w:szCs w:val="28"/>
      </w:rPr>
      <w:t>596</w:t>
    </w:r>
    <w:r>
      <w:rPr>
        <w:rFonts w:asciiTheme="minorHAnsi" w:hAnsiTheme="minorHAnsi" w:cstheme="minorHAnsi"/>
        <w:b/>
        <w:sz w:val="28"/>
        <w:szCs w:val="28"/>
      </w:rPr>
      <w:t>/2025</w:t>
    </w:r>
  </w:p>
  <w:p w14:paraId="77037352" w14:textId="77BC1826" w:rsidR="00F10967" w:rsidRDefault="00F10967" w:rsidP="00555E87">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2DD19F8"/>
    <w:multiLevelType w:val="hybridMultilevel"/>
    <w:tmpl w:val="869CA1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404BCD"/>
    <w:multiLevelType w:val="hybridMultilevel"/>
    <w:tmpl w:val="EDF8E72C"/>
    <w:lvl w:ilvl="0" w:tplc="201A052A">
      <w:start w:val="1"/>
      <w:numFmt w:val="decimal"/>
      <w:lvlText w:val="%1."/>
      <w:lvlJc w:val="left"/>
      <w:pPr>
        <w:ind w:left="885" w:hanging="216"/>
      </w:pPr>
      <w:rPr>
        <w:rFonts w:asciiTheme="minorHAnsi" w:eastAsia="Arial MT" w:hAnsiTheme="minorHAnsi"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353465F"/>
    <w:multiLevelType w:val="multilevel"/>
    <w:tmpl w:val="FA3C5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6"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09A0F22"/>
    <w:multiLevelType w:val="multilevel"/>
    <w:tmpl w:val="C038B642"/>
    <w:lvl w:ilvl="0">
      <w:start w:val="10"/>
      <w:numFmt w:val="decimal"/>
      <w:lvlText w:val="%1."/>
      <w:lvlJc w:val="left"/>
      <w:pPr>
        <w:ind w:left="525" w:hanging="525"/>
      </w:pPr>
      <w:rPr>
        <w:rFonts w:hint="default"/>
      </w:rPr>
    </w:lvl>
    <w:lvl w:ilvl="1">
      <w:start w:val="6"/>
      <w:numFmt w:val="decimal"/>
      <w:lvlText w:val="%1.%2."/>
      <w:lvlJc w:val="left"/>
      <w:pPr>
        <w:ind w:left="1004"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0C1021E"/>
    <w:multiLevelType w:val="multilevel"/>
    <w:tmpl w:val="E32EF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A805B1"/>
    <w:multiLevelType w:val="multilevel"/>
    <w:tmpl w:val="12E2EBA0"/>
    <w:lvl w:ilvl="0">
      <w:start w:val="8"/>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CB2968"/>
    <w:multiLevelType w:val="hybridMultilevel"/>
    <w:tmpl w:val="30044F0E"/>
    <w:lvl w:ilvl="0" w:tplc="50FAEB4A">
      <w:start w:val="1"/>
      <w:numFmt w:val="lowerLetter"/>
      <w:lvlText w:val="%1."/>
      <w:lvlJc w:val="left"/>
      <w:pPr>
        <w:ind w:left="705" w:hanging="705"/>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5" w15:restartNumberingAfterBreak="0">
    <w:nsid w:val="1844275A"/>
    <w:multiLevelType w:val="multilevel"/>
    <w:tmpl w:val="6CB2603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22357A26"/>
    <w:multiLevelType w:val="multilevel"/>
    <w:tmpl w:val="DFEC0B86"/>
    <w:lvl w:ilvl="0">
      <w:start w:val="1"/>
      <w:numFmt w:val="decimal"/>
      <w:lvlText w:val="%1."/>
      <w:lvlJc w:val="left"/>
      <w:pPr>
        <w:ind w:left="360" w:hanging="360"/>
      </w:pPr>
      <w:rPr>
        <w:rFonts w:hint="default"/>
        <w:b/>
        <w:bCs/>
      </w:rPr>
    </w:lvl>
    <w:lvl w:ilvl="1">
      <w:start w:val="1"/>
      <w:numFmt w:val="decimal"/>
      <w:isLgl/>
      <w:lvlText w:val="%1.%2."/>
      <w:lvlJc w:val="left"/>
      <w:pPr>
        <w:ind w:left="928" w:hanging="720"/>
      </w:pPr>
      <w:rPr>
        <w:rFonts w:hint="default"/>
        <w:b/>
        <w:b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1"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2A59528F"/>
    <w:multiLevelType w:val="multilevel"/>
    <w:tmpl w:val="5806304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4"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5" w15:restartNumberingAfterBreak="0">
    <w:nsid w:val="37086754"/>
    <w:multiLevelType w:val="hybridMultilevel"/>
    <w:tmpl w:val="0D62B918"/>
    <w:lvl w:ilvl="0" w:tplc="40C2AB7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7" w15:restartNumberingAfterBreak="0">
    <w:nsid w:val="39AF36BC"/>
    <w:multiLevelType w:val="multilevel"/>
    <w:tmpl w:val="8CC85EA0"/>
    <w:lvl w:ilvl="0">
      <w:start w:val="8"/>
      <w:numFmt w:val="decimal"/>
      <w:lvlText w:val="%1."/>
      <w:lvlJc w:val="left"/>
      <w:pPr>
        <w:ind w:left="495" w:hanging="495"/>
      </w:pPr>
      <w:rPr>
        <w:rFonts w:hint="default"/>
      </w:rPr>
    </w:lvl>
    <w:lvl w:ilvl="1">
      <w:start w:val="7"/>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9" w15:restartNumberingAfterBreak="0">
    <w:nsid w:val="400246E4"/>
    <w:multiLevelType w:val="multilevel"/>
    <w:tmpl w:val="D76CC63E"/>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31"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3" w15:restartNumberingAfterBreak="0">
    <w:nsid w:val="4E7763C9"/>
    <w:multiLevelType w:val="multilevel"/>
    <w:tmpl w:val="E3FA6862"/>
    <w:lvl w:ilvl="0">
      <w:start w:val="16"/>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4"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6"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16E77CF"/>
    <w:multiLevelType w:val="multilevel"/>
    <w:tmpl w:val="049E91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E726AE"/>
    <w:multiLevelType w:val="multilevel"/>
    <w:tmpl w:val="9AE0291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0" w15:restartNumberingAfterBreak="0">
    <w:nsid w:val="6920333F"/>
    <w:multiLevelType w:val="multilevel"/>
    <w:tmpl w:val="3626A82C"/>
    <w:lvl w:ilvl="0">
      <w:start w:val="8"/>
      <w:numFmt w:val="decimal"/>
      <w:lvlText w:val="%1."/>
      <w:lvlJc w:val="left"/>
      <w:pPr>
        <w:ind w:left="495" w:hanging="495"/>
      </w:pPr>
      <w:rPr>
        <w:rFonts w:hint="default"/>
      </w:rPr>
    </w:lvl>
    <w:lvl w:ilvl="1">
      <w:start w:val="1"/>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1" w15:restartNumberingAfterBreak="0">
    <w:nsid w:val="6D214BF1"/>
    <w:multiLevelType w:val="multilevel"/>
    <w:tmpl w:val="999A306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2" w15:restartNumberingAfterBreak="0">
    <w:nsid w:val="6DDE2C89"/>
    <w:multiLevelType w:val="multilevel"/>
    <w:tmpl w:val="93F496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227E65"/>
    <w:multiLevelType w:val="hybridMultilevel"/>
    <w:tmpl w:val="AC469BA0"/>
    <w:lvl w:ilvl="0" w:tplc="AE9C13CA">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6C00EB"/>
    <w:multiLevelType w:val="multilevel"/>
    <w:tmpl w:val="CE7E3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7"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144618729">
    <w:abstractNumId w:val="26"/>
  </w:num>
  <w:num w:numId="2" w16cid:durableId="960308786">
    <w:abstractNumId w:val="14"/>
  </w:num>
  <w:num w:numId="3" w16cid:durableId="540437563">
    <w:abstractNumId w:val="3"/>
  </w:num>
  <w:num w:numId="4" w16cid:durableId="1897622905">
    <w:abstractNumId w:val="28"/>
  </w:num>
  <w:num w:numId="5" w16cid:durableId="1013409971">
    <w:abstractNumId w:val="23"/>
  </w:num>
  <w:num w:numId="6" w16cid:durableId="687872147">
    <w:abstractNumId w:val="32"/>
  </w:num>
  <w:num w:numId="7" w16cid:durableId="305622000">
    <w:abstractNumId w:val="12"/>
  </w:num>
  <w:num w:numId="8" w16cid:durableId="606734052">
    <w:abstractNumId w:val="0"/>
  </w:num>
  <w:num w:numId="9" w16cid:durableId="1341813879">
    <w:abstractNumId w:val="17"/>
  </w:num>
  <w:num w:numId="10" w16cid:durableId="1066295972">
    <w:abstractNumId w:val="30"/>
  </w:num>
  <w:num w:numId="11" w16cid:durableId="1585148093">
    <w:abstractNumId w:val="18"/>
  </w:num>
  <w:num w:numId="12" w16cid:durableId="2097969329">
    <w:abstractNumId w:val="10"/>
  </w:num>
  <w:num w:numId="13" w16cid:durableId="1870877951">
    <w:abstractNumId w:val="46"/>
  </w:num>
  <w:num w:numId="14" w16cid:durableId="1310087715">
    <w:abstractNumId w:val="44"/>
  </w:num>
  <w:num w:numId="15" w16cid:durableId="2012951856">
    <w:abstractNumId w:val="39"/>
  </w:num>
  <w:num w:numId="16" w16cid:durableId="1258827490">
    <w:abstractNumId w:val="24"/>
  </w:num>
  <w:num w:numId="17" w16cid:durableId="2126851832">
    <w:abstractNumId w:val="16"/>
  </w:num>
  <w:num w:numId="18" w16cid:durableId="2083141397">
    <w:abstractNumId w:val="21"/>
  </w:num>
  <w:num w:numId="19" w16cid:durableId="1585534590">
    <w:abstractNumId w:val="5"/>
  </w:num>
  <w:num w:numId="20" w16cid:durableId="574778013">
    <w:abstractNumId w:val="33"/>
  </w:num>
  <w:num w:numId="21" w16cid:durableId="429667165">
    <w:abstractNumId w:val="35"/>
  </w:num>
  <w:num w:numId="22" w16cid:durableId="652610748">
    <w:abstractNumId w:val="15"/>
  </w:num>
  <w:num w:numId="23" w16cid:durableId="176966861">
    <w:abstractNumId w:val="22"/>
  </w:num>
  <w:num w:numId="24" w16cid:durableId="1373992136">
    <w:abstractNumId w:val="40"/>
  </w:num>
  <w:num w:numId="25" w16cid:durableId="1419979364">
    <w:abstractNumId w:val="27"/>
  </w:num>
  <w:num w:numId="26" w16cid:durableId="17977636">
    <w:abstractNumId w:val="6"/>
  </w:num>
  <w:num w:numId="27" w16cid:durableId="161822070">
    <w:abstractNumId w:val="47"/>
  </w:num>
  <w:num w:numId="28" w16cid:durableId="1610043105">
    <w:abstractNumId w:val="20"/>
  </w:num>
  <w:num w:numId="29" w16cid:durableId="1711564156">
    <w:abstractNumId w:val="29"/>
  </w:num>
  <w:num w:numId="30" w16cid:durableId="346685726">
    <w:abstractNumId w:val="8"/>
  </w:num>
  <w:num w:numId="31" w16cid:durableId="793213360">
    <w:abstractNumId w:val="19"/>
  </w:num>
  <w:num w:numId="32" w16cid:durableId="1955088389">
    <w:abstractNumId w:val="43"/>
  </w:num>
  <w:num w:numId="33" w16cid:durableId="56511263">
    <w:abstractNumId w:val="25"/>
  </w:num>
  <w:num w:numId="34" w16cid:durableId="254021322">
    <w:abstractNumId w:val="13"/>
  </w:num>
  <w:num w:numId="35" w16cid:durableId="169562833">
    <w:abstractNumId w:val="11"/>
  </w:num>
  <w:num w:numId="36" w16cid:durableId="6180168">
    <w:abstractNumId w:val="42"/>
  </w:num>
  <w:num w:numId="37" w16cid:durableId="539785284">
    <w:abstractNumId w:val="38"/>
  </w:num>
  <w:num w:numId="38" w16cid:durableId="1570505092">
    <w:abstractNumId w:val="34"/>
  </w:num>
  <w:num w:numId="39" w16cid:durableId="278269546">
    <w:abstractNumId w:val="37"/>
  </w:num>
  <w:num w:numId="40" w16cid:durableId="1643462788">
    <w:abstractNumId w:val="41"/>
  </w:num>
  <w:num w:numId="41" w16cid:durableId="1442997641">
    <w:abstractNumId w:val="1"/>
  </w:num>
  <w:num w:numId="42" w16cid:durableId="2044863540">
    <w:abstractNumId w:val="7"/>
  </w:num>
  <w:num w:numId="43" w16cid:durableId="1969428828">
    <w:abstractNumId w:val="31"/>
  </w:num>
  <w:num w:numId="44" w16cid:durableId="854147258">
    <w:abstractNumId w:val="9"/>
  </w:num>
  <w:num w:numId="45" w16cid:durableId="1738479137">
    <w:abstractNumId w:val="4"/>
  </w:num>
  <w:num w:numId="46" w16cid:durableId="1956524033">
    <w:abstractNumId w:val="45"/>
  </w:num>
  <w:num w:numId="47" w16cid:durableId="528420956">
    <w:abstractNumId w:val="36"/>
  </w:num>
  <w:num w:numId="48" w16cid:durableId="179205344">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10630"/>
    <w:rsid w:val="0001684F"/>
    <w:rsid w:val="000208E1"/>
    <w:rsid w:val="00021C86"/>
    <w:rsid w:val="0002348E"/>
    <w:rsid w:val="0002403F"/>
    <w:rsid w:val="00024102"/>
    <w:rsid w:val="00034CA8"/>
    <w:rsid w:val="000354EF"/>
    <w:rsid w:val="00035F50"/>
    <w:rsid w:val="00044768"/>
    <w:rsid w:val="000463D7"/>
    <w:rsid w:val="00047D23"/>
    <w:rsid w:val="00052242"/>
    <w:rsid w:val="00052E55"/>
    <w:rsid w:val="00055229"/>
    <w:rsid w:val="00056F42"/>
    <w:rsid w:val="000571A4"/>
    <w:rsid w:val="00066519"/>
    <w:rsid w:val="00071E23"/>
    <w:rsid w:val="0007329F"/>
    <w:rsid w:val="000765F6"/>
    <w:rsid w:val="00086948"/>
    <w:rsid w:val="00091CDB"/>
    <w:rsid w:val="000946CC"/>
    <w:rsid w:val="00094BFC"/>
    <w:rsid w:val="000A094C"/>
    <w:rsid w:val="000A1D0A"/>
    <w:rsid w:val="000A5F39"/>
    <w:rsid w:val="000A75F0"/>
    <w:rsid w:val="000B1918"/>
    <w:rsid w:val="000B2908"/>
    <w:rsid w:val="000B31E6"/>
    <w:rsid w:val="000B4900"/>
    <w:rsid w:val="000C0B0D"/>
    <w:rsid w:val="000C23A6"/>
    <w:rsid w:val="000C5CA9"/>
    <w:rsid w:val="000C6B59"/>
    <w:rsid w:val="000C77B7"/>
    <w:rsid w:val="000D4A28"/>
    <w:rsid w:val="000D5AD7"/>
    <w:rsid w:val="000F0972"/>
    <w:rsid w:val="000F7C12"/>
    <w:rsid w:val="00103B16"/>
    <w:rsid w:val="00104E73"/>
    <w:rsid w:val="001059C9"/>
    <w:rsid w:val="00110AA6"/>
    <w:rsid w:val="0011465B"/>
    <w:rsid w:val="00117C4E"/>
    <w:rsid w:val="0012110D"/>
    <w:rsid w:val="001217A6"/>
    <w:rsid w:val="0012186C"/>
    <w:rsid w:val="00124AA7"/>
    <w:rsid w:val="001306C2"/>
    <w:rsid w:val="00133666"/>
    <w:rsid w:val="001346C6"/>
    <w:rsid w:val="001353F7"/>
    <w:rsid w:val="00145866"/>
    <w:rsid w:val="00145BD0"/>
    <w:rsid w:val="0015023B"/>
    <w:rsid w:val="00154903"/>
    <w:rsid w:val="00160E4B"/>
    <w:rsid w:val="0016362B"/>
    <w:rsid w:val="001653BF"/>
    <w:rsid w:val="0016574F"/>
    <w:rsid w:val="00166827"/>
    <w:rsid w:val="00167C66"/>
    <w:rsid w:val="00171C47"/>
    <w:rsid w:val="00171DF7"/>
    <w:rsid w:val="00180825"/>
    <w:rsid w:val="001836D5"/>
    <w:rsid w:val="00183D86"/>
    <w:rsid w:val="001924D3"/>
    <w:rsid w:val="0019317A"/>
    <w:rsid w:val="00193CED"/>
    <w:rsid w:val="00194FA5"/>
    <w:rsid w:val="001A4086"/>
    <w:rsid w:val="001A4467"/>
    <w:rsid w:val="001A5B35"/>
    <w:rsid w:val="001A6883"/>
    <w:rsid w:val="001B5735"/>
    <w:rsid w:val="001B599C"/>
    <w:rsid w:val="001C1B15"/>
    <w:rsid w:val="001C239F"/>
    <w:rsid w:val="001C4539"/>
    <w:rsid w:val="001C56AD"/>
    <w:rsid w:val="001D08DA"/>
    <w:rsid w:val="001D277D"/>
    <w:rsid w:val="001D4BC8"/>
    <w:rsid w:val="001D7339"/>
    <w:rsid w:val="001E363D"/>
    <w:rsid w:val="001E556A"/>
    <w:rsid w:val="001E6630"/>
    <w:rsid w:val="001F2196"/>
    <w:rsid w:val="001F2CB8"/>
    <w:rsid w:val="00200898"/>
    <w:rsid w:val="00202E9E"/>
    <w:rsid w:val="00205794"/>
    <w:rsid w:val="00207D49"/>
    <w:rsid w:val="00214447"/>
    <w:rsid w:val="00214751"/>
    <w:rsid w:val="00217CF1"/>
    <w:rsid w:val="00221575"/>
    <w:rsid w:val="002223D3"/>
    <w:rsid w:val="00232758"/>
    <w:rsid w:val="00234923"/>
    <w:rsid w:val="0023721C"/>
    <w:rsid w:val="002411FC"/>
    <w:rsid w:val="00254536"/>
    <w:rsid w:val="002564F2"/>
    <w:rsid w:val="00263BB1"/>
    <w:rsid w:val="00273926"/>
    <w:rsid w:val="00276907"/>
    <w:rsid w:val="00276CEE"/>
    <w:rsid w:val="00282F4B"/>
    <w:rsid w:val="00286E3B"/>
    <w:rsid w:val="002906DA"/>
    <w:rsid w:val="00291414"/>
    <w:rsid w:val="00292CE0"/>
    <w:rsid w:val="0029344B"/>
    <w:rsid w:val="0029669C"/>
    <w:rsid w:val="002A3906"/>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22672"/>
    <w:rsid w:val="00327426"/>
    <w:rsid w:val="003305AE"/>
    <w:rsid w:val="0033194D"/>
    <w:rsid w:val="0033245D"/>
    <w:rsid w:val="00333D75"/>
    <w:rsid w:val="003375C4"/>
    <w:rsid w:val="00342283"/>
    <w:rsid w:val="00344695"/>
    <w:rsid w:val="003451DE"/>
    <w:rsid w:val="00347A0F"/>
    <w:rsid w:val="00353502"/>
    <w:rsid w:val="00354A95"/>
    <w:rsid w:val="00357483"/>
    <w:rsid w:val="00361B12"/>
    <w:rsid w:val="0036358C"/>
    <w:rsid w:val="003651F4"/>
    <w:rsid w:val="003659EF"/>
    <w:rsid w:val="003702EB"/>
    <w:rsid w:val="003729C7"/>
    <w:rsid w:val="00374760"/>
    <w:rsid w:val="00376B46"/>
    <w:rsid w:val="00377505"/>
    <w:rsid w:val="00382F83"/>
    <w:rsid w:val="00384F6F"/>
    <w:rsid w:val="00387224"/>
    <w:rsid w:val="0039388C"/>
    <w:rsid w:val="00393B21"/>
    <w:rsid w:val="0039789E"/>
    <w:rsid w:val="003A2C75"/>
    <w:rsid w:val="003A3C19"/>
    <w:rsid w:val="003A4C4D"/>
    <w:rsid w:val="003A7DB7"/>
    <w:rsid w:val="003B014E"/>
    <w:rsid w:val="003B435D"/>
    <w:rsid w:val="003B4F1D"/>
    <w:rsid w:val="003C3A98"/>
    <w:rsid w:val="003C4D41"/>
    <w:rsid w:val="003D744A"/>
    <w:rsid w:val="003E2FFF"/>
    <w:rsid w:val="003E6811"/>
    <w:rsid w:val="003F1F9E"/>
    <w:rsid w:val="003F3867"/>
    <w:rsid w:val="003F4EBA"/>
    <w:rsid w:val="00400F45"/>
    <w:rsid w:val="00413F31"/>
    <w:rsid w:val="004154CC"/>
    <w:rsid w:val="00415503"/>
    <w:rsid w:val="00416396"/>
    <w:rsid w:val="004209D5"/>
    <w:rsid w:val="00423183"/>
    <w:rsid w:val="0042469F"/>
    <w:rsid w:val="004256BB"/>
    <w:rsid w:val="0042658E"/>
    <w:rsid w:val="00427306"/>
    <w:rsid w:val="00430E5B"/>
    <w:rsid w:val="00434FBE"/>
    <w:rsid w:val="0044057E"/>
    <w:rsid w:val="00441BFB"/>
    <w:rsid w:val="0044262D"/>
    <w:rsid w:val="00447505"/>
    <w:rsid w:val="00451031"/>
    <w:rsid w:val="0045284B"/>
    <w:rsid w:val="004537F7"/>
    <w:rsid w:val="0045634B"/>
    <w:rsid w:val="004579DA"/>
    <w:rsid w:val="00457B15"/>
    <w:rsid w:val="004644DE"/>
    <w:rsid w:val="00464506"/>
    <w:rsid w:val="00472752"/>
    <w:rsid w:val="00480312"/>
    <w:rsid w:val="00485E4D"/>
    <w:rsid w:val="00496208"/>
    <w:rsid w:val="004A24B5"/>
    <w:rsid w:val="004A3161"/>
    <w:rsid w:val="004A4D04"/>
    <w:rsid w:val="004A773A"/>
    <w:rsid w:val="004A77C3"/>
    <w:rsid w:val="004B3CF0"/>
    <w:rsid w:val="004B3D0C"/>
    <w:rsid w:val="004B45B9"/>
    <w:rsid w:val="004B6166"/>
    <w:rsid w:val="004B7DA2"/>
    <w:rsid w:val="004C1B10"/>
    <w:rsid w:val="004C2CA8"/>
    <w:rsid w:val="004C4E63"/>
    <w:rsid w:val="004C5399"/>
    <w:rsid w:val="004D660A"/>
    <w:rsid w:val="004D7A71"/>
    <w:rsid w:val="004E31A6"/>
    <w:rsid w:val="004E4079"/>
    <w:rsid w:val="004F1F55"/>
    <w:rsid w:val="004F6500"/>
    <w:rsid w:val="004F7470"/>
    <w:rsid w:val="00505A0B"/>
    <w:rsid w:val="005105BD"/>
    <w:rsid w:val="005110AA"/>
    <w:rsid w:val="00511516"/>
    <w:rsid w:val="00514636"/>
    <w:rsid w:val="00526D77"/>
    <w:rsid w:val="00526EB9"/>
    <w:rsid w:val="005273B4"/>
    <w:rsid w:val="00534386"/>
    <w:rsid w:val="0053452F"/>
    <w:rsid w:val="005423B8"/>
    <w:rsid w:val="005456EB"/>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2BFB"/>
    <w:rsid w:val="00595510"/>
    <w:rsid w:val="00596E07"/>
    <w:rsid w:val="005A087E"/>
    <w:rsid w:val="005A0909"/>
    <w:rsid w:val="005A1A26"/>
    <w:rsid w:val="005A2CCA"/>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F09C2"/>
    <w:rsid w:val="005F3DAA"/>
    <w:rsid w:val="005F6EFF"/>
    <w:rsid w:val="006054DF"/>
    <w:rsid w:val="00610CAA"/>
    <w:rsid w:val="00611987"/>
    <w:rsid w:val="006142CA"/>
    <w:rsid w:val="00614D3C"/>
    <w:rsid w:val="00615FFA"/>
    <w:rsid w:val="006214BA"/>
    <w:rsid w:val="006228EE"/>
    <w:rsid w:val="00636CB3"/>
    <w:rsid w:val="00641573"/>
    <w:rsid w:val="00643898"/>
    <w:rsid w:val="0065223F"/>
    <w:rsid w:val="0065403F"/>
    <w:rsid w:val="00654AB1"/>
    <w:rsid w:val="00654D79"/>
    <w:rsid w:val="0066289B"/>
    <w:rsid w:val="0066381E"/>
    <w:rsid w:val="00663FCF"/>
    <w:rsid w:val="00664857"/>
    <w:rsid w:val="00671DAB"/>
    <w:rsid w:val="00673D84"/>
    <w:rsid w:val="0067620C"/>
    <w:rsid w:val="006771CC"/>
    <w:rsid w:val="00681824"/>
    <w:rsid w:val="00693FC2"/>
    <w:rsid w:val="006A1F90"/>
    <w:rsid w:val="006A2851"/>
    <w:rsid w:val="006A3D6B"/>
    <w:rsid w:val="006A505A"/>
    <w:rsid w:val="006A5B52"/>
    <w:rsid w:val="006B0020"/>
    <w:rsid w:val="006B03B9"/>
    <w:rsid w:val="006B365C"/>
    <w:rsid w:val="006B50CE"/>
    <w:rsid w:val="006B56AD"/>
    <w:rsid w:val="006D4842"/>
    <w:rsid w:val="006D4AAB"/>
    <w:rsid w:val="006D6F7A"/>
    <w:rsid w:val="006E026D"/>
    <w:rsid w:val="006E4144"/>
    <w:rsid w:val="006E58F6"/>
    <w:rsid w:val="006E5D46"/>
    <w:rsid w:val="006F437C"/>
    <w:rsid w:val="00700F30"/>
    <w:rsid w:val="00701520"/>
    <w:rsid w:val="00701FC2"/>
    <w:rsid w:val="00704FA8"/>
    <w:rsid w:val="00707920"/>
    <w:rsid w:val="00711478"/>
    <w:rsid w:val="0071275F"/>
    <w:rsid w:val="007145E4"/>
    <w:rsid w:val="00714919"/>
    <w:rsid w:val="00716A8D"/>
    <w:rsid w:val="00722F44"/>
    <w:rsid w:val="00726042"/>
    <w:rsid w:val="00727525"/>
    <w:rsid w:val="007332D1"/>
    <w:rsid w:val="007344F0"/>
    <w:rsid w:val="00734F83"/>
    <w:rsid w:val="00736120"/>
    <w:rsid w:val="0073658C"/>
    <w:rsid w:val="007408DC"/>
    <w:rsid w:val="00743A8B"/>
    <w:rsid w:val="007441A7"/>
    <w:rsid w:val="00747C54"/>
    <w:rsid w:val="007536E9"/>
    <w:rsid w:val="0075554C"/>
    <w:rsid w:val="00755E6C"/>
    <w:rsid w:val="00760FF8"/>
    <w:rsid w:val="00763CC4"/>
    <w:rsid w:val="00764857"/>
    <w:rsid w:val="00765514"/>
    <w:rsid w:val="00773F4A"/>
    <w:rsid w:val="00776C2C"/>
    <w:rsid w:val="00777077"/>
    <w:rsid w:val="0078017F"/>
    <w:rsid w:val="00783656"/>
    <w:rsid w:val="00786046"/>
    <w:rsid w:val="0079155A"/>
    <w:rsid w:val="0079496A"/>
    <w:rsid w:val="0079596F"/>
    <w:rsid w:val="007A44CD"/>
    <w:rsid w:val="007A4905"/>
    <w:rsid w:val="007A55A6"/>
    <w:rsid w:val="007A6D33"/>
    <w:rsid w:val="007A7E7A"/>
    <w:rsid w:val="007B0C79"/>
    <w:rsid w:val="007B1E1A"/>
    <w:rsid w:val="007B288F"/>
    <w:rsid w:val="007B361A"/>
    <w:rsid w:val="007B4744"/>
    <w:rsid w:val="007B4CFC"/>
    <w:rsid w:val="007C191C"/>
    <w:rsid w:val="007C5009"/>
    <w:rsid w:val="007C70D6"/>
    <w:rsid w:val="007C77B0"/>
    <w:rsid w:val="007D03CE"/>
    <w:rsid w:val="007D0E2B"/>
    <w:rsid w:val="007D28F2"/>
    <w:rsid w:val="007E16BD"/>
    <w:rsid w:val="007E191A"/>
    <w:rsid w:val="007E25B1"/>
    <w:rsid w:val="007E5732"/>
    <w:rsid w:val="007E68E1"/>
    <w:rsid w:val="007E7FB0"/>
    <w:rsid w:val="007F0933"/>
    <w:rsid w:val="007F226B"/>
    <w:rsid w:val="007F54FA"/>
    <w:rsid w:val="008033C9"/>
    <w:rsid w:val="0081175E"/>
    <w:rsid w:val="0081269C"/>
    <w:rsid w:val="00816419"/>
    <w:rsid w:val="00816CF6"/>
    <w:rsid w:val="00823459"/>
    <w:rsid w:val="008269CE"/>
    <w:rsid w:val="00830A9C"/>
    <w:rsid w:val="00837AE2"/>
    <w:rsid w:val="008400F8"/>
    <w:rsid w:val="00845CEB"/>
    <w:rsid w:val="00856AB1"/>
    <w:rsid w:val="00856B1F"/>
    <w:rsid w:val="0086103F"/>
    <w:rsid w:val="00861A92"/>
    <w:rsid w:val="008624DA"/>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4CAE"/>
    <w:rsid w:val="008976F1"/>
    <w:rsid w:val="008A1E95"/>
    <w:rsid w:val="008A3E13"/>
    <w:rsid w:val="008A7CB3"/>
    <w:rsid w:val="008B712B"/>
    <w:rsid w:val="008C1153"/>
    <w:rsid w:val="008C6E5B"/>
    <w:rsid w:val="008D08A4"/>
    <w:rsid w:val="008D554B"/>
    <w:rsid w:val="008E1B4F"/>
    <w:rsid w:val="008E228D"/>
    <w:rsid w:val="008E2C24"/>
    <w:rsid w:val="008E2C31"/>
    <w:rsid w:val="008E49C7"/>
    <w:rsid w:val="008F2BBF"/>
    <w:rsid w:val="008F5FFA"/>
    <w:rsid w:val="008F6117"/>
    <w:rsid w:val="008F6B41"/>
    <w:rsid w:val="00901240"/>
    <w:rsid w:val="00903509"/>
    <w:rsid w:val="009113F9"/>
    <w:rsid w:val="009126F6"/>
    <w:rsid w:val="00912ACD"/>
    <w:rsid w:val="00914762"/>
    <w:rsid w:val="00923693"/>
    <w:rsid w:val="00931BFE"/>
    <w:rsid w:val="00934D6E"/>
    <w:rsid w:val="009378D8"/>
    <w:rsid w:val="00941D9B"/>
    <w:rsid w:val="00944B48"/>
    <w:rsid w:val="00946FBF"/>
    <w:rsid w:val="009470D2"/>
    <w:rsid w:val="00950920"/>
    <w:rsid w:val="00950A03"/>
    <w:rsid w:val="009566D4"/>
    <w:rsid w:val="00956A2C"/>
    <w:rsid w:val="0096420F"/>
    <w:rsid w:val="00967031"/>
    <w:rsid w:val="00967323"/>
    <w:rsid w:val="00973A73"/>
    <w:rsid w:val="0097435F"/>
    <w:rsid w:val="00975F24"/>
    <w:rsid w:val="0098614C"/>
    <w:rsid w:val="0098746D"/>
    <w:rsid w:val="00987706"/>
    <w:rsid w:val="009913A3"/>
    <w:rsid w:val="009925C9"/>
    <w:rsid w:val="00992C41"/>
    <w:rsid w:val="00993FF5"/>
    <w:rsid w:val="0099423E"/>
    <w:rsid w:val="009972AE"/>
    <w:rsid w:val="009A005D"/>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31B0"/>
    <w:rsid w:val="009D5193"/>
    <w:rsid w:val="009E3A25"/>
    <w:rsid w:val="009E4F6B"/>
    <w:rsid w:val="009F1D4C"/>
    <w:rsid w:val="009F560E"/>
    <w:rsid w:val="00A004D7"/>
    <w:rsid w:val="00A03E31"/>
    <w:rsid w:val="00A103EA"/>
    <w:rsid w:val="00A11769"/>
    <w:rsid w:val="00A1389E"/>
    <w:rsid w:val="00A146F6"/>
    <w:rsid w:val="00A15030"/>
    <w:rsid w:val="00A16416"/>
    <w:rsid w:val="00A22CF7"/>
    <w:rsid w:val="00A22EAD"/>
    <w:rsid w:val="00A2353C"/>
    <w:rsid w:val="00A312E9"/>
    <w:rsid w:val="00A342D6"/>
    <w:rsid w:val="00A3550B"/>
    <w:rsid w:val="00A36C59"/>
    <w:rsid w:val="00A37DD5"/>
    <w:rsid w:val="00A411AD"/>
    <w:rsid w:val="00A411B8"/>
    <w:rsid w:val="00A42F1B"/>
    <w:rsid w:val="00A51D5C"/>
    <w:rsid w:val="00A52C5B"/>
    <w:rsid w:val="00A52FDF"/>
    <w:rsid w:val="00A53326"/>
    <w:rsid w:val="00A55912"/>
    <w:rsid w:val="00A5654E"/>
    <w:rsid w:val="00A64EDE"/>
    <w:rsid w:val="00A70213"/>
    <w:rsid w:val="00A71471"/>
    <w:rsid w:val="00A7357D"/>
    <w:rsid w:val="00A75660"/>
    <w:rsid w:val="00A779DA"/>
    <w:rsid w:val="00A810EB"/>
    <w:rsid w:val="00A820D2"/>
    <w:rsid w:val="00A8540C"/>
    <w:rsid w:val="00A919A3"/>
    <w:rsid w:val="00A91F0F"/>
    <w:rsid w:val="00A93AD0"/>
    <w:rsid w:val="00AA07C7"/>
    <w:rsid w:val="00AA097B"/>
    <w:rsid w:val="00AA4242"/>
    <w:rsid w:val="00AA5E73"/>
    <w:rsid w:val="00AA72D7"/>
    <w:rsid w:val="00AB5EA6"/>
    <w:rsid w:val="00AB68F1"/>
    <w:rsid w:val="00AC1178"/>
    <w:rsid w:val="00AC2816"/>
    <w:rsid w:val="00AC69A9"/>
    <w:rsid w:val="00AD0286"/>
    <w:rsid w:val="00AD1BA1"/>
    <w:rsid w:val="00AD3443"/>
    <w:rsid w:val="00AD41D9"/>
    <w:rsid w:val="00AD5E24"/>
    <w:rsid w:val="00AD6230"/>
    <w:rsid w:val="00AE378A"/>
    <w:rsid w:val="00AE3845"/>
    <w:rsid w:val="00AF025B"/>
    <w:rsid w:val="00AF1460"/>
    <w:rsid w:val="00AF149E"/>
    <w:rsid w:val="00AF1D1A"/>
    <w:rsid w:val="00AF32D1"/>
    <w:rsid w:val="00AF6501"/>
    <w:rsid w:val="00AF7ACC"/>
    <w:rsid w:val="00B02328"/>
    <w:rsid w:val="00B0253D"/>
    <w:rsid w:val="00B04405"/>
    <w:rsid w:val="00B102BC"/>
    <w:rsid w:val="00B13036"/>
    <w:rsid w:val="00B14792"/>
    <w:rsid w:val="00B1497D"/>
    <w:rsid w:val="00B14B07"/>
    <w:rsid w:val="00B31CB6"/>
    <w:rsid w:val="00B33F3E"/>
    <w:rsid w:val="00B507C3"/>
    <w:rsid w:val="00B5508C"/>
    <w:rsid w:val="00B55ECB"/>
    <w:rsid w:val="00B576E1"/>
    <w:rsid w:val="00B64088"/>
    <w:rsid w:val="00B71967"/>
    <w:rsid w:val="00B8087F"/>
    <w:rsid w:val="00B80BBD"/>
    <w:rsid w:val="00B834F0"/>
    <w:rsid w:val="00B84BC8"/>
    <w:rsid w:val="00B84DDD"/>
    <w:rsid w:val="00B93317"/>
    <w:rsid w:val="00BA2089"/>
    <w:rsid w:val="00BA7F15"/>
    <w:rsid w:val="00BB3C8C"/>
    <w:rsid w:val="00BB45A1"/>
    <w:rsid w:val="00BB4863"/>
    <w:rsid w:val="00BB58E0"/>
    <w:rsid w:val="00BC20DF"/>
    <w:rsid w:val="00BC31F7"/>
    <w:rsid w:val="00BC5664"/>
    <w:rsid w:val="00BC7445"/>
    <w:rsid w:val="00BD0017"/>
    <w:rsid w:val="00BD3762"/>
    <w:rsid w:val="00BE21E2"/>
    <w:rsid w:val="00BF09EA"/>
    <w:rsid w:val="00BF600E"/>
    <w:rsid w:val="00C00FD3"/>
    <w:rsid w:val="00C02110"/>
    <w:rsid w:val="00C03519"/>
    <w:rsid w:val="00C0504F"/>
    <w:rsid w:val="00C11F7F"/>
    <w:rsid w:val="00C127A2"/>
    <w:rsid w:val="00C146E7"/>
    <w:rsid w:val="00C1540A"/>
    <w:rsid w:val="00C17200"/>
    <w:rsid w:val="00C174E8"/>
    <w:rsid w:val="00C272F9"/>
    <w:rsid w:val="00C34BD4"/>
    <w:rsid w:val="00C36ECA"/>
    <w:rsid w:val="00C4237A"/>
    <w:rsid w:val="00C50BB4"/>
    <w:rsid w:val="00C52F2A"/>
    <w:rsid w:val="00C53496"/>
    <w:rsid w:val="00C5397D"/>
    <w:rsid w:val="00C64DE3"/>
    <w:rsid w:val="00C65171"/>
    <w:rsid w:val="00C67290"/>
    <w:rsid w:val="00C6780B"/>
    <w:rsid w:val="00C733DB"/>
    <w:rsid w:val="00C760A4"/>
    <w:rsid w:val="00C76B8A"/>
    <w:rsid w:val="00C80DEB"/>
    <w:rsid w:val="00C82FE5"/>
    <w:rsid w:val="00C843D4"/>
    <w:rsid w:val="00C872D3"/>
    <w:rsid w:val="00C954E4"/>
    <w:rsid w:val="00C95FCF"/>
    <w:rsid w:val="00CA1454"/>
    <w:rsid w:val="00CA1A4F"/>
    <w:rsid w:val="00CA7661"/>
    <w:rsid w:val="00CB0182"/>
    <w:rsid w:val="00CB26DC"/>
    <w:rsid w:val="00CB52F4"/>
    <w:rsid w:val="00CC1535"/>
    <w:rsid w:val="00CC2508"/>
    <w:rsid w:val="00CC4BCD"/>
    <w:rsid w:val="00CC7FFA"/>
    <w:rsid w:val="00CD515F"/>
    <w:rsid w:val="00CE0828"/>
    <w:rsid w:val="00CE22B5"/>
    <w:rsid w:val="00CE3FCA"/>
    <w:rsid w:val="00CF2A08"/>
    <w:rsid w:val="00CF2C0D"/>
    <w:rsid w:val="00CF2DFD"/>
    <w:rsid w:val="00CF70FD"/>
    <w:rsid w:val="00D001F6"/>
    <w:rsid w:val="00D011E8"/>
    <w:rsid w:val="00D02962"/>
    <w:rsid w:val="00D06F8D"/>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5C1C"/>
    <w:rsid w:val="00D57BAF"/>
    <w:rsid w:val="00D60DB3"/>
    <w:rsid w:val="00D62BB5"/>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7F41"/>
    <w:rsid w:val="00DB2FE8"/>
    <w:rsid w:val="00DB732F"/>
    <w:rsid w:val="00DC35B6"/>
    <w:rsid w:val="00DC470B"/>
    <w:rsid w:val="00DC7A27"/>
    <w:rsid w:val="00DD2520"/>
    <w:rsid w:val="00DD52BA"/>
    <w:rsid w:val="00DD5994"/>
    <w:rsid w:val="00DD5A83"/>
    <w:rsid w:val="00DE1D84"/>
    <w:rsid w:val="00DE2EE1"/>
    <w:rsid w:val="00DE6934"/>
    <w:rsid w:val="00DF089A"/>
    <w:rsid w:val="00DF094C"/>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29C0"/>
    <w:rsid w:val="00E4408D"/>
    <w:rsid w:val="00E463D0"/>
    <w:rsid w:val="00E4647F"/>
    <w:rsid w:val="00E46726"/>
    <w:rsid w:val="00E47B4F"/>
    <w:rsid w:val="00E57F88"/>
    <w:rsid w:val="00E71439"/>
    <w:rsid w:val="00E72F2B"/>
    <w:rsid w:val="00E750E1"/>
    <w:rsid w:val="00E76322"/>
    <w:rsid w:val="00E80001"/>
    <w:rsid w:val="00E80058"/>
    <w:rsid w:val="00E86779"/>
    <w:rsid w:val="00E90103"/>
    <w:rsid w:val="00E90371"/>
    <w:rsid w:val="00E938C1"/>
    <w:rsid w:val="00E95F57"/>
    <w:rsid w:val="00E96D91"/>
    <w:rsid w:val="00EA4D28"/>
    <w:rsid w:val="00EB12B7"/>
    <w:rsid w:val="00EB1624"/>
    <w:rsid w:val="00EB2D88"/>
    <w:rsid w:val="00EB34CD"/>
    <w:rsid w:val="00ED16B7"/>
    <w:rsid w:val="00ED1E84"/>
    <w:rsid w:val="00ED4902"/>
    <w:rsid w:val="00ED56D8"/>
    <w:rsid w:val="00EE025C"/>
    <w:rsid w:val="00EE536B"/>
    <w:rsid w:val="00EE6200"/>
    <w:rsid w:val="00EE7EAA"/>
    <w:rsid w:val="00EF07DC"/>
    <w:rsid w:val="00EF1C8F"/>
    <w:rsid w:val="00EF23AD"/>
    <w:rsid w:val="00EF383B"/>
    <w:rsid w:val="00F004E8"/>
    <w:rsid w:val="00F00643"/>
    <w:rsid w:val="00F01F67"/>
    <w:rsid w:val="00F0206F"/>
    <w:rsid w:val="00F06E6D"/>
    <w:rsid w:val="00F10967"/>
    <w:rsid w:val="00F1149F"/>
    <w:rsid w:val="00F1538D"/>
    <w:rsid w:val="00F17509"/>
    <w:rsid w:val="00F20D2E"/>
    <w:rsid w:val="00F23A4F"/>
    <w:rsid w:val="00F23BA8"/>
    <w:rsid w:val="00F26487"/>
    <w:rsid w:val="00F26C48"/>
    <w:rsid w:val="00F32FBA"/>
    <w:rsid w:val="00F33D02"/>
    <w:rsid w:val="00F34D54"/>
    <w:rsid w:val="00F36143"/>
    <w:rsid w:val="00F36E3B"/>
    <w:rsid w:val="00F37CEF"/>
    <w:rsid w:val="00F4472E"/>
    <w:rsid w:val="00F552CA"/>
    <w:rsid w:val="00F617F8"/>
    <w:rsid w:val="00F629DC"/>
    <w:rsid w:val="00F634AB"/>
    <w:rsid w:val="00F75C6A"/>
    <w:rsid w:val="00F8122F"/>
    <w:rsid w:val="00F826D0"/>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5209"/>
    <w:rsid w:val="00FD5A44"/>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1"/>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1"/>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10"/>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9"/>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semiHidden/>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 w:type="character" w:styleId="MenoPendente">
    <w:name w:val="Unresolved Mention"/>
    <w:basedOn w:val="Fontepargpadro"/>
    <w:uiPriority w:val="99"/>
    <w:semiHidden/>
    <w:unhideWhenUsed/>
    <w:rsid w:val="00622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rtaldatransparencia.gov.br/sancoes/consulta?cadastro=2&amp;ordenarPor=nomeSancionado&amp;direcao=asc" TargetMode="Externa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footer" Target="footer1.xm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_ato2011-2014/2011/lei/l12527.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certidoes-apf.apps.tcu.gov.br" TargetMode="External"/><Relationship Id="rId11" Type="http://schemas.openxmlformats.org/officeDocument/2006/relationships/hyperlink" Target="https://bllcompras.com/Home/Register" TargetMode="External"/><Relationship Id="rId24" Type="http://schemas.openxmlformats.org/officeDocument/2006/relationships/hyperlink" Target="https://portaldatransparencia.gov.br/sancoes/consulta?cadastro=2&amp;ordenarPor=nomeSancionado&amp;direcao=asc"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mailto:cultura@saojoaquimdabarra.sp.gov.br"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planalto.gov.br/ccivil_03/leis/l8078compilado.htm" TargetMode="External"/><Relationship Id="rId19" Type="http://schemas.openxmlformats.org/officeDocument/2006/relationships/hyperlink" Target="https://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cnj.jus.br/improbidade_adm/consultar_requerido.php"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mailto:cml@saojoaquimdabarra.sp.gov.br"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_ato2011-2014/2011/lei/l12527.htm" TargetMode="External"/><Relationship Id="rId8" Type="http://schemas.openxmlformats.org/officeDocument/2006/relationships/hyperlink" Target="https://bllcompras.com/Home/Login"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org.br/wp-content/uploads/2023/07/Regulamento-BLL-2024.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saojoaquimdabarra.sp.gov.br/paginas/portal/licitacoes/exercicios"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theme" Target="theme/theme1.xml"/><Relationship Id="rId20" Type="http://schemas.openxmlformats.org/officeDocument/2006/relationships/hyperlink" Target="https://www.planalto.gov.br/ccivil_03/_ato2015-2018/2015/decreto/d8539.htm" TargetMode="External"/><Relationship Id="rId41" Type="http://schemas.openxmlformats.org/officeDocument/2006/relationships/header" Target="header1.xm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bec.sp.gov.br/Sancoes_ui/aspx/ConsultaAdministrativaFornecedor.aspx" TargetMode="External"/><Relationship Id="rId36" Type="http://schemas.openxmlformats.org/officeDocument/2006/relationships/hyperlink" Target="https://www.planalto.gov.br/ccivil_03/_ato2019-2022/2020/lei/l1406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31" Type="http://schemas.openxmlformats.org/officeDocument/2006/relationships/hyperlink" Target="http://www.planalto.gov.br/ccivil_03/Constituicao/Constituicao.htm" TargetMode="External"/><Relationship Id="rId44" Type="http://schemas.openxmlformats.org/officeDocument/2006/relationships/hyperlink" Target="http://www.planalto.gov.br/ccivil_03/LEIS/LCP/Lcp12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leis/l8078compilado.htm" TargetMode="External"/><Relationship Id="rId65" Type="http://schemas.openxmlformats.org/officeDocument/2006/relationships/hyperlink" Target="https://www.planalto.gov.br/ccivil_03/_ato2011-2014/2012/decreto/d7724.htm" TargetMode="Externa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3" Type="http://schemas.openxmlformats.org/officeDocument/2006/relationships/hyperlink" Target="http://www.planalto.gov.br/ccivil_03/leis/lcp/lcp123.htm" TargetMode="External"/><Relationship Id="rId18" Type="http://schemas.openxmlformats.org/officeDocument/2006/relationships/hyperlink" Target="mailto:contato@bll.org.br" TargetMode="External"/><Relationship Id="rId39" Type="http://schemas.openxmlformats.org/officeDocument/2006/relationships/hyperlink" Target="mailto:depeducacao@saojoaquimdabarra.sp.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ml@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5FE46-8034-4076-A88A-2FAEE36C6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50</Pages>
  <Words>17153</Words>
  <Characters>92629</Characters>
  <Application>Microsoft Office Word</Application>
  <DocSecurity>0</DocSecurity>
  <Lines>771</Lines>
  <Paragraphs>219</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SJB</cp:lastModifiedBy>
  <cp:revision>38</cp:revision>
  <cp:lastPrinted>2024-05-21T18:37:00Z</cp:lastPrinted>
  <dcterms:created xsi:type="dcterms:W3CDTF">2024-06-29T18:36:00Z</dcterms:created>
  <dcterms:modified xsi:type="dcterms:W3CDTF">2025-06-11T17:18:00Z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