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83EDC" w14:textId="77777777" w:rsidR="00BA1EF2"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p>
    <w:p w14:paraId="20C84DD3" w14:textId="235D4450" w:rsidR="00A919A3" w:rsidRPr="00E463D0" w:rsidRDefault="00F03556"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BA1EF2"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bookmarkStart w:id="0" w:name="_Hlk164674397"/>
      <w:r w:rsidRPr="00BA1EF2">
        <w:rPr>
          <w:rFonts w:asciiTheme="minorHAnsi" w:hAnsiTheme="minorHAnsi" w:cstheme="minorHAnsi"/>
          <w:b/>
          <w:color w:val="auto"/>
          <w:sz w:val="36"/>
          <w:szCs w:val="36"/>
        </w:rPr>
        <w:t>A T E N Ç Ã O</w:t>
      </w:r>
    </w:p>
    <w:p w14:paraId="209A3579" w14:textId="77777777" w:rsidR="00E463D0" w:rsidRPr="00BA1EF2"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36"/>
          <w:szCs w:val="36"/>
        </w:rPr>
      </w:pPr>
    </w:p>
    <w:p w14:paraId="570217A1" w14:textId="77777777" w:rsidR="00C4237A" w:rsidRPr="00BA1EF2" w:rsidRDefault="00C4237A" w:rsidP="005C7FDE">
      <w:pPr>
        <w:pStyle w:val="Corpodetexto"/>
        <w:tabs>
          <w:tab w:val="left" w:pos="1134"/>
          <w:tab w:val="left" w:pos="9639"/>
        </w:tabs>
        <w:overflowPunct w:val="0"/>
        <w:adjustRightInd w:val="0"/>
        <w:ind w:left="284" w:right="176"/>
        <w:rPr>
          <w:rFonts w:asciiTheme="minorHAnsi" w:hAnsiTheme="minorHAnsi" w:cstheme="minorHAnsi"/>
          <w:lang w:val="pt-BR"/>
        </w:rPr>
      </w:pPr>
      <w:r w:rsidRPr="00BA1EF2">
        <w:rPr>
          <w:rFonts w:asciiTheme="minorHAnsi" w:hAnsiTheme="minorHAnsi" w:cstheme="minorHAnsi"/>
        </w:rPr>
        <w:t xml:space="preserve">É responsabilidade da empresa o envio de </w:t>
      </w:r>
      <w:r w:rsidRPr="00BA1EF2">
        <w:rPr>
          <w:rFonts w:asciiTheme="minorHAnsi" w:hAnsiTheme="minorHAnsi" w:cstheme="minorHAnsi"/>
          <w:b/>
        </w:rPr>
        <w:t>recibo de retirada de edital pela internet</w:t>
      </w:r>
      <w:r w:rsidRPr="00BA1EF2">
        <w:rPr>
          <w:rFonts w:asciiTheme="minorHAnsi" w:hAnsiTheme="minorHAnsi" w:cstheme="minorHAnsi"/>
        </w:rPr>
        <w:t xml:space="preserve"> ao Setor de Licitação e Despesas. </w:t>
      </w:r>
    </w:p>
    <w:p w14:paraId="06516FEE" w14:textId="77777777" w:rsidR="00C4237A" w:rsidRPr="00BA1EF2"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lang w:val="pt-BR"/>
        </w:rPr>
      </w:pPr>
    </w:p>
    <w:p w14:paraId="7D3FBB46" w14:textId="77777777" w:rsidR="00C4237A" w:rsidRPr="00BA1EF2" w:rsidRDefault="00C4237A" w:rsidP="005C7FDE">
      <w:pPr>
        <w:pStyle w:val="Corpodetexto"/>
        <w:tabs>
          <w:tab w:val="left" w:pos="1134"/>
          <w:tab w:val="left" w:pos="9639"/>
        </w:tabs>
        <w:overflowPunct w:val="0"/>
        <w:adjustRightInd w:val="0"/>
        <w:ind w:left="284" w:right="176"/>
        <w:rPr>
          <w:rFonts w:asciiTheme="minorHAnsi" w:hAnsiTheme="minorHAnsi" w:cstheme="minorHAnsi"/>
        </w:rPr>
      </w:pPr>
      <w:r w:rsidRPr="00BA1EF2">
        <w:rPr>
          <w:rFonts w:asciiTheme="minorHAnsi" w:hAnsiTheme="minorHAnsi" w:cstheme="minorHAnsi"/>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BA1EF2"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rPr>
      </w:pPr>
    </w:p>
    <w:p w14:paraId="577CBE39" w14:textId="77777777" w:rsidR="00C4237A" w:rsidRPr="00BA1EF2" w:rsidRDefault="00C4237A" w:rsidP="005C7FDE">
      <w:pPr>
        <w:pStyle w:val="Corpodetexto"/>
        <w:tabs>
          <w:tab w:val="left" w:pos="1134"/>
          <w:tab w:val="left" w:pos="9639"/>
        </w:tabs>
        <w:overflowPunct w:val="0"/>
        <w:adjustRightInd w:val="0"/>
        <w:ind w:left="284" w:right="176"/>
        <w:rPr>
          <w:rFonts w:asciiTheme="minorHAnsi" w:hAnsiTheme="minorHAnsi" w:cstheme="minorHAnsi"/>
        </w:rPr>
      </w:pPr>
      <w:r w:rsidRPr="00BA1EF2">
        <w:rPr>
          <w:rFonts w:asciiTheme="minorHAnsi" w:hAnsiTheme="minorHAnsi" w:cstheme="minorHAnsi"/>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BA1EF2">
          <w:rPr>
            <w:rStyle w:val="Hyperlink"/>
            <w:rFonts w:asciiTheme="minorHAnsi" w:hAnsiTheme="minorHAnsi" w:cstheme="minorHAnsi"/>
          </w:rPr>
          <w:t>www.saojoaquimdabarra.sp.gov.br</w:t>
        </w:r>
      </w:hyperlink>
    </w:p>
    <w:p w14:paraId="679A6C44" w14:textId="77777777" w:rsidR="00C4237A" w:rsidRPr="00BA1EF2"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rPr>
      </w:pPr>
    </w:p>
    <w:p w14:paraId="2A386B8F" w14:textId="77777777" w:rsidR="00C4237A" w:rsidRPr="00BA1EF2"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BA1EF2">
        <w:rPr>
          <w:rFonts w:asciiTheme="minorHAnsi" w:hAnsiTheme="minorHAnsi" w:cstheme="minorHAnsi"/>
        </w:rPr>
        <w:t xml:space="preserve">Endereço para envio do recibo: </w:t>
      </w:r>
    </w:p>
    <w:p w14:paraId="51831448" w14:textId="77777777" w:rsidR="00C4237A" w:rsidRPr="00BA1EF2"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BA1EF2">
        <w:rPr>
          <w:rFonts w:asciiTheme="minorHAnsi" w:hAnsiTheme="minorHAnsi" w:cstheme="minorHAnsi"/>
        </w:rPr>
        <w:t>Prefeitura de São Joaquim da Barra</w:t>
      </w:r>
    </w:p>
    <w:p w14:paraId="2CADE500" w14:textId="77777777" w:rsidR="00C4237A" w:rsidRPr="00BA1EF2"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BA1EF2">
        <w:rPr>
          <w:rFonts w:asciiTheme="minorHAnsi" w:hAnsiTheme="minorHAnsi" w:cstheme="minorHAnsi"/>
        </w:rPr>
        <w:t>Setor de Licitação e Despesas</w:t>
      </w:r>
    </w:p>
    <w:p w14:paraId="2636F87C" w14:textId="648930A6" w:rsidR="00C4237A" w:rsidRPr="00BA1EF2"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BA1EF2">
        <w:rPr>
          <w:rFonts w:asciiTheme="minorHAnsi" w:hAnsiTheme="minorHAnsi" w:cstheme="minorHAnsi"/>
        </w:rPr>
        <w:t xml:space="preserve">Telefone: </w:t>
      </w:r>
      <w:r w:rsidR="00063C5B" w:rsidRPr="00BA1EF2">
        <w:rPr>
          <w:rFonts w:asciiTheme="minorHAnsi" w:hAnsiTheme="minorHAnsi" w:cstheme="minorHAnsi"/>
        </w:rPr>
        <w:t>(16) 3728-2427</w:t>
      </w:r>
    </w:p>
    <w:p w14:paraId="3A127378" w14:textId="11433386" w:rsidR="00E463D0" w:rsidRPr="00BA1EF2"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rPr>
      </w:pPr>
      <w:r w:rsidRPr="00BA1EF2">
        <w:rPr>
          <w:rFonts w:asciiTheme="minorHAnsi" w:hAnsiTheme="minorHAnsi" w:cstheme="minorHAnsi"/>
        </w:rPr>
        <w:t xml:space="preserve">E-mail: </w:t>
      </w:r>
      <w:hyperlink r:id="rId9" w:history="1">
        <w:r w:rsidR="00C918BD" w:rsidRPr="00BA1EF2">
          <w:rPr>
            <w:rStyle w:val="Hyperlink"/>
            <w:rFonts w:asciiTheme="minorHAnsi" w:hAnsiTheme="minorHAnsi" w:cstheme="minorHAnsi"/>
            <w:b/>
          </w:rPr>
          <w:t>cml@saojoaquimdabarra.sp.gov.br</w:t>
        </w:r>
      </w:hyperlink>
    </w:p>
    <w:p w14:paraId="70E4A81E" w14:textId="60D85815" w:rsidR="00E463D0" w:rsidRPr="00BA1EF2" w:rsidRDefault="00E463D0" w:rsidP="00272D06">
      <w:pPr>
        <w:pStyle w:val="Corpodetexto"/>
        <w:tabs>
          <w:tab w:val="left" w:pos="1134"/>
          <w:tab w:val="left" w:pos="9639"/>
        </w:tabs>
        <w:spacing w:before="7"/>
        <w:ind w:left="0" w:right="687"/>
        <w:jc w:val="left"/>
        <w:rPr>
          <w:rFonts w:asciiTheme="minorHAnsi" w:hAnsiTheme="minorHAnsi" w:cstheme="minorHAnsi"/>
        </w:rPr>
      </w:pP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BA1EF2" w:rsidRDefault="00E463D0" w:rsidP="004C1B10">
            <w:pPr>
              <w:pStyle w:val="Ttulo1"/>
              <w:tabs>
                <w:tab w:val="left" w:pos="1134"/>
              </w:tabs>
              <w:overflowPunct w:val="0"/>
              <w:jc w:val="center"/>
              <w:rPr>
                <w:rFonts w:asciiTheme="minorHAnsi" w:hAnsiTheme="minorHAnsi" w:cstheme="minorHAnsi"/>
                <w:b w:val="0"/>
                <w:sz w:val="22"/>
                <w:szCs w:val="22"/>
              </w:rPr>
            </w:pPr>
            <w:r w:rsidRPr="00BA1EF2">
              <w:rPr>
                <w:rFonts w:asciiTheme="minorHAnsi" w:hAnsiTheme="minorHAnsi" w:cstheme="minorHAnsi"/>
                <w:sz w:val="22"/>
                <w:szCs w:val="22"/>
              </w:rPr>
              <w:lastRenderedPageBreak/>
              <w:t>RECIBO DE RETIRADA DE EDITAL PELA INTERNET</w:t>
            </w:r>
          </w:p>
          <w:p w14:paraId="558ADA1E" w14:textId="124F9829" w:rsidR="00E463D0" w:rsidRPr="00BA1EF2" w:rsidRDefault="00E463D0" w:rsidP="004C1B10">
            <w:pPr>
              <w:pStyle w:val="Ttulo1"/>
              <w:tabs>
                <w:tab w:val="left" w:pos="1134"/>
              </w:tabs>
              <w:overflowPunct w:val="0"/>
              <w:jc w:val="center"/>
              <w:rPr>
                <w:rFonts w:asciiTheme="minorHAnsi" w:eastAsia="Times New Roman" w:hAnsiTheme="minorHAnsi" w:cstheme="minorHAnsi"/>
                <w:iCs/>
                <w:sz w:val="22"/>
                <w:szCs w:val="22"/>
              </w:rPr>
            </w:pPr>
            <w:r w:rsidRPr="00BA1EF2">
              <w:rPr>
                <w:rFonts w:asciiTheme="minorHAnsi" w:eastAsia="Times New Roman" w:hAnsiTheme="minorHAnsi" w:cstheme="minorHAnsi"/>
                <w:iCs/>
                <w:sz w:val="22"/>
                <w:szCs w:val="22"/>
              </w:rPr>
              <w:t>(</w:t>
            </w:r>
            <w:r w:rsidR="001D7339" w:rsidRPr="00BA1EF2">
              <w:rPr>
                <w:rFonts w:asciiTheme="minorHAnsi" w:eastAsia="Times New Roman" w:hAnsiTheme="minorHAnsi" w:cstheme="minorHAnsi"/>
                <w:iCs/>
                <w:sz w:val="22"/>
                <w:szCs w:val="22"/>
              </w:rPr>
              <w:t>E</w:t>
            </w:r>
            <w:r w:rsidRPr="00BA1EF2">
              <w:rPr>
                <w:rFonts w:asciiTheme="minorHAnsi" w:eastAsia="Times New Roman" w:hAnsiTheme="minorHAnsi" w:cstheme="minorHAnsi"/>
                <w:iCs/>
                <w:sz w:val="22"/>
                <w:szCs w:val="22"/>
              </w:rPr>
              <w:t xml:space="preserve">nviar para e-mail </w:t>
            </w:r>
            <w:hyperlink r:id="rId10" w:history="1">
              <w:r w:rsidR="00C918BD" w:rsidRPr="00BA1EF2">
                <w:rPr>
                  <w:rStyle w:val="Hyperlink"/>
                  <w:rFonts w:asciiTheme="minorHAnsi" w:hAnsiTheme="minorHAnsi" w:cstheme="minorHAnsi"/>
                  <w:bCs w:val="0"/>
                  <w:color w:val="0070C0"/>
                  <w:sz w:val="22"/>
                  <w:szCs w:val="22"/>
                </w:rPr>
                <w:t>cml@saojoaquimdabarra.sp.gov.br</w:t>
              </w:r>
            </w:hyperlink>
            <w:r w:rsidR="00C918BD" w:rsidRPr="00BA1EF2">
              <w:rPr>
                <w:rFonts w:asciiTheme="minorHAnsi" w:hAnsiTheme="minorHAnsi" w:cstheme="minorHAnsi"/>
                <w:bCs w:val="0"/>
                <w:color w:val="000000" w:themeColor="text1"/>
                <w:sz w:val="22"/>
                <w:szCs w:val="22"/>
              </w:rPr>
              <w:t>)</w:t>
            </w:r>
          </w:p>
          <w:p w14:paraId="4ADEA124" w14:textId="77777777" w:rsidR="00E463D0" w:rsidRPr="00BA1EF2" w:rsidRDefault="00E463D0" w:rsidP="004C1B10">
            <w:pPr>
              <w:tabs>
                <w:tab w:val="left" w:pos="1134"/>
              </w:tabs>
              <w:rPr>
                <w:rFonts w:asciiTheme="minorHAnsi" w:hAnsiTheme="minorHAnsi" w:cstheme="minorHAnsi"/>
              </w:rPr>
            </w:pPr>
          </w:p>
          <w:p w14:paraId="59D8BFAA" w14:textId="618A2173" w:rsidR="00E463D0" w:rsidRPr="00BA1EF2" w:rsidRDefault="00E463D0" w:rsidP="004C1B10">
            <w:pPr>
              <w:pStyle w:val="Ttulo1"/>
              <w:tabs>
                <w:tab w:val="left" w:pos="1134"/>
              </w:tabs>
              <w:overflowPunct w:val="0"/>
              <w:jc w:val="center"/>
              <w:rPr>
                <w:rFonts w:asciiTheme="minorHAnsi" w:hAnsiTheme="minorHAnsi" w:cstheme="minorHAnsi"/>
                <w:b w:val="0"/>
                <w:sz w:val="22"/>
                <w:szCs w:val="22"/>
              </w:rPr>
            </w:pPr>
            <w:r w:rsidRPr="005D4DF2">
              <w:rPr>
                <w:rFonts w:asciiTheme="minorHAnsi" w:hAnsiTheme="minorHAnsi" w:cstheme="minorHAnsi"/>
                <w:sz w:val="22"/>
                <w:szCs w:val="22"/>
              </w:rPr>
              <w:t xml:space="preserve">EDITAL PREGÃO </w:t>
            </w:r>
            <w:r w:rsidR="004154CC" w:rsidRPr="005D4DF2">
              <w:rPr>
                <w:rFonts w:asciiTheme="minorHAnsi" w:hAnsiTheme="minorHAnsi" w:cstheme="minorHAnsi"/>
                <w:sz w:val="22"/>
                <w:szCs w:val="22"/>
              </w:rPr>
              <w:t>ELETRÔNICO</w:t>
            </w:r>
            <w:r w:rsidRPr="005D4DF2">
              <w:rPr>
                <w:rFonts w:asciiTheme="minorHAnsi" w:hAnsiTheme="minorHAnsi" w:cstheme="minorHAnsi"/>
                <w:sz w:val="22"/>
                <w:szCs w:val="22"/>
              </w:rPr>
              <w:t xml:space="preserve"> Nº </w:t>
            </w:r>
            <w:r w:rsidR="00205332" w:rsidRPr="005D4DF2">
              <w:rPr>
                <w:rFonts w:asciiTheme="minorHAnsi" w:hAnsiTheme="minorHAnsi" w:cstheme="minorHAnsi"/>
                <w:sz w:val="22"/>
                <w:szCs w:val="22"/>
              </w:rPr>
              <w:t>006/2026</w:t>
            </w:r>
          </w:p>
          <w:p w14:paraId="6B3DB193" w14:textId="77777777" w:rsidR="00E463D0" w:rsidRPr="00BA1EF2" w:rsidRDefault="00E463D0" w:rsidP="004C1B10">
            <w:pPr>
              <w:tabs>
                <w:tab w:val="left" w:pos="1134"/>
              </w:tabs>
              <w:jc w:val="both"/>
              <w:rPr>
                <w:rFonts w:asciiTheme="minorHAnsi" w:hAnsiTheme="minorHAnsi" w:cstheme="minorHAnsi"/>
              </w:rPr>
            </w:pPr>
          </w:p>
          <w:p w14:paraId="38D245EB" w14:textId="707F826A" w:rsidR="00E463D0" w:rsidRPr="00A919A3" w:rsidRDefault="00E463D0" w:rsidP="00BA1EF2">
            <w:pPr>
              <w:tabs>
                <w:tab w:val="left" w:pos="1134"/>
              </w:tabs>
              <w:jc w:val="both"/>
              <w:rPr>
                <w:rFonts w:asciiTheme="minorHAnsi" w:hAnsiTheme="minorHAnsi" w:cstheme="minorHAnsi"/>
                <w:b/>
              </w:rPr>
            </w:pPr>
            <w:bookmarkStart w:id="1" w:name="_Hlk214264711"/>
            <w:r w:rsidRPr="00BA1EF2">
              <w:rPr>
                <w:rFonts w:asciiTheme="minorHAnsi" w:hAnsiTheme="minorHAnsi" w:cstheme="minorHAnsi"/>
                <w:b/>
              </w:rPr>
              <w:t>OBJETO:</w:t>
            </w:r>
            <w:bookmarkStart w:id="2" w:name="_Hlk164693380"/>
            <w:bookmarkStart w:id="3" w:name="_Hlk177056602"/>
            <w:r w:rsidR="00052B0A">
              <w:rPr>
                <w:rFonts w:asciiTheme="minorHAnsi" w:hAnsiTheme="minorHAnsi" w:cstheme="minorHAnsi"/>
                <w:b/>
              </w:rPr>
              <w:t xml:space="preserve"> </w:t>
            </w:r>
            <w:r w:rsidR="00462E1F" w:rsidRPr="00BA1EF2">
              <w:rPr>
                <w:rFonts w:asciiTheme="minorHAnsi" w:hAnsiTheme="minorHAnsi" w:cs="Calibri"/>
                <w:b/>
              </w:rPr>
              <w:t>REGISTRO DE PREÇOS COM RESERVA DE COTA DE ATÉ 25% EXCLUSIVA PARA MICROEMPRESAS E EMPRESAS DE PEQUENO PORTE, VISANDO EVENTUAL E FUTURA</w:t>
            </w:r>
            <w:r w:rsidR="00784503" w:rsidRPr="00BA1EF2">
              <w:rPr>
                <w:rFonts w:asciiTheme="minorHAnsi" w:hAnsiTheme="minorHAnsi" w:cs="Calibri"/>
                <w:b/>
              </w:rPr>
              <w:t xml:space="preserve"> CONTRATAÇÃO DE EMPRESA ESPECIALIZADA PARA PRESTAÇÃO DE SERVIÇOS DE RETIRADA E </w:t>
            </w:r>
            <w:r w:rsidR="00BA1EF2">
              <w:rPr>
                <w:rFonts w:asciiTheme="minorHAnsi" w:hAnsiTheme="minorHAnsi" w:cs="Calibri"/>
                <w:b/>
              </w:rPr>
              <w:t xml:space="preserve">INSTALAÇÃO DE BOMBAS SUBMERSAS PARA </w:t>
            </w:r>
            <w:r w:rsidR="00784503" w:rsidRPr="00BA1EF2">
              <w:rPr>
                <w:rFonts w:asciiTheme="minorHAnsi" w:hAnsiTheme="minorHAnsi" w:cs="Calibri"/>
                <w:b/>
              </w:rPr>
              <w:t>ATENDER A DEMANDA DO DEPARTAMENTO MUNICIPAL DE ÁGUA E ESGOTO, DE FORMA PARCELADA, PELO PERÍODO DE 12 (DOZE) MESES,</w:t>
            </w:r>
            <w:r w:rsidR="00462E1F" w:rsidRPr="00BA1EF2">
              <w:rPr>
                <w:rFonts w:cs="Calibri"/>
                <w:b/>
              </w:rPr>
              <w:t xml:space="preserve"> </w:t>
            </w:r>
            <w:r w:rsidR="00CE5991" w:rsidRPr="00BA1EF2">
              <w:rPr>
                <w:rFonts w:asciiTheme="minorHAnsi" w:hAnsiTheme="minorHAnsi" w:cs="Calibri"/>
                <w:b/>
              </w:rPr>
              <w:t>DE</w:t>
            </w:r>
            <w:r w:rsidR="00CE5991" w:rsidRPr="00BA1EF2">
              <w:rPr>
                <w:rFonts w:asciiTheme="minorHAnsi" w:hAnsiTheme="minorHAnsi" w:cs="Calibri"/>
                <w:b/>
                <w:highlight w:val="yellow"/>
              </w:rPr>
              <w:t xml:space="preserve"> </w:t>
            </w:r>
            <w:r w:rsidR="00CE5991" w:rsidRPr="00BA1EF2">
              <w:rPr>
                <w:rFonts w:asciiTheme="minorHAnsi" w:hAnsiTheme="minorHAnsi" w:cs="Calibri"/>
                <w:b/>
              </w:rPr>
              <w:t>ACORDO COM AS DESCRIÇÕES, QUANTITATIVOS E CONDIÇÕES CONSTANTES NO ANEXO I</w:t>
            </w:r>
            <w:r w:rsidR="003E50DF" w:rsidRPr="00BA1EF2">
              <w:rPr>
                <w:rFonts w:asciiTheme="minorHAnsi" w:hAnsiTheme="minorHAnsi" w:cs="Calibri"/>
                <w:b/>
              </w:rPr>
              <w:t xml:space="preserve"> </w:t>
            </w:r>
            <w:r w:rsidR="00CE5991" w:rsidRPr="00BA1EF2">
              <w:rPr>
                <w:rFonts w:asciiTheme="minorHAnsi" w:hAnsiTheme="minorHAnsi" w:cs="Calibri"/>
                <w:b/>
              </w:rPr>
              <w:t>D</w:t>
            </w:r>
            <w:r w:rsidR="003E50DF" w:rsidRPr="00BA1EF2">
              <w:rPr>
                <w:rFonts w:asciiTheme="minorHAnsi" w:hAnsiTheme="minorHAnsi" w:cs="Calibri"/>
                <w:b/>
              </w:rPr>
              <w:t>ESTE</w:t>
            </w:r>
            <w:r w:rsidR="00CE5991" w:rsidRPr="00BA1EF2">
              <w:rPr>
                <w:rFonts w:asciiTheme="minorHAnsi" w:hAnsiTheme="minorHAnsi" w:cs="Calibri"/>
                <w:b/>
              </w:rPr>
              <w:t xml:space="preserve"> EDITAL.</w:t>
            </w:r>
            <w:bookmarkEnd w:id="2"/>
            <w:bookmarkEnd w:id="3"/>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7E7401" w:rsidRDefault="00E463D0" w:rsidP="004C1B10">
            <w:pPr>
              <w:tabs>
                <w:tab w:val="left" w:pos="1134"/>
              </w:tabs>
              <w:overflowPunct w:val="0"/>
              <w:jc w:val="both"/>
              <w:rPr>
                <w:rFonts w:asciiTheme="minorHAnsi" w:hAnsiTheme="minorHAnsi" w:cstheme="minorHAnsi"/>
              </w:rPr>
            </w:pPr>
            <w:r w:rsidRPr="007E7401">
              <w:rPr>
                <w:rFonts w:asciiTheme="minorHAnsi" w:hAnsiTheme="minorHAnsi" w:cstheme="minorHAnsi"/>
              </w:rPr>
              <w:t>Licitante / Empresa:</w:t>
            </w:r>
          </w:p>
          <w:p w14:paraId="2BFBFCED" w14:textId="77777777" w:rsidR="00E463D0" w:rsidRPr="007E7401" w:rsidRDefault="00E463D0" w:rsidP="004C1B10">
            <w:pPr>
              <w:tabs>
                <w:tab w:val="left" w:pos="1134"/>
              </w:tabs>
              <w:overflowPunct w:val="0"/>
              <w:jc w:val="both"/>
              <w:rPr>
                <w:rFonts w:asciiTheme="minorHAnsi" w:hAnsiTheme="minorHAnsi" w:cstheme="minorHAnsi"/>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7E7401" w:rsidRDefault="00E463D0" w:rsidP="004C1B10">
            <w:pPr>
              <w:tabs>
                <w:tab w:val="left" w:pos="1134"/>
              </w:tabs>
              <w:overflowPunct w:val="0"/>
              <w:jc w:val="both"/>
              <w:rPr>
                <w:rFonts w:asciiTheme="minorHAnsi" w:hAnsiTheme="minorHAnsi" w:cstheme="minorHAnsi"/>
              </w:rPr>
            </w:pPr>
            <w:r w:rsidRPr="007E7401">
              <w:rPr>
                <w:rFonts w:asciiTheme="minorHAnsi" w:hAnsiTheme="minorHAnsi" w:cstheme="minorHAnsi"/>
              </w:rPr>
              <w:t>Endereço:</w:t>
            </w:r>
          </w:p>
          <w:p w14:paraId="17046A77" w14:textId="77777777" w:rsidR="00E463D0" w:rsidRPr="007E7401" w:rsidRDefault="00E463D0" w:rsidP="004C1B10">
            <w:pPr>
              <w:tabs>
                <w:tab w:val="left" w:pos="1134"/>
              </w:tabs>
              <w:overflowPunct w:val="0"/>
              <w:jc w:val="both"/>
              <w:rPr>
                <w:rFonts w:asciiTheme="minorHAnsi" w:hAnsiTheme="minorHAnsi" w:cstheme="minorHAnsi"/>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7E7401" w:rsidRDefault="00E463D0" w:rsidP="004C1B10">
            <w:pPr>
              <w:tabs>
                <w:tab w:val="left" w:pos="1134"/>
              </w:tabs>
              <w:overflowPunct w:val="0"/>
              <w:jc w:val="both"/>
              <w:rPr>
                <w:rFonts w:asciiTheme="minorHAnsi" w:hAnsiTheme="minorHAnsi" w:cstheme="minorHAnsi"/>
              </w:rPr>
            </w:pPr>
            <w:r w:rsidRPr="007E7401">
              <w:rPr>
                <w:rFonts w:asciiTheme="minorHAnsi" w:hAnsiTheme="minorHAnsi" w:cstheme="minorHAnsi"/>
              </w:rPr>
              <w:t>Cidade:</w:t>
            </w:r>
          </w:p>
          <w:p w14:paraId="52336899" w14:textId="77777777" w:rsidR="00E463D0" w:rsidRPr="007E7401" w:rsidRDefault="00E463D0" w:rsidP="004C1B10">
            <w:pPr>
              <w:tabs>
                <w:tab w:val="left" w:pos="1134"/>
              </w:tabs>
              <w:overflowPunct w:val="0"/>
              <w:jc w:val="both"/>
              <w:rPr>
                <w:rFonts w:asciiTheme="minorHAnsi" w:hAnsiTheme="minorHAnsi" w:cstheme="minorHAnsi"/>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7E7401" w:rsidRDefault="00E463D0" w:rsidP="004C1B10">
            <w:pPr>
              <w:pStyle w:val="Rodap"/>
              <w:tabs>
                <w:tab w:val="left" w:pos="1134"/>
              </w:tabs>
              <w:overflowPunct w:val="0"/>
              <w:jc w:val="both"/>
              <w:rPr>
                <w:rFonts w:asciiTheme="minorHAnsi" w:hAnsiTheme="minorHAnsi" w:cstheme="minorHAnsi"/>
              </w:rPr>
            </w:pPr>
            <w:r w:rsidRPr="007E7401">
              <w:rPr>
                <w:rFonts w:asciiTheme="minorHAnsi" w:hAnsiTheme="minorHAnsi" w:cstheme="minorHAnsi"/>
              </w:rPr>
              <w:t>Estado:</w:t>
            </w:r>
          </w:p>
          <w:p w14:paraId="5CCAF3E8" w14:textId="77777777" w:rsidR="00E463D0" w:rsidRPr="007E7401" w:rsidRDefault="00E463D0" w:rsidP="004C1B10">
            <w:pPr>
              <w:pStyle w:val="Rodap"/>
              <w:tabs>
                <w:tab w:val="left" w:pos="1134"/>
              </w:tabs>
              <w:overflowPunct w:val="0"/>
              <w:jc w:val="both"/>
              <w:rPr>
                <w:rFonts w:asciiTheme="minorHAnsi" w:hAnsiTheme="minorHAnsi" w:cstheme="minorHAnsi"/>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7E7401" w:rsidRDefault="00E463D0" w:rsidP="004C1B10">
            <w:pPr>
              <w:tabs>
                <w:tab w:val="left" w:pos="1134"/>
              </w:tabs>
              <w:overflowPunct w:val="0"/>
              <w:jc w:val="both"/>
              <w:rPr>
                <w:rFonts w:asciiTheme="minorHAnsi" w:hAnsiTheme="minorHAnsi" w:cstheme="minorHAnsi"/>
              </w:rPr>
            </w:pPr>
            <w:r w:rsidRPr="007E7401">
              <w:rPr>
                <w:rFonts w:asciiTheme="minorHAnsi" w:hAnsiTheme="minorHAnsi" w:cstheme="minorHAnsi"/>
              </w:rPr>
              <w:t>CPF/ CNPJ:</w:t>
            </w:r>
          </w:p>
          <w:p w14:paraId="7B3DD9DE" w14:textId="77777777" w:rsidR="00E463D0" w:rsidRPr="007E7401" w:rsidRDefault="00E463D0" w:rsidP="004C1B10">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7E7401" w:rsidRDefault="00E463D0" w:rsidP="004C1B10">
            <w:pPr>
              <w:tabs>
                <w:tab w:val="left" w:pos="1134"/>
              </w:tabs>
              <w:overflowPunct w:val="0"/>
              <w:jc w:val="both"/>
              <w:rPr>
                <w:rFonts w:asciiTheme="minorHAnsi" w:hAnsiTheme="minorHAnsi" w:cstheme="minorHAnsi"/>
              </w:rPr>
            </w:pPr>
            <w:r w:rsidRPr="007E7401">
              <w:rPr>
                <w:rFonts w:asciiTheme="minorHAnsi" w:hAnsiTheme="minorHAnsi" w:cstheme="minorHAnsi"/>
              </w:rPr>
              <w:t>Insc. Estadual:</w:t>
            </w:r>
          </w:p>
          <w:p w14:paraId="2AC4C9F2" w14:textId="77777777" w:rsidR="00E463D0" w:rsidRPr="007E7401" w:rsidRDefault="00E463D0" w:rsidP="004C1B10">
            <w:pPr>
              <w:tabs>
                <w:tab w:val="left" w:pos="1134"/>
              </w:tabs>
              <w:overflowPunct w:val="0"/>
              <w:jc w:val="both"/>
              <w:rPr>
                <w:rFonts w:asciiTheme="minorHAnsi" w:hAnsiTheme="minorHAnsi" w:cstheme="minorHAnsi"/>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7E7401" w:rsidRDefault="00E463D0" w:rsidP="004C1B10">
            <w:pPr>
              <w:tabs>
                <w:tab w:val="left" w:pos="1134"/>
              </w:tabs>
              <w:overflowPunct w:val="0"/>
              <w:jc w:val="both"/>
              <w:rPr>
                <w:rFonts w:asciiTheme="minorHAnsi" w:hAnsiTheme="minorHAnsi" w:cstheme="minorHAnsi"/>
              </w:rPr>
            </w:pPr>
            <w:r w:rsidRPr="007E7401">
              <w:rPr>
                <w:rFonts w:asciiTheme="minorHAnsi" w:hAnsiTheme="minorHAnsi" w:cstheme="minorHAnsi"/>
              </w:rPr>
              <w:t>Telefone:</w:t>
            </w:r>
          </w:p>
          <w:p w14:paraId="25091CD1" w14:textId="77777777" w:rsidR="00E463D0" w:rsidRPr="007E7401" w:rsidRDefault="00E463D0" w:rsidP="004C1B10">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7E7401" w:rsidRDefault="00E463D0" w:rsidP="004C1B10">
            <w:pPr>
              <w:tabs>
                <w:tab w:val="left" w:pos="1134"/>
              </w:tabs>
              <w:overflowPunct w:val="0"/>
              <w:jc w:val="both"/>
              <w:rPr>
                <w:rFonts w:asciiTheme="minorHAnsi" w:hAnsiTheme="minorHAnsi" w:cstheme="minorHAnsi"/>
              </w:rPr>
            </w:pPr>
            <w:r w:rsidRPr="007E7401">
              <w:rPr>
                <w:rFonts w:asciiTheme="minorHAnsi" w:hAnsiTheme="minorHAnsi" w:cstheme="minorHAnsi"/>
              </w:rPr>
              <w:t>Fax:</w:t>
            </w:r>
          </w:p>
          <w:p w14:paraId="396257C6" w14:textId="77777777" w:rsidR="00E463D0" w:rsidRPr="007E7401" w:rsidRDefault="00E463D0" w:rsidP="004C1B10">
            <w:pPr>
              <w:tabs>
                <w:tab w:val="left" w:pos="1134"/>
              </w:tabs>
              <w:overflowPunct w:val="0"/>
              <w:jc w:val="both"/>
              <w:rPr>
                <w:rFonts w:asciiTheme="minorHAnsi" w:hAnsiTheme="minorHAnsi" w:cstheme="minorHAnsi"/>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7E7401" w:rsidRDefault="00E463D0" w:rsidP="004C1B10">
            <w:pPr>
              <w:tabs>
                <w:tab w:val="left" w:pos="1134"/>
              </w:tabs>
              <w:overflowPunct w:val="0"/>
              <w:jc w:val="both"/>
              <w:rPr>
                <w:rFonts w:asciiTheme="minorHAnsi" w:hAnsiTheme="minorHAnsi" w:cstheme="minorHAnsi"/>
              </w:rPr>
            </w:pPr>
            <w:r w:rsidRPr="007E7401">
              <w:rPr>
                <w:rFonts w:asciiTheme="minorHAnsi" w:hAnsiTheme="minorHAnsi" w:cstheme="minorHAnsi"/>
              </w:rPr>
              <w:t>E-mail:</w:t>
            </w:r>
          </w:p>
          <w:p w14:paraId="6FB16BC3" w14:textId="77777777" w:rsidR="00E463D0" w:rsidRPr="007E7401" w:rsidRDefault="00E463D0" w:rsidP="004C1B10">
            <w:pPr>
              <w:tabs>
                <w:tab w:val="left" w:pos="1134"/>
              </w:tabs>
              <w:overflowPunct w:val="0"/>
              <w:jc w:val="both"/>
              <w:rPr>
                <w:rFonts w:asciiTheme="minorHAnsi" w:hAnsiTheme="minorHAnsi" w:cstheme="minorHAnsi"/>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7E7401" w:rsidRDefault="00E463D0" w:rsidP="004C1B10">
            <w:pPr>
              <w:tabs>
                <w:tab w:val="left" w:pos="1134"/>
              </w:tabs>
              <w:overflowPunct w:val="0"/>
              <w:jc w:val="both"/>
              <w:rPr>
                <w:rFonts w:asciiTheme="minorHAnsi" w:hAnsiTheme="minorHAnsi" w:cstheme="minorHAnsi"/>
              </w:rPr>
            </w:pPr>
            <w:r w:rsidRPr="007E7401">
              <w:rPr>
                <w:rFonts w:asciiTheme="minorHAnsi" w:hAnsiTheme="minorHAnsi" w:cstheme="minorHAnsi"/>
              </w:rPr>
              <w:t>Pessoa contato:</w:t>
            </w:r>
          </w:p>
          <w:p w14:paraId="38CF774D" w14:textId="77777777" w:rsidR="00E463D0" w:rsidRPr="007E7401" w:rsidRDefault="00E463D0" w:rsidP="004C1B10">
            <w:pPr>
              <w:pStyle w:val="texto1"/>
              <w:tabs>
                <w:tab w:val="left" w:pos="1134"/>
              </w:tabs>
              <w:overflowPunct w:val="0"/>
              <w:spacing w:before="0" w:after="0"/>
              <w:jc w:val="both"/>
              <w:rPr>
                <w:rFonts w:asciiTheme="minorHAnsi" w:eastAsia="Times New Roman" w:hAnsiTheme="minorHAnsi" w:cstheme="minorHAnsi"/>
                <w:sz w:val="22"/>
                <w:szCs w:val="22"/>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7E7401" w:rsidRDefault="00E463D0" w:rsidP="004C1B10">
            <w:pPr>
              <w:tabs>
                <w:tab w:val="left" w:pos="1134"/>
              </w:tabs>
              <w:overflowPunct w:val="0"/>
              <w:jc w:val="both"/>
              <w:rPr>
                <w:rFonts w:asciiTheme="minorHAnsi" w:hAnsiTheme="minorHAnsi" w:cstheme="minorHAnsi"/>
              </w:rPr>
            </w:pPr>
            <w:r w:rsidRPr="007E7401">
              <w:rPr>
                <w:rFonts w:asciiTheme="minorHAnsi" w:hAnsiTheme="minorHAnsi" w:cstheme="minorHAnsi"/>
              </w:rPr>
              <w:t>OBSERVAÇÃO:</w:t>
            </w:r>
          </w:p>
          <w:p w14:paraId="6C1F0866" w14:textId="77777777" w:rsidR="00E463D0" w:rsidRPr="007E7401" w:rsidRDefault="00E463D0" w:rsidP="004C1B10">
            <w:pPr>
              <w:tabs>
                <w:tab w:val="left" w:pos="1134"/>
              </w:tabs>
              <w:overflowPunct w:val="0"/>
              <w:jc w:val="both"/>
              <w:rPr>
                <w:rFonts w:asciiTheme="minorHAnsi" w:hAnsiTheme="minorHAnsi" w:cstheme="minorHAnsi"/>
              </w:rPr>
            </w:pPr>
          </w:p>
          <w:p w14:paraId="7D921B4D" w14:textId="77777777" w:rsidR="00E463D0" w:rsidRPr="007E7401" w:rsidRDefault="00E463D0" w:rsidP="004C1B10">
            <w:pPr>
              <w:tabs>
                <w:tab w:val="left" w:pos="1134"/>
              </w:tabs>
              <w:overflowPunct w:val="0"/>
              <w:jc w:val="both"/>
              <w:rPr>
                <w:rFonts w:asciiTheme="minorHAnsi" w:hAnsiTheme="minorHAnsi" w:cstheme="minorHAnsi"/>
              </w:rPr>
            </w:pPr>
          </w:p>
          <w:p w14:paraId="692E48B0" w14:textId="77777777" w:rsidR="00E463D0" w:rsidRPr="007E7401" w:rsidRDefault="00E463D0" w:rsidP="004C1B10">
            <w:pPr>
              <w:tabs>
                <w:tab w:val="left" w:pos="1134"/>
              </w:tabs>
              <w:overflowPunct w:val="0"/>
              <w:jc w:val="both"/>
              <w:rPr>
                <w:rFonts w:asciiTheme="minorHAnsi" w:hAnsiTheme="minorHAnsi" w:cstheme="minorHAnsi"/>
              </w:rPr>
            </w:pPr>
          </w:p>
          <w:p w14:paraId="2FA7818C" w14:textId="77777777" w:rsidR="00E463D0" w:rsidRPr="007E7401" w:rsidRDefault="00E463D0" w:rsidP="004C1B10">
            <w:pPr>
              <w:tabs>
                <w:tab w:val="left" w:pos="1134"/>
              </w:tabs>
              <w:overflowPunct w:val="0"/>
              <w:jc w:val="both"/>
              <w:rPr>
                <w:rFonts w:asciiTheme="minorHAnsi" w:hAnsiTheme="minorHAnsi" w:cstheme="minorHAnsi"/>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7E7401" w:rsidRDefault="00E463D0" w:rsidP="004C1B10">
            <w:pPr>
              <w:tabs>
                <w:tab w:val="left" w:pos="1134"/>
              </w:tabs>
              <w:overflowPunct w:val="0"/>
              <w:jc w:val="both"/>
              <w:rPr>
                <w:rFonts w:asciiTheme="minorHAnsi" w:hAnsiTheme="minorHAnsi" w:cstheme="minorHAnsi"/>
              </w:rPr>
            </w:pPr>
          </w:p>
          <w:p w14:paraId="6A3F7275" w14:textId="1152CB97" w:rsidR="00E463D0" w:rsidRPr="007E7401" w:rsidRDefault="00E463D0" w:rsidP="004C1B10">
            <w:pPr>
              <w:tabs>
                <w:tab w:val="left" w:pos="1134"/>
              </w:tabs>
              <w:overflowPunct w:val="0"/>
              <w:jc w:val="both"/>
              <w:rPr>
                <w:rFonts w:asciiTheme="minorHAnsi" w:hAnsiTheme="minorHAnsi" w:cstheme="minorHAnsi"/>
              </w:rPr>
            </w:pPr>
            <w:r w:rsidRPr="007E7401">
              <w:rPr>
                <w:rFonts w:asciiTheme="minorHAnsi" w:hAnsiTheme="minorHAnsi" w:cstheme="minorHAnsi"/>
              </w:rPr>
              <w:t xml:space="preserve">Data: _______/_____________/ </w:t>
            </w:r>
            <w:r w:rsidR="009F4EEA" w:rsidRPr="007E7401">
              <w:rPr>
                <w:rFonts w:asciiTheme="minorHAnsi" w:hAnsiTheme="minorHAnsi" w:cstheme="minorHAnsi"/>
              </w:rPr>
              <w:t>2026</w:t>
            </w:r>
            <w:r w:rsidRPr="007E7401">
              <w:rPr>
                <w:rFonts w:asciiTheme="minorHAnsi" w:hAnsiTheme="minorHAnsi" w:cstheme="minorHAnsi"/>
              </w:rPr>
              <w:t>.</w:t>
            </w:r>
          </w:p>
          <w:p w14:paraId="1F16E79F" w14:textId="77777777" w:rsidR="00E463D0" w:rsidRPr="007E7401" w:rsidRDefault="00E463D0" w:rsidP="004C1B10">
            <w:pPr>
              <w:tabs>
                <w:tab w:val="left" w:pos="1134"/>
              </w:tabs>
              <w:overflowPunct w:val="0"/>
              <w:jc w:val="both"/>
              <w:rPr>
                <w:rFonts w:asciiTheme="minorHAnsi" w:hAnsiTheme="minorHAnsi" w:cstheme="minorHAnsi"/>
              </w:rPr>
            </w:pPr>
          </w:p>
          <w:p w14:paraId="7E4E031F" w14:textId="6FFE3209" w:rsidR="00E463D0" w:rsidRPr="007E7401" w:rsidRDefault="00E463D0" w:rsidP="004C1B10">
            <w:pPr>
              <w:tabs>
                <w:tab w:val="left" w:pos="1134"/>
              </w:tabs>
              <w:overflowPunct w:val="0"/>
              <w:jc w:val="both"/>
              <w:rPr>
                <w:rFonts w:asciiTheme="minorHAnsi" w:hAnsiTheme="minorHAnsi" w:cstheme="minorHAnsi"/>
              </w:rPr>
            </w:pPr>
            <w:r w:rsidRPr="007E7401">
              <w:rPr>
                <w:rFonts w:asciiTheme="minorHAnsi" w:hAnsiTheme="minorHAnsi" w:cstheme="minorHAnsi"/>
              </w:rPr>
              <w:t>__________________________________</w:t>
            </w:r>
          </w:p>
          <w:p w14:paraId="11DAC4DC" w14:textId="77777777" w:rsidR="00E463D0" w:rsidRPr="007E7401" w:rsidRDefault="00E463D0" w:rsidP="004C1B10">
            <w:pPr>
              <w:tabs>
                <w:tab w:val="left" w:pos="1134"/>
              </w:tabs>
              <w:overflowPunct w:val="0"/>
              <w:jc w:val="both"/>
              <w:rPr>
                <w:rFonts w:asciiTheme="minorHAnsi" w:hAnsiTheme="minorHAnsi" w:cstheme="minorHAnsi"/>
              </w:rPr>
            </w:pPr>
            <w:r w:rsidRPr="007E7401">
              <w:rPr>
                <w:rFonts w:asciiTheme="minorHAnsi" w:hAnsiTheme="minorHAnsi" w:cstheme="minorHAnsi"/>
              </w:rPr>
              <w:t>Nome e Assinatura</w:t>
            </w:r>
          </w:p>
          <w:p w14:paraId="10BEE47F" w14:textId="77777777" w:rsidR="00E463D0" w:rsidRPr="007E7401" w:rsidRDefault="00E463D0" w:rsidP="004C1B10">
            <w:pPr>
              <w:tabs>
                <w:tab w:val="left" w:pos="1134"/>
              </w:tabs>
              <w:overflowPunct w:val="0"/>
              <w:jc w:val="both"/>
              <w:rPr>
                <w:rFonts w:asciiTheme="minorHAnsi" w:hAnsiTheme="minorHAnsi" w:cstheme="minorHAnsi"/>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E40C56"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1B4605F8" w:rsidR="00CF2A08" w:rsidRPr="00E40C56"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205332">
        <w:rPr>
          <w:rFonts w:asciiTheme="minorHAnsi" w:eastAsia="Times New Roman" w:hAnsiTheme="minorHAnsi" w:cs="Times New Roman"/>
          <w:b/>
          <w:color w:val="000000"/>
          <w:sz w:val="24"/>
          <w:szCs w:val="24"/>
          <w:lang w:val="pt-BR" w:eastAsia="pt-BR"/>
        </w:rPr>
        <w:t xml:space="preserve">PREGÃO ELETRÔNICO Nº </w:t>
      </w:r>
      <w:r w:rsidR="00205332" w:rsidRPr="00205332">
        <w:rPr>
          <w:rFonts w:asciiTheme="minorHAnsi" w:eastAsia="Times New Roman" w:hAnsiTheme="minorHAnsi" w:cs="Times New Roman"/>
          <w:b/>
          <w:color w:val="000000"/>
          <w:sz w:val="24"/>
          <w:szCs w:val="24"/>
          <w:lang w:val="pt-BR" w:eastAsia="pt-BR"/>
        </w:rPr>
        <w:t>006/2026</w:t>
      </w:r>
    </w:p>
    <w:p w14:paraId="6D7AC3B5" w14:textId="77777777" w:rsidR="00CF2A08" w:rsidRPr="00E40C56"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E40C56">
        <w:rPr>
          <w:rFonts w:asciiTheme="minorHAnsi" w:eastAsia="Times New Roman" w:hAnsiTheme="minorHAnsi" w:cs="Times New Roman"/>
          <w:color w:val="000000"/>
          <w:sz w:val="24"/>
          <w:szCs w:val="24"/>
          <w:lang w:val="pt-BR" w:eastAsia="pt-BR"/>
        </w:rPr>
        <w:t xml:space="preserve">                                                                                                                                                                                                                                                                                                                                                                                                                                                                                                                                                                                                                                                                                                                                                                                                                                                                                                                                                                                                                                                                                                                                                                                                                                                                                                                                                                                                                                                                                                                                                                                                                                                                                                                                                                                                                                                                                                                                                                                                                                                                                                                                                                                                                                                                                                                                                                                                                                                                                                                                                                                                                                                                                                                                                                                                                                                                                                                                                </w:t>
      </w:r>
    </w:p>
    <w:p w14:paraId="19B2E98D" w14:textId="56F34E08" w:rsidR="00CF2A08" w:rsidRPr="00E40C56" w:rsidRDefault="001D6CC0" w:rsidP="00B60D02">
      <w:pPr>
        <w:widowControl/>
        <w:tabs>
          <w:tab w:val="left" w:pos="1134"/>
          <w:tab w:val="center" w:pos="4777"/>
          <w:tab w:val="left" w:pos="9639"/>
        </w:tabs>
        <w:autoSpaceDE/>
        <w:autoSpaceDN/>
        <w:spacing w:after="120" w:line="276" w:lineRule="auto"/>
        <w:ind w:left="284" w:right="687"/>
        <w:jc w:val="both"/>
        <w:rPr>
          <w:rFonts w:asciiTheme="minorHAnsi" w:eastAsia="Times New Roman" w:hAnsiTheme="minorHAnsi" w:cs="Times New Roman"/>
          <w:color w:val="000000"/>
          <w:sz w:val="24"/>
          <w:szCs w:val="24"/>
          <w:lang w:val="pt-BR" w:eastAsia="pt-BR"/>
        </w:rPr>
      </w:pPr>
      <w:r w:rsidRPr="00E40C56">
        <w:rPr>
          <w:rFonts w:asciiTheme="minorHAnsi" w:eastAsia="Times New Roman" w:hAnsiTheme="minorHAnsi" w:cs="Times New Roman"/>
          <w:b/>
          <w:color w:val="000000"/>
          <w:sz w:val="24"/>
          <w:szCs w:val="24"/>
          <w:u w:val="single" w:color="000000"/>
          <w:lang w:val="pt-BR" w:eastAsia="pt-BR"/>
        </w:rPr>
        <w:t>ORGÃO RESPONSÁVEL</w:t>
      </w:r>
      <w:r w:rsidR="00CF2A08" w:rsidRPr="00E40C56">
        <w:rPr>
          <w:rFonts w:asciiTheme="minorHAnsi" w:eastAsia="Times New Roman" w:hAnsiTheme="minorHAnsi" w:cs="Times New Roman"/>
          <w:b/>
          <w:color w:val="000000"/>
          <w:sz w:val="24"/>
          <w:szCs w:val="24"/>
          <w:u w:val="single" w:color="000000"/>
          <w:lang w:val="pt-BR" w:eastAsia="pt-BR"/>
        </w:rPr>
        <w:t>:</w:t>
      </w:r>
      <w:r w:rsidR="00CF2A08" w:rsidRPr="00E40C56">
        <w:rPr>
          <w:rFonts w:asciiTheme="minorHAnsi" w:eastAsia="Times New Roman" w:hAnsiTheme="minorHAnsi" w:cs="Times New Roman"/>
          <w:color w:val="000000"/>
          <w:sz w:val="24"/>
          <w:szCs w:val="24"/>
          <w:lang w:val="pt-BR" w:eastAsia="pt-BR"/>
        </w:rPr>
        <w:t xml:space="preserve"> Prefeitura Mu</w:t>
      </w:r>
      <w:r w:rsidR="00FC0EDE" w:rsidRPr="00E40C56">
        <w:rPr>
          <w:rFonts w:asciiTheme="minorHAnsi" w:eastAsia="Times New Roman" w:hAnsiTheme="minorHAnsi" w:cs="Times New Roman"/>
          <w:color w:val="000000"/>
          <w:sz w:val="24"/>
          <w:szCs w:val="24"/>
          <w:lang w:val="pt-BR" w:eastAsia="pt-BR"/>
        </w:rPr>
        <w:t>nicipal de São Joaquim da Barra/</w:t>
      </w:r>
      <w:r w:rsidR="00CF2A08" w:rsidRPr="00E40C56">
        <w:rPr>
          <w:rFonts w:asciiTheme="minorHAnsi" w:eastAsia="Times New Roman" w:hAnsiTheme="minorHAnsi" w:cs="Times New Roman"/>
          <w:color w:val="000000"/>
          <w:sz w:val="24"/>
          <w:szCs w:val="24"/>
          <w:lang w:val="pt-BR" w:eastAsia="pt-BR"/>
        </w:rPr>
        <w:t xml:space="preserve">SP </w:t>
      </w:r>
    </w:p>
    <w:p w14:paraId="7FB674E6" w14:textId="3EA8BF65" w:rsidR="00CF2A08" w:rsidRPr="00E40C56" w:rsidRDefault="0039681C" w:rsidP="00B60D02">
      <w:pPr>
        <w:widowControl/>
        <w:tabs>
          <w:tab w:val="left" w:pos="1134"/>
          <w:tab w:val="left" w:pos="9639"/>
        </w:tabs>
        <w:autoSpaceDE/>
        <w:autoSpaceDN/>
        <w:spacing w:after="120" w:line="276" w:lineRule="auto"/>
        <w:ind w:left="284" w:right="687"/>
        <w:jc w:val="both"/>
        <w:rPr>
          <w:rFonts w:asciiTheme="minorHAnsi" w:eastAsia="Times New Roman" w:hAnsiTheme="minorHAnsi" w:cs="Times New Roman"/>
          <w:color w:val="000000"/>
          <w:sz w:val="24"/>
          <w:szCs w:val="24"/>
          <w:lang w:val="pt-BR" w:eastAsia="pt-BR"/>
        </w:rPr>
      </w:pPr>
      <w:r w:rsidRPr="00E40C56">
        <w:rPr>
          <w:rFonts w:asciiTheme="minorHAnsi" w:eastAsia="Times New Roman" w:hAnsiTheme="minorHAnsi" w:cs="Times New Roman"/>
          <w:b/>
          <w:color w:val="000000"/>
          <w:sz w:val="24"/>
          <w:szCs w:val="24"/>
          <w:u w:val="single" w:color="000000"/>
          <w:lang w:val="pt-BR" w:eastAsia="pt-BR"/>
        </w:rPr>
        <w:t xml:space="preserve">DEPARTAMENTO </w:t>
      </w:r>
      <w:r w:rsidR="00CF2A08" w:rsidRPr="00E40C56">
        <w:rPr>
          <w:rFonts w:asciiTheme="minorHAnsi" w:eastAsia="Times New Roman" w:hAnsiTheme="minorHAnsi" w:cs="Times New Roman"/>
          <w:b/>
          <w:color w:val="000000"/>
          <w:sz w:val="24"/>
          <w:szCs w:val="24"/>
          <w:u w:val="single" w:color="000000"/>
          <w:lang w:val="pt-BR" w:eastAsia="pt-BR"/>
        </w:rPr>
        <w:t>INTERESSADO:</w:t>
      </w:r>
      <w:r w:rsidR="00CF2A08" w:rsidRPr="00E40C56">
        <w:rPr>
          <w:rFonts w:asciiTheme="minorHAnsi" w:eastAsia="Times New Roman" w:hAnsiTheme="minorHAnsi" w:cs="Times New Roman"/>
          <w:b/>
          <w:color w:val="000000"/>
          <w:sz w:val="24"/>
          <w:szCs w:val="24"/>
          <w:lang w:val="pt-BR" w:eastAsia="pt-BR"/>
        </w:rPr>
        <w:t xml:space="preserve"> </w:t>
      </w:r>
      <w:r w:rsidR="00CF2A08" w:rsidRPr="00E40C56">
        <w:rPr>
          <w:rFonts w:asciiTheme="minorHAnsi" w:eastAsia="Times New Roman" w:hAnsiTheme="minorHAnsi" w:cs="Times New Roman"/>
          <w:color w:val="000000"/>
          <w:sz w:val="24"/>
          <w:szCs w:val="24"/>
          <w:lang w:val="pt-BR" w:eastAsia="pt-BR"/>
        </w:rPr>
        <w:t xml:space="preserve">Departamento Municipal de </w:t>
      </w:r>
      <w:r w:rsidR="00784503" w:rsidRPr="00E40C56">
        <w:rPr>
          <w:rFonts w:asciiTheme="minorHAnsi" w:eastAsia="Times New Roman" w:hAnsiTheme="minorHAnsi" w:cs="Times New Roman"/>
          <w:color w:val="000000"/>
          <w:sz w:val="24"/>
          <w:szCs w:val="24"/>
          <w:lang w:val="pt-BR" w:eastAsia="pt-BR"/>
        </w:rPr>
        <w:t xml:space="preserve">Água e Esgoto. </w:t>
      </w:r>
    </w:p>
    <w:p w14:paraId="15AFA1FB" w14:textId="77777777" w:rsidR="00CF2A08" w:rsidRPr="00E40C56" w:rsidRDefault="00CF2A08" w:rsidP="00B60D02">
      <w:pPr>
        <w:widowControl/>
        <w:tabs>
          <w:tab w:val="left" w:pos="1134"/>
          <w:tab w:val="center" w:pos="2977"/>
          <w:tab w:val="left" w:pos="9639"/>
        </w:tabs>
        <w:autoSpaceDE/>
        <w:autoSpaceDN/>
        <w:spacing w:after="120" w:line="276" w:lineRule="auto"/>
        <w:ind w:left="284" w:right="687"/>
        <w:jc w:val="both"/>
        <w:rPr>
          <w:rFonts w:asciiTheme="minorHAnsi" w:eastAsia="Times New Roman" w:hAnsiTheme="minorHAnsi" w:cs="Times New Roman"/>
          <w:color w:val="000000"/>
          <w:sz w:val="24"/>
          <w:szCs w:val="24"/>
          <w:lang w:val="pt-BR" w:eastAsia="pt-BR"/>
        </w:rPr>
      </w:pPr>
      <w:r w:rsidRPr="00E40C56">
        <w:rPr>
          <w:rFonts w:asciiTheme="minorHAnsi" w:eastAsia="Times New Roman" w:hAnsiTheme="minorHAnsi" w:cs="Times New Roman"/>
          <w:b/>
          <w:color w:val="000000"/>
          <w:sz w:val="24"/>
          <w:szCs w:val="24"/>
          <w:u w:val="single" w:color="000000"/>
          <w:lang w:val="pt-BR" w:eastAsia="pt-BR"/>
        </w:rPr>
        <w:t>MODALIDADE:</w:t>
      </w:r>
      <w:r w:rsidRPr="00E40C56">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E40C56" w:rsidRDefault="00E4408D" w:rsidP="00B60D02">
      <w:pPr>
        <w:tabs>
          <w:tab w:val="left" w:pos="1134"/>
          <w:tab w:val="left" w:pos="9639"/>
        </w:tabs>
        <w:spacing w:after="120" w:line="276" w:lineRule="auto"/>
        <w:ind w:left="284" w:right="687"/>
        <w:jc w:val="both"/>
        <w:rPr>
          <w:rFonts w:asciiTheme="minorHAnsi" w:hAnsiTheme="minorHAnsi"/>
          <w:sz w:val="24"/>
          <w:szCs w:val="24"/>
        </w:rPr>
      </w:pPr>
      <w:r w:rsidRPr="00E40C56">
        <w:rPr>
          <w:rFonts w:asciiTheme="minorHAnsi" w:hAnsiTheme="minorHAnsi"/>
          <w:b/>
          <w:sz w:val="24"/>
          <w:szCs w:val="24"/>
          <w:u w:val="single"/>
        </w:rPr>
        <w:t>MODO</w:t>
      </w:r>
      <w:r w:rsidRPr="00E40C56">
        <w:rPr>
          <w:rFonts w:asciiTheme="minorHAnsi" w:hAnsiTheme="minorHAnsi"/>
          <w:b/>
          <w:spacing w:val="-1"/>
          <w:sz w:val="24"/>
          <w:szCs w:val="24"/>
          <w:u w:val="single"/>
        </w:rPr>
        <w:t xml:space="preserve"> </w:t>
      </w:r>
      <w:r w:rsidRPr="00E40C56">
        <w:rPr>
          <w:rFonts w:asciiTheme="minorHAnsi" w:hAnsiTheme="minorHAnsi"/>
          <w:b/>
          <w:sz w:val="24"/>
          <w:szCs w:val="24"/>
          <w:u w:val="single"/>
        </w:rPr>
        <w:t>DE DISPUTA:</w:t>
      </w:r>
      <w:r w:rsidRPr="00E40C56">
        <w:rPr>
          <w:rFonts w:asciiTheme="minorHAnsi" w:hAnsiTheme="minorHAnsi"/>
          <w:b/>
          <w:sz w:val="24"/>
          <w:szCs w:val="24"/>
        </w:rPr>
        <w:t xml:space="preserve"> </w:t>
      </w:r>
      <w:r w:rsidRPr="00E40C56">
        <w:rPr>
          <w:rFonts w:asciiTheme="minorHAnsi" w:hAnsiTheme="minorHAnsi"/>
          <w:sz w:val="24"/>
          <w:szCs w:val="24"/>
        </w:rPr>
        <w:t>Aberto</w:t>
      </w:r>
    </w:p>
    <w:p w14:paraId="5B7BAB00" w14:textId="655B1359" w:rsidR="00E4408D" w:rsidRPr="00E40C56" w:rsidRDefault="00E4408D" w:rsidP="00B60D02">
      <w:pPr>
        <w:pStyle w:val="Ttulo1"/>
        <w:tabs>
          <w:tab w:val="left" w:pos="1134"/>
          <w:tab w:val="left" w:pos="9639"/>
        </w:tabs>
        <w:spacing w:line="276" w:lineRule="auto"/>
        <w:ind w:left="284" w:right="687"/>
        <w:jc w:val="both"/>
        <w:rPr>
          <w:rFonts w:asciiTheme="minorHAnsi" w:hAnsiTheme="minorHAnsi"/>
          <w:lang w:val="pt-BR"/>
        </w:rPr>
      </w:pPr>
      <w:r w:rsidRPr="00E40C56">
        <w:rPr>
          <w:rFonts w:asciiTheme="minorHAnsi" w:hAnsiTheme="minorHAnsi"/>
          <w:u w:val="single"/>
        </w:rPr>
        <w:t>PLATAFORMA</w:t>
      </w:r>
      <w:r w:rsidRPr="00E40C56">
        <w:rPr>
          <w:rFonts w:asciiTheme="minorHAnsi" w:hAnsiTheme="minorHAnsi"/>
          <w:spacing w:val="-2"/>
          <w:u w:val="single"/>
        </w:rPr>
        <w:t xml:space="preserve"> </w:t>
      </w:r>
      <w:r w:rsidRPr="00E40C56">
        <w:rPr>
          <w:rFonts w:asciiTheme="minorHAnsi" w:hAnsiTheme="minorHAnsi"/>
          <w:u w:val="single"/>
        </w:rPr>
        <w:t>DE</w:t>
      </w:r>
      <w:r w:rsidRPr="00E40C56">
        <w:rPr>
          <w:rFonts w:asciiTheme="minorHAnsi" w:hAnsiTheme="minorHAnsi"/>
          <w:spacing w:val="-1"/>
          <w:u w:val="single"/>
        </w:rPr>
        <w:t xml:space="preserve"> </w:t>
      </w:r>
      <w:r w:rsidRPr="00E40C56">
        <w:rPr>
          <w:rFonts w:asciiTheme="minorHAnsi" w:hAnsiTheme="minorHAnsi"/>
          <w:u w:val="single"/>
        </w:rPr>
        <w:t>DISPUTA</w:t>
      </w:r>
      <w:r w:rsidRPr="00E40C56">
        <w:rPr>
          <w:rFonts w:asciiTheme="minorHAnsi" w:hAnsiTheme="minorHAnsi"/>
        </w:rPr>
        <w:t xml:space="preserve">: </w:t>
      </w:r>
      <w:r w:rsidRPr="00E40C56">
        <w:rPr>
          <w:rFonts w:asciiTheme="minorHAnsi" w:hAnsiTheme="minorHAnsi"/>
          <w:b w:val="0"/>
          <w:lang w:val="pt-BR"/>
        </w:rPr>
        <w:t>BLL</w:t>
      </w:r>
      <w:r w:rsidRPr="00E40C56">
        <w:rPr>
          <w:rFonts w:asciiTheme="minorHAnsi" w:hAnsiTheme="minorHAnsi"/>
          <w:b w:val="0"/>
          <w:spacing w:val="-2"/>
          <w:lang w:val="pt-BR"/>
        </w:rPr>
        <w:t xml:space="preserve"> </w:t>
      </w:r>
      <w:r w:rsidRPr="00E40C56">
        <w:rPr>
          <w:rFonts w:asciiTheme="minorHAnsi" w:hAnsiTheme="minorHAnsi"/>
          <w:b w:val="0"/>
          <w:lang w:val="pt-BR"/>
        </w:rPr>
        <w:t>COMPRAS</w:t>
      </w:r>
      <w:r w:rsidR="00754DD7" w:rsidRPr="00E40C56">
        <w:rPr>
          <w:rFonts w:asciiTheme="minorHAnsi" w:hAnsiTheme="minorHAnsi"/>
          <w:b w:val="0"/>
          <w:lang w:val="pt-BR"/>
        </w:rPr>
        <w:t xml:space="preserve"> </w:t>
      </w:r>
      <w:hyperlink r:id="rId11" w:history="1">
        <w:r w:rsidR="00754DD7" w:rsidRPr="00E40C56">
          <w:rPr>
            <w:rStyle w:val="Hyperlink"/>
            <w:rFonts w:asciiTheme="minorHAnsi" w:hAnsiTheme="minorHAnsi"/>
            <w:lang w:val="pt-BR"/>
          </w:rPr>
          <w:t>https://bllcompras.com/Home/Login</w:t>
        </w:r>
      </w:hyperlink>
    </w:p>
    <w:p w14:paraId="325BFA1D" w14:textId="3DBE1F41" w:rsidR="00CF2A08" w:rsidRPr="00E40C56" w:rsidRDefault="00CF2A08" w:rsidP="00B60D02">
      <w:pPr>
        <w:widowControl/>
        <w:tabs>
          <w:tab w:val="left" w:pos="1134"/>
          <w:tab w:val="center" w:pos="3091"/>
          <w:tab w:val="left" w:pos="9639"/>
        </w:tabs>
        <w:autoSpaceDE/>
        <w:autoSpaceDN/>
        <w:spacing w:before="92" w:after="120" w:line="276" w:lineRule="auto"/>
        <w:ind w:left="284" w:right="687"/>
        <w:jc w:val="both"/>
        <w:rPr>
          <w:rFonts w:asciiTheme="minorHAnsi" w:eastAsia="Times New Roman" w:hAnsiTheme="minorHAnsi" w:cs="Times New Roman"/>
          <w:color w:val="FF0000"/>
          <w:sz w:val="24"/>
          <w:szCs w:val="24"/>
          <w:lang w:val="pt-BR" w:eastAsia="pt-BR"/>
        </w:rPr>
      </w:pPr>
      <w:r w:rsidRPr="00E40C56">
        <w:rPr>
          <w:rFonts w:asciiTheme="minorHAnsi" w:eastAsia="Times New Roman" w:hAnsiTheme="minorHAnsi" w:cs="Times New Roman"/>
          <w:b/>
          <w:color w:val="000000"/>
          <w:sz w:val="24"/>
          <w:szCs w:val="24"/>
          <w:u w:val="single" w:color="000000"/>
          <w:lang w:val="pt-BR" w:eastAsia="pt-BR"/>
        </w:rPr>
        <w:t>TIPO DE LICITAÇÃO:</w:t>
      </w:r>
      <w:r w:rsidRPr="00E40C56">
        <w:rPr>
          <w:rFonts w:asciiTheme="minorHAnsi" w:eastAsia="Times New Roman" w:hAnsiTheme="minorHAnsi" w:cs="Times New Roman"/>
          <w:color w:val="000000"/>
          <w:sz w:val="24"/>
          <w:szCs w:val="24"/>
          <w:lang w:val="pt-BR" w:eastAsia="pt-BR"/>
        </w:rPr>
        <w:t xml:space="preserve"> </w:t>
      </w:r>
      <w:r w:rsidR="001E363D" w:rsidRPr="00E40C56">
        <w:rPr>
          <w:rFonts w:asciiTheme="minorHAnsi" w:eastAsia="Times New Roman" w:hAnsiTheme="minorHAnsi" w:cs="Times New Roman"/>
          <w:sz w:val="24"/>
          <w:szCs w:val="24"/>
          <w:lang w:val="pt-BR" w:eastAsia="pt-BR"/>
        </w:rPr>
        <w:t xml:space="preserve">Menor </w:t>
      </w:r>
      <w:r w:rsidR="003A0F82" w:rsidRPr="00E40C56">
        <w:rPr>
          <w:rFonts w:asciiTheme="minorHAnsi" w:eastAsia="Times New Roman" w:hAnsiTheme="minorHAnsi" w:cs="Times New Roman"/>
          <w:sz w:val="24"/>
          <w:szCs w:val="24"/>
          <w:lang w:val="pt-BR" w:eastAsia="pt-BR"/>
        </w:rPr>
        <w:t xml:space="preserve">Valor </w:t>
      </w:r>
      <w:r w:rsidR="00784503" w:rsidRPr="00E40C56">
        <w:rPr>
          <w:rFonts w:asciiTheme="minorHAnsi" w:eastAsia="Times New Roman" w:hAnsiTheme="minorHAnsi" w:cs="Times New Roman"/>
          <w:sz w:val="24"/>
          <w:szCs w:val="24"/>
          <w:lang w:val="pt-BR" w:eastAsia="pt-BR"/>
        </w:rPr>
        <w:t xml:space="preserve">Unitário Por Item </w:t>
      </w:r>
    </w:p>
    <w:p w14:paraId="0D96FF95" w14:textId="77777777" w:rsidR="00CF2A08" w:rsidRPr="00E40C56" w:rsidRDefault="00CF2A08" w:rsidP="00B60D02">
      <w:pPr>
        <w:widowControl/>
        <w:tabs>
          <w:tab w:val="left" w:pos="1134"/>
          <w:tab w:val="center" w:pos="3091"/>
          <w:tab w:val="left" w:pos="9639"/>
        </w:tabs>
        <w:autoSpaceDE/>
        <w:autoSpaceDN/>
        <w:spacing w:after="120" w:line="276" w:lineRule="auto"/>
        <w:ind w:left="284" w:right="687"/>
        <w:jc w:val="both"/>
        <w:rPr>
          <w:rFonts w:asciiTheme="minorHAnsi" w:eastAsia="Times New Roman" w:hAnsiTheme="minorHAnsi" w:cs="Times New Roman"/>
          <w:color w:val="000000"/>
          <w:sz w:val="24"/>
          <w:szCs w:val="24"/>
          <w:lang w:val="pt-BR" w:eastAsia="pt-BR"/>
        </w:rPr>
      </w:pPr>
      <w:r w:rsidRPr="00E40C56">
        <w:rPr>
          <w:rFonts w:asciiTheme="minorHAnsi" w:eastAsia="Times New Roman" w:hAnsiTheme="minorHAnsi" w:cs="Times New Roman"/>
          <w:b/>
          <w:color w:val="000000"/>
          <w:sz w:val="24"/>
          <w:szCs w:val="24"/>
          <w:u w:val="single" w:color="000000"/>
          <w:lang w:val="pt-BR" w:eastAsia="pt-BR"/>
        </w:rPr>
        <w:t>PRAZO DE VIGÊNCIA:</w:t>
      </w:r>
      <w:r w:rsidRPr="00E40C56">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E40C56" w:rsidRDefault="00CF2A08" w:rsidP="00B60D02">
      <w:pPr>
        <w:widowControl/>
        <w:tabs>
          <w:tab w:val="left" w:pos="1134"/>
          <w:tab w:val="center" w:pos="3091"/>
          <w:tab w:val="left" w:pos="9214"/>
        </w:tabs>
        <w:autoSpaceDE/>
        <w:autoSpaceDN/>
        <w:spacing w:after="120" w:line="276" w:lineRule="auto"/>
        <w:ind w:left="284" w:right="176"/>
        <w:jc w:val="both"/>
        <w:rPr>
          <w:rFonts w:asciiTheme="minorHAnsi" w:eastAsia="Times New Roman" w:hAnsiTheme="minorHAnsi" w:cs="Times New Roman"/>
          <w:color w:val="000000"/>
          <w:sz w:val="24"/>
          <w:szCs w:val="24"/>
          <w:lang w:val="pt-BR" w:eastAsia="pt-BR"/>
        </w:rPr>
      </w:pPr>
      <w:r w:rsidRPr="00E40C56">
        <w:rPr>
          <w:rFonts w:asciiTheme="minorHAnsi" w:eastAsia="Times New Roman" w:hAnsiTheme="minorHAnsi" w:cs="Times New Roman"/>
          <w:b/>
          <w:color w:val="000000"/>
          <w:sz w:val="24"/>
          <w:szCs w:val="24"/>
          <w:u w:val="single"/>
          <w:lang w:val="pt-BR" w:eastAsia="pt-BR"/>
        </w:rPr>
        <w:t>CONDIÇÕES DE ENTREGA:</w:t>
      </w:r>
      <w:r w:rsidRPr="00E40C56">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5D974492" w14:textId="5E7992F2" w:rsidR="00CF2A08" w:rsidRPr="00E40C56" w:rsidRDefault="00CF2A08" w:rsidP="00B60D02">
      <w:pPr>
        <w:tabs>
          <w:tab w:val="left" w:pos="9214"/>
        </w:tabs>
        <w:spacing w:line="276" w:lineRule="auto"/>
        <w:ind w:left="284" w:right="176"/>
        <w:jc w:val="both"/>
        <w:rPr>
          <w:rFonts w:asciiTheme="minorHAnsi" w:eastAsia="Calibri" w:hAnsiTheme="minorHAnsi" w:cs="Calibri"/>
          <w:bCs/>
          <w:sz w:val="24"/>
          <w:szCs w:val="24"/>
          <w:lang w:val="pt-BR"/>
        </w:rPr>
      </w:pPr>
      <w:r w:rsidRPr="00E40C56">
        <w:rPr>
          <w:rFonts w:asciiTheme="minorHAnsi" w:hAnsiTheme="minorHAnsi" w:cstheme="minorHAnsi"/>
          <w:b/>
          <w:sz w:val="24"/>
          <w:szCs w:val="24"/>
          <w:u w:val="single"/>
        </w:rPr>
        <w:t>PRAZO PARA</w:t>
      </w:r>
      <w:r w:rsidR="00272D06" w:rsidRPr="00E40C56">
        <w:rPr>
          <w:rFonts w:asciiTheme="minorHAnsi" w:hAnsiTheme="minorHAnsi" w:cstheme="minorHAnsi"/>
          <w:b/>
          <w:sz w:val="24"/>
          <w:szCs w:val="24"/>
          <w:u w:val="single"/>
        </w:rPr>
        <w:t xml:space="preserve"> INÍCIO DOS SERVIÇOS</w:t>
      </w:r>
      <w:r w:rsidRPr="00E40C56">
        <w:rPr>
          <w:rFonts w:asciiTheme="minorHAnsi" w:hAnsiTheme="minorHAnsi" w:cstheme="minorHAnsi"/>
          <w:sz w:val="24"/>
          <w:szCs w:val="24"/>
        </w:rPr>
        <w:t xml:space="preserve">: </w:t>
      </w:r>
      <w:r w:rsidR="00784503" w:rsidRPr="00E40C56">
        <w:rPr>
          <w:rFonts w:asciiTheme="minorHAnsi" w:eastAsia="Calibri" w:hAnsiTheme="minorHAnsi" w:cs="Calibri"/>
          <w:bCs/>
          <w:sz w:val="24"/>
          <w:szCs w:val="24"/>
          <w:lang w:val="pt-BR"/>
        </w:rPr>
        <w:t>O prazo para execução dos serviços será de, no máximo, 12 (doze) a 24 (vinte e quatro) horas após a solicitação do Departamento Municipal de Água e Esgoto.</w:t>
      </w:r>
    </w:p>
    <w:p w14:paraId="79072AF9" w14:textId="77777777" w:rsidR="00BA1EF2" w:rsidRPr="00BA1EF2" w:rsidRDefault="00BA1EF2" w:rsidP="00272D06">
      <w:pPr>
        <w:ind w:left="284"/>
        <w:jc w:val="both"/>
        <w:rPr>
          <w:rFonts w:ascii="Calibri" w:eastAsia="Calibri" w:hAnsi="Calibri" w:cs="Calibri"/>
          <w:bCs/>
          <w:sz w:val="24"/>
          <w:szCs w:val="24"/>
          <w:lang w:val="pt-BR"/>
        </w:rPr>
      </w:pPr>
    </w:p>
    <w:p w14:paraId="0F2E8955" w14:textId="4FF6E9B3" w:rsidR="00CF2A08" w:rsidRPr="00BA1EF2" w:rsidRDefault="00CF2A08" w:rsidP="00E40C56">
      <w:pPr>
        <w:widowControl/>
        <w:tabs>
          <w:tab w:val="left" w:pos="1134"/>
          <w:tab w:val="center" w:pos="3091"/>
          <w:tab w:val="left" w:pos="9356"/>
        </w:tabs>
        <w:autoSpaceDE/>
        <w:autoSpaceDN/>
        <w:ind w:left="284" w:right="176"/>
        <w:jc w:val="both"/>
        <w:rPr>
          <w:rFonts w:asciiTheme="minorHAnsi" w:eastAsia="Times New Roman" w:hAnsiTheme="minorHAnsi" w:cs="Times New Roman"/>
          <w:b/>
          <w:lang w:val="pt-BR" w:eastAsia="pt-BR"/>
        </w:rPr>
      </w:pPr>
      <w:r w:rsidRPr="00BA1EF2">
        <w:rPr>
          <w:rFonts w:asciiTheme="minorHAnsi" w:eastAsia="Times New Roman" w:hAnsiTheme="minorHAnsi" w:cs="Times New Roman"/>
          <w:b/>
          <w:lang w:val="pt-BR" w:eastAsia="pt-BR"/>
        </w:rPr>
        <w:t xml:space="preserve">Valor mínimo de redução de lance: O índice em percentual será de 0,5% do valor </w:t>
      </w:r>
      <w:r w:rsidR="00272D06" w:rsidRPr="00BA1EF2">
        <w:rPr>
          <w:rFonts w:asciiTheme="minorHAnsi" w:eastAsia="Times New Roman" w:hAnsiTheme="minorHAnsi" w:cs="Times New Roman"/>
          <w:b/>
          <w:lang w:val="pt-BR" w:eastAsia="pt-BR"/>
        </w:rPr>
        <w:t>unitário por item</w:t>
      </w:r>
      <w:r w:rsidRPr="00BA1EF2">
        <w:rPr>
          <w:rFonts w:asciiTheme="minorHAnsi" w:eastAsia="Times New Roman" w:hAnsiTheme="minorHAnsi" w:cs="Times New Roman"/>
          <w:b/>
          <w:lang w:val="pt-BR" w:eastAsia="pt-BR"/>
        </w:rPr>
        <w:t>.</w:t>
      </w:r>
    </w:p>
    <w:p w14:paraId="4E706846" w14:textId="77777777" w:rsidR="00BA1EF2" w:rsidRPr="00BA1EF2" w:rsidRDefault="00BA1EF2" w:rsidP="00E40C56">
      <w:pPr>
        <w:widowControl/>
        <w:tabs>
          <w:tab w:val="left" w:pos="1134"/>
          <w:tab w:val="center" w:pos="3091"/>
          <w:tab w:val="left" w:pos="9356"/>
        </w:tabs>
        <w:autoSpaceDE/>
        <w:autoSpaceDN/>
        <w:ind w:left="284" w:right="176"/>
        <w:jc w:val="both"/>
        <w:rPr>
          <w:rFonts w:asciiTheme="minorHAnsi" w:eastAsia="Times New Roman" w:hAnsiTheme="minorHAnsi" w:cs="Times New Roman"/>
          <w:sz w:val="24"/>
          <w:szCs w:val="24"/>
          <w:lang w:val="pt-BR" w:eastAsia="pt-BR"/>
        </w:rPr>
      </w:pPr>
    </w:p>
    <w:p w14:paraId="603B8FB3" w14:textId="46ED0CD7" w:rsidR="00503F00" w:rsidRPr="007A0E23" w:rsidRDefault="00CF2A08" w:rsidP="00E40C56">
      <w:pPr>
        <w:widowControl/>
        <w:tabs>
          <w:tab w:val="left" w:pos="709"/>
          <w:tab w:val="left" w:pos="1134"/>
          <w:tab w:val="center" w:pos="3091"/>
          <w:tab w:val="left" w:pos="9356"/>
        </w:tabs>
        <w:autoSpaceDE/>
        <w:autoSpaceDN/>
        <w:ind w:left="284" w:right="176"/>
        <w:jc w:val="both"/>
        <w:rPr>
          <w:rFonts w:asciiTheme="minorHAnsi" w:eastAsia="Times New Roman" w:hAnsiTheme="minorHAnsi" w:cs="Times New Roman"/>
          <w:b/>
          <w:color w:val="000000"/>
          <w:lang w:val="pt-BR" w:eastAsia="pt-BR"/>
        </w:rPr>
      </w:pPr>
      <w:r w:rsidRPr="007A0E23">
        <w:rPr>
          <w:rFonts w:asciiTheme="minorHAnsi" w:eastAsia="Times New Roman" w:hAnsiTheme="minorHAnsi" w:cs="Times New Roman"/>
          <w:color w:val="000000"/>
          <w:lang w:val="pt-BR" w:eastAsia="pt-BR"/>
        </w:rPr>
        <w:t>Valor total estimado do certame:</w:t>
      </w:r>
      <w:r w:rsidRPr="007A0E23">
        <w:rPr>
          <w:rFonts w:asciiTheme="minorHAnsi" w:eastAsia="Times New Roman" w:hAnsiTheme="minorHAnsi" w:cs="Times New Roman"/>
          <w:b/>
          <w:color w:val="000000"/>
          <w:lang w:val="pt-BR" w:eastAsia="pt-BR"/>
        </w:rPr>
        <w:t xml:space="preserve"> R$</w:t>
      </w:r>
      <w:r w:rsidR="00DE3E68" w:rsidRPr="007A0E23">
        <w:rPr>
          <w:rFonts w:asciiTheme="minorHAnsi" w:eastAsia="Times New Roman" w:hAnsiTheme="minorHAnsi" w:cs="Times New Roman"/>
          <w:b/>
          <w:color w:val="000000"/>
          <w:lang w:val="pt-BR" w:eastAsia="pt-BR"/>
        </w:rPr>
        <w:t xml:space="preserve"> </w:t>
      </w:r>
      <w:r w:rsidR="00B213E2">
        <w:rPr>
          <w:rFonts w:asciiTheme="minorHAnsi" w:eastAsia="Times New Roman" w:hAnsiTheme="minorHAnsi" w:cs="Times New Roman"/>
          <w:b/>
          <w:color w:val="000000"/>
          <w:lang w:val="pt-BR" w:eastAsia="pt-BR"/>
        </w:rPr>
        <w:t>4.551.600,00</w:t>
      </w:r>
      <w:r w:rsidR="00272D06" w:rsidRPr="007A0E23">
        <w:rPr>
          <w:rFonts w:asciiTheme="minorHAnsi" w:eastAsia="Times New Roman" w:hAnsiTheme="minorHAnsi" w:cs="Times New Roman"/>
          <w:b/>
          <w:color w:val="000000"/>
          <w:lang w:val="pt-BR" w:eastAsia="pt-BR"/>
        </w:rPr>
        <w:t xml:space="preserve"> (QUATRO MILHÕES, Q</w:t>
      </w:r>
      <w:r w:rsidR="002103FF">
        <w:rPr>
          <w:rFonts w:asciiTheme="minorHAnsi" w:eastAsia="Times New Roman" w:hAnsiTheme="minorHAnsi" w:cs="Times New Roman"/>
          <w:b/>
          <w:color w:val="000000"/>
          <w:lang w:val="pt-BR" w:eastAsia="pt-BR"/>
        </w:rPr>
        <w:t xml:space="preserve">UINHENTOS E CINQUENTA E UM MIL E </w:t>
      </w:r>
      <w:r w:rsidR="00272D06" w:rsidRPr="007A0E23">
        <w:rPr>
          <w:rFonts w:asciiTheme="minorHAnsi" w:eastAsia="Times New Roman" w:hAnsiTheme="minorHAnsi" w:cs="Times New Roman"/>
          <w:b/>
          <w:color w:val="000000"/>
          <w:lang w:val="pt-BR" w:eastAsia="pt-BR"/>
        </w:rPr>
        <w:t xml:space="preserve">SEISCENTOS REAIS). </w:t>
      </w:r>
    </w:p>
    <w:p w14:paraId="0B3BE497" w14:textId="2F05D0EE" w:rsidR="00261F2E" w:rsidRPr="002103FF" w:rsidRDefault="00261F2E"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0D2D180D" w14:textId="77777777" w:rsidR="00A51178" w:rsidRPr="001B4DC6" w:rsidRDefault="00A51178"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261F2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318"/>
        <w:jc w:val="center"/>
        <w:rPr>
          <w:rFonts w:asciiTheme="minorHAnsi" w:hAnsiTheme="minorHAnsi"/>
          <w:b/>
        </w:rPr>
      </w:pPr>
      <w:r w:rsidRPr="00044768">
        <w:rPr>
          <w:rFonts w:asciiTheme="minorHAnsi" w:hAnsiTheme="minorHAnsi"/>
          <w:b/>
        </w:rPr>
        <w:t>DIA/HORÁRIOS:</w:t>
      </w:r>
    </w:p>
    <w:p w14:paraId="57B61947" w14:textId="31CBB4DC"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5C7FDE">
        <w:rPr>
          <w:rFonts w:asciiTheme="minorHAnsi" w:hAnsiTheme="minorHAnsi"/>
        </w:rPr>
        <w:t xml:space="preserve"> </w:t>
      </w:r>
      <w:bookmarkStart w:id="4" w:name="_Hlk47950801"/>
      <w:r w:rsidRPr="00BC4D23">
        <w:rPr>
          <w:rFonts w:asciiTheme="minorHAnsi" w:hAnsiTheme="minorHAnsi"/>
        </w:rPr>
        <w:t xml:space="preserve">a partir das </w:t>
      </w:r>
      <w:r w:rsidR="00BC4D23" w:rsidRPr="00BC4D23">
        <w:rPr>
          <w:rFonts w:asciiTheme="minorHAnsi" w:hAnsiTheme="minorHAnsi"/>
        </w:rPr>
        <w:t>17</w:t>
      </w:r>
      <w:r w:rsidRPr="00BC4D23">
        <w:rPr>
          <w:rFonts w:asciiTheme="minorHAnsi" w:hAnsiTheme="minorHAnsi"/>
        </w:rPr>
        <w:t>h00min do dia</w:t>
      </w:r>
      <w:r w:rsidR="00C624B5" w:rsidRPr="00BC4D23">
        <w:rPr>
          <w:rFonts w:asciiTheme="minorHAnsi" w:hAnsiTheme="minorHAnsi"/>
        </w:rPr>
        <w:t xml:space="preserve"> </w:t>
      </w:r>
      <w:r w:rsidR="00BC4D23" w:rsidRPr="00BC4D23">
        <w:rPr>
          <w:rFonts w:asciiTheme="minorHAnsi" w:hAnsiTheme="minorHAnsi"/>
        </w:rPr>
        <w:t>04</w:t>
      </w:r>
      <w:r w:rsidR="006C280B" w:rsidRPr="00BC4D23">
        <w:rPr>
          <w:rFonts w:asciiTheme="minorHAnsi" w:hAnsiTheme="minorHAnsi"/>
        </w:rPr>
        <w:t xml:space="preserve"> </w:t>
      </w:r>
      <w:r w:rsidRPr="00BC4D23">
        <w:rPr>
          <w:rFonts w:asciiTheme="minorHAnsi" w:hAnsiTheme="minorHAnsi"/>
        </w:rPr>
        <w:t xml:space="preserve">DE </w:t>
      </w:r>
      <w:r w:rsidR="00BC4D23" w:rsidRPr="00BC4D23">
        <w:rPr>
          <w:rFonts w:asciiTheme="minorHAnsi" w:hAnsiTheme="minorHAnsi"/>
        </w:rPr>
        <w:t>FEVEREIRO</w:t>
      </w:r>
      <w:r w:rsidRPr="00BC4D23">
        <w:rPr>
          <w:rFonts w:asciiTheme="minorHAnsi" w:hAnsiTheme="minorHAnsi"/>
        </w:rPr>
        <w:t xml:space="preserve"> DE</w:t>
      </w:r>
      <w:r w:rsidR="00CD1DED" w:rsidRPr="00BC4D23">
        <w:rPr>
          <w:rFonts w:asciiTheme="minorHAnsi" w:hAnsiTheme="minorHAnsi"/>
        </w:rPr>
        <w:t xml:space="preserve"> </w:t>
      </w:r>
      <w:r w:rsidR="009F4EEA" w:rsidRPr="00BC4D23">
        <w:rPr>
          <w:rFonts w:asciiTheme="minorHAnsi" w:hAnsiTheme="minorHAnsi"/>
        </w:rPr>
        <w:t>2026</w:t>
      </w:r>
      <w:r w:rsidRPr="00BC4D23">
        <w:rPr>
          <w:rFonts w:asciiTheme="minorHAnsi" w:hAnsiTheme="minorHAnsi"/>
        </w:rPr>
        <w:t>.</w:t>
      </w:r>
      <w:bookmarkEnd w:id="4"/>
    </w:p>
    <w:p w14:paraId="7FF4A2BD" w14:textId="40F0D82F" w:rsidR="00CF2A08" w:rsidRPr="005C7FDE" w:rsidRDefault="00CF2A08" w:rsidP="00BA1EF2">
      <w:pPr>
        <w:keepLines/>
        <w:tabs>
          <w:tab w:val="left" w:pos="1134"/>
          <w:tab w:val="left" w:pos="9072"/>
        </w:tabs>
        <w:spacing w:after="240"/>
        <w:ind w:left="284" w:right="34"/>
        <w:rPr>
          <w:rFonts w:asciiTheme="minorHAnsi" w:hAnsiTheme="minorHAnsi"/>
        </w:rPr>
      </w:pPr>
      <w:r w:rsidRPr="005C7FDE">
        <w:rPr>
          <w:rFonts w:asciiTheme="minorHAnsi" w:hAnsiTheme="minorHAnsi"/>
          <w:b/>
        </w:rPr>
        <w:t>FIM DE RECEBIMENTO DAS PROPOSTAS:</w:t>
      </w:r>
      <w:r w:rsidRPr="005C7FDE">
        <w:rPr>
          <w:rFonts w:asciiTheme="minorHAnsi" w:hAnsiTheme="minorHAnsi"/>
        </w:rPr>
        <w:t xml:space="preserve"> </w:t>
      </w:r>
      <w:bookmarkStart w:id="5" w:name="_Hlk47950842"/>
      <w:r w:rsidRPr="00BC4D23">
        <w:rPr>
          <w:rFonts w:asciiTheme="minorHAnsi" w:hAnsiTheme="minorHAnsi"/>
        </w:rPr>
        <w:t xml:space="preserve">às </w:t>
      </w:r>
      <w:r w:rsidR="00BC4D23" w:rsidRPr="00BC4D23">
        <w:rPr>
          <w:rFonts w:asciiTheme="minorHAnsi" w:hAnsiTheme="minorHAnsi"/>
        </w:rPr>
        <w:t>08h00min do dia 24</w:t>
      </w:r>
      <w:r w:rsidRPr="00BC4D23">
        <w:rPr>
          <w:rFonts w:asciiTheme="minorHAnsi" w:hAnsiTheme="minorHAnsi"/>
        </w:rPr>
        <w:t xml:space="preserve"> DE</w:t>
      </w:r>
      <w:r w:rsidR="00307363" w:rsidRPr="00BC4D23">
        <w:rPr>
          <w:rFonts w:asciiTheme="minorHAnsi" w:hAnsiTheme="minorHAnsi"/>
        </w:rPr>
        <w:t xml:space="preserve"> </w:t>
      </w:r>
      <w:r w:rsidR="00BC4D23" w:rsidRPr="00BC4D23">
        <w:rPr>
          <w:rFonts w:asciiTheme="minorHAnsi" w:hAnsiTheme="minorHAnsi"/>
        </w:rPr>
        <w:t xml:space="preserve">FEVEREIRO </w:t>
      </w:r>
      <w:r w:rsidRPr="00BC4D23">
        <w:rPr>
          <w:rFonts w:asciiTheme="minorHAnsi" w:hAnsiTheme="minorHAnsi"/>
        </w:rPr>
        <w:t xml:space="preserve">DE </w:t>
      </w:r>
      <w:r w:rsidR="009F4EEA" w:rsidRPr="00BC4D23">
        <w:rPr>
          <w:rFonts w:asciiTheme="minorHAnsi" w:hAnsiTheme="minorHAnsi"/>
        </w:rPr>
        <w:t>2026</w:t>
      </w:r>
      <w:r w:rsidRPr="00BC4D23">
        <w:rPr>
          <w:rFonts w:asciiTheme="minorHAnsi" w:hAnsiTheme="minorHAnsi"/>
        </w:rPr>
        <w:t>.</w:t>
      </w:r>
    </w:p>
    <w:bookmarkEnd w:id="5"/>
    <w:p w14:paraId="0B1E36A4" w14:textId="1A7D4415" w:rsidR="00E4408D" w:rsidRDefault="00CF2A08" w:rsidP="003C6BD6">
      <w:pPr>
        <w:keepLines/>
        <w:tabs>
          <w:tab w:val="left" w:pos="1134"/>
          <w:tab w:val="left" w:pos="9639"/>
        </w:tabs>
        <w:ind w:left="284" w:right="34"/>
        <w:rPr>
          <w:rFonts w:asciiTheme="minorHAnsi" w:hAnsiTheme="minorHAnsi"/>
        </w:rPr>
      </w:pPr>
      <w:r w:rsidRPr="005C7FDE">
        <w:rPr>
          <w:rFonts w:asciiTheme="minorHAnsi" w:hAnsiTheme="minorHAnsi"/>
          <w:b/>
        </w:rPr>
        <w:t>INÍCIO DE ANÁLISE DAS PROPOSTAS:</w:t>
      </w:r>
      <w:r w:rsidRPr="005C7FDE">
        <w:rPr>
          <w:rFonts w:asciiTheme="minorHAnsi" w:hAnsiTheme="minorHAnsi"/>
        </w:rPr>
        <w:t xml:space="preserve"> </w:t>
      </w:r>
      <w:r w:rsidRPr="00BC4D23">
        <w:rPr>
          <w:rFonts w:asciiTheme="minorHAnsi" w:hAnsiTheme="minorHAnsi"/>
        </w:rPr>
        <w:t xml:space="preserve">às </w:t>
      </w:r>
      <w:r w:rsidR="00BC4D23" w:rsidRPr="00BC4D23">
        <w:rPr>
          <w:rFonts w:asciiTheme="minorHAnsi" w:hAnsiTheme="minorHAnsi"/>
        </w:rPr>
        <w:t>09</w:t>
      </w:r>
      <w:r w:rsidRPr="00BC4D23">
        <w:rPr>
          <w:rFonts w:asciiTheme="minorHAnsi" w:hAnsiTheme="minorHAnsi"/>
        </w:rPr>
        <w:t>h0</w:t>
      </w:r>
      <w:r w:rsidR="00E4408D" w:rsidRPr="00BC4D23">
        <w:rPr>
          <w:rFonts w:asciiTheme="minorHAnsi" w:hAnsiTheme="minorHAnsi"/>
        </w:rPr>
        <w:t>0</w:t>
      </w:r>
      <w:r w:rsidRPr="00BC4D23">
        <w:rPr>
          <w:rFonts w:asciiTheme="minorHAnsi" w:hAnsiTheme="minorHAnsi"/>
        </w:rPr>
        <w:t xml:space="preserve">min do dia </w:t>
      </w:r>
      <w:r w:rsidR="00BC4D23" w:rsidRPr="00BC4D23">
        <w:rPr>
          <w:rFonts w:asciiTheme="minorHAnsi" w:hAnsiTheme="minorHAnsi"/>
        </w:rPr>
        <w:t>24</w:t>
      </w:r>
      <w:r w:rsidRPr="00BC4D23">
        <w:rPr>
          <w:rFonts w:asciiTheme="minorHAnsi" w:hAnsiTheme="minorHAnsi"/>
        </w:rPr>
        <w:t xml:space="preserve"> DE</w:t>
      </w:r>
      <w:r w:rsidR="00BC4D23" w:rsidRPr="00BC4D23">
        <w:rPr>
          <w:rFonts w:asciiTheme="minorHAnsi" w:hAnsiTheme="minorHAnsi"/>
        </w:rPr>
        <w:t xml:space="preserve"> FEVEREIRO</w:t>
      </w:r>
      <w:r w:rsidRPr="00BC4D23">
        <w:rPr>
          <w:rFonts w:asciiTheme="minorHAnsi" w:hAnsiTheme="minorHAnsi"/>
        </w:rPr>
        <w:t xml:space="preserve"> DE </w:t>
      </w:r>
      <w:r w:rsidR="009F4EEA" w:rsidRPr="00BC4D23">
        <w:rPr>
          <w:rFonts w:asciiTheme="minorHAnsi" w:hAnsiTheme="minorHAnsi"/>
        </w:rPr>
        <w:t>2026</w:t>
      </w:r>
      <w:r w:rsidRPr="00BC4D23">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462E1F" w:rsidRDefault="00E4408D" w:rsidP="007A0E23">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18"/>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6" w:name="_bookmark0"/>
      <w:bookmarkEnd w:id="6"/>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3C148D8E" w:rsidR="00462E1F" w:rsidRDefault="00462E1F" w:rsidP="00A51178">
      <w:pPr>
        <w:pBdr>
          <w:top w:val="single" w:sz="4" w:space="1" w:color="auto"/>
          <w:left w:val="single" w:sz="4" w:space="0" w:color="auto"/>
          <w:bottom w:val="single" w:sz="4" w:space="1" w:color="auto"/>
          <w:right w:val="single" w:sz="4" w:space="4" w:color="auto"/>
        </w:pBdr>
        <w:shd w:val="clear" w:color="auto" w:fill="A6A6A6" w:themeFill="background1" w:themeFillShade="A6"/>
        <w:ind w:left="284" w:right="318"/>
        <w:jc w:val="both"/>
        <w:rPr>
          <w:rFonts w:ascii="Calibri" w:hAnsi="Calibri" w:cs="Calibri"/>
          <w:b/>
          <w:bCs/>
        </w:rPr>
      </w:pPr>
      <w:r w:rsidRPr="00BA1EF2">
        <w:rPr>
          <w:rFonts w:ascii="Calibri" w:hAnsi="Calibri" w:cs="Calibri"/>
          <w:b/>
          <w:bCs/>
          <w:u w:val="single"/>
        </w:rPr>
        <w:t>ATENÇÃO:</w:t>
      </w:r>
      <w:r w:rsidRPr="00BA1EF2">
        <w:rPr>
          <w:rFonts w:ascii="Calibri" w:hAnsi="Calibri" w:cs="Calibri"/>
          <w:b/>
          <w:bCs/>
        </w:rPr>
        <w:t xml:space="preserve"> O Pregão Eletrônico n.º </w:t>
      </w:r>
      <w:r w:rsidR="00205332">
        <w:rPr>
          <w:rFonts w:ascii="Calibri" w:hAnsi="Calibri" w:cs="Calibri"/>
          <w:b/>
          <w:bCs/>
        </w:rPr>
        <w:t>006/2026</w:t>
      </w:r>
      <w:r w:rsidRPr="00BA1EF2">
        <w:rPr>
          <w:rFonts w:ascii="Calibri" w:hAnsi="Calibri" w:cs="Calibri"/>
          <w:b/>
          <w:bCs/>
        </w:rPr>
        <w:t xml:space="preserve"> está em conformidade com a Lei Complementar n.º 147/2014, que deverá estabelecer em certames para aquisição de bens de natureza divisível, cota de até 25% (vinte e cinco por cento) do objeto para a contratação de microempresas e empresas </w:t>
      </w:r>
      <w:r w:rsidRPr="00BA1EF2">
        <w:rPr>
          <w:rFonts w:ascii="Calibri" w:hAnsi="Calibri" w:cs="Calibri"/>
          <w:b/>
          <w:bCs/>
        </w:rPr>
        <w:lastRenderedPageBreak/>
        <w:t>de pequeno porte, conforme dispõe o inciso III do Art. 48 da Lei Complementar n.º 147/2014.</w:t>
      </w:r>
    </w:p>
    <w:p w14:paraId="205E715A" w14:textId="77777777" w:rsidR="00A51178" w:rsidRPr="00BA1EF2" w:rsidRDefault="00A51178" w:rsidP="007A0E23">
      <w:pPr>
        <w:pBdr>
          <w:top w:val="single" w:sz="4" w:space="1" w:color="auto"/>
          <w:left w:val="single" w:sz="4" w:space="0" w:color="auto"/>
          <w:bottom w:val="single" w:sz="4" w:space="1" w:color="auto"/>
          <w:right w:val="single" w:sz="4" w:space="4" w:color="auto"/>
        </w:pBdr>
        <w:shd w:val="clear" w:color="auto" w:fill="A6A6A6" w:themeFill="background1" w:themeFillShade="A6"/>
        <w:ind w:left="284" w:right="318" w:firstLine="284"/>
        <w:jc w:val="both"/>
        <w:rPr>
          <w:rFonts w:ascii="Calibri" w:hAnsi="Calibri" w:cs="Calibri"/>
          <w:b/>
          <w:bCs/>
        </w:rPr>
      </w:pPr>
    </w:p>
    <w:p w14:paraId="6E8E58EE" w14:textId="7213DC86" w:rsidR="0039681C" w:rsidRPr="00BA1EF2" w:rsidRDefault="00462E1F" w:rsidP="00A51178">
      <w:pPr>
        <w:pBdr>
          <w:top w:val="single" w:sz="4" w:space="1" w:color="auto"/>
          <w:left w:val="single" w:sz="4" w:space="0" w:color="auto"/>
          <w:bottom w:val="single" w:sz="4" w:space="1" w:color="auto"/>
          <w:right w:val="single" w:sz="4" w:space="4" w:color="auto"/>
        </w:pBdr>
        <w:shd w:val="clear" w:color="auto" w:fill="A6A6A6" w:themeFill="background1" w:themeFillShade="A6"/>
        <w:ind w:left="284" w:right="318"/>
        <w:jc w:val="both"/>
        <w:rPr>
          <w:rFonts w:asciiTheme="minorHAnsi" w:hAnsiTheme="minorHAnsi"/>
          <w:b/>
          <w:lang w:val="pt-BR"/>
        </w:rPr>
      </w:pPr>
      <w:r w:rsidRPr="00BA1EF2">
        <w:rPr>
          <w:rFonts w:ascii="Calibri" w:hAnsi="Calibri" w:cs="Calibri"/>
          <w:b/>
          <w:bCs/>
          <w:u w:val="single"/>
        </w:rPr>
        <w:t>NÃO SE APLICA</w:t>
      </w:r>
      <w:r w:rsidRPr="00BA1EF2">
        <w:rPr>
          <w:rFonts w:ascii="Calibri" w:hAnsi="Calibri" w:cs="Calibri"/>
          <w:b/>
          <w:bCs/>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9FF9E3F" w:rsidR="00941D9B" w:rsidRPr="00BA1EF2"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1EF2">
        <w:rPr>
          <w:rFonts w:asciiTheme="minorHAnsi" w:hAnsiTheme="minorHAnsi"/>
        </w:rPr>
        <w:t>Torna-se</w:t>
      </w:r>
      <w:r w:rsidRPr="00BA1EF2">
        <w:rPr>
          <w:rFonts w:asciiTheme="minorHAnsi" w:hAnsiTheme="minorHAnsi"/>
          <w:spacing w:val="1"/>
        </w:rPr>
        <w:t xml:space="preserve"> </w:t>
      </w:r>
      <w:r w:rsidRPr="00BA1EF2">
        <w:rPr>
          <w:rFonts w:asciiTheme="minorHAnsi" w:hAnsiTheme="minorHAnsi"/>
        </w:rPr>
        <w:t>público,</w:t>
      </w:r>
      <w:r w:rsidRPr="00BA1EF2">
        <w:rPr>
          <w:rFonts w:asciiTheme="minorHAnsi" w:hAnsiTheme="minorHAnsi"/>
          <w:spacing w:val="1"/>
        </w:rPr>
        <w:t xml:space="preserve"> </w:t>
      </w:r>
      <w:r w:rsidRPr="00BA1EF2">
        <w:rPr>
          <w:rFonts w:asciiTheme="minorHAnsi" w:hAnsiTheme="minorHAnsi"/>
        </w:rPr>
        <w:t>para</w:t>
      </w:r>
      <w:r w:rsidRPr="00BA1EF2">
        <w:rPr>
          <w:rFonts w:asciiTheme="minorHAnsi" w:hAnsiTheme="minorHAnsi"/>
          <w:spacing w:val="1"/>
        </w:rPr>
        <w:t xml:space="preserve"> </w:t>
      </w:r>
      <w:r w:rsidRPr="00BA1EF2">
        <w:rPr>
          <w:rFonts w:asciiTheme="minorHAnsi" w:hAnsiTheme="minorHAnsi"/>
        </w:rPr>
        <w:t>conhecimento</w:t>
      </w:r>
      <w:r w:rsidRPr="00BA1EF2">
        <w:rPr>
          <w:rFonts w:asciiTheme="minorHAnsi" w:hAnsiTheme="minorHAnsi"/>
          <w:spacing w:val="1"/>
        </w:rPr>
        <w:t xml:space="preserve"> </w:t>
      </w:r>
      <w:r w:rsidRPr="00BA1EF2">
        <w:rPr>
          <w:rFonts w:asciiTheme="minorHAnsi" w:hAnsiTheme="minorHAnsi"/>
        </w:rPr>
        <w:t>dos</w:t>
      </w:r>
      <w:r w:rsidRPr="00BA1EF2">
        <w:rPr>
          <w:rFonts w:asciiTheme="minorHAnsi" w:hAnsiTheme="minorHAnsi"/>
          <w:spacing w:val="1"/>
        </w:rPr>
        <w:t xml:space="preserve"> </w:t>
      </w:r>
      <w:r w:rsidRPr="00BA1EF2">
        <w:rPr>
          <w:rFonts w:asciiTheme="minorHAnsi" w:hAnsiTheme="minorHAnsi"/>
        </w:rPr>
        <w:t>interessados,</w:t>
      </w:r>
      <w:r w:rsidRPr="00BA1EF2">
        <w:rPr>
          <w:rFonts w:asciiTheme="minorHAnsi" w:hAnsiTheme="minorHAnsi"/>
          <w:spacing w:val="1"/>
        </w:rPr>
        <w:t xml:space="preserve"> </w:t>
      </w:r>
      <w:r w:rsidRPr="00BA1EF2">
        <w:rPr>
          <w:rFonts w:asciiTheme="minorHAnsi" w:hAnsiTheme="minorHAnsi"/>
        </w:rPr>
        <w:t>que</w:t>
      </w:r>
      <w:r w:rsidRPr="00BA1EF2">
        <w:rPr>
          <w:rFonts w:asciiTheme="minorHAnsi" w:hAnsiTheme="minorHAnsi"/>
          <w:spacing w:val="1"/>
        </w:rPr>
        <w:t xml:space="preserve"> </w:t>
      </w:r>
      <w:r w:rsidRPr="00BA1EF2">
        <w:rPr>
          <w:rFonts w:asciiTheme="minorHAnsi" w:hAnsiTheme="minorHAnsi"/>
        </w:rPr>
        <w:t>o</w:t>
      </w:r>
      <w:r w:rsidRPr="00BA1EF2">
        <w:rPr>
          <w:rFonts w:asciiTheme="minorHAnsi" w:hAnsiTheme="minorHAnsi"/>
          <w:spacing w:val="1"/>
        </w:rPr>
        <w:t xml:space="preserve"> </w:t>
      </w:r>
      <w:r w:rsidR="00E4408D" w:rsidRPr="00BA1EF2">
        <w:rPr>
          <w:rFonts w:asciiTheme="minorHAnsi" w:hAnsiTheme="minorHAnsi"/>
          <w:b/>
        </w:rPr>
        <w:t>Município</w:t>
      </w:r>
      <w:r w:rsidR="00E4408D" w:rsidRPr="00BA1EF2">
        <w:rPr>
          <w:rFonts w:asciiTheme="minorHAnsi" w:hAnsiTheme="minorHAnsi"/>
          <w:b/>
          <w:spacing w:val="1"/>
        </w:rPr>
        <w:t xml:space="preserve"> </w:t>
      </w:r>
      <w:r w:rsidR="00C47B87" w:rsidRPr="00BA1EF2">
        <w:rPr>
          <w:rFonts w:asciiTheme="minorHAnsi" w:hAnsiTheme="minorHAnsi"/>
          <w:b/>
        </w:rPr>
        <w:t>d</w:t>
      </w:r>
      <w:r w:rsidR="00E4408D" w:rsidRPr="00BA1EF2">
        <w:rPr>
          <w:rFonts w:asciiTheme="minorHAnsi" w:hAnsiTheme="minorHAnsi"/>
          <w:b/>
        </w:rPr>
        <w:t>e</w:t>
      </w:r>
      <w:r w:rsidR="00E4408D" w:rsidRPr="00BA1EF2">
        <w:rPr>
          <w:rFonts w:asciiTheme="minorHAnsi" w:hAnsiTheme="minorHAnsi"/>
          <w:b/>
          <w:spacing w:val="1"/>
        </w:rPr>
        <w:t xml:space="preserve"> </w:t>
      </w:r>
      <w:r w:rsidR="00FC0EDE" w:rsidRPr="00BA1EF2">
        <w:rPr>
          <w:rFonts w:asciiTheme="minorHAnsi" w:hAnsiTheme="minorHAnsi"/>
          <w:b/>
        </w:rPr>
        <w:t xml:space="preserve">São Joaquim </w:t>
      </w:r>
      <w:r w:rsidR="00C47B87" w:rsidRPr="00BA1EF2">
        <w:rPr>
          <w:rFonts w:asciiTheme="minorHAnsi" w:hAnsiTheme="minorHAnsi"/>
          <w:b/>
        </w:rPr>
        <w:t>d</w:t>
      </w:r>
      <w:r w:rsidR="00FC0EDE" w:rsidRPr="00BA1EF2">
        <w:rPr>
          <w:rFonts w:asciiTheme="minorHAnsi" w:hAnsiTheme="minorHAnsi"/>
          <w:b/>
        </w:rPr>
        <w:t>a Barra/</w:t>
      </w:r>
      <w:r w:rsidR="00E4408D" w:rsidRPr="00BA1EF2">
        <w:rPr>
          <w:rFonts w:asciiTheme="minorHAnsi" w:hAnsiTheme="minorHAnsi"/>
          <w:b/>
        </w:rPr>
        <w:t>SP</w:t>
      </w:r>
      <w:r w:rsidRPr="00BA1EF2">
        <w:rPr>
          <w:rFonts w:asciiTheme="minorHAnsi" w:hAnsiTheme="minorHAnsi"/>
        </w:rPr>
        <w:t>,</w:t>
      </w:r>
      <w:r w:rsidRPr="00BA1EF2">
        <w:rPr>
          <w:rFonts w:asciiTheme="minorHAnsi" w:hAnsiTheme="minorHAnsi"/>
          <w:spacing w:val="1"/>
        </w:rPr>
        <w:t xml:space="preserve"> </w:t>
      </w:r>
      <w:r w:rsidRPr="00BA1EF2">
        <w:rPr>
          <w:rFonts w:asciiTheme="minorHAnsi" w:hAnsiTheme="minorHAnsi"/>
        </w:rPr>
        <w:t>pessoa</w:t>
      </w:r>
      <w:r w:rsidRPr="00BA1EF2">
        <w:rPr>
          <w:rFonts w:asciiTheme="minorHAnsi" w:hAnsiTheme="minorHAnsi"/>
          <w:spacing w:val="1"/>
        </w:rPr>
        <w:t xml:space="preserve"> </w:t>
      </w:r>
      <w:r w:rsidRPr="00BA1EF2">
        <w:rPr>
          <w:rFonts w:asciiTheme="minorHAnsi" w:hAnsiTheme="minorHAnsi"/>
        </w:rPr>
        <w:t>jurídica</w:t>
      </w:r>
      <w:r w:rsidRPr="00BA1EF2">
        <w:rPr>
          <w:rFonts w:asciiTheme="minorHAnsi" w:hAnsiTheme="minorHAnsi"/>
          <w:spacing w:val="1"/>
        </w:rPr>
        <w:t xml:space="preserve"> </w:t>
      </w:r>
      <w:r w:rsidRPr="00BA1EF2">
        <w:rPr>
          <w:rFonts w:asciiTheme="minorHAnsi" w:hAnsiTheme="minorHAnsi"/>
        </w:rPr>
        <w:t>de</w:t>
      </w:r>
      <w:r w:rsidRPr="00BA1EF2">
        <w:rPr>
          <w:rFonts w:asciiTheme="minorHAnsi" w:hAnsiTheme="minorHAnsi"/>
          <w:spacing w:val="1"/>
        </w:rPr>
        <w:t xml:space="preserve"> </w:t>
      </w:r>
      <w:r w:rsidRPr="00BA1EF2">
        <w:rPr>
          <w:rFonts w:asciiTheme="minorHAnsi" w:hAnsiTheme="minorHAnsi"/>
        </w:rPr>
        <w:t>direito</w:t>
      </w:r>
      <w:r w:rsidRPr="00BA1EF2">
        <w:rPr>
          <w:rFonts w:asciiTheme="minorHAnsi" w:hAnsiTheme="minorHAnsi"/>
          <w:spacing w:val="1"/>
        </w:rPr>
        <w:t xml:space="preserve"> </w:t>
      </w:r>
      <w:r w:rsidRPr="00BA1EF2">
        <w:rPr>
          <w:rFonts w:asciiTheme="minorHAnsi" w:hAnsiTheme="minorHAnsi"/>
        </w:rPr>
        <w:t>público,</w:t>
      </w:r>
      <w:r w:rsidRPr="00BA1EF2">
        <w:rPr>
          <w:rFonts w:asciiTheme="minorHAnsi" w:hAnsiTheme="minorHAnsi"/>
          <w:spacing w:val="1"/>
        </w:rPr>
        <w:t xml:space="preserve"> </w:t>
      </w:r>
      <w:r w:rsidRPr="00BA1EF2">
        <w:rPr>
          <w:rFonts w:asciiTheme="minorHAnsi" w:hAnsiTheme="minorHAnsi"/>
        </w:rPr>
        <w:t>inscrita</w:t>
      </w:r>
      <w:r w:rsidRPr="00BA1EF2">
        <w:rPr>
          <w:rFonts w:asciiTheme="minorHAnsi" w:hAnsiTheme="minorHAnsi"/>
          <w:spacing w:val="1"/>
        </w:rPr>
        <w:t xml:space="preserve"> </w:t>
      </w:r>
      <w:r w:rsidRPr="00BA1EF2">
        <w:rPr>
          <w:rFonts w:asciiTheme="minorHAnsi" w:hAnsiTheme="minorHAnsi"/>
        </w:rPr>
        <w:t>no</w:t>
      </w:r>
      <w:r w:rsidRPr="00BA1EF2">
        <w:rPr>
          <w:rFonts w:asciiTheme="minorHAnsi" w:hAnsiTheme="minorHAnsi"/>
          <w:spacing w:val="1"/>
        </w:rPr>
        <w:t xml:space="preserve"> </w:t>
      </w:r>
      <w:r w:rsidRPr="00BA1EF2">
        <w:rPr>
          <w:rFonts w:asciiTheme="minorHAnsi" w:hAnsiTheme="minorHAnsi"/>
        </w:rPr>
        <w:t>CNPJ</w:t>
      </w:r>
      <w:r w:rsidRPr="00BA1EF2">
        <w:rPr>
          <w:rFonts w:asciiTheme="minorHAnsi" w:hAnsiTheme="minorHAnsi"/>
          <w:spacing w:val="1"/>
        </w:rPr>
        <w:t xml:space="preserve"> </w:t>
      </w:r>
      <w:r w:rsidRPr="00BA1EF2">
        <w:rPr>
          <w:rFonts w:asciiTheme="minorHAnsi" w:hAnsiTheme="minorHAnsi"/>
        </w:rPr>
        <w:t>sob</w:t>
      </w:r>
      <w:r w:rsidRPr="00BA1EF2">
        <w:rPr>
          <w:rFonts w:asciiTheme="minorHAnsi" w:hAnsiTheme="minorHAnsi"/>
          <w:spacing w:val="1"/>
        </w:rPr>
        <w:t xml:space="preserve"> </w:t>
      </w:r>
      <w:r w:rsidRPr="00BA1EF2">
        <w:rPr>
          <w:rFonts w:asciiTheme="minorHAnsi" w:hAnsiTheme="minorHAnsi"/>
        </w:rPr>
        <w:t>o</w:t>
      </w:r>
      <w:r w:rsidRPr="00BA1EF2">
        <w:rPr>
          <w:rFonts w:asciiTheme="minorHAnsi" w:hAnsiTheme="minorHAnsi"/>
          <w:spacing w:val="1"/>
        </w:rPr>
        <w:t xml:space="preserve"> </w:t>
      </w:r>
      <w:r w:rsidRPr="00BA1EF2">
        <w:rPr>
          <w:rFonts w:asciiTheme="minorHAnsi" w:hAnsiTheme="minorHAnsi"/>
        </w:rPr>
        <w:t>nº</w:t>
      </w:r>
      <w:r w:rsidRPr="00BA1EF2">
        <w:rPr>
          <w:rFonts w:asciiTheme="minorHAnsi" w:hAnsiTheme="minorHAnsi"/>
          <w:spacing w:val="1"/>
        </w:rPr>
        <w:t xml:space="preserve"> </w:t>
      </w:r>
      <w:r w:rsidR="009C1BB6" w:rsidRPr="00BA1EF2">
        <w:rPr>
          <w:rFonts w:asciiTheme="minorHAnsi" w:hAnsiTheme="minorHAnsi"/>
        </w:rPr>
        <w:t>59.851.543</w:t>
      </w:r>
      <w:r w:rsidRPr="00BA1EF2">
        <w:rPr>
          <w:rFonts w:asciiTheme="minorHAnsi" w:hAnsiTheme="minorHAnsi"/>
        </w:rPr>
        <w:t>/0001-</w:t>
      </w:r>
      <w:r w:rsidR="009C1BB6" w:rsidRPr="00BA1EF2">
        <w:rPr>
          <w:rFonts w:asciiTheme="minorHAnsi" w:hAnsiTheme="minorHAnsi"/>
        </w:rPr>
        <w:t>65</w:t>
      </w:r>
      <w:r w:rsidRPr="00BA1EF2">
        <w:rPr>
          <w:rFonts w:asciiTheme="minorHAnsi" w:hAnsiTheme="minorHAnsi"/>
        </w:rPr>
        <w:t xml:space="preserve"> com sede </w:t>
      </w:r>
      <w:r w:rsidR="00155516" w:rsidRPr="00BA1EF2">
        <w:rPr>
          <w:rFonts w:asciiTheme="minorHAnsi" w:hAnsiTheme="minorHAnsi"/>
        </w:rPr>
        <w:t>n</w:t>
      </w:r>
      <w:r w:rsidRPr="00BA1EF2">
        <w:rPr>
          <w:rFonts w:asciiTheme="minorHAnsi" w:hAnsiTheme="minorHAnsi"/>
        </w:rPr>
        <w:t xml:space="preserve">a </w:t>
      </w:r>
      <w:r w:rsidR="009C1BB6" w:rsidRPr="00BA1EF2">
        <w:rPr>
          <w:rFonts w:asciiTheme="minorHAnsi" w:hAnsiTheme="minorHAnsi"/>
        </w:rPr>
        <w:t>Praça Prof. Ivo Vannuchi, S/N – Bela Vista</w:t>
      </w:r>
      <w:r w:rsidRPr="00BA1EF2">
        <w:rPr>
          <w:rFonts w:asciiTheme="minorHAnsi" w:hAnsiTheme="minorHAnsi"/>
        </w:rPr>
        <w:t>, por meio</w:t>
      </w:r>
      <w:r w:rsidRPr="00BA1EF2">
        <w:rPr>
          <w:rFonts w:asciiTheme="minorHAnsi" w:hAnsiTheme="minorHAnsi"/>
          <w:spacing w:val="1"/>
        </w:rPr>
        <w:t xml:space="preserve"> </w:t>
      </w:r>
      <w:r w:rsidRPr="00BA1EF2">
        <w:rPr>
          <w:rFonts w:asciiTheme="minorHAnsi" w:hAnsiTheme="minorHAnsi"/>
        </w:rPr>
        <w:t>d</w:t>
      </w:r>
      <w:r w:rsidR="009C1BB6" w:rsidRPr="00BA1EF2">
        <w:rPr>
          <w:rFonts w:asciiTheme="minorHAnsi" w:hAnsiTheme="minorHAnsi"/>
        </w:rPr>
        <w:t>a</w:t>
      </w:r>
      <w:r w:rsidR="00635CA3" w:rsidRPr="00BA1EF2">
        <w:rPr>
          <w:rFonts w:asciiTheme="minorHAnsi" w:hAnsiTheme="minorHAnsi"/>
        </w:rPr>
        <w:t>s</w:t>
      </w:r>
      <w:r w:rsidRPr="00BA1EF2">
        <w:rPr>
          <w:rFonts w:asciiTheme="minorHAnsi" w:hAnsiTheme="minorHAnsi"/>
          <w:spacing w:val="1"/>
        </w:rPr>
        <w:t xml:space="preserve"> </w:t>
      </w:r>
      <w:r w:rsidRPr="00BA1EF2">
        <w:rPr>
          <w:rFonts w:asciiTheme="minorHAnsi" w:hAnsiTheme="minorHAnsi"/>
        </w:rPr>
        <w:t>Pregoeir</w:t>
      </w:r>
      <w:r w:rsidR="009C1BB6" w:rsidRPr="00BA1EF2">
        <w:rPr>
          <w:rFonts w:asciiTheme="minorHAnsi" w:hAnsiTheme="minorHAnsi"/>
        </w:rPr>
        <w:t>a</w:t>
      </w:r>
      <w:r w:rsidR="00635CA3" w:rsidRPr="00BA1EF2">
        <w:rPr>
          <w:rFonts w:asciiTheme="minorHAnsi" w:hAnsiTheme="minorHAnsi"/>
        </w:rPr>
        <w:t>s</w:t>
      </w:r>
      <w:r w:rsidRPr="00BA1EF2">
        <w:rPr>
          <w:rFonts w:asciiTheme="minorHAnsi" w:hAnsiTheme="minorHAnsi"/>
        </w:rPr>
        <w:t xml:space="preserve"> </w:t>
      </w:r>
      <w:r w:rsidR="009C1BB6" w:rsidRPr="00BA1EF2">
        <w:rPr>
          <w:rFonts w:asciiTheme="minorHAnsi" w:hAnsiTheme="minorHAnsi"/>
        </w:rPr>
        <w:t>Mayara Lemos Bregantin</w:t>
      </w:r>
      <w:r w:rsidRPr="00BA1EF2">
        <w:rPr>
          <w:rFonts w:asciiTheme="minorHAnsi" w:hAnsiTheme="minorHAnsi"/>
        </w:rPr>
        <w:t xml:space="preserve"> </w:t>
      </w:r>
      <w:r w:rsidR="00635CA3" w:rsidRPr="00BA1EF2">
        <w:rPr>
          <w:rFonts w:asciiTheme="minorHAnsi" w:hAnsiTheme="minorHAnsi"/>
        </w:rPr>
        <w:t>e</w:t>
      </w:r>
      <w:r w:rsidR="00015E80" w:rsidRPr="00BA1EF2">
        <w:rPr>
          <w:rFonts w:asciiTheme="minorHAnsi" w:hAnsiTheme="minorHAnsi"/>
        </w:rPr>
        <w:t xml:space="preserve"> </w:t>
      </w:r>
      <w:r w:rsidR="009C1BB6" w:rsidRPr="00BA1EF2">
        <w:rPr>
          <w:rFonts w:asciiTheme="minorHAnsi" w:hAnsiTheme="minorHAnsi"/>
        </w:rPr>
        <w:t>Andréia Santos de Oliveira, e os demais membros da equipe de apoio</w:t>
      </w:r>
      <w:r w:rsidRPr="00BA1EF2">
        <w:rPr>
          <w:rFonts w:asciiTheme="minorHAnsi" w:hAnsiTheme="minorHAnsi"/>
        </w:rPr>
        <w:t xml:space="preserve">, designados pela Portaria nº </w:t>
      </w:r>
      <w:r w:rsidR="00EE4DFC" w:rsidRPr="00BA1EF2">
        <w:rPr>
          <w:rFonts w:asciiTheme="minorHAnsi" w:hAnsiTheme="minorHAnsi"/>
        </w:rPr>
        <w:t>2.072</w:t>
      </w:r>
      <w:r w:rsidRPr="00BA1EF2">
        <w:rPr>
          <w:rFonts w:asciiTheme="minorHAnsi" w:hAnsiTheme="minorHAnsi"/>
        </w:rPr>
        <w:t>/202</w:t>
      </w:r>
      <w:r w:rsidR="00EE4DFC" w:rsidRPr="00BA1EF2">
        <w:rPr>
          <w:rFonts w:asciiTheme="minorHAnsi" w:hAnsiTheme="minorHAnsi"/>
        </w:rPr>
        <w:t>4</w:t>
      </w:r>
      <w:r w:rsidRPr="00BA1EF2">
        <w:rPr>
          <w:rFonts w:asciiTheme="minorHAnsi" w:hAnsiTheme="minorHAnsi" w:cstheme="minorHAnsi"/>
        </w:rPr>
        <w:t>,</w:t>
      </w:r>
      <w:r w:rsidRPr="00BA1EF2">
        <w:rPr>
          <w:rFonts w:asciiTheme="minorHAnsi" w:hAnsiTheme="minorHAnsi" w:cstheme="minorHAnsi"/>
          <w:spacing w:val="1"/>
        </w:rPr>
        <w:t xml:space="preserve"> </w:t>
      </w:r>
      <w:r w:rsidRPr="00BA1EF2">
        <w:rPr>
          <w:rFonts w:asciiTheme="minorHAnsi" w:hAnsiTheme="minorHAnsi" w:cstheme="minorHAnsi"/>
        </w:rPr>
        <w:t xml:space="preserve">realizará licitação, para contratação, na modalidade </w:t>
      </w:r>
      <w:r w:rsidRPr="00BA1EF2">
        <w:rPr>
          <w:rFonts w:asciiTheme="minorHAnsi" w:hAnsiTheme="minorHAnsi" w:cstheme="minorHAnsi"/>
          <w:b/>
        </w:rPr>
        <w:t>PREGÃO</w:t>
      </w:r>
      <w:r w:rsidRPr="00BA1EF2">
        <w:rPr>
          <w:rFonts w:asciiTheme="minorHAnsi" w:hAnsiTheme="minorHAnsi" w:cstheme="minorHAnsi"/>
        </w:rPr>
        <w:t xml:space="preserve">, na forma </w:t>
      </w:r>
      <w:r w:rsidRPr="00BA1EF2">
        <w:rPr>
          <w:rFonts w:asciiTheme="minorHAnsi" w:hAnsiTheme="minorHAnsi" w:cstheme="minorHAnsi"/>
          <w:b/>
        </w:rPr>
        <w:t>ELETRÔNICA</w:t>
      </w:r>
      <w:r w:rsidRPr="00BA1EF2">
        <w:rPr>
          <w:rFonts w:asciiTheme="minorHAnsi" w:hAnsiTheme="minorHAnsi" w:cstheme="minorHAnsi"/>
        </w:rPr>
        <w:t>, nos</w:t>
      </w:r>
      <w:r w:rsidRPr="00BA1EF2">
        <w:rPr>
          <w:rFonts w:asciiTheme="minorHAnsi" w:hAnsiTheme="minorHAnsi" w:cstheme="minorHAnsi"/>
          <w:spacing w:val="1"/>
        </w:rPr>
        <w:t xml:space="preserve"> </w:t>
      </w:r>
      <w:r w:rsidRPr="00BA1EF2">
        <w:rPr>
          <w:rFonts w:asciiTheme="minorHAnsi" w:hAnsiTheme="minorHAnsi" w:cstheme="minorHAnsi"/>
        </w:rPr>
        <w:t xml:space="preserve">termos </w:t>
      </w:r>
      <w:r w:rsidRPr="00BA1EF2">
        <w:rPr>
          <w:rFonts w:asciiTheme="minorHAnsi" w:hAnsiTheme="minorHAnsi" w:cstheme="minorHAnsi"/>
          <w:color w:val="000000" w:themeColor="text1"/>
        </w:rPr>
        <w:t xml:space="preserve">da </w:t>
      </w:r>
      <w:hyperlink r:id="rId12">
        <w:r w:rsidRPr="00BA1EF2">
          <w:rPr>
            <w:rFonts w:asciiTheme="minorHAnsi" w:hAnsiTheme="minorHAnsi" w:cstheme="minorHAnsi"/>
            <w:color w:val="000000" w:themeColor="text1"/>
          </w:rPr>
          <w:t>Lei nº 14.133, de 01 de abril de 2021</w:t>
        </w:r>
      </w:hyperlink>
      <w:r w:rsidRPr="00BA1EF2">
        <w:rPr>
          <w:rFonts w:asciiTheme="minorHAnsi" w:hAnsiTheme="minorHAnsi" w:cstheme="minorHAnsi"/>
          <w:color w:val="000000" w:themeColor="text1"/>
        </w:rPr>
        <w:t xml:space="preserve">, da </w:t>
      </w:r>
      <w:hyperlink r:id="rId13">
        <w:r w:rsidRPr="00BA1EF2">
          <w:rPr>
            <w:rFonts w:asciiTheme="minorHAnsi" w:hAnsiTheme="minorHAnsi" w:cstheme="minorHAnsi"/>
            <w:color w:val="000000" w:themeColor="text1"/>
          </w:rPr>
          <w:t>Lei Complementar n° 123, de 14 de</w:t>
        </w:r>
      </w:hyperlink>
      <w:r w:rsidRPr="00BA1EF2">
        <w:rPr>
          <w:rFonts w:asciiTheme="minorHAnsi" w:hAnsiTheme="minorHAnsi" w:cstheme="minorHAnsi"/>
          <w:color w:val="000000" w:themeColor="text1"/>
          <w:spacing w:val="1"/>
        </w:rPr>
        <w:t xml:space="preserve"> </w:t>
      </w:r>
      <w:hyperlink r:id="rId14">
        <w:r w:rsidRPr="00BA1EF2">
          <w:rPr>
            <w:rFonts w:asciiTheme="minorHAnsi" w:hAnsiTheme="minorHAnsi" w:cstheme="minorHAnsi"/>
            <w:color w:val="000000" w:themeColor="text1"/>
          </w:rPr>
          <w:t>dezembro</w:t>
        </w:r>
        <w:r w:rsidRPr="00BA1EF2">
          <w:rPr>
            <w:rFonts w:asciiTheme="minorHAnsi" w:hAnsiTheme="minorHAnsi" w:cstheme="minorHAnsi"/>
            <w:color w:val="000000" w:themeColor="text1"/>
            <w:spacing w:val="-3"/>
          </w:rPr>
          <w:t xml:space="preserve"> </w:t>
        </w:r>
        <w:r w:rsidRPr="00BA1EF2">
          <w:rPr>
            <w:rFonts w:asciiTheme="minorHAnsi" w:hAnsiTheme="minorHAnsi" w:cstheme="minorHAnsi"/>
            <w:color w:val="000000" w:themeColor="text1"/>
          </w:rPr>
          <w:t>de 2006</w:t>
        </w:r>
      </w:hyperlink>
      <w:r w:rsidRPr="00BA1EF2">
        <w:rPr>
          <w:rFonts w:asciiTheme="minorHAnsi" w:hAnsiTheme="minorHAnsi" w:cstheme="minorHAnsi"/>
          <w:color w:val="000000" w:themeColor="text1"/>
        </w:rPr>
        <w:t>,</w:t>
      </w:r>
      <w:r w:rsidR="00327426" w:rsidRPr="00BA1EF2">
        <w:rPr>
          <w:rFonts w:asciiTheme="minorHAnsi" w:hAnsiTheme="minorHAnsi" w:cstheme="minorHAnsi"/>
          <w:color w:val="000000" w:themeColor="text1"/>
        </w:rPr>
        <w:t xml:space="preserve"> </w:t>
      </w:r>
      <w:r w:rsidR="00214751" w:rsidRPr="00BA1EF2">
        <w:rPr>
          <w:rFonts w:asciiTheme="minorHAnsi" w:hAnsiTheme="minorHAnsi"/>
          <w:color w:val="000000" w:themeColor="text1"/>
        </w:rPr>
        <w:t xml:space="preserve">Lei Municipal n.º 021/1997 e </w:t>
      </w:r>
      <w:r w:rsidR="004435DF">
        <w:rPr>
          <w:rFonts w:asciiTheme="minorHAnsi" w:hAnsiTheme="minorHAnsi" w:cstheme="minorHAnsi"/>
          <w:color w:val="000000" w:themeColor="text1"/>
        </w:rPr>
        <w:t xml:space="preserve">Decreto Municipal nº 1841/2024, </w:t>
      </w:r>
      <w:r w:rsidRPr="00BA1EF2">
        <w:rPr>
          <w:rFonts w:asciiTheme="minorHAnsi" w:hAnsiTheme="minorHAnsi" w:cstheme="minorHAnsi"/>
          <w:color w:val="000000" w:themeColor="text1"/>
        </w:rPr>
        <w:t>e as</w:t>
      </w:r>
      <w:r w:rsidRPr="00BA1EF2">
        <w:rPr>
          <w:rFonts w:asciiTheme="minorHAnsi" w:hAnsiTheme="minorHAnsi" w:cstheme="minorHAnsi"/>
          <w:color w:val="000000" w:themeColor="text1"/>
          <w:spacing w:val="-4"/>
        </w:rPr>
        <w:t xml:space="preserve"> </w:t>
      </w:r>
      <w:r w:rsidRPr="00BA1EF2">
        <w:rPr>
          <w:rFonts w:asciiTheme="minorHAnsi" w:hAnsiTheme="minorHAnsi" w:cstheme="minorHAnsi"/>
          <w:color w:val="000000" w:themeColor="text1"/>
        </w:rPr>
        <w:t>exigências estabelecidas</w:t>
      </w:r>
      <w:r w:rsidRPr="00BA1EF2">
        <w:rPr>
          <w:rFonts w:asciiTheme="minorHAnsi" w:hAnsiTheme="minorHAnsi" w:cstheme="minorHAnsi"/>
          <w:color w:val="000000" w:themeColor="text1"/>
          <w:spacing w:val="-2"/>
        </w:rPr>
        <w:t xml:space="preserve"> </w:t>
      </w:r>
      <w:r w:rsidRPr="00BA1EF2">
        <w:rPr>
          <w:rFonts w:asciiTheme="minorHAnsi" w:hAnsiTheme="minorHAnsi" w:cstheme="minorHAnsi"/>
          <w:color w:val="000000" w:themeColor="text1"/>
        </w:rPr>
        <w:t>neste</w:t>
      </w:r>
      <w:r w:rsidRPr="00BA1EF2">
        <w:rPr>
          <w:rFonts w:asciiTheme="minorHAnsi" w:hAnsiTheme="minorHAnsi" w:cstheme="minorHAnsi"/>
          <w:color w:val="000000" w:themeColor="text1"/>
          <w:spacing w:val="-2"/>
        </w:rPr>
        <w:t xml:space="preserve"> </w:t>
      </w:r>
      <w:r w:rsidRPr="00BA1EF2">
        <w:rPr>
          <w:rFonts w:asciiTheme="minorHAnsi" w:hAnsiTheme="minorHAnsi" w:cstheme="minorHAnsi"/>
          <w:color w:val="000000" w:themeColor="text1"/>
        </w:rPr>
        <w:t>Edital.</w:t>
      </w:r>
    </w:p>
    <w:p w14:paraId="458F88D3" w14:textId="77777777" w:rsidR="00327426" w:rsidRPr="00BA1EF2"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BA1EF2" w:rsidRDefault="00C4237A" w:rsidP="001400D5">
      <w:pPr>
        <w:pStyle w:val="Ttulo3"/>
        <w:numPr>
          <w:ilvl w:val="0"/>
          <w:numId w:val="4"/>
        </w:numPr>
        <w:tabs>
          <w:tab w:val="left" w:pos="567"/>
          <w:tab w:val="left" w:pos="9356"/>
        </w:tabs>
        <w:ind w:left="284" w:right="176" w:firstLine="0"/>
        <w:jc w:val="both"/>
        <w:rPr>
          <w:rFonts w:asciiTheme="minorHAnsi" w:hAnsiTheme="minorHAnsi"/>
        </w:rPr>
      </w:pPr>
      <w:bookmarkStart w:id="7" w:name="_bookmark1"/>
      <w:bookmarkEnd w:id="7"/>
      <w:r w:rsidRPr="00BA1EF2">
        <w:rPr>
          <w:rFonts w:asciiTheme="minorHAnsi" w:hAnsiTheme="minorHAnsi"/>
        </w:rPr>
        <w:t>DO</w:t>
      </w:r>
      <w:r w:rsidRPr="00BA1EF2">
        <w:rPr>
          <w:rFonts w:asciiTheme="minorHAnsi" w:hAnsiTheme="minorHAnsi"/>
          <w:spacing w:val="-3"/>
        </w:rPr>
        <w:t xml:space="preserve"> </w:t>
      </w:r>
      <w:r w:rsidRPr="00BA1EF2">
        <w:rPr>
          <w:rFonts w:asciiTheme="minorHAnsi" w:hAnsiTheme="minorHAnsi"/>
        </w:rPr>
        <w:t>OBJETO</w:t>
      </w:r>
    </w:p>
    <w:p w14:paraId="49D0B348" w14:textId="77777777" w:rsidR="00E177B5" w:rsidRPr="00BA1EF2"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78DBD666" w:rsidR="0042605D" w:rsidRPr="00BA1EF2" w:rsidRDefault="00C4237A" w:rsidP="001400D5">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BA1EF2">
        <w:rPr>
          <w:rFonts w:asciiTheme="minorHAnsi" w:hAnsiTheme="minorHAnsi"/>
        </w:rPr>
        <w:t>O</w:t>
      </w:r>
      <w:r w:rsidRPr="00BA1EF2">
        <w:rPr>
          <w:rFonts w:asciiTheme="minorHAnsi" w:hAnsiTheme="minorHAnsi"/>
          <w:spacing w:val="1"/>
        </w:rPr>
        <w:t xml:space="preserve"> </w:t>
      </w:r>
      <w:r w:rsidRPr="00BA1EF2">
        <w:rPr>
          <w:rFonts w:asciiTheme="minorHAnsi" w:hAnsiTheme="minorHAnsi"/>
        </w:rPr>
        <w:t>objeto</w:t>
      </w:r>
      <w:r w:rsidRPr="00BA1EF2">
        <w:rPr>
          <w:rFonts w:asciiTheme="minorHAnsi" w:hAnsiTheme="minorHAnsi"/>
          <w:spacing w:val="1"/>
        </w:rPr>
        <w:t xml:space="preserve"> </w:t>
      </w:r>
      <w:r w:rsidRPr="00BA1EF2">
        <w:rPr>
          <w:rFonts w:asciiTheme="minorHAnsi" w:hAnsiTheme="minorHAnsi"/>
        </w:rPr>
        <w:t>da</w:t>
      </w:r>
      <w:r w:rsidRPr="00BA1EF2">
        <w:rPr>
          <w:rFonts w:asciiTheme="minorHAnsi" w:hAnsiTheme="minorHAnsi"/>
          <w:spacing w:val="1"/>
        </w:rPr>
        <w:t xml:space="preserve"> </w:t>
      </w:r>
      <w:r w:rsidRPr="00BA1EF2">
        <w:rPr>
          <w:rFonts w:asciiTheme="minorHAnsi" w:hAnsiTheme="minorHAnsi"/>
        </w:rPr>
        <w:t>presente</w:t>
      </w:r>
      <w:r w:rsidRPr="00BA1EF2">
        <w:rPr>
          <w:rFonts w:asciiTheme="minorHAnsi" w:hAnsiTheme="minorHAnsi"/>
          <w:spacing w:val="1"/>
        </w:rPr>
        <w:t xml:space="preserve"> </w:t>
      </w:r>
      <w:r w:rsidRPr="00BA1EF2">
        <w:rPr>
          <w:rFonts w:asciiTheme="minorHAnsi" w:hAnsiTheme="minorHAnsi"/>
        </w:rPr>
        <w:t>licitação</w:t>
      </w:r>
      <w:r w:rsidRPr="00BA1EF2">
        <w:rPr>
          <w:rFonts w:asciiTheme="minorHAnsi" w:hAnsiTheme="minorHAnsi"/>
          <w:spacing w:val="1"/>
        </w:rPr>
        <w:t xml:space="preserve"> </w:t>
      </w:r>
      <w:r w:rsidRPr="00BA1EF2">
        <w:rPr>
          <w:rFonts w:asciiTheme="minorHAnsi" w:hAnsiTheme="minorHAnsi"/>
        </w:rPr>
        <w:t>é</w:t>
      </w:r>
      <w:r w:rsidRPr="00BA1EF2">
        <w:rPr>
          <w:rFonts w:asciiTheme="minorHAnsi" w:hAnsiTheme="minorHAnsi"/>
          <w:spacing w:val="1"/>
        </w:rPr>
        <w:t xml:space="preserve"> </w:t>
      </w:r>
      <w:r w:rsidRPr="00BA1EF2">
        <w:rPr>
          <w:rFonts w:asciiTheme="minorHAnsi" w:hAnsiTheme="minorHAnsi"/>
        </w:rPr>
        <w:t>a</w:t>
      </w:r>
      <w:r w:rsidRPr="00BA1EF2">
        <w:rPr>
          <w:rFonts w:asciiTheme="minorHAnsi" w:hAnsiTheme="minorHAnsi"/>
          <w:spacing w:val="1"/>
        </w:rPr>
        <w:t xml:space="preserve"> </w:t>
      </w:r>
      <w:r w:rsidRPr="00BA1EF2">
        <w:rPr>
          <w:rFonts w:asciiTheme="minorHAnsi" w:hAnsiTheme="minorHAnsi"/>
        </w:rPr>
        <w:t>escolha</w:t>
      </w:r>
      <w:r w:rsidRPr="00BA1EF2">
        <w:rPr>
          <w:rFonts w:asciiTheme="minorHAnsi" w:hAnsiTheme="minorHAnsi"/>
          <w:spacing w:val="1"/>
        </w:rPr>
        <w:t xml:space="preserve"> </w:t>
      </w:r>
      <w:r w:rsidRPr="00BA1EF2">
        <w:rPr>
          <w:rFonts w:asciiTheme="minorHAnsi" w:hAnsiTheme="minorHAnsi"/>
        </w:rPr>
        <w:t>da</w:t>
      </w:r>
      <w:r w:rsidRPr="00BA1EF2">
        <w:rPr>
          <w:rFonts w:asciiTheme="minorHAnsi" w:hAnsiTheme="minorHAnsi"/>
          <w:spacing w:val="1"/>
        </w:rPr>
        <w:t xml:space="preserve"> </w:t>
      </w:r>
      <w:r w:rsidRPr="00BA1EF2">
        <w:rPr>
          <w:rFonts w:asciiTheme="minorHAnsi" w:hAnsiTheme="minorHAnsi"/>
        </w:rPr>
        <w:t>proposta</w:t>
      </w:r>
      <w:r w:rsidRPr="00BA1EF2">
        <w:rPr>
          <w:rFonts w:asciiTheme="minorHAnsi" w:hAnsiTheme="minorHAnsi"/>
          <w:spacing w:val="1"/>
        </w:rPr>
        <w:t xml:space="preserve"> </w:t>
      </w:r>
      <w:r w:rsidRPr="00BA1EF2">
        <w:rPr>
          <w:rFonts w:asciiTheme="minorHAnsi" w:hAnsiTheme="minorHAnsi"/>
        </w:rPr>
        <w:t>mais</w:t>
      </w:r>
      <w:r w:rsidRPr="00BA1EF2">
        <w:rPr>
          <w:rFonts w:asciiTheme="minorHAnsi" w:hAnsiTheme="minorHAnsi"/>
          <w:spacing w:val="1"/>
        </w:rPr>
        <w:t xml:space="preserve"> </w:t>
      </w:r>
      <w:r w:rsidRPr="00BA1EF2">
        <w:rPr>
          <w:rFonts w:asciiTheme="minorHAnsi" w:hAnsiTheme="minorHAnsi"/>
        </w:rPr>
        <w:t>vantajosa</w:t>
      </w:r>
      <w:r w:rsidRPr="00BA1EF2">
        <w:rPr>
          <w:rFonts w:asciiTheme="minorHAnsi" w:hAnsiTheme="minorHAnsi"/>
          <w:spacing w:val="61"/>
        </w:rPr>
        <w:t xml:space="preserve"> </w:t>
      </w:r>
      <w:r w:rsidRPr="00BA1EF2">
        <w:rPr>
          <w:rFonts w:asciiTheme="minorHAnsi" w:hAnsiTheme="minorHAnsi"/>
        </w:rPr>
        <w:t>para</w:t>
      </w:r>
      <w:r w:rsidR="00E969F8" w:rsidRPr="00BA1EF2">
        <w:rPr>
          <w:rFonts w:asciiTheme="minorHAnsi" w:hAnsiTheme="minorHAnsi"/>
        </w:rPr>
        <w:t xml:space="preserve"> o</w:t>
      </w:r>
      <w:r w:rsidR="00462E1F" w:rsidRPr="00BA1EF2">
        <w:rPr>
          <w:rFonts w:asciiTheme="minorHAnsi" w:hAnsiTheme="minorHAnsi" w:cs="Calibri"/>
          <w:b/>
        </w:rPr>
        <w:t xml:space="preserve"> </w:t>
      </w:r>
      <w:r w:rsidR="00272D06" w:rsidRPr="00BA1EF2">
        <w:rPr>
          <w:rFonts w:asciiTheme="minorHAnsi" w:hAnsiTheme="minorHAnsi" w:cs="Calibri"/>
          <w:b/>
        </w:rPr>
        <w:t>REGISTRO DE PREÇOS COM RESERVA DE COTA DE ATÉ 25% EXCLUSIVA PARA MICROEMPRESAS E EMPRESAS DE PEQUENO PORTE, VISANDO EVENTUAL E FUTURA CONTRATAÇÃO DE EMPRESA ESPECIALIZADA PARA PRESTAÇÃO DE SERVIÇOS DE RETIRADA E INSTA</w:t>
      </w:r>
      <w:r w:rsidR="005D4DF2">
        <w:rPr>
          <w:rFonts w:asciiTheme="minorHAnsi" w:hAnsiTheme="minorHAnsi" w:cs="Calibri"/>
          <w:b/>
        </w:rPr>
        <w:t>LAÇÃO DE BOMBAS SUBMERSAS, PARA</w:t>
      </w:r>
      <w:r w:rsidR="00272D06" w:rsidRPr="00BA1EF2">
        <w:rPr>
          <w:rFonts w:asciiTheme="minorHAnsi" w:hAnsiTheme="minorHAnsi" w:cs="Calibri"/>
          <w:b/>
        </w:rPr>
        <w:t xml:space="preserve"> ATENDER A DEMANDA DO DEPARTAMENTO MUNICIPAL DE ÁGUA E ESGOTO, DE FORMA PARCELADA, PELO PERÍODO DE 12 (DOZE) MESES, DE ACORDO COM AS DESCRIÇÕES, QUANTITATIVOS E CONDIÇÕES CONSTANTES NO ANEXO I  DESTE EDITAL.</w:t>
      </w:r>
    </w:p>
    <w:p w14:paraId="05A28C07" w14:textId="77777777" w:rsidR="0042605D" w:rsidRPr="00BA1EF2"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1460C4AC" w14:textId="28A5AA9D" w:rsidR="00272D06" w:rsidRPr="00272D06" w:rsidRDefault="00272D06" w:rsidP="001400D5">
      <w:pPr>
        <w:pStyle w:val="PargrafodaLista"/>
        <w:widowControl/>
        <w:numPr>
          <w:ilvl w:val="1"/>
          <w:numId w:val="4"/>
        </w:numPr>
        <w:autoSpaceDE/>
        <w:autoSpaceDN/>
        <w:spacing w:after="160" w:line="259" w:lineRule="auto"/>
        <w:ind w:left="284" w:firstLine="0"/>
        <w:rPr>
          <w:rFonts w:ascii="Calibri" w:eastAsia="Calibri" w:hAnsi="Calibri" w:cs="Calibri"/>
          <w:bCs/>
          <w:lang w:val="pt-BR"/>
        </w:rPr>
      </w:pPr>
      <w:r w:rsidRPr="00272D06">
        <w:rPr>
          <w:rFonts w:ascii="Calibri" w:eastAsia="Calibri" w:hAnsi="Calibri" w:cs="Calibri"/>
          <w:bCs/>
          <w:lang w:val="pt-BR"/>
        </w:rPr>
        <w:t>O prazo para execução dos serviços será de, no máximo, 12 (doze) a 24 (vinte e quatro) horas após a solicitação do Departamento Municipal de Água e Esgoto.</w:t>
      </w:r>
    </w:p>
    <w:p w14:paraId="58CDBCEA" w14:textId="77777777" w:rsidR="0042605D" w:rsidRPr="00272D06" w:rsidRDefault="0042605D" w:rsidP="0042605D">
      <w:pPr>
        <w:tabs>
          <w:tab w:val="left" w:pos="709"/>
          <w:tab w:val="left" w:pos="1310"/>
          <w:tab w:val="left" w:pos="9356"/>
          <w:tab w:val="left" w:pos="9639"/>
        </w:tabs>
        <w:ind w:right="176"/>
        <w:rPr>
          <w:rFonts w:asciiTheme="minorHAnsi" w:hAnsiTheme="minorHAnsi"/>
          <w:lang w:val="pt-BR"/>
        </w:rPr>
      </w:pPr>
    </w:p>
    <w:p w14:paraId="2674B9B0" w14:textId="66C85B30" w:rsidR="00FD66D7" w:rsidRPr="002A0324" w:rsidRDefault="00FD66D7" w:rsidP="001400D5">
      <w:pPr>
        <w:pStyle w:val="PargrafodaLista"/>
        <w:numPr>
          <w:ilvl w:val="1"/>
          <w:numId w:val="4"/>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272D06">
        <w:rPr>
          <w:rFonts w:asciiTheme="minorHAnsi" w:hAnsiTheme="minorHAnsi"/>
          <w:b/>
        </w:rPr>
        <w:t xml:space="preserve">MENOR </w:t>
      </w:r>
      <w:r w:rsidR="00CB1CAD" w:rsidRPr="00272D06">
        <w:rPr>
          <w:rFonts w:asciiTheme="minorHAnsi" w:hAnsiTheme="minorHAnsi"/>
          <w:b/>
        </w:rPr>
        <w:t>VALOR</w:t>
      </w:r>
      <w:r w:rsidR="00EA1172" w:rsidRPr="00272D06">
        <w:rPr>
          <w:rFonts w:asciiTheme="minorHAnsi" w:hAnsiTheme="minorHAnsi"/>
          <w:b/>
        </w:rPr>
        <w:t xml:space="preserve"> </w:t>
      </w:r>
      <w:r w:rsidR="00272D06" w:rsidRPr="00272D06">
        <w:rPr>
          <w:rFonts w:asciiTheme="minorHAnsi" w:hAnsiTheme="minorHAnsi"/>
          <w:b/>
        </w:rPr>
        <w:t>UNITÁRIO POR ITEM</w:t>
      </w:r>
      <w:r w:rsidRPr="00272D06">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1400D5">
      <w:pPr>
        <w:pStyle w:val="Ttulo3"/>
        <w:numPr>
          <w:ilvl w:val="0"/>
          <w:numId w:val="4"/>
        </w:numPr>
        <w:tabs>
          <w:tab w:val="left" w:pos="567"/>
          <w:tab w:val="left" w:pos="1310"/>
          <w:tab w:val="left" w:pos="9639"/>
        </w:tabs>
        <w:ind w:left="284" w:right="176" w:firstLine="0"/>
        <w:jc w:val="both"/>
        <w:rPr>
          <w:rFonts w:asciiTheme="minorHAnsi" w:hAnsiTheme="minorHAnsi"/>
        </w:rPr>
      </w:pPr>
      <w:bookmarkStart w:id="8" w:name="_bookmark2"/>
      <w:bookmarkEnd w:id="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1400D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5">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1400D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1400D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1400D5">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1400D5">
      <w:pPr>
        <w:pStyle w:val="PargrafodaLista"/>
        <w:numPr>
          <w:ilvl w:val="1"/>
          <w:numId w:val="4"/>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1400D5">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1400D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1400D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1400D5">
      <w:pPr>
        <w:pStyle w:val="Ttulo3"/>
        <w:numPr>
          <w:ilvl w:val="0"/>
          <w:numId w:val="4"/>
        </w:numPr>
        <w:tabs>
          <w:tab w:val="left" w:pos="567"/>
          <w:tab w:val="left" w:pos="1310"/>
          <w:tab w:val="left" w:pos="9639"/>
        </w:tabs>
        <w:ind w:left="284" w:right="687" w:firstLine="0"/>
        <w:jc w:val="both"/>
        <w:rPr>
          <w:rFonts w:asciiTheme="minorHAnsi" w:hAnsiTheme="minorHAnsi"/>
        </w:rPr>
      </w:pPr>
      <w:bookmarkStart w:id="9" w:name="_bookmark3"/>
      <w:bookmarkEnd w:id="9"/>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1400D5">
      <w:pPr>
        <w:pStyle w:val="PargrafodaLista"/>
        <w:numPr>
          <w:ilvl w:val="1"/>
          <w:numId w:val="4"/>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1400D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1400D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1400D5">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1400D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1400D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1400D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1400D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1400D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1400D5">
      <w:pPr>
        <w:pStyle w:val="Ttulo3"/>
        <w:numPr>
          <w:ilvl w:val="0"/>
          <w:numId w:val="4"/>
        </w:numPr>
        <w:tabs>
          <w:tab w:val="left" w:pos="567"/>
          <w:tab w:val="left" w:pos="9639"/>
        </w:tabs>
        <w:ind w:left="284" w:right="687" w:firstLine="0"/>
        <w:jc w:val="both"/>
        <w:rPr>
          <w:rFonts w:asciiTheme="minorHAnsi" w:hAnsiTheme="minorHAnsi"/>
        </w:rPr>
      </w:pPr>
      <w:bookmarkStart w:id="10" w:name="_bookmark4"/>
      <w:bookmarkEnd w:id="10"/>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1400D5">
      <w:pPr>
        <w:pStyle w:val="PargrafodaLista"/>
        <w:numPr>
          <w:ilvl w:val="1"/>
          <w:numId w:val="4"/>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1400D5">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1400D5">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1400D5">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9">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20">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1400D5">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21"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2"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1400D5">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1400D5">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1400D5">
      <w:pPr>
        <w:pStyle w:val="PargrafodaLista"/>
        <w:numPr>
          <w:ilvl w:val="2"/>
          <w:numId w:val="4"/>
        </w:numPr>
        <w:tabs>
          <w:tab w:val="left" w:pos="851"/>
          <w:tab w:val="left" w:pos="9639"/>
        </w:tabs>
        <w:ind w:left="284" w:right="176" w:firstLine="0"/>
        <w:rPr>
          <w:rFonts w:asciiTheme="minorHAnsi" w:hAnsiTheme="minorHAnsi"/>
        </w:rPr>
      </w:pPr>
      <w:bookmarkStart w:id="11" w:name="_bookmark5"/>
      <w:bookmarkEnd w:id="11"/>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1400D5">
      <w:pPr>
        <w:pStyle w:val="PargrafodaLista"/>
        <w:numPr>
          <w:ilvl w:val="2"/>
          <w:numId w:val="4"/>
        </w:numPr>
        <w:tabs>
          <w:tab w:val="left" w:pos="851"/>
          <w:tab w:val="left" w:pos="9639"/>
        </w:tabs>
        <w:ind w:left="284" w:right="176" w:firstLine="0"/>
        <w:rPr>
          <w:rFonts w:asciiTheme="minorHAnsi" w:hAnsiTheme="minorHAnsi"/>
        </w:rPr>
      </w:pPr>
      <w:bookmarkStart w:id="12" w:name="_bookmark6"/>
      <w:bookmarkEnd w:id="12"/>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1400D5">
      <w:pPr>
        <w:pStyle w:val="PargrafodaLista"/>
        <w:numPr>
          <w:ilvl w:val="2"/>
          <w:numId w:val="4"/>
        </w:numPr>
        <w:tabs>
          <w:tab w:val="left" w:pos="851"/>
          <w:tab w:val="left" w:pos="9639"/>
        </w:tabs>
        <w:ind w:left="284" w:right="176" w:firstLine="0"/>
        <w:rPr>
          <w:rFonts w:asciiTheme="minorHAnsi" w:hAnsiTheme="minorHAnsi"/>
        </w:rPr>
      </w:pPr>
      <w:bookmarkStart w:id="13" w:name="_bookmark7"/>
      <w:bookmarkEnd w:id="13"/>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1400D5">
      <w:pPr>
        <w:pStyle w:val="PargrafodaLista"/>
        <w:numPr>
          <w:ilvl w:val="2"/>
          <w:numId w:val="4"/>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1400D5">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1400D5">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1400D5">
      <w:pPr>
        <w:pStyle w:val="PargrafodaLista"/>
        <w:numPr>
          <w:ilvl w:val="2"/>
          <w:numId w:val="4"/>
        </w:numPr>
        <w:tabs>
          <w:tab w:val="left" w:pos="993"/>
          <w:tab w:val="left" w:pos="1134"/>
          <w:tab w:val="left" w:pos="9639"/>
        </w:tabs>
        <w:ind w:left="284" w:right="176" w:firstLine="0"/>
        <w:rPr>
          <w:rFonts w:asciiTheme="minorHAnsi" w:hAnsiTheme="minorHAnsi"/>
        </w:rPr>
      </w:pPr>
      <w:bookmarkStart w:id="14" w:name="_bookmark8"/>
      <w:bookmarkEnd w:id="14"/>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1400D5">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1400D5">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3"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r w:rsidR="00712876">
        <w:fldChar w:fldCharType="begin"/>
      </w:r>
      <w:r w:rsidR="00712876">
        <w:instrText xml:space="preserve"> HYPERLINK "http://www.planalto.gov.br/ccivil_03/_ato2019-2022/2021/lei/L14133.htm" \l "art9%C2%A71%3A~%3Atext%3D%C2%A7%201%C2%BA%20N%C3%A3o%20poder%C3%A1%2Cdisciplina%20a%20mat%C3%A9ria" \h </w:instrText>
      </w:r>
      <w:r w:rsidR="00712876">
        <w:fldChar w:fldCharType="separate"/>
      </w:r>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r w:rsidR="00712876">
        <w:rPr>
          <w:rFonts w:asciiTheme="minorHAnsi" w:hAnsiTheme="minorHAnsi"/>
          <w:color w:val="000000" w:themeColor="text1"/>
        </w:rPr>
        <w:fldChar w:fldCharType="end"/>
      </w:r>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1400D5">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hyperlink w:anchor="_bookmark7" w:history="1">
        <w:r w:rsidRPr="003D5407">
          <w:rPr>
            <w:rFonts w:asciiTheme="minorHAnsi" w:hAnsiTheme="minorHAnsi"/>
          </w:rPr>
          <w:t xml:space="preserve">4.5.4 </w:t>
        </w:r>
      </w:hyperlink>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1400D5">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1400D5">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1400D5">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 xml:space="preserve">executivo, nas contratações </w:t>
      </w:r>
      <w:r w:rsidRPr="003D5407">
        <w:rPr>
          <w:rFonts w:asciiTheme="minorHAnsi" w:hAnsiTheme="minorHAnsi"/>
        </w:rPr>
        <w:lastRenderedPageBreak/>
        <w:t>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1400D5">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1400D5">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1400D5">
      <w:pPr>
        <w:pStyle w:val="Ttulo3"/>
        <w:numPr>
          <w:ilvl w:val="0"/>
          <w:numId w:val="4"/>
        </w:numPr>
        <w:tabs>
          <w:tab w:val="left" w:pos="567"/>
          <w:tab w:val="left" w:pos="9639"/>
        </w:tabs>
        <w:ind w:left="284" w:right="-107" w:firstLine="0"/>
        <w:jc w:val="both"/>
        <w:rPr>
          <w:rFonts w:asciiTheme="minorHAnsi" w:hAnsiTheme="minorHAnsi"/>
        </w:rPr>
      </w:pPr>
      <w:bookmarkStart w:id="15" w:name="_bookmark9"/>
      <w:bookmarkEnd w:id="15"/>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1400D5">
      <w:pPr>
        <w:pStyle w:val="PargrafodaLista"/>
        <w:numPr>
          <w:ilvl w:val="1"/>
          <w:numId w:val="4"/>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00D5">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00D5">
      <w:pPr>
        <w:pStyle w:val="PargrafodaLista"/>
        <w:numPr>
          <w:ilvl w:val="3"/>
          <w:numId w:val="13"/>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00D5">
      <w:pPr>
        <w:pStyle w:val="PargrafodaLista"/>
        <w:numPr>
          <w:ilvl w:val="3"/>
          <w:numId w:val="13"/>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1400D5">
      <w:pPr>
        <w:pStyle w:val="PargrafodaLista"/>
        <w:numPr>
          <w:ilvl w:val="0"/>
          <w:numId w:val="3"/>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1400D5">
      <w:pPr>
        <w:pStyle w:val="PargrafodaLista"/>
        <w:numPr>
          <w:ilvl w:val="0"/>
          <w:numId w:val="3"/>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lastRenderedPageBreak/>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00D5">
      <w:pPr>
        <w:pStyle w:val="PargrafodaLista"/>
        <w:numPr>
          <w:ilvl w:val="1"/>
          <w:numId w:val="13"/>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00D5">
      <w:pPr>
        <w:pStyle w:val="PargrafodaLista"/>
        <w:numPr>
          <w:ilvl w:val="1"/>
          <w:numId w:val="13"/>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00D5">
      <w:pPr>
        <w:pStyle w:val="Ttulo3"/>
        <w:numPr>
          <w:ilvl w:val="0"/>
          <w:numId w:val="13"/>
        </w:numPr>
        <w:tabs>
          <w:tab w:val="left" w:pos="567"/>
          <w:tab w:val="left" w:pos="1310"/>
          <w:tab w:val="left" w:pos="9639"/>
        </w:tabs>
        <w:ind w:left="284" w:right="-107" w:firstLine="0"/>
        <w:jc w:val="both"/>
        <w:rPr>
          <w:rFonts w:asciiTheme="minorHAnsi" w:hAnsiTheme="minorHAnsi"/>
        </w:rPr>
      </w:pPr>
      <w:bookmarkStart w:id="16" w:name="_bookmark10"/>
      <w:bookmarkEnd w:id="16"/>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00D5">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00D5">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00D5">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00D5">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4">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00D5">
      <w:pPr>
        <w:pStyle w:val="PargrafodaLista"/>
        <w:numPr>
          <w:ilvl w:val="1"/>
          <w:numId w:val="13"/>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00D5">
      <w:pPr>
        <w:pStyle w:val="PargrafodaLista"/>
        <w:numPr>
          <w:ilvl w:val="2"/>
          <w:numId w:val="16"/>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00D5">
      <w:pPr>
        <w:pStyle w:val="PargrafodaLista"/>
        <w:numPr>
          <w:ilvl w:val="1"/>
          <w:numId w:val="16"/>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00D5">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00D5">
      <w:pPr>
        <w:pStyle w:val="PargrafodaLista"/>
        <w:numPr>
          <w:ilvl w:val="1"/>
          <w:numId w:val="16"/>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00D5">
      <w:pPr>
        <w:pStyle w:val="PargrafodaLista"/>
        <w:numPr>
          <w:ilvl w:val="2"/>
          <w:numId w:val="16"/>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e total até, no máximo</w:t>
      </w:r>
      <w:r w:rsidRPr="00815A51">
        <w:rPr>
          <w:rFonts w:asciiTheme="minorHAnsi" w:hAnsiTheme="minorHAnsi"/>
        </w:rPr>
        <w:t xml:space="preserve">, </w:t>
      </w:r>
      <w:r w:rsidR="006E14E5" w:rsidRPr="00815A51">
        <w:rPr>
          <w:rFonts w:asciiTheme="minorHAnsi" w:hAnsiTheme="minorHAnsi"/>
          <w:b/>
        </w:rPr>
        <w:t>duas</w:t>
      </w:r>
      <w:r w:rsidRPr="00815A51">
        <w:rPr>
          <w:rFonts w:asciiTheme="minorHAnsi" w:hAnsiTheme="minorHAnsi"/>
          <w:b/>
        </w:rPr>
        <w:t xml:space="preserve"> casas decimais após a vírgula</w:t>
      </w:r>
      <w:r w:rsidRPr="00815A51">
        <w:rPr>
          <w:rFonts w:asciiTheme="minorHAnsi" w:hAnsiTheme="minorHAnsi"/>
        </w:rPr>
        <w:t>,</w:t>
      </w:r>
      <w:r w:rsidRPr="003D5407">
        <w:rPr>
          <w:rFonts w:asciiTheme="minorHAnsi" w:hAnsiTheme="minorHAnsi"/>
        </w:rPr>
        <w:t xml:space="preserve">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00D5">
      <w:pPr>
        <w:pStyle w:val="PargrafodaLista"/>
        <w:numPr>
          <w:ilvl w:val="1"/>
          <w:numId w:val="16"/>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00D5">
      <w:pPr>
        <w:pStyle w:val="PargrafodaLista"/>
        <w:numPr>
          <w:ilvl w:val="1"/>
          <w:numId w:val="16"/>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00D5">
      <w:pPr>
        <w:pStyle w:val="PargrafodaLista"/>
        <w:numPr>
          <w:ilvl w:val="1"/>
          <w:numId w:val="16"/>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1400D5">
      <w:pPr>
        <w:pStyle w:val="PargrafodaLista"/>
        <w:numPr>
          <w:ilvl w:val="2"/>
          <w:numId w:val="16"/>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00D5">
      <w:pPr>
        <w:pStyle w:val="PargrafodaLista"/>
        <w:numPr>
          <w:ilvl w:val="2"/>
          <w:numId w:val="16"/>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7535DD">
      <w:pPr>
        <w:pStyle w:val="PargrafodaLista"/>
        <w:numPr>
          <w:ilvl w:val="2"/>
          <w:numId w:val="16"/>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00D5">
      <w:pPr>
        <w:pStyle w:val="SemEspaamento"/>
        <w:numPr>
          <w:ilvl w:val="1"/>
          <w:numId w:val="16"/>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00D5">
      <w:pPr>
        <w:pStyle w:val="Ttulo3"/>
        <w:numPr>
          <w:ilvl w:val="0"/>
          <w:numId w:val="16"/>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00D5">
      <w:pPr>
        <w:pStyle w:val="PargrafodaLista"/>
        <w:numPr>
          <w:ilvl w:val="1"/>
          <w:numId w:val="17"/>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00D5">
      <w:pPr>
        <w:pStyle w:val="PargrafodaLista"/>
        <w:numPr>
          <w:ilvl w:val="1"/>
          <w:numId w:val="17"/>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00D5">
      <w:pPr>
        <w:pStyle w:val="PargrafodaLista"/>
        <w:numPr>
          <w:ilvl w:val="1"/>
          <w:numId w:val="17"/>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00D5">
      <w:pPr>
        <w:pStyle w:val="PargrafodaLista"/>
        <w:numPr>
          <w:ilvl w:val="1"/>
          <w:numId w:val="17"/>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00D5">
      <w:pPr>
        <w:pStyle w:val="PargrafodaLista"/>
        <w:numPr>
          <w:ilvl w:val="1"/>
          <w:numId w:val="17"/>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00D5">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00D5">
      <w:pPr>
        <w:pStyle w:val="PargrafodaLista"/>
        <w:numPr>
          <w:ilvl w:val="2"/>
          <w:numId w:val="17"/>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00D5">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00D5">
      <w:pPr>
        <w:pStyle w:val="PargrafodaLista"/>
        <w:numPr>
          <w:ilvl w:val="1"/>
          <w:numId w:val="17"/>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00D5">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00D5">
      <w:pPr>
        <w:pStyle w:val="PargrafodaLista"/>
        <w:numPr>
          <w:ilvl w:val="1"/>
          <w:numId w:val="17"/>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00D5">
      <w:pPr>
        <w:pStyle w:val="PargrafodaLista"/>
        <w:numPr>
          <w:ilvl w:val="1"/>
          <w:numId w:val="17"/>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5C3F5C3A" w:rsidR="00E4349E" w:rsidRPr="003D5407" w:rsidRDefault="00E4349E" w:rsidP="001400D5">
      <w:pPr>
        <w:pStyle w:val="PargrafodaLista"/>
        <w:numPr>
          <w:ilvl w:val="2"/>
          <w:numId w:val="17"/>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815A51">
        <w:rPr>
          <w:rFonts w:asciiTheme="minorHAnsi" w:hAnsiTheme="minorHAnsi"/>
          <w:b/>
          <w:bCs/>
          <w:spacing w:val="1"/>
        </w:rPr>
        <w:t xml:space="preserve">Menor </w:t>
      </w:r>
      <w:r w:rsidR="007D63A5" w:rsidRPr="00815A51">
        <w:rPr>
          <w:rFonts w:asciiTheme="minorHAnsi" w:hAnsiTheme="minorHAnsi"/>
          <w:b/>
          <w:bCs/>
        </w:rPr>
        <w:t>V</w:t>
      </w:r>
      <w:r w:rsidRPr="00815A51">
        <w:rPr>
          <w:rFonts w:asciiTheme="minorHAnsi" w:hAnsiTheme="minorHAnsi"/>
          <w:b/>
          <w:bCs/>
        </w:rPr>
        <w:t>alor</w:t>
      </w:r>
      <w:r w:rsidRPr="00815A51">
        <w:rPr>
          <w:rFonts w:asciiTheme="minorHAnsi" w:hAnsiTheme="minorHAnsi"/>
          <w:spacing w:val="1"/>
        </w:rPr>
        <w:t xml:space="preserve"> </w:t>
      </w:r>
      <w:r w:rsidR="00815A51" w:rsidRPr="00815A51">
        <w:rPr>
          <w:rFonts w:asciiTheme="minorHAnsi" w:hAnsiTheme="minorHAnsi"/>
          <w:b/>
        </w:rPr>
        <w:t>Unitário Por</w:t>
      </w:r>
      <w:r w:rsidR="00815A51">
        <w:rPr>
          <w:rFonts w:asciiTheme="minorHAnsi" w:hAnsiTheme="minorHAnsi"/>
          <w:b/>
        </w:rPr>
        <w:t xml:space="preserve">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00D5">
      <w:pPr>
        <w:pStyle w:val="PargrafodaLista"/>
        <w:numPr>
          <w:ilvl w:val="1"/>
          <w:numId w:val="17"/>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00D5">
      <w:pPr>
        <w:pStyle w:val="PargrafodaLista"/>
        <w:numPr>
          <w:ilvl w:val="1"/>
          <w:numId w:val="17"/>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00D5">
      <w:pPr>
        <w:pStyle w:val="PargrafodaLista"/>
        <w:numPr>
          <w:ilvl w:val="1"/>
          <w:numId w:val="17"/>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00D5">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00D5">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1400D5">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00D5">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00D5">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00D5">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00D5">
      <w:pPr>
        <w:pStyle w:val="PargrafodaLista"/>
        <w:numPr>
          <w:ilvl w:val="1"/>
          <w:numId w:val="17"/>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00D5">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00D5">
      <w:pPr>
        <w:pStyle w:val="PargrafodaLista"/>
        <w:numPr>
          <w:ilvl w:val="1"/>
          <w:numId w:val="17"/>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00D5">
      <w:pPr>
        <w:pStyle w:val="PargrafodaLista"/>
        <w:numPr>
          <w:ilvl w:val="1"/>
          <w:numId w:val="17"/>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00D5">
      <w:pPr>
        <w:pStyle w:val="PargrafodaLista"/>
        <w:numPr>
          <w:ilvl w:val="1"/>
          <w:numId w:val="17"/>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00D5">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00D5">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5"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6">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7">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00D5">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00D5">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00D5">
      <w:pPr>
        <w:pStyle w:val="PargrafodaLista"/>
        <w:numPr>
          <w:ilvl w:val="1"/>
          <w:numId w:val="17"/>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00D5">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00D5">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00D5">
      <w:pPr>
        <w:pStyle w:val="PargrafodaLista"/>
        <w:numPr>
          <w:ilvl w:val="2"/>
          <w:numId w:val="17"/>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8"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00D5">
      <w:pPr>
        <w:pStyle w:val="PargrafodaLista"/>
        <w:numPr>
          <w:ilvl w:val="2"/>
          <w:numId w:val="17"/>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00D5">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00D5">
      <w:pPr>
        <w:pStyle w:val="PargrafodaLista"/>
        <w:numPr>
          <w:ilvl w:val="2"/>
          <w:numId w:val="17"/>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00D5">
      <w:pPr>
        <w:pStyle w:val="PargrafodaLista"/>
        <w:numPr>
          <w:ilvl w:val="2"/>
          <w:numId w:val="17"/>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00D5">
      <w:pPr>
        <w:pStyle w:val="PargrafodaLista"/>
        <w:numPr>
          <w:ilvl w:val="2"/>
          <w:numId w:val="17"/>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00D5">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00D5">
      <w:pPr>
        <w:pStyle w:val="Ttulo3"/>
        <w:numPr>
          <w:ilvl w:val="0"/>
          <w:numId w:val="17"/>
        </w:numPr>
        <w:tabs>
          <w:tab w:val="left" w:pos="567"/>
          <w:tab w:val="left" w:pos="1310"/>
          <w:tab w:val="left" w:pos="9639"/>
        </w:tabs>
        <w:ind w:left="284" w:right="687" w:firstLine="0"/>
        <w:jc w:val="both"/>
        <w:rPr>
          <w:rFonts w:asciiTheme="minorHAnsi" w:hAnsiTheme="minorHAnsi"/>
        </w:rPr>
      </w:pPr>
      <w:bookmarkStart w:id="18" w:name="_bookmark12"/>
      <w:bookmarkEnd w:id="18"/>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00D5">
      <w:pPr>
        <w:pStyle w:val="PargrafodaLista"/>
        <w:numPr>
          <w:ilvl w:val="1"/>
          <w:numId w:val="17"/>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lastRenderedPageBreak/>
        <w:t>no</w:t>
      </w:r>
      <w:r w:rsidRPr="003D5407">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Pr="0067751E" w:rsidRDefault="00036376" w:rsidP="001400D5">
      <w:pPr>
        <w:pStyle w:val="PargrafodaLista"/>
        <w:numPr>
          <w:ilvl w:val="2"/>
          <w:numId w:val="2"/>
        </w:numPr>
        <w:ind w:left="284" w:right="176" w:firstLine="0"/>
        <w:rPr>
          <w:rFonts w:asciiTheme="minorHAnsi" w:hAnsiTheme="minorHAnsi"/>
        </w:rPr>
      </w:pPr>
      <w:r w:rsidRPr="0067751E">
        <w:rPr>
          <w:rFonts w:asciiTheme="minorHAnsi" w:hAnsiTheme="minorHAnsi"/>
        </w:rPr>
        <w:t>Cadastro</w:t>
      </w:r>
      <w:r w:rsidRPr="0067751E">
        <w:rPr>
          <w:rFonts w:asciiTheme="minorHAnsi" w:hAnsiTheme="minorHAnsi"/>
          <w:spacing w:val="1"/>
        </w:rPr>
        <w:t xml:space="preserve"> </w:t>
      </w:r>
      <w:r w:rsidRPr="0067751E">
        <w:rPr>
          <w:rFonts w:asciiTheme="minorHAnsi" w:hAnsiTheme="minorHAnsi"/>
        </w:rPr>
        <w:t>Nacional</w:t>
      </w:r>
      <w:r w:rsidRPr="0067751E">
        <w:rPr>
          <w:rFonts w:asciiTheme="minorHAnsi" w:hAnsiTheme="minorHAnsi"/>
          <w:spacing w:val="1"/>
        </w:rPr>
        <w:t xml:space="preserve"> </w:t>
      </w:r>
      <w:r w:rsidRPr="0067751E">
        <w:rPr>
          <w:rFonts w:asciiTheme="minorHAnsi" w:hAnsiTheme="minorHAnsi"/>
        </w:rPr>
        <w:t>de</w:t>
      </w:r>
      <w:r w:rsidRPr="0067751E">
        <w:rPr>
          <w:rFonts w:asciiTheme="minorHAnsi" w:hAnsiTheme="minorHAnsi"/>
          <w:spacing w:val="1"/>
        </w:rPr>
        <w:t xml:space="preserve"> </w:t>
      </w:r>
      <w:r w:rsidRPr="0067751E">
        <w:rPr>
          <w:rFonts w:asciiTheme="minorHAnsi" w:hAnsiTheme="minorHAnsi"/>
        </w:rPr>
        <w:t>Empresas</w:t>
      </w:r>
      <w:r w:rsidRPr="0067751E">
        <w:rPr>
          <w:rFonts w:asciiTheme="minorHAnsi" w:hAnsiTheme="minorHAnsi"/>
          <w:spacing w:val="1"/>
        </w:rPr>
        <w:t xml:space="preserve"> </w:t>
      </w:r>
      <w:r w:rsidRPr="0067751E">
        <w:rPr>
          <w:rFonts w:asciiTheme="minorHAnsi" w:hAnsiTheme="minorHAnsi"/>
        </w:rPr>
        <w:t>Inidôneas</w:t>
      </w:r>
      <w:r w:rsidRPr="0067751E">
        <w:rPr>
          <w:rFonts w:asciiTheme="minorHAnsi" w:hAnsiTheme="minorHAnsi"/>
          <w:spacing w:val="1"/>
        </w:rPr>
        <w:t xml:space="preserve"> </w:t>
      </w:r>
      <w:r w:rsidRPr="0067751E">
        <w:rPr>
          <w:rFonts w:asciiTheme="minorHAnsi" w:hAnsiTheme="minorHAnsi"/>
        </w:rPr>
        <w:t>e</w:t>
      </w:r>
      <w:r w:rsidRPr="0067751E">
        <w:rPr>
          <w:rFonts w:asciiTheme="minorHAnsi" w:hAnsiTheme="minorHAnsi"/>
          <w:spacing w:val="1"/>
        </w:rPr>
        <w:t xml:space="preserve"> </w:t>
      </w:r>
      <w:r w:rsidRPr="0067751E">
        <w:rPr>
          <w:rFonts w:asciiTheme="minorHAnsi" w:hAnsiTheme="minorHAnsi"/>
        </w:rPr>
        <w:t>Suspensas</w:t>
      </w:r>
      <w:r w:rsidRPr="0067751E">
        <w:rPr>
          <w:rFonts w:asciiTheme="minorHAnsi" w:hAnsiTheme="minorHAnsi"/>
          <w:spacing w:val="61"/>
        </w:rPr>
        <w:t xml:space="preserve"> </w:t>
      </w:r>
      <w:r w:rsidRPr="0067751E">
        <w:rPr>
          <w:rFonts w:asciiTheme="minorHAnsi" w:hAnsiTheme="minorHAnsi"/>
        </w:rPr>
        <w:t>-</w:t>
      </w:r>
      <w:r w:rsidRPr="0067751E">
        <w:rPr>
          <w:rFonts w:asciiTheme="minorHAnsi" w:hAnsiTheme="minorHAnsi"/>
          <w:spacing w:val="1"/>
        </w:rPr>
        <w:t xml:space="preserve"> </w:t>
      </w:r>
      <w:r w:rsidRPr="0067751E">
        <w:rPr>
          <w:rFonts w:asciiTheme="minorHAnsi" w:hAnsiTheme="minorHAnsi"/>
        </w:rPr>
        <w:t>CEIS,</w:t>
      </w:r>
      <w:r w:rsidRPr="0067751E">
        <w:rPr>
          <w:rFonts w:asciiTheme="minorHAnsi" w:hAnsiTheme="minorHAnsi"/>
          <w:spacing w:val="1"/>
        </w:rPr>
        <w:t xml:space="preserve"> </w:t>
      </w:r>
      <w:r w:rsidRPr="0067751E">
        <w:rPr>
          <w:rFonts w:asciiTheme="minorHAnsi" w:hAnsiTheme="minorHAnsi"/>
        </w:rPr>
        <w:t>mantido</w:t>
      </w:r>
      <w:r w:rsidRPr="0067751E">
        <w:rPr>
          <w:rFonts w:asciiTheme="minorHAnsi" w:hAnsiTheme="minorHAnsi"/>
          <w:spacing w:val="1"/>
        </w:rPr>
        <w:t xml:space="preserve"> </w:t>
      </w:r>
      <w:r w:rsidRPr="0067751E">
        <w:rPr>
          <w:rFonts w:asciiTheme="minorHAnsi" w:hAnsiTheme="minorHAnsi"/>
        </w:rPr>
        <w:t>pela</w:t>
      </w:r>
      <w:r w:rsidRPr="0067751E">
        <w:rPr>
          <w:rFonts w:asciiTheme="minorHAnsi" w:hAnsiTheme="minorHAnsi"/>
          <w:spacing w:val="1"/>
        </w:rPr>
        <w:t xml:space="preserve"> </w:t>
      </w:r>
      <w:r w:rsidRPr="0067751E">
        <w:rPr>
          <w:rFonts w:asciiTheme="minorHAnsi" w:hAnsiTheme="minorHAnsi"/>
        </w:rPr>
        <w:t>Controladoria-Geral</w:t>
      </w:r>
      <w:r w:rsidRPr="0067751E">
        <w:rPr>
          <w:rFonts w:asciiTheme="minorHAnsi" w:hAnsiTheme="minorHAnsi"/>
          <w:spacing w:val="1"/>
        </w:rPr>
        <w:t xml:space="preserve"> </w:t>
      </w:r>
      <w:r w:rsidRPr="0067751E">
        <w:rPr>
          <w:rFonts w:asciiTheme="minorHAnsi" w:hAnsiTheme="minorHAnsi"/>
        </w:rPr>
        <w:t>da</w:t>
      </w:r>
      <w:r w:rsidRPr="0067751E">
        <w:rPr>
          <w:rFonts w:asciiTheme="minorHAnsi" w:hAnsiTheme="minorHAnsi"/>
          <w:spacing w:val="1"/>
        </w:rPr>
        <w:t xml:space="preserve"> </w:t>
      </w:r>
      <w:r w:rsidRPr="0067751E">
        <w:rPr>
          <w:rFonts w:asciiTheme="minorHAnsi" w:hAnsiTheme="minorHAnsi"/>
        </w:rPr>
        <w:t>União (</w:t>
      </w:r>
      <w:hyperlink r:id="rId30">
        <w:r w:rsidRPr="0067751E">
          <w:rPr>
            <w:rFonts w:asciiTheme="minorHAnsi" w:hAnsiTheme="minorHAnsi"/>
            <w:b/>
            <w:bCs/>
            <w:color w:val="5F497A" w:themeColor="accent4" w:themeShade="BF"/>
            <w:u w:val="single" w:color="0000FF"/>
          </w:rPr>
          <w:t>https://portaldatransparencia.gov.br/sancoes/consulta?cadastro=2&amp;o</w:t>
        </w:r>
      </w:hyperlink>
      <w:hyperlink r:id="rId31">
        <w:r w:rsidRPr="0067751E">
          <w:rPr>
            <w:rFonts w:asciiTheme="minorHAnsi" w:hAnsiTheme="minorHAnsi"/>
            <w:b/>
            <w:bCs/>
            <w:color w:val="5F497A" w:themeColor="accent4" w:themeShade="BF"/>
            <w:u w:val="single" w:color="0000FF"/>
          </w:rPr>
          <w:t>rdenarPor=nomeSancionado&amp;direcao=asc</w:t>
        </w:r>
      </w:hyperlink>
      <w:r w:rsidRPr="0067751E">
        <w:rPr>
          <w:rFonts w:asciiTheme="minorHAnsi" w:hAnsiTheme="minorHAnsi"/>
        </w:rPr>
        <w:t>);</w:t>
      </w:r>
      <w:r w:rsidRPr="0067751E">
        <w:rPr>
          <w:rFonts w:asciiTheme="minorHAnsi" w:hAnsiTheme="minorHAnsi"/>
          <w:spacing w:val="-2"/>
        </w:rPr>
        <w:t xml:space="preserve"> </w:t>
      </w:r>
      <w:r w:rsidRPr="0067751E">
        <w:rPr>
          <w:rFonts w:asciiTheme="minorHAnsi" w:hAnsiTheme="minorHAnsi"/>
        </w:rPr>
        <w:t>e</w:t>
      </w:r>
    </w:p>
    <w:p w14:paraId="0BC5C581" w14:textId="77777777" w:rsidR="00411554" w:rsidRPr="0067751E" w:rsidRDefault="00411554" w:rsidP="00411554">
      <w:pPr>
        <w:pStyle w:val="PargrafodaLista"/>
        <w:ind w:left="284" w:right="176"/>
        <w:rPr>
          <w:rFonts w:asciiTheme="minorHAnsi" w:hAnsiTheme="minorHAnsi"/>
        </w:rPr>
      </w:pPr>
    </w:p>
    <w:p w14:paraId="1958B59E" w14:textId="2A771CE7" w:rsidR="00036376" w:rsidRPr="0067751E" w:rsidRDefault="00036376" w:rsidP="001400D5">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67751E">
        <w:rPr>
          <w:rFonts w:asciiTheme="minorHAnsi" w:hAnsiTheme="minorHAnsi"/>
        </w:rPr>
        <w:t>Cadastro</w:t>
      </w:r>
      <w:r w:rsidRPr="0067751E">
        <w:rPr>
          <w:rFonts w:asciiTheme="minorHAnsi" w:hAnsiTheme="minorHAnsi"/>
          <w:spacing w:val="1"/>
        </w:rPr>
        <w:t xml:space="preserve"> </w:t>
      </w:r>
      <w:r w:rsidRPr="0067751E">
        <w:rPr>
          <w:rFonts w:asciiTheme="minorHAnsi" w:hAnsiTheme="minorHAnsi"/>
        </w:rPr>
        <w:t>Nacional</w:t>
      </w:r>
      <w:r w:rsidRPr="0067751E">
        <w:rPr>
          <w:rFonts w:asciiTheme="minorHAnsi" w:hAnsiTheme="minorHAnsi"/>
          <w:spacing w:val="1"/>
        </w:rPr>
        <w:t xml:space="preserve"> </w:t>
      </w:r>
      <w:r w:rsidRPr="0067751E">
        <w:rPr>
          <w:rFonts w:asciiTheme="minorHAnsi" w:hAnsiTheme="minorHAnsi"/>
        </w:rPr>
        <w:t>de</w:t>
      </w:r>
      <w:r w:rsidRPr="0067751E">
        <w:rPr>
          <w:rFonts w:asciiTheme="minorHAnsi" w:hAnsiTheme="minorHAnsi"/>
          <w:spacing w:val="1"/>
        </w:rPr>
        <w:t xml:space="preserve"> </w:t>
      </w:r>
      <w:r w:rsidRPr="0067751E">
        <w:rPr>
          <w:rFonts w:asciiTheme="minorHAnsi" w:hAnsiTheme="minorHAnsi"/>
        </w:rPr>
        <w:t>Empresas</w:t>
      </w:r>
      <w:r w:rsidRPr="0067751E">
        <w:rPr>
          <w:rFonts w:asciiTheme="minorHAnsi" w:hAnsiTheme="minorHAnsi"/>
          <w:spacing w:val="1"/>
        </w:rPr>
        <w:t xml:space="preserve"> </w:t>
      </w:r>
      <w:r w:rsidRPr="0067751E">
        <w:rPr>
          <w:rFonts w:asciiTheme="minorHAnsi" w:hAnsiTheme="minorHAnsi"/>
        </w:rPr>
        <w:t>Punidas</w:t>
      </w:r>
      <w:r w:rsidRPr="0067751E">
        <w:rPr>
          <w:rFonts w:asciiTheme="minorHAnsi" w:hAnsiTheme="minorHAnsi"/>
          <w:spacing w:val="1"/>
        </w:rPr>
        <w:t xml:space="preserve"> </w:t>
      </w:r>
      <w:r w:rsidRPr="0067751E">
        <w:rPr>
          <w:rFonts w:asciiTheme="minorHAnsi" w:hAnsiTheme="minorHAnsi"/>
        </w:rPr>
        <w:t>–</w:t>
      </w:r>
      <w:r w:rsidRPr="0067751E">
        <w:rPr>
          <w:rFonts w:asciiTheme="minorHAnsi" w:hAnsiTheme="minorHAnsi"/>
          <w:spacing w:val="1"/>
        </w:rPr>
        <w:t xml:space="preserve"> </w:t>
      </w:r>
      <w:r w:rsidRPr="0067751E">
        <w:rPr>
          <w:rFonts w:asciiTheme="minorHAnsi" w:hAnsiTheme="minorHAnsi"/>
        </w:rPr>
        <w:t>CNEP,</w:t>
      </w:r>
      <w:r w:rsidRPr="0067751E">
        <w:rPr>
          <w:rFonts w:asciiTheme="minorHAnsi" w:hAnsiTheme="minorHAnsi"/>
          <w:spacing w:val="61"/>
        </w:rPr>
        <w:t xml:space="preserve"> </w:t>
      </w:r>
      <w:r w:rsidRPr="0067751E">
        <w:rPr>
          <w:rFonts w:asciiTheme="minorHAnsi" w:hAnsiTheme="minorHAnsi"/>
        </w:rPr>
        <w:t xml:space="preserve">mantido </w:t>
      </w:r>
      <w:r w:rsidRPr="0067751E">
        <w:rPr>
          <w:rFonts w:asciiTheme="minorHAnsi" w:hAnsiTheme="minorHAnsi"/>
          <w:spacing w:val="-59"/>
        </w:rPr>
        <w:t xml:space="preserve"> </w:t>
      </w:r>
      <w:r w:rsidRPr="0067751E">
        <w:rPr>
          <w:rFonts w:asciiTheme="minorHAnsi" w:hAnsiTheme="minorHAnsi"/>
        </w:rPr>
        <w:t>pela</w:t>
      </w:r>
      <w:r w:rsidRPr="0067751E">
        <w:rPr>
          <w:rFonts w:asciiTheme="minorHAnsi" w:hAnsiTheme="minorHAnsi"/>
        </w:rPr>
        <w:tab/>
        <w:t>Controladoria-Geral</w:t>
      </w:r>
      <w:r w:rsidRPr="0067751E">
        <w:rPr>
          <w:rFonts w:asciiTheme="minorHAnsi" w:hAnsiTheme="minorHAnsi"/>
        </w:rPr>
        <w:tab/>
        <w:t>da</w:t>
      </w:r>
      <w:r w:rsidR="00411554" w:rsidRPr="0067751E">
        <w:rPr>
          <w:rFonts w:asciiTheme="minorHAnsi" w:hAnsiTheme="minorHAnsi"/>
        </w:rPr>
        <w:t xml:space="preserve"> </w:t>
      </w:r>
      <w:r w:rsidRPr="0067751E">
        <w:rPr>
          <w:rFonts w:asciiTheme="minorHAnsi" w:hAnsiTheme="minorHAnsi"/>
          <w:spacing w:val="-1"/>
        </w:rPr>
        <w:t>União</w:t>
      </w:r>
      <w:r w:rsidRPr="0067751E">
        <w:rPr>
          <w:rFonts w:asciiTheme="minorHAnsi" w:hAnsiTheme="minorHAnsi"/>
        </w:rPr>
        <w:t>(</w:t>
      </w:r>
      <w:hyperlink r:id="rId32">
        <w:r w:rsidRPr="0067751E">
          <w:rPr>
            <w:rFonts w:asciiTheme="minorHAnsi" w:hAnsiTheme="minorHAnsi"/>
            <w:b/>
            <w:bCs/>
            <w:color w:val="5F497A" w:themeColor="accent4" w:themeShade="BF"/>
            <w:u w:val="single" w:color="0000FF"/>
          </w:rPr>
          <w:t>https://portaldatransparencia.gov.br/sancoes/consulta?cadastro=2&amp;o</w:t>
        </w:r>
      </w:hyperlink>
      <w:hyperlink r:id="rId33">
        <w:r w:rsidRPr="0067751E">
          <w:rPr>
            <w:rFonts w:asciiTheme="minorHAnsi" w:hAnsiTheme="minorHAnsi"/>
            <w:b/>
            <w:bCs/>
            <w:color w:val="5F497A" w:themeColor="accent4" w:themeShade="BF"/>
            <w:u w:val="single" w:color="0000FF"/>
          </w:rPr>
          <w:t>rdenarPor=nomeSancionado&amp;direcao=asc</w:t>
        </w:r>
      </w:hyperlink>
      <w:r w:rsidRPr="0067751E">
        <w:rPr>
          <w:rFonts w:asciiTheme="minorHAnsi" w:hAnsiTheme="minorHAnsi"/>
          <w:b/>
          <w:bCs/>
          <w:color w:val="5F497A" w:themeColor="accent4" w:themeShade="BF"/>
        </w:rPr>
        <w:t>);</w:t>
      </w:r>
    </w:p>
    <w:p w14:paraId="369C8B7B" w14:textId="77777777" w:rsidR="00411554" w:rsidRPr="0067751E"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Pr="0067751E" w:rsidRDefault="00036376" w:rsidP="001400D5">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67751E">
        <w:rPr>
          <w:rFonts w:asciiTheme="minorHAnsi" w:hAnsiTheme="minorHAnsi"/>
        </w:rPr>
        <w:t>Cadastro</w:t>
      </w:r>
      <w:r w:rsidRPr="0067751E">
        <w:rPr>
          <w:rFonts w:asciiTheme="minorHAnsi" w:hAnsiTheme="minorHAnsi"/>
          <w:spacing w:val="59"/>
        </w:rPr>
        <w:t xml:space="preserve"> </w:t>
      </w:r>
      <w:r w:rsidRPr="0067751E">
        <w:rPr>
          <w:rFonts w:asciiTheme="minorHAnsi" w:hAnsiTheme="minorHAnsi"/>
        </w:rPr>
        <w:t>Nacional</w:t>
      </w:r>
      <w:r w:rsidRPr="0067751E">
        <w:rPr>
          <w:rFonts w:asciiTheme="minorHAnsi" w:hAnsiTheme="minorHAnsi"/>
          <w:spacing w:val="58"/>
        </w:rPr>
        <w:t xml:space="preserve"> </w:t>
      </w:r>
      <w:r w:rsidRPr="0067751E">
        <w:rPr>
          <w:rFonts w:asciiTheme="minorHAnsi" w:hAnsiTheme="minorHAnsi"/>
        </w:rPr>
        <w:t>de</w:t>
      </w:r>
      <w:r w:rsidRPr="0067751E">
        <w:rPr>
          <w:rFonts w:asciiTheme="minorHAnsi" w:hAnsiTheme="minorHAnsi"/>
          <w:spacing w:val="56"/>
        </w:rPr>
        <w:t xml:space="preserve"> </w:t>
      </w:r>
      <w:r w:rsidRPr="0067751E">
        <w:rPr>
          <w:rFonts w:asciiTheme="minorHAnsi" w:hAnsiTheme="minorHAnsi"/>
        </w:rPr>
        <w:t>Condenações</w:t>
      </w:r>
      <w:r w:rsidRPr="0067751E">
        <w:rPr>
          <w:rFonts w:asciiTheme="minorHAnsi" w:hAnsiTheme="minorHAnsi"/>
          <w:spacing w:val="59"/>
        </w:rPr>
        <w:t xml:space="preserve"> </w:t>
      </w:r>
      <w:r w:rsidRPr="0067751E">
        <w:rPr>
          <w:rFonts w:asciiTheme="minorHAnsi" w:hAnsiTheme="minorHAnsi"/>
        </w:rPr>
        <w:t>Cíveis</w:t>
      </w:r>
      <w:r w:rsidRPr="0067751E">
        <w:rPr>
          <w:rFonts w:asciiTheme="minorHAnsi" w:hAnsiTheme="minorHAnsi"/>
          <w:spacing w:val="57"/>
        </w:rPr>
        <w:t xml:space="preserve"> </w:t>
      </w:r>
      <w:r w:rsidRPr="0067751E">
        <w:rPr>
          <w:rFonts w:asciiTheme="minorHAnsi" w:hAnsiTheme="minorHAnsi"/>
        </w:rPr>
        <w:t>por</w:t>
      </w:r>
      <w:r w:rsidRPr="0067751E">
        <w:rPr>
          <w:rFonts w:asciiTheme="minorHAnsi" w:hAnsiTheme="minorHAnsi"/>
          <w:spacing w:val="60"/>
        </w:rPr>
        <w:t xml:space="preserve"> </w:t>
      </w:r>
      <w:r w:rsidRPr="0067751E">
        <w:rPr>
          <w:rFonts w:asciiTheme="minorHAnsi" w:hAnsiTheme="minorHAnsi"/>
        </w:rPr>
        <w:t>Atos</w:t>
      </w:r>
      <w:r w:rsidRPr="0067751E">
        <w:rPr>
          <w:rFonts w:asciiTheme="minorHAnsi" w:hAnsiTheme="minorHAnsi"/>
          <w:spacing w:val="59"/>
        </w:rPr>
        <w:t xml:space="preserve"> </w:t>
      </w:r>
      <w:r w:rsidRPr="0067751E">
        <w:rPr>
          <w:rFonts w:asciiTheme="minorHAnsi" w:hAnsiTheme="minorHAnsi"/>
        </w:rPr>
        <w:t xml:space="preserve">de </w:t>
      </w:r>
      <w:r w:rsidRPr="0067751E">
        <w:rPr>
          <w:rFonts w:asciiTheme="minorHAnsi" w:hAnsiTheme="minorHAnsi"/>
          <w:spacing w:val="-59"/>
        </w:rPr>
        <w:t xml:space="preserve"> </w:t>
      </w:r>
      <w:r w:rsidRPr="0067751E">
        <w:rPr>
          <w:rFonts w:asciiTheme="minorHAnsi" w:hAnsiTheme="minorHAnsi"/>
        </w:rPr>
        <w:t>Improbidade</w:t>
      </w:r>
      <w:r w:rsidRPr="0067751E">
        <w:rPr>
          <w:rFonts w:asciiTheme="minorHAnsi" w:hAnsiTheme="minorHAnsi"/>
          <w:spacing w:val="27"/>
        </w:rPr>
        <w:t xml:space="preserve"> </w:t>
      </w:r>
      <w:r w:rsidRPr="0067751E">
        <w:rPr>
          <w:rFonts w:asciiTheme="minorHAnsi" w:hAnsiTheme="minorHAnsi"/>
        </w:rPr>
        <w:t>Administrativa,</w:t>
      </w:r>
      <w:r w:rsidRPr="0067751E">
        <w:rPr>
          <w:rFonts w:asciiTheme="minorHAnsi" w:hAnsiTheme="minorHAnsi"/>
          <w:spacing w:val="26"/>
        </w:rPr>
        <w:t xml:space="preserve"> </w:t>
      </w:r>
      <w:r w:rsidRPr="0067751E">
        <w:rPr>
          <w:rFonts w:asciiTheme="minorHAnsi" w:hAnsiTheme="minorHAnsi"/>
        </w:rPr>
        <w:t>mantido</w:t>
      </w:r>
      <w:r w:rsidRPr="0067751E">
        <w:rPr>
          <w:rFonts w:asciiTheme="minorHAnsi" w:hAnsiTheme="minorHAnsi"/>
          <w:spacing w:val="27"/>
        </w:rPr>
        <w:t xml:space="preserve"> </w:t>
      </w:r>
      <w:r w:rsidRPr="0067751E">
        <w:rPr>
          <w:rFonts w:asciiTheme="minorHAnsi" w:hAnsiTheme="minorHAnsi"/>
        </w:rPr>
        <w:t>pelo</w:t>
      </w:r>
      <w:r w:rsidRPr="0067751E">
        <w:rPr>
          <w:rFonts w:asciiTheme="minorHAnsi" w:hAnsiTheme="minorHAnsi"/>
          <w:spacing w:val="25"/>
        </w:rPr>
        <w:t xml:space="preserve"> </w:t>
      </w:r>
      <w:r w:rsidRPr="0067751E">
        <w:rPr>
          <w:rFonts w:asciiTheme="minorHAnsi" w:hAnsiTheme="minorHAnsi"/>
        </w:rPr>
        <w:t>Conselho</w:t>
      </w:r>
      <w:r w:rsidRPr="0067751E">
        <w:rPr>
          <w:rFonts w:asciiTheme="minorHAnsi" w:hAnsiTheme="minorHAnsi"/>
          <w:spacing w:val="27"/>
        </w:rPr>
        <w:t xml:space="preserve"> </w:t>
      </w:r>
      <w:r w:rsidRPr="0067751E">
        <w:rPr>
          <w:rFonts w:asciiTheme="minorHAnsi" w:hAnsiTheme="minorHAnsi"/>
        </w:rPr>
        <w:t>Nacional</w:t>
      </w:r>
      <w:r w:rsidRPr="0067751E">
        <w:rPr>
          <w:rFonts w:asciiTheme="minorHAnsi" w:hAnsiTheme="minorHAnsi"/>
          <w:spacing w:val="26"/>
        </w:rPr>
        <w:t xml:space="preserve"> </w:t>
      </w:r>
      <w:r w:rsidRPr="0067751E">
        <w:rPr>
          <w:rFonts w:asciiTheme="minorHAnsi" w:hAnsiTheme="minorHAnsi"/>
        </w:rPr>
        <w:t>de</w:t>
      </w:r>
      <w:r w:rsidRPr="0067751E">
        <w:rPr>
          <w:rFonts w:asciiTheme="minorHAnsi" w:hAnsiTheme="minorHAnsi"/>
          <w:spacing w:val="-59"/>
        </w:rPr>
        <w:t xml:space="preserve">    </w:t>
      </w:r>
      <w:r w:rsidRPr="0067751E">
        <w:rPr>
          <w:rFonts w:asciiTheme="minorHAnsi" w:hAnsiTheme="minorHAnsi"/>
        </w:rPr>
        <w:t xml:space="preserve"> Justiça </w:t>
      </w:r>
      <w:r w:rsidRPr="0067751E">
        <w:rPr>
          <w:rFonts w:asciiTheme="minorHAnsi" w:hAnsiTheme="minorHAnsi"/>
          <w:b/>
          <w:bCs/>
          <w:color w:val="5F497A" w:themeColor="accent4" w:themeShade="BF"/>
        </w:rPr>
        <w:t>(</w:t>
      </w:r>
      <w:hyperlink r:id="rId34">
        <w:r w:rsidRPr="0067751E">
          <w:rPr>
            <w:rFonts w:asciiTheme="minorHAnsi" w:hAnsiTheme="minorHAnsi"/>
            <w:b/>
            <w:bCs/>
            <w:color w:val="5F497A" w:themeColor="accent4" w:themeShade="BF"/>
            <w:u w:val="single" w:color="0000FF"/>
          </w:rPr>
          <w:t>https://www.cnj.jus.br/improbidade_adm/consultar_requerido.php</w:t>
        </w:r>
      </w:hyperlink>
      <w:r w:rsidRPr="0067751E">
        <w:rPr>
          <w:rFonts w:asciiTheme="minorHAnsi" w:hAnsiTheme="minorHAnsi"/>
        </w:rPr>
        <w:t>);</w:t>
      </w:r>
    </w:p>
    <w:p w14:paraId="1695DD89" w14:textId="77777777" w:rsidR="00411554" w:rsidRPr="0067751E"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67751E" w:rsidRDefault="00036376" w:rsidP="001400D5">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67751E">
        <w:rPr>
          <w:rFonts w:asciiTheme="minorHAnsi" w:hAnsiTheme="minorHAnsi"/>
        </w:rPr>
        <w:t>Bolsa Eletrônica de Compras do Estado de São Paulo (</w:t>
      </w:r>
      <w:hyperlink r:id="rId35" w:history="1">
        <w:r w:rsidRPr="0067751E">
          <w:rPr>
            <w:rFonts w:asciiTheme="minorHAnsi" w:hAnsiTheme="minorHAnsi"/>
            <w:b/>
            <w:bCs/>
            <w:color w:val="5F497A" w:themeColor="accent4" w:themeShade="BF"/>
            <w:u w:val="single"/>
          </w:rPr>
          <w:t>https://www.bec.sp.gov.br/Sancoes_ui/aspx/ConsultaAdministrativaFornecedor.aspx</w:t>
        </w:r>
      </w:hyperlink>
      <w:r w:rsidRPr="0067751E">
        <w:rPr>
          <w:rFonts w:asciiTheme="minorHAnsi" w:hAnsiTheme="minorHAnsi"/>
          <w:b/>
          <w:bCs/>
          <w:color w:val="5F497A" w:themeColor="accent4" w:themeShade="BF"/>
          <w:u w:val="single"/>
        </w:rPr>
        <w:t>);</w:t>
      </w:r>
    </w:p>
    <w:p w14:paraId="2D0BA6A5" w14:textId="77777777" w:rsidR="00411554" w:rsidRPr="0067751E"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Pr="0067751E" w:rsidRDefault="00036376" w:rsidP="001400D5">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67751E">
        <w:rPr>
          <w:rFonts w:asciiTheme="minorHAnsi" w:hAnsiTheme="minorHAnsi"/>
        </w:rPr>
        <w:t xml:space="preserve">Relação de Apenados do Tribunal de Contas do Estado de São Paulo </w:t>
      </w:r>
      <w:r w:rsidRPr="0067751E">
        <w:rPr>
          <w:rFonts w:asciiTheme="minorHAnsi" w:hAnsiTheme="minorHAnsi"/>
          <w:b/>
          <w:bCs/>
          <w:color w:val="5F497A" w:themeColor="accent4" w:themeShade="BF"/>
        </w:rPr>
        <w:t>(</w:t>
      </w:r>
      <w:hyperlink r:id="rId36" w:history="1">
        <w:r w:rsidRPr="0067751E">
          <w:rPr>
            <w:rFonts w:asciiTheme="minorHAnsi" w:hAnsiTheme="minorHAnsi"/>
            <w:b/>
            <w:bCs/>
            <w:color w:val="5F497A" w:themeColor="accent4" w:themeShade="BF"/>
            <w:u w:val="single"/>
          </w:rPr>
          <w:t>https://www.tce.sp.gov.br/pesquisa-relacao-apenados</w:t>
        </w:r>
      </w:hyperlink>
      <w:r w:rsidRPr="0067751E">
        <w:rPr>
          <w:rFonts w:asciiTheme="minorHAnsi" w:hAnsiTheme="minorHAnsi"/>
          <w:u w:val="single"/>
        </w:rPr>
        <w:t>);</w:t>
      </w:r>
      <w:r w:rsidRPr="0067751E">
        <w:rPr>
          <w:rFonts w:asciiTheme="minorHAnsi" w:hAnsiTheme="minorHAnsi"/>
        </w:rPr>
        <w:t xml:space="preserve"> </w:t>
      </w:r>
    </w:p>
    <w:p w14:paraId="3C2E675B" w14:textId="77777777" w:rsidR="00411554" w:rsidRPr="0067751E"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67751E" w:rsidRDefault="00036376" w:rsidP="001400D5">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67751E">
        <w:rPr>
          <w:rFonts w:asciiTheme="minorHAnsi" w:hAnsiTheme="minorHAnsi"/>
        </w:rPr>
        <w:t>Relação de Apenados do Tribunal de Contas da União (</w:t>
      </w:r>
      <w:hyperlink r:id="rId37" w:history="1">
        <w:r w:rsidR="00705F64" w:rsidRPr="0067751E">
          <w:rPr>
            <w:rStyle w:val="Hyperlink"/>
            <w:rFonts w:asciiTheme="minorHAnsi" w:hAnsiTheme="minorHAnsi"/>
            <w:b/>
            <w:bCs/>
            <w:color w:val="5F497A" w:themeColor="accent4" w:themeShade="BF"/>
          </w:rPr>
          <w:t>https://certidoes-apf.apps.tcu.gov.br</w:t>
        </w:r>
      </w:hyperlink>
      <w:r w:rsidRPr="0067751E">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00D5">
      <w:pPr>
        <w:pStyle w:val="PargrafodaLista"/>
        <w:numPr>
          <w:ilvl w:val="1"/>
          <w:numId w:val="17"/>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00D5">
      <w:pPr>
        <w:pStyle w:val="PargrafodaLista"/>
        <w:numPr>
          <w:ilvl w:val="1"/>
          <w:numId w:val="17"/>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00D5">
      <w:pPr>
        <w:pStyle w:val="PargrafodaLista"/>
        <w:numPr>
          <w:ilvl w:val="2"/>
          <w:numId w:val="17"/>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00D5">
      <w:pPr>
        <w:pStyle w:val="PargrafodaLista"/>
        <w:numPr>
          <w:ilvl w:val="2"/>
          <w:numId w:val="17"/>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00D5">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00D5">
      <w:pPr>
        <w:pStyle w:val="PargrafodaLista"/>
        <w:numPr>
          <w:ilvl w:val="1"/>
          <w:numId w:val="17"/>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00D5">
      <w:pPr>
        <w:pStyle w:val="PargrafodaLista"/>
        <w:numPr>
          <w:ilvl w:val="1"/>
          <w:numId w:val="17"/>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00D5">
      <w:pPr>
        <w:pStyle w:val="PargrafodaLista"/>
        <w:numPr>
          <w:ilvl w:val="1"/>
          <w:numId w:val="17"/>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00D5">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1400D5">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00D5">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00D5">
      <w:pPr>
        <w:pStyle w:val="PargrafodaLista"/>
        <w:numPr>
          <w:ilvl w:val="2"/>
          <w:numId w:val="17"/>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00D5">
      <w:pPr>
        <w:pStyle w:val="PargrafodaLista"/>
        <w:numPr>
          <w:ilvl w:val="2"/>
          <w:numId w:val="17"/>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00D5">
      <w:pPr>
        <w:pStyle w:val="Ttulo3"/>
        <w:numPr>
          <w:ilvl w:val="0"/>
          <w:numId w:val="17"/>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00D5">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8"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00D5">
      <w:pPr>
        <w:pStyle w:val="PargrafodaLista"/>
        <w:numPr>
          <w:ilvl w:val="1"/>
          <w:numId w:val="17"/>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6D449E9C" w:rsidR="001102AC" w:rsidRDefault="001102AC" w:rsidP="001400D5">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7C85C021" w14:textId="1E5D70AD" w:rsidR="005F6528" w:rsidRPr="005F6528" w:rsidRDefault="005F6528" w:rsidP="005F6528">
      <w:pPr>
        <w:tabs>
          <w:tab w:val="left" w:pos="709"/>
          <w:tab w:val="left" w:pos="1310"/>
          <w:tab w:val="left" w:pos="9356"/>
          <w:tab w:val="left" w:pos="9639"/>
        </w:tabs>
        <w:ind w:right="176"/>
        <w:rPr>
          <w:rFonts w:asciiTheme="minorHAnsi" w:hAnsiTheme="minorHAnsi"/>
        </w:rPr>
      </w:pP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00D5">
      <w:pPr>
        <w:pStyle w:val="Ttulo3"/>
        <w:numPr>
          <w:ilvl w:val="1"/>
          <w:numId w:val="17"/>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1C97F005" w:rsidR="001102AC" w:rsidRPr="005F6528" w:rsidRDefault="001102AC" w:rsidP="005F6528">
      <w:pPr>
        <w:tabs>
          <w:tab w:val="left" w:pos="765"/>
        </w:tabs>
        <w:ind w:right="176"/>
        <w:rPr>
          <w:rFonts w:asciiTheme="minorHAnsi" w:hAnsiTheme="minorHAnsi"/>
        </w:rPr>
      </w:pPr>
    </w:p>
    <w:p w14:paraId="5CFFE309" w14:textId="3FA32BA1" w:rsidR="005F6528" w:rsidRPr="005F6528" w:rsidRDefault="00C918BD" w:rsidP="005F6528">
      <w:pPr>
        <w:pStyle w:val="PargrafodaLista"/>
        <w:numPr>
          <w:ilvl w:val="2"/>
          <w:numId w:val="20"/>
        </w:numPr>
        <w:tabs>
          <w:tab w:val="left" w:pos="284"/>
          <w:tab w:val="left" w:pos="851"/>
        </w:tabs>
        <w:ind w:left="284" w:right="34" w:hanging="11"/>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CDA84F" w14:textId="77777777" w:rsidR="005F6528" w:rsidRPr="005F6528" w:rsidRDefault="005F6528" w:rsidP="005F6528">
      <w:pPr>
        <w:pStyle w:val="PargrafodaLista"/>
        <w:tabs>
          <w:tab w:val="left" w:pos="284"/>
          <w:tab w:val="left" w:pos="851"/>
        </w:tabs>
        <w:ind w:left="284" w:right="34"/>
        <w:rPr>
          <w:rFonts w:asciiTheme="minorHAnsi" w:hAnsiTheme="minorHAnsi"/>
        </w:rPr>
      </w:pPr>
    </w:p>
    <w:p w14:paraId="29CCEA63" w14:textId="5CF78326" w:rsidR="005F6528" w:rsidRDefault="00C918BD" w:rsidP="005F6528">
      <w:pPr>
        <w:pStyle w:val="PargrafodaLista"/>
        <w:numPr>
          <w:ilvl w:val="2"/>
          <w:numId w:val="20"/>
        </w:numPr>
        <w:tabs>
          <w:tab w:val="left" w:pos="851"/>
        </w:tabs>
        <w:ind w:left="284" w:right="34" w:firstLine="0"/>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1E6F3C0C" w14:textId="2781314A" w:rsidR="005F6528" w:rsidRPr="005F6528" w:rsidRDefault="005F6528" w:rsidP="005F6528">
      <w:pPr>
        <w:tabs>
          <w:tab w:val="left" w:pos="851"/>
        </w:tabs>
        <w:spacing w:after="120"/>
        <w:ind w:right="34"/>
        <w:rPr>
          <w:rFonts w:asciiTheme="minorHAnsi" w:hAnsiTheme="minorHAnsi"/>
        </w:rPr>
      </w:pPr>
    </w:p>
    <w:p w14:paraId="3076B29A" w14:textId="32A8B9B9" w:rsidR="00C918BD" w:rsidRPr="005F6528" w:rsidRDefault="00C918BD" w:rsidP="005F6528">
      <w:pPr>
        <w:pStyle w:val="PargrafodaLista"/>
        <w:numPr>
          <w:ilvl w:val="2"/>
          <w:numId w:val="19"/>
        </w:numPr>
        <w:tabs>
          <w:tab w:val="left" w:pos="851"/>
          <w:tab w:val="left" w:pos="9923"/>
        </w:tabs>
        <w:ind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0DE9B0D2" w14:textId="77777777" w:rsidR="005F6528" w:rsidRPr="005F6528" w:rsidRDefault="005F6528" w:rsidP="005F6528">
      <w:pPr>
        <w:tabs>
          <w:tab w:val="left" w:pos="993"/>
          <w:tab w:val="left" w:pos="9923"/>
        </w:tabs>
        <w:ind w:right="34"/>
        <w:rPr>
          <w:rFonts w:asciiTheme="minorHAnsi" w:hAnsiTheme="minorHAnsi"/>
        </w:rPr>
      </w:pPr>
    </w:p>
    <w:p w14:paraId="54AE94C9" w14:textId="7C818119" w:rsidR="00C918BD" w:rsidRDefault="00C918BD" w:rsidP="005F6528">
      <w:pPr>
        <w:pStyle w:val="PargrafodaLista"/>
        <w:numPr>
          <w:ilvl w:val="2"/>
          <w:numId w:val="19"/>
        </w:numPr>
        <w:tabs>
          <w:tab w:val="left" w:pos="426"/>
          <w:tab w:val="left" w:pos="851"/>
        </w:tabs>
        <w:ind w:left="284" w:right="34" w:firstLine="0"/>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9"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XXXIII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40"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0F428835" w14:textId="74F0C0FB" w:rsidR="005F6528" w:rsidRPr="005F6528" w:rsidRDefault="005F6528" w:rsidP="005F6528">
      <w:pPr>
        <w:tabs>
          <w:tab w:val="left" w:pos="426"/>
          <w:tab w:val="left" w:pos="851"/>
        </w:tabs>
        <w:spacing w:after="120"/>
        <w:ind w:right="34"/>
        <w:rPr>
          <w:rFonts w:asciiTheme="minorHAnsi" w:hAnsiTheme="minorHAnsi"/>
          <w:b/>
        </w:rPr>
      </w:pPr>
    </w:p>
    <w:p w14:paraId="488ED0DD" w14:textId="25E470AB" w:rsidR="00C918BD" w:rsidRPr="005F6528" w:rsidRDefault="00C918BD" w:rsidP="005F6528">
      <w:pPr>
        <w:pStyle w:val="PargrafodaLista"/>
        <w:numPr>
          <w:ilvl w:val="2"/>
          <w:numId w:val="19"/>
        </w:numPr>
        <w:tabs>
          <w:tab w:val="left" w:pos="851"/>
          <w:tab w:val="left" w:pos="9923"/>
        </w:tabs>
        <w:spacing w:after="120"/>
        <w:ind w:right="34" w:hanging="1854"/>
        <w:rPr>
          <w:rFonts w:asciiTheme="minorHAnsi" w:hAnsiTheme="minorHAnsi"/>
          <w:b/>
        </w:rPr>
      </w:pPr>
      <w:r w:rsidRPr="005F6528">
        <w:rPr>
          <w:rFonts w:asciiTheme="minorHAnsi" w:hAnsiTheme="minorHAnsi"/>
        </w:rPr>
        <w:t>Declaração</w:t>
      </w:r>
      <w:r w:rsidRPr="005F6528">
        <w:rPr>
          <w:rFonts w:asciiTheme="minorHAnsi" w:hAnsiTheme="minorHAnsi"/>
          <w:spacing w:val="-2"/>
        </w:rPr>
        <w:t xml:space="preserve"> </w:t>
      </w:r>
      <w:r w:rsidRPr="005F6528">
        <w:rPr>
          <w:rFonts w:asciiTheme="minorHAnsi" w:hAnsiTheme="minorHAnsi"/>
        </w:rPr>
        <w:t>de</w:t>
      </w:r>
      <w:r w:rsidRPr="005F6528">
        <w:rPr>
          <w:rFonts w:asciiTheme="minorHAnsi" w:hAnsiTheme="minorHAnsi"/>
          <w:spacing w:val="-1"/>
        </w:rPr>
        <w:t xml:space="preserve"> </w:t>
      </w:r>
      <w:r w:rsidRPr="005F6528">
        <w:rPr>
          <w:rFonts w:asciiTheme="minorHAnsi" w:hAnsiTheme="minorHAnsi"/>
        </w:rPr>
        <w:t>nepotismo –</w:t>
      </w:r>
      <w:r w:rsidRPr="005F6528">
        <w:rPr>
          <w:rFonts w:asciiTheme="minorHAnsi" w:hAnsiTheme="minorHAnsi"/>
          <w:spacing w:val="-1"/>
        </w:rPr>
        <w:t xml:space="preserve"> </w:t>
      </w:r>
      <w:r w:rsidRPr="005F6528">
        <w:rPr>
          <w:rFonts w:asciiTheme="minorHAnsi" w:hAnsiTheme="minorHAnsi"/>
        </w:rPr>
        <w:t>Conforme</w:t>
      </w:r>
      <w:r w:rsidRPr="005F6528">
        <w:rPr>
          <w:rFonts w:asciiTheme="minorHAnsi" w:hAnsiTheme="minorHAnsi"/>
          <w:spacing w:val="-3"/>
        </w:rPr>
        <w:t xml:space="preserve"> </w:t>
      </w:r>
      <w:r w:rsidRPr="005F6528">
        <w:rPr>
          <w:rFonts w:asciiTheme="minorHAnsi" w:hAnsiTheme="minorHAnsi"/>
        </w:rPr>
        <w:t>modelo</w:t>
      </w:r>
      <w:r w:rsidRPr="005F6528">
        <w:rPr>
          <w:rFonts w:asciiTheme="minorHAnsi" w:hAnsiTheme="minorHAnsi"/>
          <w:spacing w:val="-1"/>
        </w:rPr>
        <w:t xml:space="preserve"> </w:t>
      </w:r>
      <w:r w:rsidRPr="005F6528">
        <w:rPr>
          <w:rFonts w:asciiTheme="minorHAnsi" w:hAnsiTheme="minorHAnsi"/>
        </w:rPr>
        <w:t>do</w:t>
      </w:r>
      <w:r w:rsidRPr="005F6528">
        <w:rPr>
          <w:rFonts w:asciiTheme="minorHAnsi" w:hAnsiTheme="minorHAnsi"/>
          <w:spacing w:val="-2"/>
        </w:rPr>
        <w:t xml:space="preserve"> </w:t>
      </w:r>
      <w:r w:rsidRPr="005F6528">
        <w:rPr>
          <w:rFonts w:asciiTheme="minorHAnsi" w:hAnsiTheme="minorHAnsi"/>
          <w:b/>
        </w:rPr>
        <w:t>Anexo</w:t>
      </w:r>
      <w:r w:rsidRPr="005F6528">
        <w:rPr>
          <w:rFonts w:asciiTheme="minorHAnsi" w:hAnsiTheme="minorHAnsi"/>
          <w:b/>
          <w:spacing w:val="-4"/>
        </w:rPr>
        <w:t xml:space="preserve"> I</w:t>
      </w:r>
      <w:r w:rsidRPr="005F6528">
        <w:rPr>
          <w:rFonts w:asciiTheme="minorHAnsi" w:hAnsiTheme="minorHAnsi"/>
          <w:b/>
        </w:rPr>
        <w:t>V.</w:t>
      </w:r>
    </w:p>
    <w:p w14:paraId="0F6D548C" w14:textId="77777777" w:rsidR="005F6528" w:rsidRPr="005F6528" w:rsidRDefault="005F6528" w:rsidP="005F6528">
      <w:pPr>
        <w:pStyle w:val="PargrafodaLista"/>
        <w:rPr>
          <w:b/>
        </w:rPr>
      </w:pPr>
    </w:p>
    <w:p w14:paraId="47C30C23" w14:textId="77777777" w:rsidR="005F6528" w:rsidRPr="005A659C" w:rsidRDefault="005F6528" w:rsidP="005F6528">
      <w:pPr>
        <w:pStyle w:val="PargrafodaLista"/>
        <w:tabs>
          <w:tab w:val="left" w:pos="993"/>
          <w:tab w:val="left" w:pos="9923"/>
        </w:tabs>
        <w:spacing w:after="120"/>
        <w:ind w:left="2138" w:right="34"/>
        <w:rPr>
          <w:b/>
        </w:rPr>
      </w:pPr>
    </w:p>
    <w:p w14:paraId="29EF9311" w14:textId="10B62882" w:rsidR="00C918BD" w:rsidRDefault="00C918BD" w:rsidP="00195D71">
      <w:pPr>
        <w:pStyle w:val="PargrafodaLista"/>
        <w:numPr>
          <w:ilvl w:val="2"/>
          <w:numId w:val="19"/>
        </w:numPr>
        <w:tabs>
          <w:tab w:val="left" w:pos="993"/>
          <w:tab w:val="left" w:pos="9923"/>
        </w:tabs>
        <w:ind w:left="284"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hyperlink r:id="rId41" w:anchor="%3A~%3Atext%3D%C2%A7%201%C2%BA%20Constar%C3%A1%20do%2Centrega%20das%20propostas">
        <w:r w:rsidRPr="002829BA">
          <w:rPr>
            <w:rFonts w:asciiTheme="minorHAnsi" w:hAnsiTheme="minorHAnsi"/>
            <w:b/>
            <w:color w:val="0000FF"/>
            <w:u w:val="thick" w:color="0000FF"/>
          </w:rPr>
          <w:t>§1º DO ART. 63 DA</w:t>
        </w:r>
      </w:hyperlink>
      <w:r w:rsidRPr="002829BA">
        <w:rPr>
          <w:rFonts w:asciiTheme="minorHAnsi" w:hAnsiTheme="minorHAnsi"/>
          <w:b/>
          <w:color w:val="0000FF"/>
          <w:spacing w:val="1"/>
        </w:rPr>
        <w:t xml:space="preserve"> </w:t>
      </w:r>
      <w:hyperlink r:id="rId42"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373CCBFC" w14:textId="77777777" w:rsidR="00195D71" w:rsidRPr="00195D71" w:rsidRDefault="00195D71" w:rsidP="00195D71">
      <w:pPr>
        <w:tabs>
          <w:tab w:val="left" w:pos="993"/>
          <w:tab w:val="left" w:pos="9923"/>
        </w:tabs>
        <w:ind w:left="284" w:right="34"/>
        <w:rPr>
          <w:rFonts w:asciiTheme="minorHAnsi" w:hAnsiTheme="minorHAnsi"/>
          <w:b/>
        </w:rPr>
      </w:pPr>
    </w:p>
    <w:p w14:paraId="66E9B26A" w14:textId="390CBB6F" w:rsidR="00C918BD" w:rsidRDefault="00C918BD" w:rsidP="00195D71">
      <w:pPr>
        <w:pStyle w:val="PargrafodaLista"/>
        <w:numPr>
          <w:ilvl w:val="2"/>
          <w:numId w:val="19"/>
        </w:numPr>
        <w:tabs>
          <w:tab w:val="left" w:pos="851"/>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387F6BC3" w14:textId="2E7069EA" w:rsidR="00195D71" w:rsidRPr="00195D71" w:rsidRDefault="00195D71" w:rsidP="00195D71">
      <w:pPr>
        <w:tabs>
          <w:tab w:val="left" w:pos="993"/>
          <w:tab w:val="left" w:pos="1134"/>
          <w:tab w:val="left" w:pos="2021"/>
          <w:tab w:val="left" w:pos="9923"/>
        </w:tabs>
        <w:ind w:right="34"/>
        <w:rPr>
          <w:rFonts w:asciiTheme="minorHAnsi" w:hAnsiTheme="minorHAnsi"/>
          <w:b/>
        </w:rPr>
      </w:pPr>
    </w:p>
    <w:p w14:paraId="2E6E7209" w14:textId="5EFE7D98" w:rsidR="00C918BD" w:rsidRDefault="00C918BD" w:rsidP="00195D71">
      <w:pPr>
        <w:pStyle w:val="PargrafodaLista"/>
        <w:numPr>
          <w:ilvl w:val="2"/>
          <w:numId w:val="19"/>
        </w:numPr>
        <w:tabs>
          <w:tab w:val="left" w:pos="851"/>
          <w:tab w:val="left" w:pos="1134"/>
          <w:tab w:val="left" w:pos="2021"/>
          <w:tab w:val="left" w:pos="9923"/>
        </w:tabs>
        <w:ind w:left="284"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43"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44"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64250749" w14:textId="3F8FE3CC" w:rsidR="00195D71" w:rsidRPr="00195D71" w:rsidRDefault="00195D71" w:rsidP="00195D71">
      <w:pPr>
        <w:tabs>
          <w:tab w:val="left" w:pos="993"/>
          <w:tab w:val="left" w:pos="1134"/>
          <w:tab w:val="left" w:pos="2021"/>
          <w:tab w:val="left" w:pos="9923"/>
        </w:tabs>
        <w:spacing w:after="120"/>
        <w:ind w:right="34"/>
        <w:rPr>
          <w:rFonts w:asciiTheme="minorHAnsi" w:hAnsiTheme="minorHAnsi"/>
          <w:b/>
        </w:rPr>
      </w:pPr>
    </w:p>
    <w:p w14:paraId="5E19A1D4" w14:textId="77777777" w:rsidR="00C918BD" w:rsidRPr="000026ED" w:rsidRDefault="00C918BD" w:rsidP="00195D71">
      <w:pPr>
        <w:pStyle w:val="PargrafodaLista"/>
        <w:numPr>
          <w:ilvl w:val="2"/>
          <w:numId w:val="19"/>
        </w:numPr>
        <w:tabs>
          <w:tab w:val="left" w:pos="851"/>
          <w:tab w:val="left" w:pos="1134"/>
          <w:tab w:val="left" w:pos="2021"/>
          <w:tab w:val="left" w:pos="9923"/>
        </w:tabs>
        <w:ind w:left="284" w:right="34" w:firstLine="0"/>
        <w:rPr>
          <w:rFonts w:asciiTheme="minorHAnsi" w:hAnsiTheme="minorHAnsi"/>
          <w:bCs/>
        </w:rPr>
      </w:pPr>
      <w:r w:rsidRPr="000026ED">
        <w:rPr>
          <w:rFonts w:asciiTheme="minorHAnsi" w:hAnsiTheme="minorHAnsi"/>
          <w:bCs/>
        </w:rPr>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1400D5">
      <w:pPr>
        <w:pStyle w:val="PargrafodaLista"/>
        <w:numPr>
          <w:ilvl w:val="2"/>
          <w:numId w:val="19"/>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1400D5">
      <w:pPr>
        <w:pStyle w:val="PargrafodaLista"/>
        <w:numPr>
          <w:ilvl w:val="2"/>
          <w:numId w:val="19"/>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1400D5">
      <w:pPr>
        <w:pStyle w:val="PargrafodaLista"/>
        <w:numPr>
          <w:ilvl w:val="1"/>
          <w:numId w:val="19"/>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195D71">
      <w:pPr>
        <w:pStyle w:val="PargrafodaLista"/>
        <w:numPr>
          <w:ilvl w:val="2"/>
          <w:numId w:val="21"/>
        </w:numPr>
        <w:tabs>
          <w:tab w:val="left" w:pos="284"/>
          <w:tab w:val="left" w:pos="851"/>
        </w:tabs>
        <w:ind w:left="284" w:right="176" w:firstLine="0"/>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1400D5">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1400D5">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1400D5">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1400D5">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1400D5">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1400D5">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1400D5">
      <w:pPr>
        <w:pStyle w:val="Ttulo3"/>
        <w:numPr>
          <w:ilvl w:val="1"/>
          <w:numId w:val="12"/>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1400D5">
      <w:pPr>
        <w:pStyle w:val="PargrafodaLista"/>
        <w:numPr>
          <w:ilvl w:val="2"/>
          <w:numId w:val="12"/>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1400D5">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4"/>
      <w:bookmarkEnd w:id="19"/>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1400D5">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5"/>
      <w:bookmarkEnd w:id="20"/>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1400D5">
      <w:pPr>
        <w:pStyle w:val="PargrafodaLista"/>
        <w:numPr>
          <w:ilvl w:val="2"/>
          <w:numId w:val="12"/>
        </w:numPr>
        <w:tabs>
          <w:tab w:val="left" w:pos="851"/>
          <w:tab w:val="left" w:pos="1310"/>
          <w:tab w:val="left" w:pos="9639"/>
        </w:tabs>
        <w:ind w:left="284" w:right="176" w:firstLine="0"/>
        <w:rPr>
          <w:rFonts w:asciiTheme="minorHAnsi" w:hAnsiTheme="minorHAnsi"/>
        </w:rPr>
      </w:pPr>
      <w:bookmarkStart w:id="21" w:name="_bookmark16"/>
      <w:bookmarkEnd w:id="21"/>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1400D5">
      <w:pPr>
        <w:pStyle w:val="PargrafodaLista"/>
        <w:numPr>
          <w:ilvl w:val="2"/>
          <w:numId w:val="12"/>
        </w:numPr>
        <w:tabs>
          <w:tab w:val="left" w:pos="851"/>
          <w:tab w:val="left" w:pos="9639"/>
        </w:tabs>
        <w:ind w:left="284" w:right="176" w:firstLine="0"/>
        <w:rPr>
          <w:rFonts w:asciiTheme="minorHAnsi" w:hAnsiTheme="minorHAnsi"/>
        </w:rPr>
      </w:pPr>
      <w:bookmarkStart w:id="22" w:name="_bookmark17"/>
      <w:bookmarkEnd w:id="22"/>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1400D5">
      <w:pPr>
        <w:pStyle w:val="PargrafodaLista"/>
        <w:numPr>
          <w:ilvl w:val="2"/>
          <w:numId w:val="12"/>
        </w:numPr>
        <w:tabs>
          <w:tab w:val="left" w:pos="851"/>
          <w:tab w:val="left" w:pos="1310"/>
          <w:tab w:val="left" w:pos="9639"/>
        </w:tabs>
        <w:ind w:left="284" w:right="176" w:firstLine="0"/>
        <w:rPr>
          <w:rFonts w:asciiTheme="minorHAnsi" w:hAnsiTheme="minorHAnsi"/>
        </w:rPr>
      </w:pPr>
      <w:bookmarkStart w:id="23" w:name="_bookmark18"/>
      <w:bookmarkEnd w:id="23"/>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1400D5">
      <w:pPr>
        <w:pStyle w:val="PargrafodaLista"/>
        <w:numPr>
          <w:ilvl w:val="2"/>
          <w:numId w:val="12"/>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1400D5">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1400D5">
      <w:pPr>
        <w:pStyle w:val="PargrafodaLista"/>
        <w:numPr>
          <w:ilvl w:val="2"/>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1400D5">
      <w:pPr>
        <w:pStyle w:val="PargrafodaLista"/>
        <w:numPr>
          <w:ilvl w:val="1"/>
          <w:numId w:val="12"/>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1400D5">
      <w:pPr>
        <w:pStyle w:val="PargrafodaLista"/>
        <w:numPr>
          <w:ilvl w:val="2"/>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45"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1400D5">
      <w:pPr>
        <w:pStyle w:val="PargrafodaLista"/>
        <w:numPr>
          <w:ilvl w:val="1"/>
          <w:numId w:val="12"/>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6297102A" w:rsidR="001102AC" w:rsidRDefault="001102AC" w:rsidP="001400D5">
      <w:pPr>
        <w:pStyle w:val="PargrafodaLista"/>
        <w:numPr>
          <w:ilvl w:val="1"/>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585411CB" w14:textId="10CBF3CD" w:rsidR="00195D71" w:rsidRPr="00195D71" w:rsidRDefault="00195D71" w:rsidP="00195D71">
      <w:pPr>
        <w:tabs>
          <w:tab w:val="left" w:pos="851"/>
          <w:tab w:val="left" w:pos="1310"/>
          <w:tab w:val="left" w:pos="9639"/>
        </w:tabs>
        <w:ind w:right="176"/>
        <w:rPr>
          <w:rFonts w:asciiTheme="minorHAnsi" w:hAnsiTheme="minorHAnsi"/>
        </w:rPr>
      </w:pPr>
    </w:p>
    <w:p w14:paraId="444BDBE1" w14:textId="77777777" w:rsidR="00D87A86" w:rsidRPr="00D87A86" w:rsidRDefault="00D87A86" w:rsidP="00D87A86">
      <w:pPr>
        <w:pStyle w:val="PargrafodaLista"/>
        <w:rPr>
          <w:rFonts w:asciiTheme="minorHAnsi" w:hAnsiTheme="minorHAnsi"/>
        </w:rPr>
      </w:pPr>
    </w:p>
    <w:p w14:paraId="4C46698B" w14:textId="7BCA0A1F" w:rsidR="00D87A86" w:rsidRDefault="00195D71" w:rsidP="001400D5">
      <w:pPr>
        <w:pStyle w:val="PargrafodaLista"/>
        <w:numPr>
          <w:ilvl w:val="1"/>
          <w:numId w:val="12"/>
        </w:numPr>
        <w:tabs>
          <w:tab w:val="left" w:pos="851"/>
          <w:tab w:val="left" w:pos="1310"/>
          <w:tab w:val="left" w:pos="9639"/>
        </w:tabs>
        <w:ind w:left="284" w:right="176" w:firstLine="0"/>
        <w:rPr>
          <w:rFonts w:asciiTheme="minorHAnsi" w:hAnsiTheme="minorHAnsi"/>
          <w:b/>
          <w:bCs/>
        </w:rPr>
      </w:pPr>
      <w:r w:rsidRPr="00D87A86">
        <w:rPr>
          <w:rFonts w:asciiTheme="minorHAnsi" w:hAnsiTheme="minorHAnsi"/>
          <w:b/>
          <w:bCs/>
        </w:rPr>
        <w:t xml:space="preserve">QUALIFICAÇÃO TÉCNICA: </w:t>
      </w:r>
    </w:p>
    <w:p w14:paraId="15B57E56" w14:textId="77777777" w:rsidR="00D87A86" w:rsidRPr="00D87A86" w:rsidRDefault="00D87A86" w:rsidP="00D87A86">
      <w:pPr>
        <w:pStyle w:val="PargrafodaLista"/>
        <w:rPr>
          <w:rFonts w:asciiTheme="minorHAnsi" w:hAnsiTheme="minorHAnsi"/>
          <w:b/>
          <w:bCs/>
        </w:rPr>
      </w:pPr>
    </w:p>
    <w:p w14:paraId="74D4DAC3" w14:textId="10338257" w:rsidR="00D87A86" w:rsidRPr="00D87A86" w:rsidRDefault="00D87A86" w:rsidP="00D87A86">
      <w:pPr>
        <w:pStyle w:val="PargrafodaLista"/>
        <w:widowControl/>
        <w:numPr>
          <w:ilvl w:val="2"/>
          <w:numId w:val="12"/>
        </w:numPr>
        <w:autoSpaceDE/>
        <w:autoSpaceDN/>
        <w:spacing w:after="160" w:line="256" w:lineRule="auto"/>
        <w:ind w:left="284" w:firstLine="0"/>
        <w:rPr>
          <w:rFonts w:asciiTheme="minorHAnsi" w:eastAsia="Calibri" w:hAnsiTheme="minorHAnsi"/>
        </w:rPr>
      </w:pPr>
      <w:r w:rsidRPr="00D87A86">
        <w:rPr>
          <w:rFonts w:asciiTheme="minorHAnsi" w:eastAsia="Calibri" w:hAnsiTheme="minorHAnsi"/>
        </w:rPr>
        <w:t>A empresa deverá utilizar caminhões acoplados com torres de elevação adequadas para acessar a boca dos poços profundos.</w:t>
      </w:r>
    </w:p>
    <w:p w14:paraId="24D95B76" w14:textId="3EDF52F1" w:rsidR="00D87A86" w:rsidRPr="00D87A86" w:rsidRDefault="00D87A86" w:rsidP="00D87A86">
      <w:pPr>
        <w:pStyle w:val="PargrafodaLista"/>
        <w:widowControl/>
        <w:numPr>
          <w:ilvl w:val="2"/>
          <w:numId w:val="12"/>
        </w:numPr>
        <w:autoSpaceDE/>
        <w:autoSpaceDN/>
        <w:spacing w:after="160" w:line="256" w:lineRule="auto"/>
        <w:ind w:left="284" w:firstLine="0"/>
        <w:rPr>
          <w:rFonts w:asciiTheme="minorHAnsi" w:eastAsia="Calibri" w:hAnsiTheme="minorHAnsi"/>
        </w:rPr>
      </w:pPr>
      <w:r w:rsidRPr="00D87A86">
        <w:rPr>
          <w:rFonts w:asciiTheme="minorHAnsi" w:eastAsia="Calibri" w:hAnsiTheme="minorHAnsi"/>
        </w:rPr>
        <w:t>Deverá utilizar guindastes com capacidade mínima de 70 toneladas para a realização das operações de retirada e instalação com segurança.</w:t>
      </w:r>
    </w:p>
    <w:p w14:paraId="419671A5" w14:textId="2B10F562" w:rsidR="00D87A86" w:rsidRPr="00D87A86" w:rsidRDefault="00D87A86" w:rsidP="00D87A86">
      <w:pPr>
        <w:pStyle w:val="PargrafodaLista"/>
        <w:widowControl/>
        <w:numPr>
          <w:ilvl w:val="2"/>
          <w:numId w:val="12"/>
        </w:numPr>
        <w:autoSpaceDE/>
        <w:autoSpaceDN/>
        <w:spacing w:after="160" w:line="256" w:lineRule="auto"/>
        <w:ind w:left="284" w:firstLine="0"/>
        <w:rPr>
          <w:rFonts w:asciiTheme="minorHAnsi" w:eastAsia="Calibri" w:hAnsiTheme="minorHAnsi"/>
        </w:rPr>
      </w:pPr>
      <w:r w:rsidRPr="00D87A86">
        <w:rPr>
          <w:rFonts w:asciiTheme="minorHAnsi" w:eastAsia="Calibri" w:hAnsiTheme="minorHAnsi"/>
        </w:rPr>
        <w:t>Os profissionais devem estar equipados com todos os EPIs, ferramentas e materiais necessários.</w:t>
      </w:r>
    </w:p>
    <w:p w14:paraId="43928E20" w14:textId="1452EE02" w:rsidR="00D87A86" w:rsidRPr="00D87A86" w:rsidRDefault="00D87A86" w:rsidP="00D87A86">
      <w:pPr>
        <w:pStyle w:val="PargrafodaLista"/>
        <w:widowControl/>
        <w:numPr>
          <w:ilvl w:val="2"/>
          <w:numId w:val="12"/>
        </w:numPr>
        <w:autoSpaceDE/>
        <w:autoSpaceDN/>
        <w:spacing w:after="160" w:line="256" w:lineRule="auto"/>
        <w:ind w:left="284" w:firstLine="0"/>
        <w:rPr>
          <w:rFonts w:asciiTheme="minorHAnsi" w:eastAsia="Calibri" w:hAnsiTheme="minorHAnsi"/>
        </w:rPr>
      </w:pPr>
      <w:r w:rsidRPr="00D87A86">
        <w:rPr>
          <w:rFonts w:asciiTheme="minorHAnsi" w:eastAsia="Calibri" w:hAnsiTheme="minorHAnsi"/>
          <w:b/>
          <w:bCs/>
        </w:rPr>
        <w:t>Atestado de capacidade técnica</w:t>
      </w:r>
      <w:r w:rsidRPr="00D87A86">
        <w:rPr>
          <w:rFonts w:asciiTheme="minorHAnsi" w:eastAsia="Calibri" w:hAnsiTheme="minorHAnsi"/>
        </w:rPr>
        <w:t xml:space="preserve"> - Comprovação de aptidão para desempenho de atividades pertinentes e compatíveis com o objeto desta licitação, através de atestados fornecidos por pessoas jurídicas de direito Público ou Privado, em quantitativo mínimo de prova de execução de serviços ou fornecimento de materiais/produtos similares de 50% da execução pretendida, em conformidade com a Súmula 24 do TCE/SP.</w:t>
      </w:r>
    </w:p>
    <w:p w14:paraId="34EF8197" w14:textId="7357DEE3" w:rsidR="00941D9B" w:rsidRDefault="00D87A86" w:rsidP="00D87A86">
      <w:pPr>
        <w:pStyle w:val="PargrafodaLista"/>
        <w:widowControl/>
        <w:numPr>
          <w:ilvl w:val="2"/>
          <w:numId w:val="12"/>
        </w:numPr>
        <w:autoSpaceDE/>
        <w:autoSpaceDN/>
        <w:spacing w:after="160" w:line="256" w:lineRule="auto"/>
        <w:ind w:left="284" w:firstLine="0"/>
        <w:rPr>
          <w:rFonts w:asciiTheme="minorHAnsi" w:eastAsia="Calibri" w:hAnsiTheme="minorHAnsi"/>
        </w:rPr>
      </w:pPr>
      <w:r w:rsidRPr="00D87A86">
        <w:rPr>
          <w:rFonts w:asciiTheme="minorHAnsi" w:eastAsia="Calibri" w:hAnsiTheme="minorHAnsi"/>
        </w:rPr>
        <w:t>Os serviços deverão ser realizados em conformidade com as normas de segurança e regulamentadoras (NR-10, NR-11, NR-12, NR-33 e NR-35, quando aplicáveis).</w:t>
      </w:r>
    </w:p>
    <w:p w14:paraId="0D0EA7F9" w14:textId="77777777" w:rsidR="0067751E" w:rsidRPr="00D87A86" w:rsidRDefault="0067751E" w:rsidP="0067751E">
      <w:pPr>
        <w:pStyle w:val="PargrafodaLista"/>
        <w:widowControl/>
        <w:autoSpaceDE/>
        <w:autoSpaceDN/>
        <w:spacing w:after="160" w:line="256" w:lineRule="auto"/>
        <w:ind w:left="284"/>
        <w:rPr>
          <w:rFonts w:asciiTheme="minorHAnsi" w:eastAsia="Calibri" w:hAnsiTheme="minorHAnsi"/>
        </w:rPr>
      </w:pPr>
    </w:p>
    <w:p w14:paraId="634B500D" w14:textId="7B1EAB82" w:rsidR="00941D9B" w:rsidRPr="003D5407" w:rsidRDefault="00C4237A" w:rsidP="001400D5">
      <w:pPr>
        <w:pStyle w:val="Ttulo3"/>
        <w:numPr>
          <w:ilvl w:val="0"/>
          <w:numId w:val="11"/>
        </w:numPr>
        <w:tabs>
          <w:tab w:val="left" w:pos="709"/>
          <w:tab w:val="left" w:pos="9639"/>
        </w:tabs>
        <w:spacing w:before="94"/>
        <w:ind w:right="176" w:hanging="151"/>
        <w:jc w:val="both"/>
        <w:rPr>
          <w:rFonts w:asciiTheme="minorHAnsi" w:hAnsiTheme="minorHAnsi"/>
        </w:rPr>
      </w:pPr>
      <w:bookmarkStart w:id="24" w:name="_bookmark19"/>
      <w:bookmarkEnd w:id="24"/>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1400D5">
      <w:pPr>
        <w:pStyle w:val="PargrafodaLista"/>
        <w:numPr>
          <w:ilvl w:val="1"/>
          <w:numId w:val="11"/>
        </w:numPr>
        <w:tabs>
          <w:tab w:val="left" w:pos="851"/>
          <w:tab w:val="left" w:pos="1310"/>
          <w:tab w:val="left" w:pos="9639"/>
        </w:tabs>
        <w:ind w:left="284" w:right="176" w:firstLine="0"/>
        <w:rPr>
          <w:rFonts w:asciiTheme="minorHAnsi" w:hAnsiTheme="minorHAnsi"/>
        </w:rPr>
      </w:pPr>
      <w:bookmarkStart w:id="25" w:name="_bookmark20"/>
      <w:bookmarkEnd w:id="25"/>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1400D5">
      <w:pPr>
        <w:pStyle w:val="PargrafodaLista"/>
        <w:numPr>
          <w:ilvl w:val="2"/>
          <w:numId w:val="11"/>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1400D5">
      <w:pPr>
        <w:pStyle w:val="PargrafodaLista"/>
        <w:numPr>
          <w:ilvl w:val="2"/>
          <w:numId w:val="11"/>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1400D5">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1400D5">
      <w:pPr>
        <w:pStyle w:val="PargrafodaLista"/>
        <w:numPr>
          <w:ilvl w:val="1"/>
          <w:numId w:val="11"/>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1400D5">
      <w:pPr>
        <w:pStyle w:val="PargrafodaLista"/>
        <w:numPr>
          <w:ilvl w:val="1"/>
          <w:numId w:val="11"/>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1400D5">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680D5DCC" w:rsidR="001102AC" w:rsidRDefault="001102AC" w:rsidP="001102AC">
      <w:pPr>
        <w:pStyle w:val="Corpodetexto"/>
        <w:tabs>
          <w:tab w:val="left" w:pos="1134"/>
          <w:tab w:val="left" w:pos="9639"/>
        </w:tabs>
        <w:spacing w:before="120" w:after="120"/>
        <w:ind w:left="284" w:right="686"/>
        <w:jc w:val="left"/>
        <w:rPr>
          <w:rFonts w:asciiTheme="minorHAnsi" w:hAnsiTheme="minorHAnsi"/>
        </w:rPr>
      </w:pPr>
    </w:p>
    <w:p w14:paraId="63D44BE0" w14:textId="77777777" w:rsidR="00052B0A" w:rsidRPr="003D5407" w:rsidRDefault="00052B0A"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1400D5">
      <w:pPr>
        <w:pStyle w:val="Ttulo3"/>
        <w:numPr>
          <w:ilvl w:val="0"/>
          <w:numId w:val="11"/>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1400D5">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1400D5">
      <w:pPr>
        <w:pStyle w:val="PargrafodaLista"/>
        <w:numPr>
          <w:ilvl w:val="1"/>
          <w:numId w:val="8"/>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14:paraId="77562FFE" w14:textId="77777777" w:rsidR="001102AC" w:rsidRPr="003D5407" w:rsidRDefault="001102AC" w:rsidP="00195D71">
      <w:pPr>
        <w:pStyle w:val="Ttulo3"/>
        <w:numPr>
          <w:ilvl w:val="0"/>
          <w:numId w:val="8"/>
        </w:numPr>
        <w:tabs>
          <w:tab w:val="left" w:pos="709"/>
          <w:tab w:val="left" w:pos="1309"/>
          <w:tab w:val="left" w:pos="1310"/>
          <w:tab w:val="left" w:pos="9639"/>
        </w:tabs>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95D71">
      <w:pPr>
        <w:pStyle w:val="Corpodetexto"/>
        <w:tabs>
          <w:tab w:val="left" w:pos="1134"/>
          <w:tab w:val="left" w:pos="9639"/>
        </w:tabs>
        <w:ind w:left="284" w:right="687"/>
        <w:jc w:val="left"/>
        <w:rPr>
          <w:rFonts w:asciiTheme="minorHAnsi" w:hAnsiTheme="minorHAnsi"/>
          <w:b/>
        </w:rPr>
      </w:pPr>
    </w:p>
    <w:p w14:paraId="19A5CC82" w14:textId="41420CA7" w:rsidR="00247090" w:rsidRPr="000D3C45" w:rsidRDefault="00195D71" w:rsidP="00195D71">
      <w:pPr>
        <w:pStyle w:val="NormalWeb"/>
        <w:spacing w:before="0" w:beforeAutospacing="0"/>
        <w:ind w:left="284"/>
        <w:jc w:val="both"/>
        <w:rPr>
          <w:rFonts w:asciiTheme="minorHAnsi" w:hAnsiTheme="minorHAnsi"/>
          <w:sz w:val="22"/>
          <w:szCs w:val="22"/>
        </w:rPr>
      </w:pPr>
      <w:r w:rsidRPr="00195D71">
        <w:rPr>
          <w:rFonts w:asciiTheme="minorHAnsi" w:hAnsiTheme="minorHAnsi"/>
          <w:b/>
          <w:sz w:val="22"/>
          <w:szCs w:val="22"/>
        </w:rPr>
        <w:t>12.1.</w:t>
      </w:r>
      <w:r w:rsidR="00247090" w:rsidRPr="000D3C45">
        <w:rPr>
          <w:rFonts w:asciiTheme="minorHAnsi" w:hAnsiTheme="minorHAnsi"/>
          <w:sz w:val="22"/>
          <w:szCs w:val="22"/>
        </w:rPr>
        <w:t xml:space="preserve"> </w:t>
      </w:r>
      <w:bookmarkStart w:id="27" w:name="_Hlk190357112"/>
      <w:r w:rsidR="00247090" w:rsidRPr="000D3C45">
        <w:rPr>
          <w:rFonts w:asciiTheme="minorHAnsi" w:hAnsiTheme="minorHAnsi"/>
          <w:sz w:val="22"/>
          <w:szCs w:val="22"/>
        </w:rPr>
        <w:t>Comete infração administrativa, nos termos da lei, o licitante que, com dolo ou culpa:</w:t>
      </w:r>
      <w:bookmarkEnd w:id="27"/>
    </w:p>
    <w:p w14:paraId="08A35D07" w14:textId="77777777" w:rsidR="00247090" w:rsidRPr="000D3C45" w:rsidRDefault="00247090" w:rsidP="00247090">
      <w:pPr>
        <w:pStyle w:val="NormalWeb"/>
        <w:ind w:left="284"/>
        <w:jc w:val="both"/>
        <w:rPr>
          <w:rFonts w:asciiTheme="minorHAnsi" w:hAnsiTheme="minorHAnsi"/>
          <w:sz w:val="22"/>
          <w:szCs w:val="22"/>
        </w:rPr>
      </w:pPr>
      <w:bookmarkStart w:id="28"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8"/>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w:t>
      </w:r>
      <w:proofErr w:type="gramStart"/>
      <w:r w:rsidRPr="000D3C45">
        <w:rPr>
          <w:rFonts w:asciiTheme="minorHAnsi" w:hAnsiTheme="minorHAnsi"/>
          <w:sz w:val="22"/>
          <w:szCs w:val="22"/>
        </w:rPr>
        <w:t>pelo(</w:t>
      </w:r>
      <w:proofErr w:type="gramEnd"/>
      <w:r w:rsidRPr="000D3C45">
        <w:rPr>
          <w:rFonts w:asciiTheme="minorHAnsi" w:hAnsiTheme="minorHAnsi"/>
          <w:sz w:val="22"/>
          <w:szCs w:val="22"/>
        </w:rPr>
        <w:t>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0554214E" w:rsidR="00247090" w:rsidRDefault="00247090" w:rsidP="00195D71">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078E5D38" w14:textId="77777777" w:rsidR="00195D71" w:rsidRPr="000D3C45" w:rsidRDefault="00195D71" w:rsidP="00195D71">
      <w:pPr>
        <w:pStyle w:val="NormalWeb"/>
        <w:spacing w:before="0" w:beforeAutospacing="0" w:after="0" w:afterAutospacing="0"/>
        <w:ind w:left="720" w:hanging="436"/>
        <w:jc w:val="both"/>
        <w:rPr>
          <w:rFonts w:asciiTheme="minorHAnsi" w:hAnsiTheme="minorHAnsi"/>
          <w:sz w:val="22"/>
          <w:szCs w:val="22"/>
        </w:rPr>
      </w:pPr>
    </w:p>
    <w:p w14:paraId="1E8A695E" w14:textId="55E39E3B" w:rsidR="00247090" w:rsidRDefault="00247090" w:rsidP="00195D71">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183A3180" w14:textId="77777777" w:rsidR="00195D71" w:rsidRPr="000D3C45" w:rsidRDefault="00195D71" w:rsidP="00195D71">
      <w:pPr>
        <w:pStyle w:val="NormalWeb"/>
        <w:spacing w:before="0" w:beforeAutospacing="0" w:after="0" w:afterAutospacing="0"/>
        <w:ind w:left="720" w:hanging="436"/>
        <w:jc w:val="both"/>
        <w:rPr>
          <w:rFonts w:asciiTheme="minorHAnsi" w:hAnsiTheme="minorHAnsi"/>
          <w:sz w:val="22"/>
          <w:szCs w:val="22"/>
        </w:rPr>
      </w:pPr>
    </w:p>
    <w:p w14:paraId="3EF9016E" w14:textId="61A1C0CA" w:rsidR="00247090" w:rsidRDefault="00247090" w:rsidP="00195D71">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156DEA2A" w14:textId="77777777" w:rsidR="00195D71" w:rsidRPr="000D3C45" w:rsidRDefault="00195D71" w:rsidP="00195D71">
      <w:pPr>
        <w:pStyle w:val="NormalWeb"/>
        <w:spacing w:before="0" w:beforeAutospacing="0" w:after="0" w:afterAutospacing="0"/>
        <w:ind w:left="720" w:hanging="436"/>
        <w:jc w:val="both"/>
        <w:rPr>
          <w:rFonts w:asciiTheme="minorHAnsi" w:hAnsiTheme="minorHAnsi"/>
          <w:sz w:val="22"/>
          <w:szCs w:val="22"/>
        </w:rPr>
      </w:pPr>
    </w:p>
    <w:p w14:paraId="57DDDB0E" w14:textId="024BA665" w:rsidR="00247090" w:rsidRPr="000D3C45" w:rsidRDefault="00247090" w:rsidP="00195D71">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w:t>
      </w:r>
      <w:r w:rsidR="00195D71">
        <w:rPr>
          <w:rFonts w:asciiTheme="minorHAnsi" w:hAnsiTheme="minorHAnsi"/>
          <w:sz w:val="22"/>
          <w:szCs w:val="22"/>
        </w:rPr>
        <w:t>es do edital.</w:t>
      </w: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195D71">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56851B1F" w:rsidR="00247090" w:rsidRDefault="00247090" w:rsidP="008B254A">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B6E6A93" w14:textId="77777777" w:rsidR="008B254A" w:rsidRPr="000D3C45" w:rsidRDefault="008B254A" w:rsidP="008B254A">
      <w:pPr>
        <w:pStyle w:val="NormalWeb"/>
        <w:spacing w:before="0" w:beforeAutospacing="0" w:after="0" w:afterAutospacing="0"/>
        <w:ind w:left="720" w:hanging="436"/>
        <w:jc w:val="both"/>
        <w:rPr>
          <w:rFonts w:asciiTheme="minorHAnsi" w:hAnsiTheme="minorHAnsi"/>
          <w:sz w:val="22"/>
          <w:szCs w:val="22"/>
        </w:rPr>
      </w:pPr>
    </w:p>
    <w:p w14:paraId="49FD02DE" w14:textId="77777777" w:rsidR="00247090" w:rsidRPr="000D3C45" w:rsidRDefault="00247090" w:rsidP="008B254A">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w:t>
      </w:r>
      <w:proofErr w:type="gramStart"/>
      <w:r w:rsidRPr="000D3C45">
        <w:rPr>
          <w:rFonts w:asciiTheme="minorHAnsi" w:hAnsiTheme="minorHAnsi"/>
          <w:sz w:val="22"/>
          <w:szCs w:val="22"/>
        </w:rPr>
        <w:t>n.º</w:t>
      </w:r>
      <w:proofErr w:type="gramEnd"/>
      <w:r w:rsidRPr="000D3C45">
        <w:rPr>
          <w:rFonts w:asciiTheme="minorHAnsi" w:hAnsiTheme="minorHAnsi"/>
          <w:sz w:val="22"/>
          <w:szCs w:val="22"/>
        </w:rPr>
        <w:t xml:space="preserve">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w:t>
      </w:r>
      <w:proofErr w:type="gramStart"/>
      <w:r w:rsidRPr="000D3C45">
        <w:rPr>
          <w:rFonts w:asciiTheme="minorHAnsi" w:hAnsiTheme="minorHAnsi"/>
          <w:sz w:val="22"/>
          <w:szCs w:val="22"/>
        </w:rPr>
        <w:t>n.º</w:t>
      </w:r>
      <w:proofErr w:type="gramEnd"/>
      <w:r w:rsidRPr="000D3C45">
        <w:rPr>
          <w:rFonts w:asciiTheme="minorHAnsi" w:hAnsiTheme="minorHAnsi"/>
          <w:sz w:val="22"/>
          <w:szCs w:val="22"/>
        </w:rPr>
        <w:t xml:space="preserve">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241F2309" w:rsidR="00247090" w:rsidRDefault="00247090" w:rsidP="008B254A">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598FCD7D" w14:textId="77777777" w:rsidR="008B254A" w:rsidRPr="000D3C45" w:rsidRDefault="008B254A" w:rsidP="008B254A">
      <w:pPr>
        <w:pStyle w:val="NormalWeb"/>
        <w:spacing w:before="0" w:beforeAutospacing="0" w:after="0" w:afterAutospacing="0"/>
        <w:ind w:left="720" w:hanging="436"/>
        <w:jc w:val="both"/>
        <w:rPr>
          <w:rFonts w:asciiTheme="minorHAnsi" w:hAnsiTheme="minorHAnsi"/>
          <w:sz w:val="22"/>
          <w:szCs w:val="22"/>
        </w:rPr>
      </w:pPr>
    </w:p>
    <w:p w14:paraId="09491EAC" w14:textId="73C57ABF" w:rsidR="00247090" w:rsidRDefault="00247090" w:rsidP="008B254A">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7A02F256" w14:textId="77777777" w:rsidR="008B254A" w:rsidRPr="000D3C45" w:rsidRDefault="008B254A" w:rsidP="008B254A">
      <w:pPr>
        <w:pStyle w:val="NormalWeb"/>
        <w:spacing w:before="0" w:beforeAutospacing="0" w:after="0" w:afterAutospacing="0"/>
        <w:ind w:left="720" w:hanging="436"/>
        <w:jc w:val="both"/>
        <w:rPr>
          <w:rFonts w:asciiTheme="minorHAnsi" w:hAnsiTheme="minorHAnsi"/>
          <w:sz w:val="22"/>
          <w:szCs w:val="22"/>
        </w:rPr>
      </w:pPr>
    </w:p>
    <w:p w14:paraId="552A5E50" w14:textId="4A61802F" w:rsidR="00247090" w:rsidRDefault="00247090" w:rsidP="008B254A">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197F581A" w14:textId="77777777" w:rsidR="008B254A" w:rsidRPr="000D3C45" w:rsidRDefault="008B254A" w:rsidP="008B254A">
      <w:pPr>
        <w:pStyle w:val="NormalWeb"/>
        <w:spacing w:before="0" w:beforeAutospacing="0" w:after="0" w:afterAutospacing="0"/>
        <w:ind w:left="720" w:hanging="436"/>
        <w:jc w:val="both"/>
        <w:rPr>
          <w:rFonts w:asciiTheme="minorHAnsi" w:hAnsiTheme="minorHAnsi"/>
          <w:sz w:val="22"/>
          <w:szCs w:val="22"/>
        </w:rPr>
      </w:pPr>
    </w:p>
    <w:p w14:paraId="5570F4E2" w14:textId="77777777" w:rsidR="00247090" w:rsidRPr="000D3C45" w:rsidRDefault="00247090" w:rsidP="008B254A">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01820014" w:rsidR="00247090" w:rsidRDefault="00247090" w:rsidP="008B254A">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7349B489" w14:textId="77777777" w:rsidR="008B254A" w:rsidRPr="000D3C45" w:rsidRDefault="008B254A" w:rsidP="008B254A">
      <w:pPr>
        <w:pStyle w:val="NormalWeb"/>
        <w:spacing w:before="0" w:beforeAutospacing="0" w:after="0" w:afterAutospacing="0"/>
        <w:ind w:left="720" w:hanging="436"/>
        <w:jc w:val="both"/>
        <w:rPr>
          <w:rFonts w:asciiTheme="minorHAnsi" w:hAnsiTheme="minorHAnsi"/>
          <w:sz w:val="22"/>
          <w:szCs w:val="22"/>
        </w:rPr>
      </w:pPr>
    </w:p>
    <w:p w14:paraId="2C761E6B" w14:textId="5250A12B" w:rsidR="00247090" w:rsidRDefault="00247090" w:rsidP="008B254A">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7A43CADB" w14:textId="77777777" w:rsidR="008B254A" w:rsidRPr="000D3C45" w:rsidRDefault="008B254A" w:rsidP="008B254A">
      <w:pPr>
        <w:pStyle w:val="NormalWeb"/>
        <w:spacing w:before="0" w:beforeAutospacing="0" w:after="0" w:afterAutospacing="0"/>
        <w:ind w:left="720" w:hanging="436"/>
        <w:jc w:val="both"/>
        <w:rPr>
          <w:rFonts w:asciiTheme="minorHAnsi" w:hAnsiTheme="minorHAnsi"/>
          <w:sz w:val="22"/>
          <w:szCs w:val="22"/>
        </w:rPr>
      </w:pPr>
    </w:p>
    <w:p w14:paraId="4A79B3E1" w14:textId="60FA4031" w:rsidR="00247090" w:rsidRDefault="00247090" w:rsidP="008B254A">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7B7D892A" w14:textId="77777777" w:rsidR="008B254A" w:rsidRPr="000D3C45" w:rsidRDefault="008B254A" w:rsidP="008B254A">
      <w:pPr>
        <w:pStyle w:val="NormalWeb"/>
        <w:spacing w:before="0" w:beforeAutospacing="0" w:after="0" w:afterAutospacing="0"/>
        <w:ind w:left="720" w:hanging="436"/>
        <w:jc w:val="both"/>
        <w:rPr>
          <w:rFonts w:asciiTheme="minorHAnsi" w:hAnsiTheme="minorHAnsi"/>
          <w:sz w:val="22"/>
          <w:szCs w:val="22"/>
        </w:rPr>
      </w:pPr>
    </w:p>
    <w:p w14:paraId="39F6A3BE" w14:textId="79322AC1" w:rsidR="00247090" w:rsidRDefault="00247090" w:rsidP="008B254A">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149F3271" w14:textId="77777777" w:rsidR="008B254A" w:rsidRPr="000D3C45" w:rsidRDefault="008B254A" w:rsidP="008B254A">
      <w:pPr>
        <w:pStyle w:val="NormalWeb"/>
        <w:spacing w:before="0" w:beforeAutospacing="0" w:after="0" w:afterAutospacing="0"/>
        <w:ind w:left="720" w:hanging="436"/>
        <w:jc w:val="both"/>
        <w:rPr>
          <w:rFonts w:asciiTheme="minorHAnsi" w:hAnsiTheme="minorHAnsi"/>
          <w:sz w:val="22"/>
          <w:szCs w:val="22"/>
        </w:rPr>
      </w:pPr>
    </w:p>
    <w:p w14:paraId="45F4842B" w14:textId="4F3FC465" w:rsidR="00247090" w:rsidRDefault="00247090" w:rsidP="008B254A">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C5E2D28" w14:textId="77777777" w:rsidR="008B254A" w:rsidRPr="000D3C45" w:rsidRDefault="008B254A" w:rsidP="008B254A">
      <w:pPr>
        <w:pStyle w:val="NormalWeb"/>
        <w:spacing w:before="0" w:beforeAutospacing="0" w:after="0" w:afterAutospacing="0"/>
        <w:ind w:left="720" w:hanging="436"/>
        <w:jc w:val="both"/>
        <w:rPr>
          <w:rFonts w:asciiTheme="minorHAnsi" w:hAnsiTheme="minorHAnsi"/>
          <w:sz w:val="22"/>
          <w:szCs w:val="22"/>
        </w:rPr>
      </w:pPr>
    </w:p>
    <w:p w14:paraId="3C9A32E6" w14:textId="77777777" w:rsidR="008B254A" w:rsidRDefault="00247090" w:rsidP="008B254A">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8B254A">
        <w:rPr>
          <w:rFonts w:asciiTheme="minorHAnsi" w:hAnsiTheme="minorHAnsi"/>
          <w:bCs/>
          <w:sz w:val="22"/>
          <w:szCs w:val="22"/>
        </w:rPr>
        <w:t>12.1.3 a 12.1.10</w:t>
      </w:r>
      <w:r w:rsidRPr="008B254A">
        <w:rPr>
          <w:rFonts w:asciiTheme="minorHAnsi" w:hAnsiTheme="minorHAnsi"/>
          <w:sz w:val="22"/>
          <w:szCs w:val="22"/>
        </w:rPr>
        <w:t>,</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w:t>
      </w:r>
    </w:p>
    <w:p w14:paraId="507F3EC9" w14:textId="7F1AA789" w:rsidR="00247090" w:rsidRPr="000D3C45" w:rsidRDefault="00247090" w:rsidP="008B254A">
      <w:pPr>
        <w:pStyle w:val="NormalWeb"/>
        <w:shd w:val="clear" w:color="auto" w:fill="FFFFFF" w:themeFill="background1"/>
        <w:spacing w:before="0" w:beforeAutospacing="0" w:after="0" w:afterAutospacing="0"/>
        <w:ind w:left="720" w:hanging="436"/>
        <w:jc w:val="both"/>
        <w:rPr>
          <w:rFonts w:asciiTheme="minorHAnsi" w:hAnsiTheme="minorHAnsi"/>
          <w:sz w:val="22"/>
          <w:szCs w:val="22"/>
        </w:rPr>
      </w:pPr>
      <w:r w:rsidRPr="000D3C45">
        <w:rPr>
          <w:rFonts w:asciiTheme="minorHAnsi" w:hAnsiTheme="minorHAnsi"/>
          <w:sz w:val="22"/>
          <w:szCs w:val="22"/>
        </w:rPr>
        <w:t xml:space="preserve"> </w:t>
      </w:r>
    </w:p>
    <w:p w14:paraId="3C9884B4" w14:textId="3460294F" w:rsidR="00247090" w:rsidRDefault="00247090" w:rsidP="008B254A">
      <w:pPr>
        <w:pStyle w:val="NormalWeb"/>
        <w:shd w:val="clear" w:color="auto" w:fill="FFFFFF" w:themeFill="background1"/>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681D9337" w14:textId="77777777" w:rsidR="008B254A" w:rsidRPr="000D3C45" w:rsidRDefault="008B254A" w:rsidP="008B254A">
      <w:pPr>
        <w:pStyle w:val="NormalWeb"/>
        <w:shd w:val="clear" w:color="auto" w:fill="FFFFFF" w:themeFill="background1"/>
        <w:spacing w:before="0" w:beforeAutospacing="0" w:after="0" w:afterAutospacing="0"/>
        <w:ind w:left="720" w:hanging="436"/>
        <w:jc w:val="both"/>
        <w:rPr>
          <w:rFonts w:asciiTheme="minorHAnsi" w:hAnsiTheme="minorHAnsi"/>
          <w:sz w:val="22"/>
          <w:szCs w:val="22"/>
        </w:rPr>
      </w:pPr>
    </w:p>
    <w:p w14:paraId="4227C582" w14:textId="77777777" w:rsidR="00247090" w:rsidRPr="000D3C45" w:rsidRDefault="00247090" w:rsidP="008B254A">
      <w:pPr>
        <w:pStyle w:val="NormalWeb"/>
        <w:shd w:val="clear" w:color="auto" w:fill="FFFFFF" w:themeFill="background1"/>
        <w:spacing w:before="0" w:beforeAutospacing="0" w:after="0" w:afterAutospacing="0"/>
        <w:ind w:left="1440" w:hanging="731"/>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8B254A">
      <w:pPr>
        <w:pStyle w:val="NormalWeb"/>
        <w:shd w:val="clear" w:color="auto" w:fill="FFFFFF" w:themeFill="background1"/>
        <w:spacing w:before="0" w:beforeAutospacing="0" w:after="0" w:afterAutospacing="0"/>
        <w:ind w:left="1440" w:hanging="731"/>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62600316" w14:textId="4C802867" w:rsidR="00247090" w:rsidRPr="000D3C45" w:rsidRDefault="00247090" w:rsidP="008B254A">
      <w:pPr>
        <w:pStyle w:val="NormalWeb"/>
        <w:shd w:val="clear" w:color="auto" w:fill="FFFFFF" w:themeFill="background1"/>
        <w:spacing w:before="0" w:beforeAutospacing="0" w:after="0" w:afterAutospacing="0"/>
        <w:ind w:left="709"/>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8B254A">
        <w:rPr>
          <w:rFonts w:asciiTheme="minorHAnsi" w:hAnsiTheme="minorHAnsi"/>
          <w:bCs/>
          <w:sz w:val="22"/>
          <w:szCs w:val="22"/>
        </w:rPr>
        <w:t>12.1.1</w:t>
      </w:r>
      <w:r w:rsidRPr="000D3C45">
        <w:rPr>
          <w:rFonts w:asciiTheme="minorHAnsi" w:hAnsiTheme="minorHAnsi"/>
          <w:sz w:val="22"/>
          <w:szCs w:val="22"/>
        </w:rPr>
        <w:t xml:space="preserve"> a </w:t>
      </w:r>
      <w:r w:rsidRPr="008B254A">
        <w:rPr>
          <w:rFonts w:asciiTheme="minorHAnsi" w:hAnsiTheme="minorHAnsi"/>
          <w:bCs/>
          <w:sz w:val="22"/>
          <w:szCs w:val="22"/>
        </w:rPr>
        <w:t>12.1.5</w:t>
      </w:r>
      <w:r w:rsidRPr="008B254A">
        <w:rPr>
          <w:rFonts w:asciiTheme="minorHAnsi" w:hAnsiTheme="minorHAnsi"/>
          <w:sz w:val="22"/>
          <w:szCs w:val="22"/>
        </w:rPr>
        <w:t>,</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8B254A">
        <w:rPr>
          <w:rFonts w:asciiTheme="minorHAnsi" w:hAnsiTheme="minorHAnsi"/>
          <w:bCs/>
          <w:sz w:val="22"/>
          <w:szCs w:val="22"/>
        </w:rPr>
        <w:t>12.1.1</w:t>
      </w:r>
      <w:r w:rsidRPr="008B254A">
        <w:rPr>
          <w:rFonts w:asciiTheme="minorHAnsi" w:hAnsiTheme="minorHAnsi"/>
          <w:sz w:val="22"/>
          <w:szCs w:val="22"/>
        </w:rPr>
        <w:t xml:space="preserve"> a </w:t>
      </w:r>
      <w:r w:rsidRPr="008B254A">
        <w:rPr>
          <w:rFonts w:asciiTheme="minorHAnsi" w:hAnsiTheme="minorHAnsi"/>
          <w:bCs/>
          <w:sz w:val="22"/>
          <w:szCs w:val="22"/>
        </w:rPr>
        <w:t>12.1.5</w:t>
      </w:r>
      <w:r w:rsidRPr="008B254A">
        <w:rPr>
          <w:rFonts w:asciiTheme="minorHAnsi" w:hAnsiTheme="minorHAnsi"/>
          <w:sz w:val="22"/>
          <w:szCs w:val="22"/>
        </w:rPr>
        <w:t>,</w:t>
      </w:r>
      <w:r w:rsidRPr="000D3C45">
        <w:rPr>
          <w:rFonts w:asciiTheme="minorHAnsi" w:hAnsiTheme="minorHAnsi"/>
          <w:sz w:val="22"/>
          <w:szCs w:val="22"/>
        </w:rPr>
        <w:t xml:space="preserve"> conforme o art. 156, §5º, da Lei </w:t>
      </w:r>
      <w:proofErr w:type="gramStart"/>
      <w:r w:rsidRPr="000D3C45">
        <w:rPr>
          <w:rFonts w:asciiTheme="minorHAnsi" w:hAnsiTheme="minorHAnsi"/>
          <w:sz w:val="22"/>
          <w:szCs w:val="22"/>
        </w:rPr>
        <w:t>n.º</w:t>
      </w:r>
      <w:proofErr w:type="gramEnd"/>
      <w:r w:rsidRPr="000D3C45">
        <w:rPr>
          <w:rFonts w:asciiTheme="minorHAnsi" w:hAnsiTheme="minorHAnsi"/>
          <w:sz w:val="22"/>
          <w:szCs w:val="22"/>
        </w:rPr>
        <w:t xml:space="preserve">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w:t>
      </w:r>
      <w:proofErr w:type="gramStart"/>
      <w:r w:rsidRPr="000D3C45">
        <w:rPr>
          <w:rFonts w:asciiTheme="minorHAnsi" w:hAnsiTheme="minorHAnsi"/>
          <w:sz w:val="22"/>
          <w:szCs w:val="22"/>
        </w:rPr>
        <w:t>n.º</w:t>
      </w:r>
      <w:proofErr w:type="gramEnd"/>
      <w:r w:rsidRPr="000D3C45">
        <w:rPr>
          <w:rFonts w:asciiTheme="minorHAnsi" w:hAnsiTheme="minorHAnsi"/>
          <w:sz w:val="22"/>
          <w:szCs w:val="22"/>
        </w:rPr>
        <w:t xml:space="preserve">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3D5407" w:rsidRDefault="001102AC" w:rsidP="001400D5">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9" w:name="_bookmark30"/>
      <w:bookmarkEnd w:id="29"/>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1400D5">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6">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1400D5">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1400D5">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1400D5">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1400D5">
      <w:pPr>
        <w:pStyle w:val="PargrafodaLista"/>
        <w:numPr>
          <w:ilvl w:val="2"/>
          <w:numId w:val="8"/>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0" w:name="_Hlk161319915"/>
    </w:p>
    <w:p w14:paraId="5B8DC8A4" w14:textId="77777777" w:rsidR="001102AC" w:rsidRPr="003D5407" w:rsidRDefault="001102AC" w:rsidP="001400D5">
      <w:pPr>
        <w:pStyle w:val="Ttulo3"/>
        <w:numPr>
          <w:ilvl w:val="0"/>
          <w:numId w:val="8"/>
        </w:numPr>
        <w:tabs>
          <w:tab w:val="left" w:pos="567"/>
          <w:tab w:val="left" w:pos="709"/>
          <w:tab w:val="left" w:pos="9639"/>
        </w:tabs>
        <w:ind w:right="687" w:hanging="151"/>
        <w:jc w:val="left"/>
        <w:rPr>
          <w:rFonts w:asciiTheme="minorHAnsi" w:hAnsiTheme="minorHAnsi"/>
        </w:rPr>
      </w:pPr>
      <w:bookmarkStart w:id="31" w:name="_bookmark31"/>
      <w:bookmarkEnd w:id="31"/>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1400D5">
      <w:pPr>
        <w:pStyle w:val="Nivel2"/>
        <w:numPr>
          <w:ilvl w:val="1"/>
          <w:numId w:val="8"/>
        </w:numPr>
        <w:tabs>
          <w:tab w:val="left" w:pos="0"/>
          <w:tab w:val="left" w:pos="851"/>
        </w:tabs>
        <w:spacing w:before="0" w:after="0"/>
        <w:ind w:left="284" w:right="176" w:firstLine="0"/>
        <w:rPr>
          <w:rFonts w:cs="Times New Roman"/>
          <w:szCs w:val="22"/>
        </w:rPr>
      </w:pPr>
      <w:r w:rsidRPr="003D5407">
        <w:rPr>
          <w:rFonts w:cs="Times New Roman"/>
          <w:szCs w:val="22"/>
        </w:rPr>
        <w:lastRenderedPageBreak/>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1400D5">
      <w:pPr>
        <w:pStyle w:val="Nivel2"/>
        <w:numPr>
          <w:ilvl w:val="1"/>
          <w:numId w:val="8"/>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1400D5">
      <w:pPr>
        <w:pStyle w:val="Nivel2"/>
        <w:numPr>
          <w:ilvl w:val="1"/>
          <w:numId w:val="8"/>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1400D5">
      <w:pPr>
        <w:pStyle w:val="Nivel2"/>
        <w:numPr>
          <w:ilvl w:val="1"/>
          <w:numId w:val="8"/>
        </w:numPr>
        <w:tabs>
          <w:tab w:val="left" w:pos="284"/>
          <w:tab w:val="left" w:pos="851"/>
          <w:tab w:val="left" w:pos="1134"/>
        </w:tabs>
        <w:spacing w:before="0" w:after="0"/>
        <w:ind w:left="284" w:right="176" w:firstLine="0"/>
        <w:rPr>
          <w:rFonts w:cs="Times New Roman"/>
          <w:szCs w:val="22"/>
        </w:rPr>
      </w:pPr>
      <w:r w:rsidRPr="003D5407">
        <w:rPr>
          <w:rFonts w:cs="Times New Roman"/>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3D5407">
        <w:rPr>
          <w:rFonts w:cs="Times New Roman"/>
          <w:szCs w:val="22"/>
        </w:rPr>
        <w:t>do(</w:t>
      </w:r>
      <w:proofErr w:type="gramEnd"/>
      <w:r w:rsidRPr="003D5407">
        <w:rPr>
          <w:rFonts w:cs="Times New Roman"/>
          <w:szCs w:val="22"/>
        </w:rPr>
        <w:t>s) item(ns), as respectivas quantidades, preços registrados e demais condições.</w:t>
      </w:r>
    </w:p>
    <w:p w14:paraId="546AC54F" w14:textId="4986254D" w:rsidR="001102AC" w:rsidRPr="003D5407" w:rsidRDefault="001102AC" w:rsidP="001400D5">
      <w:pPr>
        <w:pStyle w:val="Nivel2"/>
        <w:numPr>
          <w:ilvl w:val="1"/>
          <w:numId w:val="8"/>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1400D5">
      <w:pPr>
        <w:pStyle w:val="Nivel2"/>
        <w:numPr>
          <w:ilvl w:val="1"/>
          <w:numId w:val="8"/>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1400D5">
      <w:pPr>
        <w:pStyle w:val="PargrafodaLista"/>
        <w:numPr>
          <w:ilvl w:val="1"/>
          <w:numId w:val="8"/>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1400D5">
      <w:pPr>
        <w:pStyle w:val="PargrafodaLista"/>
        <w:numPr>
          <w:ilvl w:val="1"/>
          <w:numId w:val="8"/>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0"/>
    <w:p w14:paraId="60F979C0" w14:textId="263B5715" w:rsidR="001102AC" w:rsidRDefault="001102AC" w:rsidP="007D2854">
      <w:pPr>
        <w:tabs>
          <w:tab w:val="left" w:pos="1134"/>
          <w:tab w:val="left" w:pos="1310"/>
          <w:tab w:val="left" w:pos="9639"/>
        </w:tabs>
        <w:ind w:right="176"/>
        <w:rPr>
          <w:rFonts w:asciiTheme="minorHAnsi" w:hAnsiTheme="minorHAnsi"/>
        </w:rPr>
      </w:pPr>
    </w:p>
    <w:p w14:paraId="4D888723" w14:textId="77777777" w:rsidR="004435DF" w:rsidRPr="003D5407" w:rsidRDefault="004435DF"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1400D5">
      <w:pPr>
        <w:pStyle w:val="Ttulo3"/>
        <w:numPr>
          <w:ilvl w:val="0"/>
          <w:numId w:val="8"/>
        </w:numPr>
        <w:tabs>
          <w:tab w:val="left" w:pos="709"/>
          <w:tab w:val="left" w:pos="1309"/>
          <w:tab w:val="left" w:pos="1310"/>
          <w:tab w:val="left" w:pos="9639"/>
        </w:tabs>
        <w:spacing w:before="1"/>
        <w:ind w:left="284" w:right="176" w:firstLine="0"/>
        <w:jc w:val="left"/>
        <w:rPr>
          <w:rFonts w:asciiTheme="minorHAnsi" w:hAnsiTheme="minorHAnsi"/>
        </w:rPr>
      </w:pPr>
      <w:bookmarkStart w:id="32" w:name="_bookmark32"/>
      <w:bookmarkEnd w:id="32"/>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O pagamento será efetuado pela Contratante, mediante procedimento bancário, em conta corrente da contratada</w:t>
      </w:r>
      <w:r w:rsidRPr="00815A51">
        <w:rPr>
          <w:rFonts w:asciiTheme="minorHAnsi" w:eastAsia="Times New Roman" w:hAnsiTheme="minorHAnsi"/>
          <w:lang w:eastAsia="pt-BR"/>
        </w:rPr>
        <w:t xml:space="preserve">, </w:t>
      </w:r>
      <w:r w:rsidRPr="00815A51">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w:t>
      </w:r>
      <w:r w:rsidRPr="003D5407">
        <w:rPr>
          <w:rFonts w:asciiTheme="minorHAnsi" w:eastAsia="Times New Roman" w:hAnsiTheme="minorHAnsi"/>
          <w:lang w:eastAsia="pt-BR"/>
        </w:rPr>
        <w:lastRenderedPageBreak/>
        <w:t xml:space="preserve">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1400D5">
      <w:pPr>
        <w:pStyle w:val="PargrafodaLista"/>
        <w:numPr>
          <w:ilvl w:val="1"/>
          <w:numId w:val="5"/>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95953FB" w14:textId="77777777" w:rsidR="000A544C" w:rsidRPr="00815A51" w:rsidRDefault="000A544C" w:rsidP="000A544C">
      <w:pPr>
        <w:tabs>
          <w:tab w:val="left" w:pos="3402"/>
        </w:tabs>
        <w:ind w:left="851" w:hanging="284"/>
        <w:rPr>
          <w:rFonts w:asciiTheme="minorHAnsi" w:hAnsiTheme="minorHAnsi" w:cs="Calibri"/>
          <w:b/>
        </w:rPr>
      </w:pPr>
      <w:bookmarkStart w:id="33" w:name="_Hlk214265603"/>
      <w:r w:rsidRPr="00815A51">
        <w:rPr>
          <w:rFonts w:asciiTheme="minorHAnsi" w:hAnsiTheme="minorHAnsi" w:cs="Calibri"/>
          <w:b/>
        </w:rPr>
        <w:t>02.07.03</w:t>
      </w:r>
      <w:r w:rsidRPr="00815A51">
        <w:rPr>
          <w:rFonts w:asciiTheme="minorHAnsi" w:hAnsiTheme="minorHAnsi" w:cs="Calibri"/>
          <w:b/>
        </w:rPr>
        <w:tab/>
        <w:t xml:space="preserve">SERVIÇOS DE ÁGUA E ESGOTO </w:t>
      </w:r>
    </w:p>
    <w:p w14:paraId="02F79915" w14:textId="77777777" w:rsidR="000A544C" w:rsidRPr="00815A51" w:rsidRDefault="000A544C" w:rsidP="000A544C">
      <w:pPr>
        <w:tabs>
          <w:tab w:val="left" w:pos="3402"/>
        </w:tabs>
        <w:ind w:left="851" w:hanging="284"/>
        <w:rPr>
          <w:rFonts w:asciiTheme="minorHAnsi" w:hAnsiTheme="minorHAnsi" w:cs="Calibri"/>
          <w:b/>
        </w:rPr>
      </w:pPr>
      <w:r w:rsidRPr="00815A51">
        <w:rPr>
          <w:rFonts w:asciiTheme="minorHAnsi" w:hAnsiTheme="minorHAnsi" w:cs="Calibri"/>
          <w:b/>
        </w:rPr>
        <w:t>15.452.00</w:t>
      </w:r>
      <w:r>
        <w:rPr>
          <w:rFonts w:asciiTheme="minorHAnsi" w:hAnsiTheme="minorHAnsi" w:cs="Calibri"/>
          <w:b/>
        </w:rPr>
        <w:t>08</w:t>
      </w:r>
      <w:r w:rsidRPr="00815A51">
        <w:rPr>
          <w:rFonts w:asciiTheme="minorHAnsi" w:hAnsiTheme="minorHAnsi" w:cs="Calibri"/>
          <w:b/>
        </w:rPr>
        <w:t>.20</w:t>
      </w:r>
      <w:r>
        <w:rPr>
          <w:rFonts w:asciiTheme="minorHAnsi" w:hAnsiTheme="minorHAnsi" w:cs="Calibri"/>
          <w:b/>
        </w:rPr>
        <w:t>47</w:t>
      </w:r>
      <w:r w:rsidRPr="00815A51">
        <w:rPr>
          <w:rFonts w:asciiTheme="minorHAnsi" w:hAnsiTheme="minorHAnsi" w:cs="Calibri"/>
          <w:b/>
        </w:rPr>
        <w:t>.0000</w:t>
      </w:r>
      <w:r w:rsidRPr="00815A51">
        <w:rPr>
          <w:rFonts w:asciiTheme="minorHAnsi" w:hAnsiTheme="minorHAnsi" w:cs="Calibri"/>
        </w:rPr>
        <w:tab/>
      </w:r>
      <w:r w:rsidRPr="00815A51">
        <w:rPr>
          <w:rFonts w:asciiTheme="minorHAnsi" w:hAnsiTheme="minorHAnsi" w:cs="Calibri"/>
          <w:b/>
        </w:rPr>
        <w:t xml:space="preserve">MANUT. DOS SERVIÇOS MUNICIPAIS – ÁGUA E ESGOTO </w:t>
      </w:r>
    </w:p>
    <w:p w14:paraId="6FB86662" w14:textId="77777777" w:rsidR="000A544C" w:rsidRPr="00815A51" w:rsidRDefault="000A544C" w:rsidP="000A544C">
      <w:pPr>
        <w:tabs>
          <w:tab w:val="left" w:pos="3402"/>
          <w:tab w:val="left" w:pos="4536"/>
        </w:tabs>
        <w:ind w:left="851" w:hanging="284"/>
        <w:rPr>
          <w:rFonts w:asciiTheme="minorHAnsi" w:hAnsiTheme="minorHAnsi" w:cs="Calibri"/>
          <w:b/>
        </w:rPr>
      </w:pPr>
      <w:r w:rsidRPr="00815A51">
        <w:rPr>
          <w:rFonts w:asciiTheme="minorHAnsi" w:hAnsiTheme="minorHAnsi" w:cs="Calibri"/>
          <w:b/>
        </w:rPr>
        <w:t>3.3.90.39.00</w:t>
      </w:r>
      <w:r w:rsidRPr="00815A51">
        <w:rPr>
          <w:rFonts w:asciiTheme="minorHAnsi" w:hAnsiTheme="minorHAnsi" w:cs="Calibri"/>
          <w:b/>
        </w:rPr>
        <w:tab/>
        <w:t xml:space="preserve">OUTROS SERVIÇOS DE TERCEIROS – PESSOA JURÍDICA </w:t>
      </w:r>
    </w:p>
    <w:bookmarkEnd w:id="33"/>
    <w:p w14:paraId="54A09496" w14:textId="15D38E5C" w:rsidR="001102AC" w:rsidRDefault="001102AC" w:rsidP="0093001B">
      <w:pPr>
        <w:tabs>
          <w:tab w:val="left" w:pos="1134"/>
          <w:tab w:val="left" w:pos="9639"/>
        </w:tabs>
        <w:spacing w:before="2"/>
        <w:ind w:right="687"/>
        <w:rPr>
          <w:rFonts w:asciiTheme="minorHAnsi" w:hAnsiTheme="minorHAnsi" w:cs="Calibri"/>
          <w:b/>
        </w:rPr>
      </w:pPr>
    </w:p>
    <w:p w14:paraId="700921CE" w14:textId="77777777" w:rsidR="008B254A" w:rsidRDefault="008B254A" w:rsidP="0093001B">
      <w:pPr>
        <w:tabs>
          <w:tab w:val="left" w:pos="1134"/>
          <w:tab w:val="left" w:pos="9639"/>
        </w:tabs>
        <w:spacing w:before="2"/>
        <w:ind w:right="687"/>
        <w:rPr>
          <w:rFonts w:asciiTheme="minorHAnsi" w:hAnsiTheme="minorHAnsi" w:cs="Calibri"/>
          <w:b/>
        </w:rPr>
      </w:pPr>
    </w:p>
    <w:p w14:paraId="373C2CF2" w14:textId="77777777" w:rsidR="008770BB" w:rsidRDefault="008770BB" w:rsidP="008B254A">
      <w:pPr>
        <w:pStyle w:val="Nivel01"/>
        <w:numPr>
          <w:ilvl w:val="0"/>
          <w:numId w:val="5"/>
        </w:numPr>
        <w:tabs>
          <w:tab w:val="clear" w:pos="993"/>
          <w:tab w:val="left" w:pos="709"/>
        </w:tabs>
        <w:ind w:hanging="196"/>
      </w:pPr>
      <w:r w:rsidRPr="00091B15">
        <w:t>ALTERAÇÃO OU ATUALIZAÇÃO DOS PREÇOS REGISTRADOS.</w:t>
      </w:r>
    </w:p>
    <w:p w14:paraId="1A952119" w14:textId="77777777" w:rsidR="008770BB" w:rsidRPr="00E47D2E" w:rsidRDefault="008770BB" w:rsidP="008770BB">
      <w:pPr>
        <w:rPr>
          <w:lang w:val="pt-BR" w:eastAsia="pt-BR"/>
        </w:rPr>
      </w:pPr>
    </w:p>
    <w:p w14:paraId="6623861C" w14:textId="43842D9A" w:rsidR="008770BB" w:rsidRDefault="008770BB" w:rsidP="008B254A">
      <w:pPr>
        <w:pStyle w:val="Nivel2"/>
        <w:numPr>
          <w:ilvl w:val="1"/>
          <w:numId w:val="24"/>
        </w:numPr>
        <w:tabs>
          <w:tab w:val="left" w:pos="426"/>
          <w:tab w:val="left" w:pos="851"/>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40D64570" w14:textId="77777777" w:rsidR="008B254A" w:rsidRDefault="008B254A" w:rsidP="008B254A">
      <w:pPr>
        <w:pStyle w:val="Nivel2"/>
        <w:numPr>
          <w:ilvl w:val="0"/>
          <w:numId w:val="0"/>
        </w:numPr>
        <w:tabs>
          <w:tab w:val="left" w:pos="426"/>
        </w:tabs>
        <w:autoSpaceDE w:val="0"/>
        <w:autoSpaceDN w:val="0"/>
        <w:adjustRightInd w:val="0"/>
        <w:spacing w:before="0" w:after="0"/>
        <w:ind w:left="284" w:right="459"/>
        <w:rPr>
          <w:rFonts w:cs="Times New Roman"/>
          <w:iCs/>
          <w:color w:val="auto"/>
          <w:szCs w:val="22"/>
        </w:rPr>
      </w:pPr>
    </w:p>
    <w:p w14:paraId="7BDCCBB1" w14:textId="77777777" w:rsidR="008770BB" w:rsidRPr="00577334" w:rsidRDefault="008770BB" w:rsidP="008B254A">
      <w:pPr>
        <w:pStyle w:val="Nivel2"/>
        <w:numPr>
          <w:ilvl w:val="1"/>
          <w:numId w:val="5"/>
        </w:numPr>
        <w:tabs>
          <w:tab w:val="left" w:pos="284"/>
          <w:tab w:val="left" w:pos="851"/>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8B254A">
      <w:pPr>
        <w:pStyle w:val="Nvel3"/>
        <w:numPr>
          <w:ilvl w:val="1"/>
          <w:numId w:val="5"/>
        </w:numPr>
        <w:tabs>
          <w:tab w:val="left" w:pos="851"/>
        </w:tabs>
        <w:spacing w:before="0" w:after="0"/>
        <w:ind w:left="284" w:right="459" w:firstLine="0"/>
        <w:rPr>
          <w:rFonts w:cs="Times New Roman"/>
          <w:iCs/>
          <w:color w:val="auto"/>
          <w:szCs w:val="22"/>
        </w:rPr>
      </w:pPr>
      <w:r w:rsidRPr="00091B15">
        <w:rPr>
          <w:rFonts w:cs="Times New Roman"/>
          <w:iCs/>
          <w:color w:val="auto"/>
          <w:szCs w:val="22"/>
        </w:rPr>
        <w:lastRenderedPageBreak/>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8B254A">
      <w:pPr>
        <w:pStyle w:val="Nvel3"/>
        <w:numPr>
          <w:ilvl w:val="2"/>
          <w:numId w:val="5"/>
        </w:numPr>
        <w:tabs>
          <w:tab w:val="left" w:pos="567"/>
          <w:tab w:val="left" w:pos="993"/>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8B254A">
      <w:pPr>
        <w:pStyle w:val="Nvel4"/>
        <w:numPr>
          <w:ilvl w:val="3"/>
          <w:numId w:val="5"/>
        </w:numPr>
        <w:tabs>
          <w:tab w:val="left" w:pos="1134"/>
        </w:tabs>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8B254A">
      <w:pPr>
        <w:pStyle w:val="Nvel4"/>
        <w:numPr>
          <w:ilvl w:val="3"/>
          <w:numId w:val="5"/>
        </w:numPr>
        <w:tabs>
          <w:tab w:val="left" w:pos="1134"/>
        </w:tabs>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8B254A">
      <w:pPr>
        <w:pStyle w:val="Nvel4"/>
        <w:numPr>
          <w:ilvl w:val="3"/>
          <w:numId w:val="5"/>
        </w:numPr>
        <w:tabs>
          <w:tab w:val="left" w:pos="1134"/>
        </w:tabs>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43313F84" w14:textId="1901BE81" w:rsidR="008770BB" w:rsidRPr="008B254A" w:rsidRDefault="008770BB" w:rsidP="008B254A">
      <w:pPr>
        <w:pStyle w:val="Nvel4"/>
        <w:numPr>
          <w:ilvl w:val="0"/>
          <w:numId w:val="23"/>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 xml:space="preserv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w:t>
      </w:r>
      <w:r w:rsidR="008B254A">
        <w:rPr>
          <w:rFonts w:cs="Times New Roman"/>
          <w:iCs/>
          <w:color w:val="auto"/>
          <w:szCs w:val="22"/>
        </w:rPr>
        <w:t>da Administração sobre o pleito</w:t>
      </w: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1400D5">
      <w:pPr>
        <w:pStyle w:val="Ttulo3"/>
        <w:numPr>
          <w:ilvl w:val="0"/>
          <w:numId w:val="5"/>
        </w:numPr>
        <w:tabs>
          <w:tab w:val="left" w:pos="709"/>
          <w:tab w:val="left" w:pos="1310"/>
          <w:tab w:val="left" w:pos="9639"/>
        </w:tabs>
        <w:ind w:left="284" w:right="687" w:firstLine="0"/>
        <w:jc w:val="both"/>
        <w:rPr>
          <w:rFonts w:asciiTheme="minorHAnsi" w:hAnsiTheme="minorHAnsi"/>
        </w:rPr>
      </w:pPr>
      <w:bookmarkStart w:id="34" w:name="_bookmark33"/>
      <w:bookmarkEnd w:id="34"/>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91A521D" w:rsidR="001102AC" w:rsidRPr="008770BB" w:rsidRDefault="001102AC" w:rsidP="008B254A">
      <w:pPr>
        <w:pStyle w:val="PargrafodaLista"/>
        <w:numPr>
          <w:ilvl w:val="1"/>
          <w:numId w:val="25"/>
        </w:numPr>
        <w:tabs>
          <w:tab w:val="left" w:pos="851"/>
          <w:tab w:val="left" w:pos="1310"/>
          <w:tab w:val="left" w:pos="9639"/>
        </w:tabs>
        <w:ind w:left="284" w:right="176" w:firstLine="0"/>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8B254A">
      <w:pPr>
        <w:pStyle w:val="PargrafodaLista"/>
        <w:numPr>
          <w:ilvl w:val="1"/>
          <w:numId w:val="25"/>
        </w:numPr>
        <w:tabs>
          <w:tab w:val="left" w:pos="851"/>
          <w:tab w:val="left" w:pos="1310"/>
          <w:tab w:val="left" w:pos="9639"/>
        </w:tabs>
        <w:ind w:left="284" w:right="176" w:firstLine="0"/>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1400D5">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1400D5">
      <w:pPr>
        <w:pStyle w:val="PargrafodaLista"/>
        <w:numPr>
          <w:ilvl w:val="1"/>
          <w:numId w:val="25"/>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1400D5">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1400D5">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1400D5">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1400D5">
      <w:pPr>
        <w:pStyle w:val="PargrafodaLista"/>
        <w:numPr>
          <w:ilvl w:val="1"/>
          <w:numId w:val="25"/>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1400D5">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1400D5">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1400D5">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1400D5">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1400D5">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1400D5">
      <w:pPr>
        <w:pStyle w:val="PargrafodaLista"/>
        <w:numPr>
          <w:ilvl w:val="1"/>
          <w:numId w:val="25"/>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1400D5">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1400D5">
      <w:pPr>
        <w:pStyle w:val="PargrafodaLista"/>
        <w:numPr>
          <w:ilvl w:val="1"/>
          <w:numId w:val="25"/>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712876"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7"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1400D5">
      <w:pPr>
        <w:pStyle w:val="Ttulo3"/>
        <w:numPr>
          <w:ilvl w:val="0"/>
          <w:numId w:val="25"/>
        </w:numPr>
        <w:tabs>
          <w:tab w:val="left" w:pos="709"/>
          <w:tab w:val="left" w:pos="9639"/>
        </w:tabs>
        <w:ind w:left="284" w:right="687" w:firstLine="0"/>
        <w:jc w:val="both"/>
        <w:rPr>
          <w:rFonts w:asciiTheme="minorHAnsi" w:hAnsiTheme="minorHAnsi"/>
        </w:rPr>
      </w:pPr>
      <w:bookmarkStart w:id="35" w:name="_bookmark34"/>
      <w:bookmarkEnd w:id="35"/>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1400D5">
      <w:pPr>
        <w:pStyle w:val="PargrafodaLista"/>
        <w:numPr>
          <w:ilvl w:val="1"/>
          <w:numId w:val="26"/>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49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405"/>
      </w:tblGrid>
      <w:tr w:rsidR="00C918BD" w14:paraId="3F7516C6" w14:textId="77777777" w:rsidTr="00573469">
        <w:tc>
          <w:tcPr>
            <w:tcW w:w="475" w:type="dxa"/>
          </w:tcPr>
          <w:p w14:paraId="5825B95C" w14:textId="77777777" w:rsidR="00C918BD" w:rsidRPr="00C918BD" w:rsidRDefault="00C918BD" w:rsidP="00573469">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405" w:type="dxa"/>
          </w:tcPr>
          <w:p w14:paraId="3801FDDF"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573469">
        <w:trPr>
          <w:trHeight w:val="39"/>
        </w:trPr>
        <w:tc>
          <w:tcPr>
            <w:tcW w:w="475" w:type="dxa"/>
          </w:tcPr>
          <w:p w14:paraId="09F77DB4" w14:textId="77777777" w:rsidR="00C918BD" w:rsidRPr="00C918BD" w:rsidRDefault="00C918BD" w:rsidP="00573469">
            <w:pPr>
              <w:tabs>
                <w:tab w:val="left" w:pos="993"/>
                <w:tab w:val="left" w:pos="9923"/>
              </w:tabs>
              <w:ind w:left="-104" w:right="34" w:firstLine="77"/>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40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573469">
        <w:tc>
          <w:tcPr>
            <w:tcW w:w="475" w:type="dxa"/>
          </w:tcPr>
          <w:p w14:paraId="08D072F7" w14:textId="77777777" w:rsidR="00C918BD" w:rsidRPr="00C918BD" w:rsidRDefault="00C918BD" w:rsidP="00573469">
            <w:pPr>
              <w:tabs>
                <w:tab w:val="left" w:pos="993"/>
                <w:tab w:val="left" w:pos="9923"/>
              </w:tabs>
              <w:ind w:left="-104" w:right="34" w:firstLine="77"/>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405" w:type="dxa"/>
          </w:tcPr>
          <w:p w14:paraId="7EFB25B1" w14:textId="77777777" w:rsidR="00C918BD" w:rsidRPr="00C918BD" w:rsidRDefault="00C918BD" w:rsidP="00573469">
            <w:pPr>
              <w:tabs>
                <w:tab w:val="left" w:pos="993"/>
                <w:tab w:val="left" w:pos="6589"/>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573469">
        <w:tc>
          <w:tcPr>
            <w:tcW w:w="475" w:type="dxa"/>
          </w:tcPr>
          <w:p w14:paraId="0DF52C38" w14:textId="77777777" w:rsidR="00C918BD" w:rsidRPr="00C918BD" w:rsidRDefault="00C918BD" w:rsidP="00573469">
            <w:pPr>
              <w:tabs>
                <w:tab w:val="left" w:pos="993"/>
                <w:tab w:val="left" w:pos="9923"/>
              </w:tabs>
              <w:ind w:left="-104" w:right="34" w:firstLine="77"/>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40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573469">
        <w:tc>
          <w:tcPr>
            <w:tcW w:w="475" w:type="dxa"/>
          </w:tcPr>
          <w:p w14:paraId="63C2BA15" w14:textId="77777777" w:rsidR="00C918BD" w:rsidRPr="00C918BD" w:rsidRDefault="00C918BD" w:rsidP="00573469">
            <w:pPr>
              <w:tabs>
                <w:tab w:val="left" w:pos="993"/>
                <w:tab w:val="left" w:pos="9923"/>
              </w:tabs>
              <w:ind w:left="-104" w:right="34" w:firstLine="77"/>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40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573469">
        <w:tc>
          <w:tcPr>
            <w:tcW w:w="475" w:type="dxa"/>
          </w:tcPr>
          <w:p w14:paraId="1AF6E8FD" w14:textId="77777777" w:rsidR="00C918BD" w:rsidRPr="00C918BD" w:rsidRDefault="00C918BD" w:rsidP="00573469">
            <w:pPr>
              <w:tabs>
                <w:tab w:val="left" w:pos="993"/>
                <w:tab w:val="left" w:pos="9923"/>
              </w:tabs>
              <w:ind w:left="-104" w:right="34" w:firstLine="77"/>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40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573469">
        <w:trPr>
          <w:trHeight w:val="288"/>
        </w:trPr>
        <w:tc>
          <w:tcPr>
            <w:tcW w:w="475" w:type="dxa"/>
          </w:tcPr>
          <w:p w14:paraId="1A994163" w14:textId="77777777" w:rsidR="00C918BD" w:rsidRPr="00C918BD" w:rsidRDefault="00C918BD" w:rsidP="00573469">
            <w:pPr>
              <w:tabs>
                <w:tab w:val="left" w:pos="993"/>
                <w:tab w:val="left" w:pos="9923"/>
              </w:tabs>
              <w:ind w:left="-104" w:right="34" w:firstLine="77"/>
              <w:rPr>
                <w:rFonts w:asciiTheme="minorHAnsi" w:hAnsiTheme="minorHAnsi"/>
                <w:b/>
                <w:bCs/>
              </w:rPr>
            </w:pPr>
            <w:r w:rsidRPr="00C918BD">
              <w:rPr>
                <w:rFonts w:asciiTheme="minorHAnsi" w:hAnsiTheme="minorHAnsi"/>
                <w:b/>
                <w:bCs/>
              </w:rPr>
              <w:lastRenderedPageBreak/>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40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4C818063" w14:textId="63A6DAAB" w:rsidR="00D0162A" w:rsidRPr="003D5407" w:rsidRDefault="00D0162A" w:rsidP="008B254A">
      <w:pPr>
        <w:pStyle w:val="Corpodetexto"/>
        <w:tabs>
          <w:tab w:val="left" w:pos="1134"/>
          <w:tab w:val="left" w:pos="8789"/>
          <w:tab w:val="left" w:pos="9214"/>
        </w:tabs>
        <w:spacing w:before="6"/>
        <w:ind w:left="0"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C4D0B5D" w:rsidR="00A92662" w:rsidRDefault="00A92662" w:rsidP="00207171">
      <w:pPr>
        <w:pStyle w:val="Corpodetexto"/>
        <w:tabs>
          <w:tab w:val="left" w:pos="1134"/>
          <w:tab w:val="left" w:pos="9639"/>
        </w:tabs>
        <w:ind w:left="0" w:right="687"/>
        <w:rPr>
          <w:rFonts w:asciiTheme="minorHAnsi" w:hAnsiTheme="minorHAnsi"/>
        </w:rPr>
      </w:pPr>
    </w:p>
    <w:p w14:paraId="32B9FBCD" w14:textId="77777777" w:rsidR="004435DF" w:rsidRDefault="004435DF" w:rsidP="00207171">
      <w:pPr>
        <w:pStyle w:val="Corpodetexto"/>
        <w:tabs>
          <w:tab w:val="left" w:pos="1134"/>
          <w:tab w:val="left" w:pos="9639"/>
        </w:tabs>
        <w:ind w:left="0" w:right="687"/>
        <w:rPr>
          <w:rFonts w:asciiTheme="minorHAnsi" w:hAnsiTheme="minorHAnsi"/>
        </w:rPr>
      </w:pPr>
    </w:p>
    <w:p w14:paraId="740BE6EC" w14:textId="018CD13B"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3F09B5">
        <w:rPr>
          <w:rFonts w:asciiTheme="minorHAnsi" w:hAnsiTheme="minorHAnsi"/>
        </w:rPr>
        <w:t>03</w:t>
      </w:r>
      <w:r w:rsidR="003F09B5">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4F1F6A">
        <w:rPr>
          <w:rFonts w:asciiTheme="minorHAnsi" w:hAnsiTheme="minorHAnsi"/>
          <w:spacing w:val="-3"/>
        </w:rPr>
        <w:t>fevereiro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9F4EEA">
        <w:rPr>
          <w:rFonts w:asciiTheme="minorHAnsi" w:hAnsiTheme="minorHAnsi"/>
        </w:rPr>
        <w:t>2026</w:t>
      </w:r>
      <w:r w:rsidRPr="003D5407">
        <w:rPr>
          <w:rFonts w:asciiTheme="minorHAnsi" w:hAnsiTheme="minorHAnsi"/>
        </w:rPr>
        <w:t>.</w:t>
      </w: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7EEBF284" w14:textId="77777777" w:rsidR="00815A51" w:rsidRDefault="00815A51" w:rsidP="0039681C">
            <w:pPr>
              <w:pStyle w:val="Corpodetexto"/>
              <w:tabs>
                <w:tab w:val="left" w:pos="720"/>
              </w:tabs>
              <w:jc w:val="center"/>
              <w:rPr>
                <w:rFonts w:asciiTheme="minorHAnsi" w:hAnsiTheme="minorHAnsi" w:cstheme="minorHAnsi"/>
                <w:b/>
              </w:rPr>
            </w:pPr>
          </w:p>
          <w:p w14:paraId="3BE3EB47" w14:textId="77777777" w:rsidR="00815A51" w:rsidRDefault="00815A51" w:rsidP="0039681C">
            <w:pPr>
              <w:pStyle w:val="Corpodetexto"/>
              <w:tabs>
                <w:tab w:val="left" w:pos="720"/>
              </w:tabs>
              <w:jc w:val="center"/>
              <w:rPr>
                <w:rFonts w:asciiTheme="minorHAnsi" w:hAnsiTheme="minorHAnsi" w:cstheme="minorHAnsi"/>
                <w:b/>
              </w:rPr>
            </w:pPr>
          </w:p>
          <w:p w14:paraId="400A6CE7" w14:textId="3CC3BAD9"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8"/>
          <w:footerReference w:type="default" r:id="rId49"/>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6" w:name="_bookmark35"/>
      <w:bookmarkEnd w:id="36"/>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2DAF030B"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C918BD">
        <w:rPr>
          <w:rFonts w:asciiTheme="minorHAnsi" w:hAnsiTheme="minorHAnsi"/>
          <w:sz w:val="22"/>
          <w:szCs w:val="22"/>
        </w:rPr>
        <w:t xml:space="preserve"> E TERMO DE REFERÊNCIA</w:t>
      </w:r>
      <w:r>
        <w:rPr>
          <w:rFonts w:asciiTheme="minorHAnsi" w:hAnsiTheme="minorHAnsi"/>
          <w:sz w:val="22"/>
          <w:szCs w:val="22"/>
        </w:rPr>
        <w:t xml:space="preserve"> </w:t>
      </w:r>
    </w:p>
    <w:p w14:paraId="42D4C2AD" w14:textId="77777777" w:rsidR="00207171" w:rsidRDefault="00207171" w:rsidP="00262BF0">
      <w:pPr>
        <w:pStyle w:val="Ttulo1"/>
        <w:tabs>
          <w:tab w:val="left" w:pos="1134"/>
          <w:tab w:val="left" w:pos="9639"/>
        </w:tabs>
        <w:ind w:left="284" w:right="687"/>
        <w:rPr>
          <w:rFonts w:asciiTheme="minorHAnsi" w:hAnsiTheme="minorHAnsi"/>
          <w:sz w:val="22"/>
          <w:szCs w:val="22"/>
        </w:rPr>
      </w:pPr>
    </w:p>
    <w:p w14:paraId="43AC3807" w14:textId="77777777" w:rsidR="00262BF0" w:rsidRPr="00262BF0" w:rsidRDefault="00262BF0" w:rsidP="00262BF0">
      <w:pPr>
        <w:spacing w:after="200" w:line="276" w:lineRule="auto"/>
        <w:jc w:val="center"/>
        <w:rPr>
          <w:rFonts w:asciiTheme="minorHAnsi" w:eastAsia="Calibri" w:hAnsiTheme="minorHAnsi" w:cs="Arial"/>
          <w:b/>
          <w:bCs/>
          <w:color w:val="000000"/>
          <w:lang w:val="pt-BR"/>
        </w:rPr>
      </w:pPr>
      <w:r w:rsidRPr="00262BF0">
        <w:rPr>
          <w:rFonts w:asciiTheme="minorHAnsi" w:eastAsia="Calibri" w:hAnsiTheme="minorHAnsi" w:cs="Arial"/>
          <w:b/>
          <w:bCs/>
          <w:color w:val="000000"/>
        </w:rPr>
        <w:t>“ESTUDO TÉCNICO PRELIMINAR”</w:t>
      </w:r>
    </w:p>
    <w:p w14:paraId="40EE4D11" w14:textId="490374BE" w:rsidR="00262BF0" w:rsidRPr="00262BF0" w:rsidRDefault="00262BF0" w:rsidP="00262BF0">
      <w:pPr>
        <w:spacing w:before="100" w:beforeAutospacing="1" w:after="100" w:afterAutospacing="1"/>
        <w:jc w:val="both"/>
        <w:outlineLvl w:val="2"/>
        <w:rPr>
          <w:rFonts w:asciiTheme="minorHAnsi" w:eastAsia="Times New Roman" w:hAnsiTheme="minorHAnsi" w:cs="Times New Roman"/>
          <w:b/>
          <w:bCs/>
          <w:lang w:eastAsia="pt-BR"/>
        </w:rPr>
      </w:pPr>
      <w:r w:rsidRPr="00262BF0">
        <w:rPr>
          <w:rFonts w:asciiTheme="minorHAnsi" w:hAnsiTheme="minorHAnsi"/>
          <w:b/>
          <w:bCs/>
        </w:rPr>
        <w:t>Identificação da Demanda</w:t>
      </w:r>
    </w:p>
    <w:p w14:paraId="110F6DEE" w14:textId="77777777" w:rsidR="00262BF0" w:rsidRPr="00262BF0" w:rsidRDefault="00262BF0" w:rsidP="00262BF0">
      <w:pPr>
        <w:spacing w:before="100" w:beforeAutospacing="1" w:after="100" w:afterAutospacing="1"/>
        <w:jc w:val="both"/>
        <w:rPr>
          <w:rFonts w:asciiTheme="minorHAnsi" w:hAnsiTheme="minorHAnsi"/>
        </w:rPr>
      </w:pPr>
      <w:r w:rsidRPr="00262BF0">
        <w:rPr>
          <w:rFonts w:asciiTheme="minorHAnsi" w:hAnsiTheme="minorHAnsi"/>
        </w:rPr>
        <w:t xml:space="preserve">O presente </w:t>
      </w:r>
      <w:r w:rsidRPr="00262BF0">
        <w:rPr>
          <w:rFonts w:asciiTheme="minorHAnsi" w:hAnsiTheme="minorHAnsi"/>
          <w:bCs/>
        </w:rPr>
        <w:t>Estudo Técnico Preliminar (ETP)</w:t>
      </w:r>
      <w:r w:rsidRPr="00262BF0">
        <w:rPr>
          <w:rFonts w:asciiTheme="minorHAnsi" w:hAnsiTheme="minorHAnsi"/>
        </w:rPr>
        <w:t xml:space="preserve"> tem como objetivo a contratação de empresa especializada para a prestação de serviços de </w:t>
      </w:r>
      <w:r w:rsidRPr="00262BF0">
        <w:rPr>
          <w:rFonts w:asciiTheme="minorHAnsi" w:hAnsiTheme="minorHAnsi"/>
          <w:bCs/>
        </w:rPr>
        <w:t>retirada e instalação de bombas submersas</w:t>
      </w:r>
      <w:r w:rsidRPr="00262BF0">
        <w:rPr>
          <w:rFonts w:asciiTheme="minorHAnsi" w:hAnsiTheme="minorHAnsi"/>
        </w:rPr>
        <w:t xml:space="preserve"> no município de </w:t>
      </w:r>
      <w:r w:rsidRPr="00262BF0">
        <w:rPr>
          <w:rFonts w:asciiTheme="minorHAnsi" w:hAnsiTheme="minorHAnsi"/>
          <w:bCs/>
        </w:rPr>
        <w:t>São Joaquim da Barra/SP</w:t>
      </w:r>
      <w:r w:rsidRPr="00262BF0">
        <w:rPr>
          <w:rFonts w:asciiTheme="minorHAnsi" w:hAnsiTheme="minorHAnsi"/>
        </w:rPr>
        <w:t>. Este serviço é essencial para garantir o funcionamento adequado e ininterrupto dos sistemas de abastecimento de água, atendendo às necessidades da população e preservando a infraestrutura hidráulica municipal.</w:t>
      </w:r>
    </w:p>
    <w:p w14:paraId="17F8F464" w14:textId="77777777" w:rsidR="00262BF0" w:rsidRPr="00262BF0" w:rsidRDefault="00262BF0" w:rsidP="00262BF0">
      <w:pPr>
        <w:spacing w:before="100" w:beforeAutospacing="1" w:after="100" w:afterAutospacing="1"/>
        <w:jc w:val="both"/>
        <w:outlineLvl w:val="3"/>
        <w:rPr>
          <w:rFonts w:asciiTheme="minorHAnsi" w:hAnsiTheme="minorHAnsi"/>
          <w:b/>
          <w:bCs/>
        </w:rPr>
      </w:pPr>
      <w:r w:rsidRPr="00262BF0">
        <w:rPr>
          <w:rFonts w:asciiTheme="minorHAnsi" w:hAnsiTheme="minorHAnsi"/>
          <w:b/>
          <w:bCs/>
        </w:rPr>
        <w:t>Justificativa da Demanda</w:t>
      </w:r>
    </w:p>
    <w:p w14:paraId="44C46B42" w14:textId="77777777" w:rsidR="00262BF0" w:rsidRPr="00262BF0" w:rsidRDefault="00262BF0" w:rsidP="001400D5">
      <w:pPr>
        <w:widowControl/>
        <w:numPr>
          <w:ilvl w:val="0"/>
          <w:numId w:val="29"/>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Garantia do abastecimento de água</w:t>
      </w:r>
      <w:r w:rsidRPr="00262BF0">
        <w:rPr>
          <w:rFonts w:asciiTheme="minorHAnsi" w:hAnsiTheme="minorHAnsi"/>
        </w:rPr>
        <w:t>:</w:t>
      </w:r>
    </w:p>
    <w:p w14:paraId="3E538F07" w14:textId="77777777" w:rsidR="00262BF0" w:rsidRPr="00262BF0" w:rsidRDefault="00262BF0" w:rsidP="001400D5">
      <w:pPr>
        <w:widowControl/>
        <w:numPr>
          <w:ilvl w:val="1"/>
          <w:numId w:val="29"/>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 xml:space="preserve">A continuidade dos serviços de abastecimento de água depende diretamente do bom funcionamento das </w:t>
      </w:r>
      <w:r w:rsidRPr="00262BF0">
        <w:rPr>
          <w:rFonts w:asciiTheme="minorHAnsi" w:hAnsiTheme="minorHAnsi"/>
          <w:bCs/>
        </w:rPr>
        <w:t>32 bombas submersas</w:t>
      </w:r>
      <w:r w:rsidRPr="00262BF0">
        <w:rPr>
          <w:rFonts w:asciiTheme="minorHAnsi" w:hAnsiTheme="minorHAnsi"/>
        </w:rPr>
        <w:t xml:space="preserve"> instaladas nos diferentes poços e reservatórios do município.</w:t>
      </w:r>
    </w:p>
    <w:p w14:paraId="208314D4" w14:textId="374FBC06" w:rsidR="00981B45" w:rsidRPr="00981B45" w:rsidRDefault="00262BF0" w:rsidP="00981B45">
      <w:pPr>
        <w:widowControl/>
        <w:numPr>
          <w:ilvl w:val="1"/>
          <w:numId w:val="29"/>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Problemas como falhas elétricas, roubos de cabos e desgaste natural das bombas têm ocasionado a necessidade recorrente de manutenção e substituição.</w:t>
      </w:r>
    </w:p>
    <w:p w14:paraId="5293DE17" w14:textId="77777777" w:rsidR="00262BF0" w:rsidRPr="00262BF0" w:rsidRDefault="00262BF0" w:rsidP="001400D5">
      <w:pPr>
        <w:widowControl/>
        <w:numPr>
          <w:ilvl w:val="0"/>
          <w:numId w:val="29"/>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Demanda estimada</w:t>
      </w:r>
      <w:r w:rsidRPr="00262BF0">
        <w:rPr>
          <w:rFonts w:asciiTheme="minorHAnsi" w:hAnsiTheme="minorHAnsi"/>
        </w:rPr>
        <w:t>:</w:t>
      </w:r>
    </w:p>
    <w:p w14:paraId="0DBBEE60" w14:textId="77777777" w:rsidR="00262BF0" w:rsidRPr="00262BF0" w:rsidRDefault="00262BF0" w:rsidP="001400D5">
      <w:pPr>
        <w:widowControl/>
        <w:numPr>
          <w:ilvl w:val="1"/>
          <w:numId w:val="29"/>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 xml:space="preserve">Estima-se a realização de </w:t>
      </w:r>
      <w:r w:rsidRPr="00262BF0">
        <w:rPr>
          <w:rFonts w:asciiTheme="minorHAnsi" w:hAnsiTheme="minorHAnsi"/>
          <w:bCs/>
        </w:rPr>
        <w:t>32 serviços anuais de retirada e instalação</w:t>
      </w:r>
      <w:r w:rsidRPr="00262BF0">
        <w:rPr>
          <w:rFonts w:asciiTheme="minorHAnsi" w:hAnsiTheme="minorHAnsi"/>
        </w:rPr>
        <w:t>, considerando a quantidade de bombas atualmente em operação.</w:t>
      </w:r>
    </w:p>
    <w:p w14:paraId="7DB4A06E" w14:textId="77777777" w:rsidR="00262BF0" w:rsidRPr="00262BF0" w:rsidRDefault="00262BF0" w:rsidP="001400D5">
      <w:pPr>
        <w:widowControl/>
        <w:numPr>
          <w:ilvl w:val="0"/>
          <w:numId w:val="29"/>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Locais de instalação</w:t>
      </w:r>
      <w:r w:rsidRPr="00262BF0">
        <w:rPr>
          <w:rFonts w:asciiTheme="minorHAnsi" w:hAnsiTheme="minorHAnsi"/>
        </w:rPr>
        <w:t>:</w:t>
      </w:r>
    </w:p>
    <w:p w14:paraId="157B87B6" w14:textId="77777777" w:rsidR="00262BF0" w:rsidRPr="00262BF0" w:rsidRDefault="00262BF0" w:rsidP="001400D5">
      <w:pPr>
        <w:widowControl/>
        <w:numPr>
          <w:ilvl w:val="1"/>
          <w:numId w:val="29"/>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As bombas submersas estão instaladas em diferentes poços e reservatórios, com profundidades variáveis e especificações técnicas específicas, como potência, diâmetro e tipo de tubulação (detalhadas no Documento de Formalização de Demanda e Termo de Referência).</w:t>
      </w:r>
    </w:p>
    <w:p w14:paraId="3F120C63" w14:textId="77777777" w:rsidR="00262BF0" w:rsidRPr="00262BF0" w:rsidRDefault="00262BF0" w:rsidP="001400D5">
      <w:pPr>
        <w:widowControl/>
        <w:numPr>
          <w:ilvl w:val="0"/>
          <w:numId w:val="29"/>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Impacto do serviço</w:t>
      </w:r>
      <w:r w:rsidRPr="00262BF0">
        <w:rPr>
          <w:rFonts w:asciiTheme="minorHAnsi" w:hAnsiTheme="minorHAnsi"/>
        </w:rPr>
        <w:t>:</w:t>
      </w:r>
    </w:p>
    <w:p w14:paraId="3271FF71" w14:textId="77777777" w:rsidR="00262BF0" w:rsidRPr="00262BF0" w:rsidRDefault="00262BF0" w:rsidP="001400D5">
      <w:pPr>
        <w:widowControl/>
        <w:numPr>
          <w:ilvl w:val="1"/>
          <w:numId w:val="29"/>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A manutenção e instalação corretas dessas bombas são fundamentais para:</w:t>
      </w:r>
    </w:p>
    <w:p w14:paraId="5A6164D8" w14:textId="77777777" w:rsidR="00262BF0" w:rsidRPr="00262BF0" w:rsidRDefault="00262BF0" w:rsidP="001400D5">
      <w:pPr>
        <w:widowControl/>
        <w:numPr>
          <w:ilvl w:val="2"/>
          <w:numId w:val="29"/>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Cs/>
        </w:rPr>
        <w:t>Evitar interrupções no abastecimento de água</w:t>
      </w:r>
      <w:r w:rsidRPr="00262BF0">
        <w:rPr>
          <w:rFonts w:asciiTheme="minorHAnsi" w:hAnsiTheme="minorHAnsi"/>
        </w:rPr>
        <w:t>.</w:t>
      </w:r>
    </w:p>
    <w:p w14:paraId="6566A7A8" w14:textId="77777777" w:rsidR="00262BF0" w:rsidRPr="00262BF0" w:rsidRDefault="00262BF0" w:rsidP="001400D5">
      <w:pPr>
        <w:widowControl/>
        <w:numPr>
          <w:ilvl w:val="2"/>
          <w:numId w:val="29"/>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Cs/>
        </w:rPr>
        <w:t>Atender emergências</w:t>
      </w:r>
      <w:r w:rsidRPr="00262BF0">
        <w:rPr>
          <w:rFonts w:asciiTheme="minorHAnsi" w:hAnsiTheme="minorHAnsi"/>
        </w:rPr>
        <w:t xml:space="preserve"> causadas por falhas técnicas ou vandalismo.</w:t>
      </w:r>
    </w:p>
    <w:p w14:paraId="06CBD731" w14:textId="4A0CAF1F" w:rsidR="00981B45" w:rsidRDefault="00262BF0" w:rsidP="00981B45">
      <w:pPr>
        <w:widowControl/>
        <w:numPr>
          <w:ilvl w:val="2"/>
          <w:numId w:val="29"/>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Cs/>
        </w:rPr>
        <w:t>Manter a eficiência e qualidade dos serviços públicos essenciais</w:t>
      </w:r>
      <w:r w:rsidRPr="00262BF0">
        <w:rPr>
          <w:rFonts w:asciiTheme="minorHAnsi" w:hAnsiTheme="minorHAnsi"/>
        </w:rPr>
        <w:t>.</w:t>
      </w:r>
    </w:p>
    <w:p w14:paraId="3833B5E1" w14:textId="4A0CAF1F" w:rsidR="00262BF0" w:rsidRPr="00262BF0" w:rsidRDefault="00262BF0" w:rsidP="00981B45">
      <w:pPr>
        <w:widowControl/>
        <w:numPr>
          <w:ilvl w:val="0"/>
          <w:numId w:val="29"/>
        </w:numPr>
        <w:tabs>
          <w:tab w:val="clear" w:pos="720"/>
          <w:tab w:val="num" w:pos="284"/>
          <w:tab w:val="num" w:pos="567"/>
        </w:tabs>
        <w:autoSpaceDE/>
        <w:autoSpaceDN/>
        <w:spacing w:before="100" w:beforeAutospacing="1" w:after="100" w:afterAutospacing="1"/>
        <w:ind w:hanging="436"/>
        <w:jc w:val="both"/>
        <w:outlineLvl w:val="3"/>
        <w:rPr>
          <w:rFonts w:asciiTheme="minorHAnsi" w:hAnsiTheme="minorHAnsi"/>
          <w:b/>
          <w:bCs/>
        </w:rPr>
      </w:pPr>
      <w:r w:rsidRPr="00262BF0">
        <w:rPr>
          <w:rFonts w:asciiTheme="minorHAnsi" w:hAnsiTheme="minorHAnsi"/>
          <w:b/>
          <w:bCs/>
        </w:rPr>
        <w:t>Finalidade da Contratação</w:t>
      </w:r>
    </w:p>
    <w:p w14:paraId="32D542FE" w14:textId="77777777" w:rsidR="00262BF0" w:rsidRPr="00262BF0" w:rsidRDefault="00262BF0" w:rsidP="00262BF0">
      <w:pPr>
        <w:spacing w:before="100" w:beforeAutospacing="1" w:after="100" w:afterAutospacing="1"/>
        <w:ind w:firstLine="709"/>
        <w:jc w:val="both"/>
        <w:rPr>
          <w:rFonts w:asciiTheme="minorHAnsi" w:hAnsiTheme="minorHAnsi"/>
        </w:rPr>
      </w:pPr>
      <w:r w:rsidRPr="00262BF0">
        <w:rPr>
          <w:rFonts w:asciiTheme="minorHAnsi" w:hAnsiTheme="minorHAnsi"/>
        </w:rPr>
        <w:t>A contratação visa garantir:</w:t>
      </w:r>
    </w:p>
    <w:p w14:paraId="3A77E457" w14:textId="77777777" w:rsidR="00262BF0" w:rsidRPr="00262BF0" w:rsidRDefault="00262BF0" w:rsidP="001400D5">
      <w:pPr>
        <w:widowControl/>
        <w:numPr>
          <w:ilvl w:val="0"/>
          <w:numId w:val="30"/>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A manutenção do sistema de abastecimento público de forma eficiente e confiável.</w:t>
      </w:r>
    </w:p>
    <w:p w14:paraId="247F9DD2" w14:textId="77777777" w:rsidR="00262BF0" w:rsidRPr="00262BF0" w:rsidRDefault="00262BF0" w:rsidP="001400D5">
      <w:pPr>
        <w:widowControl/>
        <w:numPr>
          <w:ilvl w:val="0"/>
          <w:numId w:val="30"/>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O atendimento emergencial em casos de falhas graves, garantindo a rápida restauração dos serviços.</w:t>
      </w:r>
    </w:p>
    <w:p w14:paraId="4ED64E51" w14:textId="77777777" w:rsidR="00262BF0" w:rsidRPr="00262BF0" w:rsidRDefault="00262BF0" w:rsidP="00981B45">
      <w:pPr>
        <w:spacing w:before="100" w:beforeAutospacing="1" w:after="100" w:afterAutospacing="1"/>
        <w:ind w:firstLine="284"/>
        <w:jc w:val="both"/>
        <w:outlineLvl w:val="2"/>
        <w:rPr>
          <w:rFonts w:asciiTheme="minorHAnsi" w:hAnsiTheme="minorHAnsi"/>
          <w:b/>
          <w:bCs/>
        </w:rPr>
      </w:pPr>
      <w:r w:rsidRPr="00262BF0">
        <w:rPr>
          <w:rFonts w:asciiTheme="minorHAnsi" w:hAnsiTheme="minorHAnsi"/>
          <w:b/>
          <w:bCs/>
        </w:rPr>
        <w:lastRenderedPageBreak/>
        <w:t>6. Especificações Técnicas</w:t>
      </w:r>
    </w:p>
    <w:p w14:paraId="0E8748C7" w14:textId="77777777" w:rsidR="00262BF0" w:rsidRPr="00262BF0" w:rsidRDefault="00262BF0" w:rsidP="00981B45">
      <w:pPr>
        <w:spacing w:before="100" w:beforeAutospacing="1" w:after="100" w:afterAutospacing="1"/>
        <w:ind w:left="284"/>
        <w:jc w:val="both"/>
        <w:rPr>
          <w:rFonts w:asciiTheme="minorHAnsi" w:hAnsiTheme="minorHAnsi"/>
        </w:rPr>
      </w:pPr>
      <w:r w:rsidRPr="00262BF0">
        <w:rPr>
          <w:rFonts w:asciiTheme="minorHAnsi" w:hAnsiTheme="minorHAnsi"/>
        </w:rPr>
        <w:t>A contratação de serviços especializados para retirada e instalação de bombas submersas deverá atender aos seguintes requisitos técnicos e operacionais:</w:t>
      </w:r>
    </w:p>
    <w:p w14:paraId="76FFBB7A" w14:textId="77777777" w:rsidR="00262BF0" w:rsidRPr="00262BF0" w:rsidRDefault="00262BF0" w:rsidP="004F0F11">
      <w:pPr>
        <w:spacing w:before="100" w:beforeAutospacing="1" w:after="100" w:afterAutospacing="1"/>
        <w:ind w:firstLine="284"/>
        <w:jc w:val="both"/>
        <w:outlineLvl w:val="3"/>
        <w:rPr>
          <w:rFonts w:asciiTheme="minorHAnsi" w:hAnsiTheme="minorHAnsi"/>
          <w:b/>
          <w:bCs/>
        </w:rPr>
      </w:pPr>
      <w:r w:rsidRPr="00262BF0">
        <w:rPr>
          <w:rFonts w:asciiTheme="minorHAnsi" w:hAnsiTheme="minorHAnsi"/>
          <w:b/>
          <w:bCs/>
        </w:rPr>
        <w:t>6.1. Requisitos Operacionais</w:t>
      </w:r>
    </w:p>
    <w:p w14:paraId="4BC83892" w14:textId="77777777" w:rsidR="00262BF0" w:rsidRPr="00262BF0" w:rsidRDefault="00262BF0" w:rsidP="001400D5">
      <w:pPr>
        <w:widowControl/>
        <w:numPr>
          <w:ilvl w:val="0"/>
          <w:numId w:val="31"/>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Equipamentos Necessários</w:t>
      </w:r>
      <w:r w:rsidRPr="00262BF0">
        <w:rPr>
          <w:rFonts w:asciiTheme="minorHAnsi" w:hAnsiTheme="minorHAnsi"/>
        </w:rPr>
        <w:t>:</w:t>
      </w:r>
    </w:p>
    <w:p w14:paraId="5B2F1F9D" w14:textId="77777777" w:rsidR="00262BF0" w:rsidRPr="00262BF0" w:rsidRDefault="00262BF0" w:rsidP="001400D5">
      <w:pPr>
        <w:widowControl/>
        <w:numPr>
          <w:ilvl w:val="1"/>
          <w:numId w:val="31"/>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Caminhões acoplados com torres de elevação adequadas para acessar a boca de poços profundos.</w:t>
      </w:r>
    </w:p>
    <w:p w14:paraId="39DCBD6D" w14:textId="77777777" w:rsidR="00262BF0" w:rsidRPr="00262BF0" w:rsidRDefault="00262BF0" w:rsidP="001400D5">
      <w:pPr>
        <w:widowControl/>
        <w:numPr>
          <w:ilvl w:val="1"/>
          <w:numId w:val="31"/>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 xml:space="preserve">Guindastes com capacidade mínima de </w:t>
      </w:r>
      <w:r w:rsidRPr="00262BF0">
        <w:rPr>
          <w:rFonts w:asciiTheme="minorHAnsi" w:hAnsiTheme="minorHAnsi"/>
          <w:bCs/>
        </w:rPr>
        <w:t>70 toneladas</w:t>
      </w:r>
      <w:r w:rsidRPr="00262BF0">
        <w:rPr>
          <w:rFonts w:asciiTheme="minorHAnsi" w:hAnsiTheme="minorHAnsi"/>
        </w:rPr>
        <w:t xml:space="preserve"> para realizar as operações de retirada e instalação com segurança.</w:t>
      </w:r>
    </w:p>
    <w:p w14:paraId="645BCDF2" w14:textId="77777777" w:rsidR="00262BF0" w:rsidRPr="00262BF0" w:rsidRDefault="00262BF0" w:rsidP="001400D5">
      <w:pPr>
        <w:widowControl/>
        <w:numPr>
          <w:ilvl w:val="0"/>
          <w:numId w:val="31"/>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Recursos Humanos</w:t>
      </w:r>
      <w:r w:rsidRPr="00262BF0">
        <w:rPr>
          <w:rFonts w:asciiTheme="minorHAnsi" w:hAnsiTheme="minorHAnsi"/>
        </w:rPr>
        <w:t>:</w:t>
      </w:r>
    </w:p>
    <w:p w14:paraId="30F8A477" w14:textId="77777777" w:rsidR="00262BF0" w:rsidRPr="00262BF0" w:rsidRDefault="00262BF0" w:rsidP="001400D5">
      <w:pPr>
        <w:widowControl/>
        <w:numPr>
          <w:ilvl w:val="1"/>
          <w:numId w:val="31"/>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A contratada deverá fornecer aos seus funcionários todos os equipamentos de proteção individual (EPIs), ferramentas, materiais e suporte técnico necessários para a execução do serviço.</w:t>
      </w:r>
    </w:p>
    <w:p w14:paraId="4DCA441E" w14:textId="77777777" w:rsidR="00262BF0" w:rsidRPr="00D87A86" w:rsidRDefault="00262BF0" w:rsidP="001400D5">
      <w:pPr>
        <w:widowControl/>
        <w:numPr>
          <w:ilvl w:val="0"/>
          <w:numId w:val="31"/>
        </w:numPr>
        <w:autoSpaceDE/>
        <w:autoSpaceDN/>
        <w:spacing w:before="100" w:beforeAutospacing="1" w:after="100" w:afterAutospacing="1" w:line="256" w:lineRule="auto"/>
        <w:jc w:val="both"/>
        <w:rPr>
          <w:rFonts w:asciiTheme="minorHAnsi" w:hAnsiTheme="minorHAnsi"/>
        </w:rPr>
      </w:pPr>
      <w:r w:rsidRPr="00D87A86">
        <w:rPr>
          <w:rFonts w:asciiTheme="minorHAnsi" w:hAnsiTheme="minorHAnsi"/>
          <w:b/>
          <w:bCs/>
        </w:rPr>
        <w:t>Atestado de Capacidade Técnica</w:t>
      </w:r>
      <w:r w:rsidRPr="00D87A86">
        <w:rPr>
          <w:rFonts w:asciiTheme="minorHAnsi" w:hAnsiTheme="minorHAnsi"/>
        </w:rPr>
        <w:t>:</w:t>
      </w:r>
    </w:p>
    <w:p w14:paraId="63A41966" w14:textId="77777777" w:rsidR="00262BF0" w:rsidRPr="00D87A86" w:rsidRDefault="00262BF0" w:rsidP="001400D5">
      <w:pPr>
        <w:widowControl/>
        <w:numPr>
          <w:ilvl w:val="1"/>
          <w:numId w:val="31"/>
        </w:numPr>
        <w:autoSpaceDE/>
        <w:autoSpaceDN/>
        <w:spacing w:before="100" w:beforeAutospacing="1" w:after="100" w:afterAutospacing="1" w:line="256" w:lineRule="auto"/>
        <w:jc w:val="both"/>
        <w:rPr>
          <w:rFonts w:asciiTheme="minorHAnsi" w:hAnsiTheme="minorHAnsi"/>
        </w:rPr>
      </w:pPr>
      <w:r w:rsidRPr="00D87A86">
        <w:rPr>
          <w:rFonts w:asciiTheme="minorHAnsi" w:hAnsiTheme="minorHAnsi"/>
        </w:rPr>
        <w:t>Comprovação de aptidão para desempenho de atividades pertinentes e compatíveis com o objeto desta licitação, através de atestados fornecidos por pessoas jurídicas de direito Público ou Privado, em quantitativo mínimo de prova de execução de serviços ou fornecimento de materiais/produtos similares de 50% da execução pretendida, em conformidade com a Súmula 24 do TCE/SP.</w:t>
      </w:r>
    </w:p>
    <w:p w14:paraId="296F4A7A" w14:textId="77777777" w:rsidR="00262BF0" w:rsidRPr="00262BF0" w:rsidRDefault="00262BF0" w:rsidP="00A8634C">
      <w:pPr>
        <w:spacing w:before="100" w:beforeAutospacing="1" w:after="100" w:afterAutospacing="1"/>
        <w:ind w:firstLine="284"/>
        <w:jc w:val="both"/>
        <w:outlineLvl w:val="3"/>
        <w:rPr>
          <w:rFonts w:asciiTheme="minorHAnsi" w:hAnsiTheme="minorHAnsi"/>
          <w:b/>
          <w:bCs/>
        </w:rPr>
      </w:pPr>
      <w:r w:rsidRPr="00262BF0">
        <w:rPr>
          <w:rFonts w:asciiTheme="minorHAnsi" w:hAnsiTheme="minorHAnsi"/>
          <w:b/>
          <w:bCs/>
        </w:rPr>
        <w:t>6.2. Escopo dos Serviços</w:t>
      </w:r>
    </w:p>
    <w:p w14:paraId="2D88FDCB" w14:textId="77777777" w:rsidR="00262BF0" w:rsidRPr="00262BF0" w:rsidRDefault="00262BF0" w:rsidP="001400D5">
      <w:pPr>
        <w:widowControl/>
        <w:numPr>
          <w:ilvl w:val="0"/>
          <w:numId w:val="32"/>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Natureza dos Serviços</w:t>
      </w:r>
      <w:r w:rsidRPr="00262BF0">
        <w:rPr>
          <w:rFonts w:asciiTheme="minorHAnsi" w:hAnsiTheme="minorHAnsi"/>
        </w:rPr>
        <w:t>:</w:t>
      </w:r>
    </w:p>
    <w:p w14:paraId="08B0ED5D" w14:textId="344C14AF" w:rsidR="00262BF0" w:rsidRPr="00262BF0" w:rsidRDefault="00262BF0" w:rsidP="001400D5">
      <w:pPr>
        <w:widowControl/>
        <w:numPr>
          <w:ilvl w:val="1"/>
          <w:numId w:val="32"/>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 xml:space="preserve">A empresa será responsável </w:t>
      </w:r>
      <w:r w:rsidRPr="00262BF0">
        <w:rPr>
          <w:rFonts w:asciiTheme="minorHAnsi" w:hAnsiTheme="minorHAnsi"/>
          <w:bCs/>
        </w:rPr>
        <w:t>apenas pela retirada e instalação das bombas submersas</w:t>
      </w:r>
      <w:r w:rsidRPr="00262BF0">
        <w:rPr>
          <w:rFonts w:asciiTheme="minorHAnsi" w:hAnsiTheme="minorHAnsi"/>
        </w:rPr>
        <w:t>. Manutenções preventivas ou corretivas não fazem parte do escopo desta contratação.</w:t>
      </w:r>
    </w:p>
    <w:p w14:paraId="068EB72B" w14:textId="77777777" w:rsidR="00262BF0" w:rsidRPr="00262BF0" w:rsidRDefault="00262BF0" w:rsidP="001400D5">
      <w:pPr>
        <w:widowControl/>
        <w:numPr>
          <w:ilvl w:val="0"/>
          <w:numId w:val="32"/>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Localidades de Execução</w:t>
      </w:r>
      <w:r w:rsidRPr="00262BF0">
        <w:rPr>
          <w:rFonts w:asciiTheme="minorHAnsi" w:hAnsiTheme="minorHAnsi"/>
        </w:rPr>
        <w:t>:</w:t>
      </w:r>
    </w:p>
    <w:p w14:paraId="2C15B0CF" w14:textId="77777777" w:rsidR="00262BF0" w:rsidRPr="00262BF0" w:rsidRDefault="00262BF0" w:rsidP="001400D5">
      <w:pPr>
        <w:widowControl/>
        <w:numPr>
          <w:ilvl w:val="1"/>
          <w:numId w:val="32"/>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Os serviços deverão ser realizados em diferentes poços profundos do município, conforme especificado no Documento de Formalização de Demanda e Termo de Referência.</w:t>
      </w:r>
    </w:p>
    <w:p w14:paraId="572CB3EA" w14:textId="77777777" w:rsidR="00262BF0" w:rsidRPr="00262BF0" w:rsidRDefault="00262BF0" w:rsidP="001400D5">
      <w:pPr>
        <w:widowControl/>
        <w:numPr>
          <w:ilvl w:val="0"/>
          <w:numId w:val="32"/>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Prazo de Execução</w:t>
      </w:r>
      <w:r w:rsidRPr="00262BF0">
        <w:rPr>
          <w:rFonts w:asciiTheme="minorHAnsi" w:hAnsiTheme="minorHAnsi"/>
        </w:rPr>
        <w:t>:</w:t>
      </w:r>
    </w:p>
    <w:p w14:paraId="68FEF31E" w14:textId="77777777" w:rsidR="00262BF0" w:rsidRPr="00262BF0" w:rsidRDefault="00262BF0" w:rsidP="001400D5">
      <w:pPr>
        <w:widowControl/>
        <w:numPr>
          <w:ilvl w:val="1"/>
          <w:numId w:val="32"/>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 xml:space="preserve">Os serviços deverão ser iniciados no prazo de </w:t>
      </w:r>
      <w:r w:rsidRPr="00262BF0">
        <w:rPr>
          <w:rFonts w:asciiTheme="minorHAnsi" w:hAnsiTheme="minorHAnsi"/>
          <w:bCs/>
        </w:rPr>
        <w:t>12 a 24 horas</w:t>
      </w:r>
      <w:r w:rsidRPr="00262BF0">
        <w:rPr>
          <w:rFonts w:asciiTheme="minorHAnsi" w:hAnsiTheme="minorHAnsi"/>
        </w:rPr>
        <w:t xml:space="preserve"> após a emissão da ordem de serviço.</w:t>
      </w:r>
    </w:p>
    <w:p w14:paraId="17C1C14F" w14:textId="77777777" w:rsidR="00262BF0" w:rsidRPr="00262BF0" w:rsidRDefault="00262BF0" w:rsidP="00A8634C">
      <w:pPr>
        <w:spacing w:before="100" w:beforeAutospacing="1" w:after="100" w:afterAutospacing="1"/>
        <w:ind w:firstLine="284"/>
        <w:jc w:val="both"/>
        <w:outlineLvl w:val="3"/>
        <w:rPr>
          <w:rFonts w:asciiTheme="minorHAnsi" w:hAnsiTheme="minorHAnsi"/>
          <w:b/>
          <w:bCs/>
        </w:rPr>
      </w:pPr>
      <w:r w:rsidRPr="00262BF0">
        <w:rPr>
          <w:rFonts w:asciiTheme="minorHAnsi" w:hAnsiTheme="minorHAnsi"/>
          <w:b/>
          <w:bCs/>
        </w:rPr>
        <w:t>6.3. Responsabilidades</w:t>
      </w:r>
    </w:p>
    <w:p w14:paraId="7F21AD64" w14:textId="77777777" w:rsidR="00262BF0" w:rsidRPr="00262BF0" w:rsidRDefault="00262BF0" w:rsidP="001400D5">
      <w:pPr>
        <w:widowControl/>
        <w:numPr>
          <w:ilvl w:val="0"/>
          <w:numId w:val="33"/>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Da Contratada</w:t>
      </w:r>
      <w:r w:rsidRPr="00262BF0">
        <w:rPr>
          <w:rFonts w:asciiTheme="minorHAnsi" w:hAnsiTheme="minorHAnsi"/>
        </w:rPr>
        <w:t>:</w:t>
      </w:r>
    </w:p>
    <w:p w14:paraId="4A05D049" w14:textId="77777777" w:rsidR="00262BF0" w:rsidRPr="00262BF0" w:rsidRDefault="00262BF0" w:rsidP="001400D5">
      <w:pPr>
        <w:widowControl/>
        <w:numPr>
          <w:ilvl w:val="1"/>
          <w:numId w:val="33"/>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Realizar os serviços conforme as normas técnicas e de segurança aplicáveis.</w:t>
      </w:r>
    </w:p>
    <w:p w14:paraId="5C145D34" w14:textId="77777777" w:rsidR="00262BF0" w:rsidRPr="00262BF0" w:rsidRDefault="00262BF0" w:rsidP="001400D5">
      <w:pPr>
        <w:widowControl/>
        <w:numPr>
          <w:ilvl w:val="1"/>
          <w:numId w:val="33"/>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Garantir o cumprimento dos prazos estabelecidos.</w:t>
      </w:r>
    </w:p>
    <w:p w14:paraId="1448882F" w14:textId="77777777" w:rsidR="00262BF0" w:rsidRPr="00262BF0" w:rsidRDefault="00262BF0" w:rsidP="001400D5">
      <w:pPr>
        <w:widowControl/>
        <w:numPr>
          <w:ilvl w:val="1"/>
          <w:numId w:val="33"/>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Fornecer profissionais devidamente treinados e certificados para manuseio de equipamentos hidráulicos e elétricos.</w:t>
      </w:r>
    </w:p>
    <w:p w14:paraId="3D9D22F4" w14:textId="77777777" w:rsidR="00262BF0" w:rsidRPr="00262BF0" w:rsidRDefault="00262BF0" w:rsidP="001400D5">
      <w:pPr>
        <w:widowControl/>
        <w:numPr>
          <w:ilvl w:val="0"/>
          <w:numId w:val="33"/>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lastRenderedPageBreak/>
        <w:t>Do Município</w:t>
      </w:r>
      <w:r w:rsidRPr="00262BF0">
        <w:rPr>
          <w:rFonts w:asciiTheme="minorHAnsi" w:hAnsiTheme="minorHAnsi"/>
        </w:rPr>
        <w:t>:</w:t>
      </w:r>
    </w:p>
    <w:p w14:paraId="5052C71A" w14:textId="77777777" w:rsidR="00262BF0" w:rsidRPr="00262BF0" w:rsidRDefault="00262BF0" w:rsidP="001400D5">
      <w:pPr>
        <w:widowControl/>
        <w:numPr>
          <w:ilvl w:val="1"/>
          <w:numId w:val="33"/>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Responsabilizar-se pelo transporte das bombas e cabos necessários para os serviços.</w:t>
      </w:r>
    </w:p>
    <w:p w14:paraId="12AD0FD5" w14:textId="77777777" w:rsidR="00262BF0" w:rsidRPr="00262BF0" w:rsidRDefault="00262BF0" w:rsidP="001400D5">
      <w:pPr>
        <w:widowControl/>
        <w:numPr>
          <w:ilvl w:val="1"/>
          <w:numId w:val="33"/>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Disponibilizar acesso seguro e adequado aos poços e demais instalações.</w:t>
      </w:r>
    </w:p>
    <w:p w14:paraId="14451AA0" w14:textId="77777777" w:rsidR="00262BF0" w:rsidRPr="00262BF0" w:rsidRDefault="00262BF0" w:rsidP="00A8634C">
      <w:pPr>
        <w:spacing w:before="100" w:beforeAutospacing="1" w:after="100" w:afterAutospacing="1"/>
        <w:ind w:firstLine="284"/>
        <w:jc w:val="both"/>
        <w:outlineLvl w:val="3"/>
        <w:rPr>
          <w:rFonts w:asciiTheme="minorHAnsi" w:hAnsiTheme="minorHAnsi"/>
          <w:b/>
          <w:bCs/>
        </w:rPr>
      </w:pPr>
      <w:r w:rsidRPr="00262BF0">
        <w:rPr>
          <w:rFonts w:asciiTheme="minorHAnsi" w:hAnsiTheme="minorHAnsi"/>
          <w:b/>
          <w:bCs/>
        </w:rPr>
        <w:t>6.4. Requisitos de Segurança</w:t>
      </w:r>
    </w:p>
    <w:p w14:paraId="3A1B211A" w14:textId="77777777" w:rsidR="00262BF0" w:rsidRPr="00262BF0" w:rsidRDefault="00262BF0" w:rsidP="001400D5">
      <w:pPr>
        <w:widowControl/>
        <w:numPr>
          <w:ilvl w:val="0"/>
          <w:numId w:val="34"/>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Todos os serviços devem ser realizados em conformidade com todas as normas regulamentadoras, especificamente:</w:t>
      </w:r>
    </w:p>
    <w:p w14:paraId="3DD1A608" w14:textId="77777777" w:rsidR="00262BF0" w:rsidRPr="00262BF0" w:rsidRDefault="00262BF0" w:rsidP="001400D5">
      <w:pPr>
        <w:widowControl/>
        <w:numPr>
          <w:ilvl w:val="1"/>
          <w:numId w:val="34"/>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NR-10</w:t>
      </w:r>
      <w:r w:rsidRPr="00262BF0">
        <w:rPr>
          <w:rFonts w:asciiTheme="minorHAnsi" w:hAnsiTheme="minorHAnsi"/>
        </w:rPr>
        <w:t xml:space="preserve"> (Segurança em instalações elétricas).</w:t>
      </w:r>
    </w:p>
    <w:p w14:paraId="2EDB549A" w14:textId="77777777" w:rsidR="00262BF0" w:rsidRPr="00262BF0" w:rsidRDefault="00262BF0" w:rsidP="001400D5">
      <w:pPr>
        <w:widowControl/>
        <w:numPr>
          <w:ilvl w:val="1"/>
          <w:numId w:val="34"/>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NR-11</w:t>
      </w:r>
      <w:r w:rsidRPr="00262BF0">
        <w:rPr>
          <w:rFonts w:asciiTheme="minorHAnsi" w:hAnsiTheme="minorHAnsi"/>
        </w:rPr>
        <w:t xml:space="preserve"> (Transporte e movimentação de materiais).</w:t>
      </w:r>
    </w:p>
    <w:p w14:paraId="2F496DAA" w14:textId="77777777" w:rsidR="00262BF0" w:rsidRPr="00262BF0" w:rsidRDefault="00262BF0" w:rsidP="001400D5">
      <w:pPr>
        <w:widowControl/>
        <w:numPr>
          <w:ilvl w:val="1"/>
          <w:numId w:val="34"/>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NR-12</w:t>
      </w:r>
      <w:r w:rsidRPr="00262BF0">
        <w:rPr>
          <w:rFonts w:asciiTheme="minorHAnsi" w:hAnsiTheme="minorHAnsi"/>
        </w:rPr>
        <w:t xml:space="preserve"> (Segurança no trabalho em máquinas e equipamentos).</w:t>
      </w:r>
    </w:p>
    <w:p w14:paraId="2F00E4CE" w14:textId="77777777" w:rsidR="00262BF0" w:rsidRPr="00262BF0" w:rsidRDefault="00262BF0" w:rsidP="001400D5">
      <w:pPr>
        <w:widowControl/>
        <w:numPr>
          <w:ilvl w:val="1"/>
          <w:numId w:val="34"/>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NR-33</w:t>
      </w:r>
      <w:r w:rsidRPr="00262BF0">
        <w:rPr>
          <w:rFonts w:asciiTheme="minorHAnsi" w:hAnsiTheme="minorHAnsi"/>
        </w:rPr>
        <w:t xml:space="preserve"> (Trabalho em espaços confinados), se aplicável.</w:t>
      </w:r>
    </w:p>
    <w:p w14:paraId="505688B4" w14:textId="77777777" w:rsidR="00262BF0" w:rsidRPr="00262BF0" w:rsidRDefault="00262BF0" w:rsidP="001400D5">
      <w:pPr>
        <w:widowControl/>
        <w:numPr>
          <w:ilvl w:val="1"/>
          <w:numId w:val="34"/>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NR-35</w:t>
      </w:r>
      <w:r w:rsidRPr="00262BF0">
        <w:rPr>
          <w:rFonts w:asciiTheme="minorHAnsi" w:hAnsiTheme="minorHAnsi"/>
        </w:rPr>
        <w:t xml:space="preserve"> (Trabalho em altura).</w:t>
      </w:r>
    </w:p>
    <w:p w14:paraId="22C74160" w14:textId="77777777" w:rsidR="00262BF0" w:rsidRPr="00262BF0" w:rsidRDefault="00262BF0" w:rsidP="000C6FE3">
      <w:pPr>
        <w:spacing w:before="100" w:beforeAutospacing="1" w:after="100" w:afterAutospacing="1"/>
        <w:ind w:firstLine="284"/>
        <w:jc w:val="both"/>
        <w:outlineLvl w:val="3"/>
        <w:rPr>
          <w:rFonts w:asciiTheme="minorHAnsi" w:hAnsiTheme="minorHAnsi"/>
          <w:b/>
          <w:bCs/>
        </w:rPr>
      </w:pPr>
      <w:r w:rsidRPr="00262BF0">
        <w:rPr>
          <w:rFonts w:asciiTheme="minorHAnsi" w:hAnsiTheme="minorHAnsi"/>
          <w:b/>
          <w:bCs/>
        </w:rPr>
        <w:t>6.5. Exclusões</w:t>
      </w:r>
    </w:p>
    <w:p w14:paraId="4E6A2C61" w14:textId="513FBA3F" w:rsidR="00262BF0" w:rsidRPr="00C523F7" w:rsidRDefault="00262BF0" w:rsidP="00C523F7">
      <w:pPr>
        <w:widowControl/>
        <w:numPr>
          <w:ilvl w:val="0"/>
          <w:numId w:val="35"/>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Não há exigências de protocolos de atendimento emergencial neste contrato, sendo todos os serviços executados dentro do prazo padrão estabelecido.</w:t>
      </w:r>
    </w:p>
    <w:p w14:paraId="5A35631F" w14:textId="77777777" w:rsidR="00262BF0" w:rsidRPr="00262BF0" w:rsidRDefault="00262BF0" w:rsidP="00C523F7">
      <w:pPr>
        <w:spacing w:before="100" w:beforeAutospacing="1" w:after="100" w:afterAutospacing="1"/>
        <w:ind w:firstLine="284"/>
        <w:jc w:val="both"/>
        <w:outlineLvl w:val="2"/>
        <w:rPr>
          <w:rFonts w:asciiTheme="minorHAnsi" w:hAnsiTheme="minorHAnsi"/>
          <w:b/>
          <w:bCs/>
        </w:rPr>
      </w:pPr>
      <w:r w:rsidRPr="00262BF0">
        <w:rPr>
          <w:rFonts w:asciiTheme="minorHAnsi" w:hAnsiTheme="minorHAnsi"/>
          <w:b/>
          <w:bCs/>
        </w:rPr>
        <w:t>7. Estimativa de Consumo e Custos</w:t>
      </w:r>
    </w:p>
    <w:p w14:paraId="4D288CF4" w14:textId="77777777" w:rsidR="00262BF0" w:rsidRPr="00262BF0" w:rsidRDefault="00262BF0" w:rsidP="00C523F7">
      <w:pPr>
        <w:spacing w:before="100" w:beforeAutospacing="1" w:after="100" w:afterAutospacing="1"/>
        <w:ind w:firstLine="284"/>
        <w:jc w:val="both"/>
        <w:outlineLvl w:val="3"/>
        <w:rPr>
          <w:rFonts w:asciiTheme="minorHAnsi" w:hAnsiTheme="minorHAnsi"/>
          <w:b/>
          <w:bCs/>
        </w:rPr>
      </w:pPr>
      <w:r w:rsidRPr="00262BF0">
        <w:rPr>
          <w:rFonts w:asciiTheme="minorHAnsi" w:hAnsiTheme="minorHAnsi"/>
          <w:b/>
          <w:bCs/>
        </w:rPr>
        <w:t>7.1. Consumo Estimado</w:t>
      </w:r>
    </w:p>
    <w:p w14:paraId="27B44DAD" w14:textId="77777777" w:rsidR="00262BF0" w:rsidRPr="00262BF0" w:rsidRDefault="00262BF0" w:rsidP="001400D5">
      <w:pPr>
        <w:widowControl/>
        <w:numPr>
          <w:ilvl w:val="0"/>
          <w:numId w:val="36"/>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 xml:space="preserve">Com base nos históricos de serviços realizados no município, estima-se uma média de </w:t>
      </w:r>
      <w:r w:rsidRPr="00262BF0">
        <w:rPr>
          <w:rFonts w:asciiTheme="minorHAnsi" w:hAnsiTheme="minorHAnsi"/>
          <w:bCs/>
        </w:rPr>
        <w:t>7 serviços anuais</w:t>
      </w:r>
      <w:r w:rsidRPr="00262BF0">
        <w:rPr>
          <w:rFonts w:asciiTheme="minorHAnsi" w:hAnsiTheme="minorHAnsi"/>
        </w:rPr>
        <w:t xml:space="preserve"> de retirada e instalação de bombas submersas.</w:t>
      </w:r>
    </w:p>
    <w:p w14:paraId="4B14A1F1" w14:textId="77777777" w:rsidR="00262BF0" w:rsidRPr="00262BF0" w:rsidRDefault="00262BF0" w:rsidP="001400D5">
      <w:pPr>
        <w:widowControl/>
        <w:numPr>
          <w:ilvl w:val="0"/>
          <w:numId w:val="36"/>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 xml:space="preserve">Os serviços atenderão aos </w:t>
      </w:r>
      <w:r w:rsidRPr="00262BF0">
        <w:rPr>
          <w:rFonts w:asciiTheme="minorHAnsi" w:hAnsiTheme="minorHAnsi"/>
          <w:bCs/>
        </w:rPr>
        <w:t>32 poços profundos</w:t>
      </w:r>
      <w:r w:rsidRPr="00262BF0">
        <w:rPr>
          <w:rFonts w:asciiTheme="minorHAnsi" w:hAnsiTheme="minorHAnsi"/>
        </w:rPr>
        <w:t xml:space="preserve"> listados no Termo de Referência, de acordo com a possível necessidade, com profundidades que variam de </w:t>
      </w:r>
      <w:r w:rsidRPr="00262BF0">
        <w:rPr>
          <w:rFonts w:asciiTheme="minorHAnsi" w:hAnsiTheme="minorHAnsi"/>
          <w:bCs/>
        </w:rPr>
        <w:t>54 metros a 526 metros</w:t>
      </w:r>
      <w:r w:rsidRPr="00262BF0">
        <w:rPr>
          <w:rFonts w:asciiTheme="minorHAnsi" w:hAnsiTheme="minorHAnsi"/>
        </w:rPr>
        <w:t>, conforme especificações detalhadas.</w:t>
      </w:r>
    </w:p>
    <w:p w14:paraId="719567F3" w14:textId="77777777" w:rsidR="00262BF0" w:rsidRPr="00262BF0" w:rsidRDefault="00262BF0" w:rsidP="009F3ACA">
      <w:pPr>
        <w:spacing w:before="100" w:beforeAutospacing="1" w:after="100" w:afterAutospacing="1"/>
        <w:ind w:firstLine="284"/>
        <w:jc w:val="both"/>
        <w:outlineLvl w:val="3"/>
        <w:rPr>
          <w:rFonts w:asciiTheme="minorHAnsi" w:hAnsiTheme="minorHAnsi"/>
          <w:b/>
          <w:bCs/>
        </w:rPr>
      </w:pPr>
      <w:r w:rsidRPr="00262BF0">
        <w:rPr>
          <w:rFonts w:asciiTheme="minorHAnsi" w:hAnsiTheme="minorHAnsi"/>
          <w:b/>
          <w:bCs/>
        </w:rPr>
        <w:t>7.2. Complexidade e Variabilidade</w:t>
      </w:r>
    </w:p>
    <w:p w14:paraId="0BC1C779" w14:textId="77777777" w:rsidR="00262BF0" w:rsidRPr="00262BF0" w:rsidRDefault="00262BF0" w:rsidP="001400D5">
      <w:pPr>
        <w:widowControl/>
        <w:numPr>
          <w:ilvl w:val="0"/>
          <w:numId w:val="37"/>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A diversidade de equipamentos e especificações, como potência das bombas (variando entre 12 HP e 295 HP), tipos de tubos (galvanizados, Schedulle, aço carbono), e sistemas de instalação (ex.: sistema bacalhau), impacta diretamente no custo e no tempo de execução de cada serviço.</w:t>
      </w:r>
    </w:p>
    <w:p w14:paraId="240E198B" w14:textId="77777777" w:rsidR="00262BF0" w:rsidRPr="00262BF0" w:rsidRDefault="00262BF0" w:rsidP="001400D5">
      <w:pPr>
        <w:widowControl/>
        <w:numPr>
          <w:ilvl w:val="0"/>
          <w:numId w:val="37"/>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Profundidades maiores e equipamentos mais robustos exigem maior esforço técnico e operacional.</w:t>
      </w:r>
    </w:p>
    <w:p w14:paraId="4BF69FE5" w14:textId="77777777" w:rsidR="00262BF0" w:rsidRPr="00262BF0" w:rsidRDefault="00262BF0" w:rsidP="007F59D3">
      <w:pPr>
        <w:spacing w:before="100" w:beforeAutospacing="1" w:after="100" w:afterAutospacing="1"/>
        <w:ind w:firstLine="284"/>
        <w:jc w:val="both"/>
        <w:outlineLvl w:val="3"/>
        <w:rPr>
          <w:rFonts w:asciiTheme="minorHAnsi" w:hAnsiTheme="minorHAnsi"/>
          <w:b/>
          <w:bCs/>
        </w:rPr>
      </w:pPr>
      <w:r w:rsidRPr="00262BF0">
        <w:rPr>
          <w:rFonts w:asciiTheme="minorHAnsi" w:hAnsiTheme="minorHAnsi"/>
          <w:b/>
          <w:bCs/>
        </w:rPr>
        <w:t>7.3. Custos Estimados</w:t>
      </w:r>
    </w:p>
    <w:p w14:paraId="4F60E916" w14:textId="77777777" w:rsidR="00262BF0" w:rsidRPr="00262BF0" w:rsidRDefault="00262BF0" w:rsidP="001400D5">
      <w:pPr>
        <w:widowControl/>
        <w:numPr>
          <w:ilvl w:val="0"/>
          <w:numId w:val="38"/>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 xml:space="preserve">O custo estimado total para a execução dos </w:t>
      </w:r>
      <w:r w:rsidRPr="00262BF0">
        <w:rPr>
          <w:rFonts w:asciiTheme="minorHAnsi" w:hAnsiTheme="minorHAnsi"/>
          <w:b/>
          <w:bCs/>
        </w:rPr>
        <w:t>32 serviços</w:t>
      </w:r>
      <w:r w:rsidRPr="00262BF0">
        <w:rPr>
          <w:rFonts w:asciiTheme="minorHAnsi" w:hAnsiTheme="minorHAnsi"/>
        </w:rPr>
        <w:t xml:space="preserve"> será levantado com base em cotações de mercado recentes.</w:t>
      </w:r>
    </w:p>
    <w:p w14:paraId="53DAC31D" w14:textId="77777777" w:rsidR="00262BF0" w:rsidRPr="00262BF0" w:rsidRDefault="00262BF0" w:rsidP="00550377">
      <w:pPr>
        <w:spacing w:before="100" w:beforeAutospacing="1" w:after="100" w:afterAutospacing="1"/>
        <w:ind w:firstLine="284"/>
        <w:jc w:val="both"/>
        <w:outlineLvl w:val="3"/>
        <w:rPr>
          <w:rFonts w:asciiTheme="minorHAnsi" w:hAnsiTheme="minorHAnsi"/>
          <w:b/>
          <w:bCs/>
        </w:rPr>
      </w:pPr>
      <w:r w:rsidRPr="00262BF0">
        <w:rPr>
          <w:rFonts w:asciiTheme="minorHAnsi" w:hAnsiTheme="minorHAnsi"/>
          <w:b/>
          <w:bCs/>
        </w:rPr>
        <w:t>7.4. Referências de Mercado</w:t>
      </w:r>
    </w:p>
    <w:p w14:paraId="0A7C0C60" w14:textId="77777777" w:rsidR="00262BF0" w:rsidRPr="00262BF0" w:rsidRDefault="00262BF0" w:rsidP="001400D5">
      <w:pPr>
        <w:widowControl/>
        <w:numPr>
          <w:ilvl w:val="0"/>
          <w:numId w:val="39"/>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lastRenderedPageBreak/>
        <w:t>A estimativa foi baseada em cotações realizadas com empresas especializadas no setor, levando em consideração:</w:t>
      </w:r>
    </w:p>
    <w:p w14:paraId="53F3745F" w14:textId="77777777" w:rsidR="00262BF0" w:rsidRPr="00262BF0" w:rsidRDefault="00262BF0" w:rsidP="001400D5">
      <w:pPr>
        <w:widowControl/>
        <w:numPr>
          <w:ilvl w:val="1"/>
          <w:numId w:val="39"/>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O tipo de equipamento utilizado (caminhões acoplados com torres, guindastes de 70 toneladas).</w:t>
      </w:r>
    </w:p>
    <w:p w14:paraId="3DC454E0" w14:textId="77777777" w:rsidR="00262BF0" w:rsidRPr="00262BF0" w:rsidRDefault="00262BF0" w:rsidP="001400D5">
      <w:pPr>
        <w:widowControl/>
        <w:numPr>
          <w:ilvl w:val="1"/>
          <w:numId w:val="39"/>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A experiência técnica requerida.</w:t>
      </w:r>
    </w:p>
    <w:p w14:paraId="2FF8F296" w14:textId="77777777" w:rsidR="00262BF0" w:rsidRPr="00262BF0" w:rsidRDefault="00262BF0" w:rsidP="001400D5">
      <w:pPr>
        <w:widowControl/>
        <w:numPr>
          <w:ilvl w:val="1"/>
          <w:numId w:val="39"/>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A complexidade de cada operação.</w:t>
      </w:r>
    </w:p>
    <w:p w14:paraId="7C7F3CD4" w14:textId="77777777" w:rsidR="00262BF0" w:rsidRPr="00262BF0" w:rsidRDefault="00262BF0" w:rsidP="00A3184A">
      <w:pPr>
        <w:spacing w:before="100" w:beforeAutospacing="1" w:after="100" w:afterAutospacing="1"/>
        <w:ind w:firstLine="284"/>
        <w:jc w:val="both"/>
        <w:outlineLvl w:val="3"/>
        <w:rPr>
          <w:rFonts w:asciiTheme="minorHAnsi" w:hAnsiTheme="minorHAnsi"/>
          <w:b/>
          <w:bCs/>
        </w:rPr>
      </w:pPr>
      <w:r w:rsidRPr="00262BF0">
        <w:rPr>
          <w:rFonts w:asciiTheme="minorHAnsi" w:hAnsiTheme="minorHAnsi"/>
          <w:b/>
          <w:bCs/>
        </w:rPr>
        <w:t>7.5. Conclusão</w:t>
      </w:r>
    </w:p>
    <w:p w14:paraId="384D9723" w14:textId="77777777" w:rsidR="00262BF0" w:rsidRPr="00262BF0" w:rsidRDefault="00262BF0" w:rsidP="001400D5">
      <w:pPr>
        <w:widowControl/>
        <w:numPr>
          <w:ilvl w:val="0"/>
          <w:numId w:val="40"/>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O orçamento estimado reflete uma análise cuidadosa das condições locais e das especificidades técnicas dos serviços a serem realizados. O valor previsto está alinhado às práticas de mercado e assegura a contratação de empresa capacitada para atender às necessidades do município.</w:t>
      </w:r>
    </w:p>
    <w:p w14:paraId="13ABF8F4" w14:textId="77777777" w:rsidR="00262BF0" w:rsidRPr="00262BF0" w:rsidRDefault="00262BF0" w:rsidP="00155F73">
      <w:pPr>
        <w:spacing w:before="100" w:beforeAutospacing="1" w:after="100" w:afterAutospacing="1"/>
        <w:ind w:left="284"/>
        <w:jc w:val="both"/>
        <w:outlineLvl w:val="2"/>
        <w:rPr>
          <w:rFonts w:asciiTheme="minorHAnsi" w:hAnsiTheme="minorHAnsi"/>
          <w:b/>
          <w:bCs/>
        </w:rPr>
      </w:pPr>
      <w:r w:rsidRPr="00262BF0">
        <w:rPr>
          <w:rFonts w:asciiTheme="minorHAnsi" w:hAnsiTheme="minorHAnsi"/>
          <w:b/>
          <w:bCs/>
        </w:rPr>
        <w:br/>
        <w:t>8. Análise de Riscos</w:t>
      </w:r>
    </w:p>
    <w:p w14:paraId="477A56F2" w14:textId="77777777" w:rsidR="00262BF0" w:rsidRPr="00262BF0" w:rsidRDefault="00262BF0" w:rsidP="00155F73">
      <w:pPr>
        <w:spacing w:before="100" w:beforeAutospacing="1" w:after="100" w:afterAutospacing="1"/>
        <w:ind w:left="284"/>
        <w:jc w:val="both"/>
        <w:rPr>
          <w:rFonts w:asciiTheme="minorHAnsi" w:hAnsiTheme="minorHAnsi"/>
        </w:rPr>
      </w:pPr>
      <w:r w:rsidRPr="00262BF0">
        <w:rPr>
          <w:rFonts w:asciiTheme="minorHAnsi" w:hAnsiTheme="minorHAnsi"/>
        </w:rPr>
        <w:t>A análise de riscos para a contratação de serviços de retirada e instalação de bombas submersas no município de São Joaquim da Barra/SP foi realizada considerando possíveis impactos operacionais e medidas para mitigação.</w:t>
      </w:r>
    </w:p>
    <w:p w14:paraId="3B66657F" w14:textId="77777777" w:rsidR="00262BF0" w:rsidRPr="00262BF0" w:rsidRDefault="00262BF0" w:rsidP="00155F73">
      <w:pPr>
        <w:spacing w:before="100" w:beforeAutospacing="1" w:after="100" w:afterAutospacing="1"/>
        <w:ind w:firstLine="284"/>
        <w:jc w:val="both"/>
        <w:outlineLvl w:val="3"/>
        <w:rPr>
          <w:rFonts w:asciiTheme="minorHAnsi" w:hAnsiTheme="minorHAnsi"/>
          <w:b/>
          <w:bCs/>
        </w:rPr>
      </w:pPr>
      <w:r w:rsidRPr="00262BF0">
        <w:rPr>
          <w:rFonts w:asciiTheme="minorHAnsi" w:hAnsiTheme="minorHAnsi"/>
          <w:b/>
          <w:bCs/>
        </w:rPr>
        <w:t>8.1. Principais Riscos Identificados</w:t>
      </w:r>
    </w:p>
    <w:p w14:paraId="62507BF9" w14:textId="77777777" w:rsidR="00262BF0" w:rsidRPr="00262BF0" w:rsidRDefault="00262BF0" w:rsidP="001400D5">
      <w:pPr>
        <w:widowControl/>
        <w:numPr>
          <w:ilvl w:val="0"/>
          <w:numId w:val="41"/>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Interrupção no abastecimento de água</w:t>
      </w:r>
      <w:r w:rsidRPr="00262BF0">
        <w:rPr>
          <w:rFonts w:asciiTheme="minorHAnsi" w:hAnsiTheme="minorHAnsi"/>
        </w:rPr>
        <w:t>:</w:t>
      </w:r>
    </w:p>
    <w:p w14:paraId="44B0DA32" w14:textId="77777777" w:rsidR="00262BF0" w:rsidRPr="00262BF0" w:rsidRDefault="00262BF0" w:rsidP="001400D5">
      <w:pPr>
        <w:widowControl/>
        <w:numPr>
          <w:ilvl w:val="1"/>
          <w:numId w:val="41"/>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Causa</w:t>
      </w:r>
      <w:r w:rsidRPr="00262BF0">
        <w:rPr>
          <w:rFonts w:asciiTheme="minorHAnsi" w:hAnsiTheme="minorHAnsi"/>
        </w:rPr>
        <w:t>: Atrasos na execução dos serviços de retirada e instalação das bombas submersas.</w:t>
      </w:r>
    </w:p>
    <w:p w14:paraId="4FAF88BB" w14:textId="77777777" w:rsidR="00262BF0" w:rsidRPr="00262BF0" w:rsidRDefault="00262BF0" w:rsidP="001400D5">
      <w:pPr>
        <w:widowControl/>
        <w:numPr>
          <w:ilvl w:val="1"/>
          <w:numId w:val="41"/>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Impacto</w:t>
      </w:r>
      <w:r w:rsidRPr="00262BF0">
        <w:rPr>
          <w:rFonts w:asciiTheme="minorHAnsi" w:hAnsiTheme="minorHAnsi"/>
        </w:rPr>
        <w:t>: Afeta diretamente o fornecimento de água à população, causando transtornos em serviços essenciais.</w:t>
      </w:r>
    </w:p>
    <w:p w14:paraId="1C1D3C3C" w14:textId="77777777" w:rsidR="00262BF0" w:rsidRPr="00262BF0" w:rsidRDefault="00262BF0" w:rsidP="001400D5">
      <w:pPr>
        <w:widowControl/>
        <w:numPr>
          <w:ilvl w:val="1"/>
          <w:numId w:val="41"/>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Mitigação</w:t>
      </w:r>
      <w:r w:rsidRPr="00262BF0">
        <w:rPr>
          <w:rFonts w:asciiTheme="minorHAnsi" w:hAnsiTheme="minorHAnsi"/>
        </w:rPr>
        <w:t>:</w:t>
      </w:r>
    </w:p>
    <w:p w14:paraId="289C9C85" w14:textId="77777777" w:rsidR="00262BF0" w:rsidRPr="00262BF0" w:rsidRDefault="00262BF0" w:rsidP="001400D5">
      <w:pPr>
        <w:widowControl/>
        <w:numPr>
          <w:ilvl w:val="2"/>
          <w:numId w:val="41"/>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Estabelecer prazos claros e rígidos para a conclusão dos serviços (12 a 24 horas após a emissão da ordem de serviço).</w:t>
      </w:r>
    </w:p>
    <w:p w14:paraId="1B2D622D" w14:textId="77777777" w:rsidR="00262BF0" w:rsidRPr="00262BF0" w:rsidRDefault="00262BF0" w:rsidP="001400D5">
      <w:pPr>
        <w:widowControl/>
        <w:numPr>
          <w:ilvl w:val="2"/>
          <w:numId w:val="41"/>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Monitoramento rigoroso pela fiscalização contratual.</w:t>
      </w:r>
    </w:p>
    <w:p w14:paraId="371C133E" w14:textId="77777777" w:rsidR="00262BF0" w:rsidRPr="00262BF0" w:rsidRDefault="00262BF0" w:rsidP="001400D5">
      <w:pPr>
        <w:widowControl/>
        <w:numPr>
          <w:ilvl w:val="0"/>
          <w:numId w:val="41"/>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Riscos climáticos</w:t>
      </w:r>
      <w:r w:rsidRPr="00262BF0">
        <w:rPr>
          <w:rFonts w:asciiTheme="minorHAnsi" w:hAnsiTheme="minorHAnsi"/>
        </w:rPr>
        <w:t>:</w:t>
      </w:r>
    </w:p>
    <w:p w14:paraId="4B1B0285" w14:textId="77777777" w:rsidR="00262BF0" w:rsidRPr="00262BF0" w:rsidRDefault="00262BF0" w:rsidP="001400D5">
      <w:pPr>
        <w:widowControl/>
        <w:numPr>
          <w:ilvl w:val="1"/>
          <w:numId w:val="41"/>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Causa</w:t>
      </w:r>
      <w:r w:rsidRPr="00262BF0">
        <w:rPr>
          <w:rFonts w:asciiTheme="minorHAnsi" w:hAnsiTheme="minorHAnsi"/>
        </w:rPr>
        <w:t>: Condições climáticas extremas que possam dificultar o acesso aos poços ou comprometer a segurança da equipe de trabalho.</w:t>
      </w:r>
    </w:p>
    <w:p w14:paraId="663C8FB7" w14:textId="77777777" w:rsidR="00262BF0" w:rsidRPr="00262BF0" w:rsidRDefault="00262BF0" w:rsidP="001400D5">
      <w:pPr>
        <w:widowControl/>
        <w:numPr>
          <w:ilvl w:val="1"/>
          <w:numId w:val="41"/>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Impacto</w:t>
      </w:r>
      <w:r w:rsidRPr="00262BF0">
        <w:rPr>
          <w:rFonts w:asciiTheme="minorHAnsi" w:hAnsiTheme="minorHAnsi"/>
        </w:rPr>
        <w:t>: Atrasos na execução ou aumento do tempo de conclusão.</w:t>
      </w:r>
    </w:p>
    <w:p w14:paraId="3C6252CC" w14:textId="77777777" w:rsidR="00262BF0" w:rsidRPr="00262BF0" w:rsidRDefault="00262BF0" w:rsidP="001400D5">
      <w:pPr>
        <w:widowControl/>
        <w:numPr>
          <w:ilvl w:val="1"/>
          <w:numId w:val="41"/>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Mitigação</w:t>
      </w:r>
      <w:r w:rsidRPr="00262BF0">
        <w:rPr>
          <w:rFonts w:asciiTheme="minorHAnsi" w:hAnsiTheme="minorHAnsi"/>
        </w:rPr>
        <w:t>: Garantir que a contratada disponha de recursos adequados para trabalhar com segurança em situações adversas.</w:t>
      </w:r>
    </w:p>
    <w:p w14:paraId="230F247E" w14:textId="77777777" w:rsidR="00262BF0" w:rsidRPr="00262BF0" w:rsidRDefault="00262BF0" w:rsidP="00155F73">
      <w:pPr>
        <w:spacing w:before="100" w:beforeAutospacing="1" w:after="100" w:afterAutospacing="1"/>
        <w:ind w:firstLine="284"/>
        <w:jc w:val="both"/>
        <w:outlineLvl w:val="3"/>
        <w:rPr>
          <w:rFonts w:asciiTheme="minorHAnsi" w:hAnsiTheme="minorHAnsi"/>
          <w:b/>
          <w:bCs/>
        </w:rPr>
      </w:pPr>
      <w:r w:rsidRPr="00262BF0">
        <w:rPr>
          <w:rFonts w:asciiTheme="minorHAnsi" w:hAnsiTheme="minorHAnsi"/>
          <w:b/>
          <w:bCs/>
        </w:rPr>
        <w:t>8.2. Garantias e Penalidades</w:t>
      </w:r>
    </w:p>
    <w:p w14:paraId="16F7BB16" w14:textId="77777777" w:rsidR="00262BF0" w:rsidRPr="00262BF0" w:rsidRDefault="00262BF0" w:rsidP="001400D5">
      <w:pPr>
        <w:widowControl/>
        <w:numPr>
          <w:ilvl w:val="0"/>
          <w:numId w:val="42"/>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Garantias</w:t>
      </w:r>
      <w:r w:rsidRPr="00262BF0">
        <w:rPr>
          <w:rFonts w:asciiTheme="minorHAnsi" w:hAnsiTheme="minorHAnsi"/>
        </w:rPr>
        <w:t>: Não será exigida garantia técnica ou financeira da contratada, mas espera-se que o contrato seja cumprido integralmente conforme especificado.</w:t>
      </w:r>
    </w:p>
    <w:p w14:paraId="38D0EF25" w14:textId="77777777" w:rsidR="00262BF0" w:rsidRPr="00262BF0" w:rsidRDefault="00262BF0" w:rsidP="001400D5">
      <w:pPr>
        <w:widowControl/>
        <w:numPr>
          <w:ilvl w:val="0"/>
          <w:numId w:val="42"/>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Penalidades</w:t>
      </w:r>
      <w:r w:rsidRPr="00262BF0">
        <w:rPr>
          <w:rFonts w:asciiTheme="minorHAnsi" w:hAnsiTheme="minorHAnsi"/>
        </w:rPr>
        <w:t>:</w:t>
      </w:r>
    </w:p>
    <w:p w14:paraId="4273221A" w14:textId="77777777" w:rsidR="00262BF0" w:rsidRPr="00262BF0" w:rsidRDefault="00262BF0" w:rsidP="001400D5">
      <w:pPr>
        <w:widowControl/>
        <w:numPr>
          <w:ilvl w:val="1"/>
          <w:numId w:val="42"/>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Aplicação de multas por atrasos ou descumprimento das condições estabelecidas no contrato.</w:t>
      </w:r>
    </w:p>
    <w:p w14:paraId="1980D8FD" w14:textId="06A9E815" w:rsidR="00262BF0" w:rsidRPr="00262BF0" w:rsidRDefault="00262BF0" w:rsidP="001400D5">
      <w:pPr>
        <w:widowControl/>
        <w:numPr>
          <w:ilvl w:val="1"/>
          <w:numId w:val="42"/>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lastRenderedPageBreak/>
        <w:t>Suspensão de pagamento caso os serviços não sejam entregues dentro do prazo ou em conformidade com as especificações técnicas.</w:t>
      </w:r>
    </w:p>
    <w:p w14:paraId="7F113441" w14:textId="77777777" w:rsidR="00262BF0" w:rsidRPr="00262BF0" w:rsidRDefault="00262BF0" w:rsidP="00155F73">
      <w:pPr>
        <w:spacing w:before="100" w:beforeAutospacing="1" w:after="100" w:afterAutospacing="1"/>
        <w:ind w:firstLine="426"/>
        <w:jc w:val="both"/>
        <w:outlineLvl w:val="3"/>
        <w:rPr>
          <w:rFonts w:asciiTheme="minorHAnsi" w:hAnsiTheme="minorHAnsi"/>
          <w:b/>
          <w:bCs/>
        </w:rPr>
      </w:pPr>
      <w:r w:rsidRPr="00262BF0">
        <w:rPr>
          <w:rFonts w:asciiTheme="minorHAnsi" w:hAnsiTheme="minorHAnsi"/>
          <w:b/>
          <w:bCs/>
        </w:rPr>
        <w:t>8.3. Logística e Acesso</w:t>
      </w:r>
    </w:p>
    <w:p w14:paraId="520E935B" w14:textId="77777777" w:rsidR="00262BF0" w:rsidRPr="00262BF0" w:rsidRDefault="00262BF0" w:rsidP="001400D5">
      <w:pPr>
        <w:widowControl/>
        <w:numPr>
          <w:ilvl w:val="0"/>
          <w:numId w:val="43"/>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Locais de Execução</w:t>
      </w:r>
      <w:r w:rsidRPr="00262BF0">
        <w:rPr>
          <w:rFonts w:asciiTheme="minorHAnsi" w:hAnsiTheme="minorHAnsi"/>
        </w:rPr>
        <w:t>:</w:t>
      </w:r>
    </w:p>
    <w:p w14:paraId="1437D9B6" w14:textId="77777777" w:rsidR="00262BF0" w:rsidRPr="00262BF0" w:rsidRDefault="00262BF0" w:rsidP="001400D5">
      <w:pPr>
        <w:widowControl/>
        <w:numPr>
          <w:ilvl w:val="1"/>
          <w:numId w:val="43"/>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Todos os poços estão acessíveis, e não há registro de locais que apresentem dificuldades logísticas ou técnicas.</w:t>
      </w:r>
    </w:p>
    <w:p w14:paraId="3DA7D1D1" w14:textId="77777777" w:rsidR="00262BF0" w:rsidRPr="00262BF0" w:rsidRDefault="00262BF0" w:rsidP="001400D5">
      <w:pPr>
        <w:widowControl/>
        <w:numPr>
          <w:ilvl w:val="0"/>
          <w:numId w:val="43"/>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b/>
          <w:bCs/>
        </w:rPr>
        <w:t>Equipamentos e Recursos</w:t>
      </w:r>
      <w:r w:rsidRPr="00262BF0">
        <w:rPr>
          <w:rFonts w:asciiTheme="minorHAnsi" w:hAnsiTheme="minorHAnsi"/>
        </w:rPr>
        <w:t>:</w:t>
      </w:r>
    </w:p>
    <w:p w14:paraId="6A290954" w14:textId="77777777" w:rsidR="00262BF0" w:rsidRPr="00262BF0" w:rsidRDefault="00262BF0" w:rsidP="001400D5">
      <w:pPr>
        <w:widowControl/>
        <w:numPr>
          <w:ilvl w:val="1"/>
          <w:numId w:val="43"/>
        </w:numPr>
        <w:autoSpaceDE/>
        <w:autoSpaceDN/>
        <w:spacing w:before="100" w:beforeAutospacing="1" w:after="100" w:afterAutospacing="1" w:line="256" w:lineRule="auto"/>
        <w:jc w:val="both"/>
        <w:rPr>
          <w:rFonts w:asciiTheme="minorHAnsi" w:hAnsiTheme="minorHAnsi"/>
        </w:rPr>
      </w:pPr>
      <w:r w:rsidRPr="00262BF0">
        <w:rPr>
          <w:rFonts w:asciiTheme="minorHAnsi" w:hAnsiTheme="minorHAnsi"/>
        </w:rPr>
        <w:t>A contratada deverá dispor de guindastes e caminhões adequados para a execução dos serviços.</w:t>
      </w:r>
    </w:p>
    <w:p w14:paraId="4357C384" w14:textId="77777777" w:rsidR="00262BF0" w:rsidRPr="00262BF0" w:rsidRDefault="00262BF0" w:rsidP="00A77A77">
      <w:pPr>
        <w:spacing w:before="100" w:beforeAutospacing="1" w:after="100" w:afterAutospacing="1"/>
        <w:ind w:firstLine="426"/>
        <w:jc w:val="both"/>
        <w:outlineLvl w:val="3"/>
        <w:rPr>
          <w:rFonts w:asciiTheme="minorHAnsi" w:hAnsiTheme="minorHAnsi"/>
          <w:b/>
          <w:bCs/>
        </w:rPr>
      </w:pPr>
      <w:r w:rsidRPr="00262BF0">
        <w:rPr>
          <w:rFonts w:asciiTheme="minorHAnsi" w:hAnsiTheme="minorHAnsi"/>
          <w:b/>
          <w:bCs/>
        </w:rPr>
        <w:t>8.4. Conclusão</w:t>
      </w:r>
    </w:p>
    <w:p w14:paraId="18F47D4A" w14:textId="77777777" w:rsidR="00262BF0" w:rsidRPr="00262BF0" w:rsidRDefault="00262BF0" w:rsidP="00A77A77">
      <w:pPr>
        <w:spacing w:before="100" w:beforeAutospacing="1" w:after="100" w:afterAutospacing="1"/>
        <w:ind w:left="426"/>
        <w:jc w:val="both"/>
        <w:rPr>
          <w:rFonts w:asciiTheme="minorHAnsi" w:eastAsia="Calibri" w:hAnsiTheme="minorHAnsi"/>
        </w:rPr>
      </w:pPr>
      <w:r w:rsidRPr="00262BF0">
        <w:rPr>
          <w:rFonts w:asciiTheme="minorHAnsi" w:hAnsiTheme="minorHAnsi"/>
        </w:rPr>
        <w:t>Apesar da baixa probabilidade de riscos severos, o impacto potencial de interrupções no abastecimento de água exige atenção especial. A aplicação de prazos rígidos, fiscalização adequada e penalidades contratuais são as principais ferramentas para garantir a execução eficiente e em conformidade dos serviços contratados.</w:t>
      </w:r>
    </w:p>
    <w:p w14:paraId="76774DA8" w14:textId="77777777" w:rsidR="00262BF0" w:rsidRPr="00262BF0" w:rsidRDefault="00262BF0" w:rsidP="00D0544A">
      <w:pPr>
        <w:ind w:firstLine="426"/>
        <w:rPr>
          <w:rFonts w:asciiTheme="minorHAnsi" w:eastAsia="Times New Roman" w:hAnsiTheme="minorHAnsi"/>
          <w:b/>
          <w:bCs/>
          <w:lang w:eastAsia="pt-BR"/>
        </w:rPr>
      </w:pPr>
      <w:r w:rsidRPr="00262BF0">
        <w:rPr>
          <w:rFonts w:asciiTheme="minorHAnsi" w:hAnsiTheme="minorHAnsi"/>
          <w:b/>
          <w:bCs/>
        </w:rPr>
        <w:t>9. Alternativas e Justificativa da Escolha</w:t>
      </w:r>
      <w:r w:rsidRPr="00262BF0">
        <w:rPr>
          <w:rFonts w:asciiTheme="minorHAnsi" w:eastAsia="Calibri" w:hAnsiTheme="minorHAnsi"/>
        </w:rPr>
        <w:br/>
      </w:r>
    </w:p>
    <w:p w14:paraId="59EB14B3" w14:textId="77777777" w:rsidR="00262BF0" w:rsidRPr="00262BF0" w:rsidRDefault="00262BF0" w:rsidP="00D0544A">
      <w:pPr>
        <w:ind w:firstLine="426"/>
        <w:rPr>
          <w:rFonts w:asciiTheme="minorHAnsi" w:hAnsiTheme="minorHAnsi"/>
          <w:b/>
          <w:bCs/>
        </w:rPr>
      </w:pPr>
      <w:r w:rsidRPr="00262BF0">
        <w:rPr>
          <w:rFonts w:asciiTheme="minorHAnsi" w:hAnsiTheme="minorHAnsi"/>
          <w:b/>
          <w:bCs/>
        </w:rPr>
        <w:t>9.1. Justificativa da Contratação</w:t>
      </w:r>
    </w:p>
    <w:p w14:paraId="2A85FBCF" w14:textId="77777777" w:rsidR="00262BF0" w:rsidRPr="00262BF0" w:rsidRDefault="00262BF0" w:rsidP="00D0544A">
      <w:pPr>
        <w:ind w:left="426"/>
        <w:jc w:val="both"/>
        <w:rPr>
          <w:rFonts w:asciiTheme="minorHAnsi" w:eastAsia="Calibri" w:hAnsiTheme="minorHAnsi"/>
        </w:rPr>
      </w:pPr>
      <w:r w:rsidRPr="00262BF0">
        <w:rPr>
          <w:rFonts w:asciiTheme="minorHAnsi" w:eastAsia="Calibri" w:hAnsiTheme="minorHAnsi"/>
        </w:rPr>
        <w:br/>
        <w:t>A decisão de contratar uma empresa especializada para a execução dos serviços de retirada e instalação de bombas submersas foi tomada com base em uma análise criteriosa das necessidades e recursos do município de São Joaquim da Barra/SP. A contratação se justifica pelos seguintes motivos:</w:t>
      </w:r>
    </w:p>
    <w:p w14:paraId="7119F370" w14:textId="77777777" w:rsidR="00262BF0" w:rsidRPr="00262BF0" w:rsidRDefault="00262BF0" w:rsidP="00D0544A">
      <w:pPr>
        <w:ind w:firstLine="426"/>
        <w:rPr>
          <w:rFonts w:asciiTheme="minorHAnsi" w:eastAsia="Calibri" w:hAnsiTheme="minorHAnsi"/>
        </w:rPr>
      </w:pPr>
    </w:p>
    <w:p w14:paraId="0B9CF538" w14:textId="77777777" w:rsidR="00262BF0" w:rsidRPr="00262BF0" w:rsidRDefault="00262BF0" w:rsidP="00D0544A">
      <w:pPr>
        <w:ind w:firstLine="426"/>
        <w:rPr>
          <w:rFonts w:asciiTheme="minorHAnsi" w:eastAsia="Calibri" w:hAnsiTheme="minorHAnsi"/>
          <w:b/>
        </w:rPr>
      </w:pPr>
      <w:r w:rsidRPr="00262BF0">
        <w:rPr>
          <w:rFonts w:asciiTheme="minorHAnsi" w:eastAsia="Calibri" w:hAnsiTheme="minorHAnsi"/>
          <w:b/>
        </w:rPr>
        <w:t>Inviabilidade de Execução Direta:</w:t>
      </w:r>
    </w:p>
    <w:p w14:paraId="1F781D9E" w14:textId="77777777" w:rsidR="00262BF0" w:rsidRPr="00262BF0" w:rsidRDefault="00262BF0" w:rsidP="00D0544A">
      <w:pPr>
        <w:ind w:left="426"/>
        <w:jc w:val="both"/>
        <w:rPr>
          <w:rFonts w:asciiTheme="minorHAnsi" w:eastAsia="Calibri" w:hAnsiTheme="minorHAnsi"/>
        </w:rPr>
      </w:pPr>
      <w:r w:rsidRPr="00262BF0">
        <w:rPr>
          <w:rFonts w:asciiTheme="minorHAnsi" w:eastAsia="Calibri" w:hAnsiTheme="minorHAnsi"/>
        </w:rPr>
        <w:br/>
        <w:t>O município não dispõe de equipe técnica especializada e equipamentos adequados para realizar os serviços de retirada e instalação de bombas submersas em poços profundos. A aquisição e manutenção de equipamentos como caminhões com torres de elevação e guindastes de 70 toneladas, além do treinamento de pessoal, representariam um alto investimento e custos operacionais contínuos, tornando inviável a execução direta dos serviços.</w:t>
      </w:r>
    </w:p>
    <w:p w14:paraId="5E14F9AF" w14:textId="77777777" w:rsidR="00262BF0" w:rsidRPr="00262BF0" w:rsidRDefault="00262BF0" w:rsidP="007E7401">
      <w:pPr>
        <w:ind w:firstLine="284"/>
        <w:rPr>
          <w:rFonts w:asciiTheme="minorHAnsi" w:eastAsia="Calibri" w:hAnsiTheme="minorHAnsi"/>
        </w:rPr>
      </w:pPr>
    </w:p>
    <w:p w14:paraId="65BB8CC2" w14:textId="77777777" w:rsidR="00262BF0" w:rsidRPr="00262BF0" w:rsidRDefault="00262BF0" w:rsidP="00D0544A">
      <w:pPr>
        <w:ind w:firstLine="426"/>
        <w:rPr>
          <w:rFonts w:asciiTheme="minorHAnsi" w:eastAsia="Calibri" w:hAnsiTheme="minorHAnsi"/>
          <w:b/>
        </w:rPr>
      </w:pPr>
      <w:r w:rsidRPr="00262BF0">
        <w:rPr>
          <w:rFonts w:asciiTheme="minorHAnsi" w:eastAsia="Calibri" w:hAnsiTheme="minorHAnsi"/>
          <w:b/>
        </w:rPr>
        <w:t>Expertise Técnica:</w:t>
      </w:r>
    </w:p>
    <w:p w14:paraId="6713D4AD" w14:textId="77777777" w:rsidR="00262BF0" w:rsidRPr="00262BF0" w:rsidRDefault="00262BF0" w:rsidP="00D0544A">
      <w:pPr>
        <w:ind w:left="426" w:firstLine="426"/>
        <w:jc w:val="both"/>
        <w:rPr>
          <w:rFonts w:asciiTheme="minorHAnsi" w:eastAsia="Calibri" w:hAnsiTheme="minorHAnsi"/>
        </w:rPr>
      </w:pPr>
      <w:r w:rsidRPr="00262BF0">
        <w:rPr>
          <w:rFonts w:asciiTheme="minorHAnsi" w:eastAsia="Calibri" w:hAnsiTheme="minorHAnsi"/>
        </w:rPr>
        <w:br/>
        <w:t>A contratação de uma empresa especializada garante a execução dos serviços por profissionais experientes e qualificados, assegurando a conformidade com as normas técnicas e de segurança aplicáveis. A empresa contratada deverá possuir Atestado de Capacidade Técnica comprovado na realização de serviços similares em poços profundos, o que minimiza riscos e garante a qualidade dos serviços prestados.</w:t>
      </w:r>
    </w:p>
    <w:p w14:paraId="4D63FF87" w14:textId="77777777" w:rsidR="00262BF0" w:rsidRPr="00262BF0" w:rsidRDefault="00262BF0" w:rsidP="00262BF0">
      <w:pPr>
        <w:rPr>
          <w:rFonts w:asciiTheme="minorHAnsi" w:eastAsia="Calibri" w:hAnsiTheme="minorHAnsi"/>
        </w:rPr>
      </w:pPr>
    </w:p>
    <w:p w14:paraId="104EB736" w14:textId="77777777" w:rsidR="00262BF0" w:rsidRPr="00262BF0" w:rsidRDefault="00262BF0" w:rsidP="00262BF0">
      <w:pPr>
        <w:rPr>
          <w:rFonts w:asciiTheme="minorHAnsi" w:eastAsia="Calibri" w:hAnsiTheme="minorHAnsi"/>
        </w:rPr>
      </w:pPr>
    </w:p>
    <w:p w14:paraId="23B335D9" w14:textId="77777777" w:rsidR="006E09A3" w:rsidRDefault="00262BF0" w:rsidP="00BE45A0">
      <w:pPr>
        <w:ind w:firstLine="426"/>
        <w:rPr>
          <w:rFonts w:asciiTheme="minorHAnsi" w:hAnsiTheme="minorHAnsi"/>
          <w:b/>
          <w:bCs/>
        </w:rPr>
      </w:pPr>
      <w:r w:rsidRPr="00262BF0">
        <w:rPr>
          <w:rFonts w:asciiTheme="minorHAnsi" w:hAnsiTheme="minorHAnsi"/>
          <w:b/>
          <w:bCs/>
        </w:rPr>
        <w:t>9.2. Alternativas Consideradas</w:t>
      </w:r>
    </w:p>
    <w:p w14:paraId="36D74BF0" w14:textId="1B4AE801" w:rsidR="00262BF0" w:rsidRPr="00262BF0" w:rsidRDefault="00262BF0" w:rsidP="00262BF0">
      <w:pPr>
        <w:rPr>
          <w:rFonts w:asciiTheme="minorHAnsi" w:eastAsia="Calibri" w:hAnsiTheme="minorHAnsi"/>
        </w:rPr>
      </w:pPr>
      <w:r w:rsidRPr="00262BF0">
        <w:rPr>
          <w:rFonts w:asciiTheme="minorHAnsi" w:eastAsia="Calibri" w:hAnsiTheme="minorHAnsi"/>
        </w:rPr>
        <w:lastRenderedPageBreak/>
        <w:br/>
        <w:t>As alternativas abaixo foram consideradas, mas descartadas por não atenderem às necessidades do município de maneira eficiente:</w:t>
      </w:r>
    </w:p>
    <w:p w14:paraId="7C890E4D" w14:textId="77777777" w:rsidR="00262BF0" w:rsidRPr="00262BF0" w:rsidRDefault="00262BF0" w:rsidP="00262BF0">
      <w:pPr>
        <w:rPr>
          <w:rFonts w:asciiTheme="minorHAnsi" w:eastAsia="Calibri" w:hAnsiTheme="minorHAnsi"/>
        </w:rPr>
      </w:pPr>
    </w:p>
    <w:p w14:paraId="30F69131" w14:textId="77777777" w:rsidR="00262BF0" w:rsidRPr="00262BF0" w:rsidRDefault="00262BF0" w:rsidP="00262BF0">
      <w:pPr>
        <w:rPr>
          <w:rFonts w:asciiTheme="minorHAnsi" w:eastAsia="Calibri" w:hAnsiTheme="minorHAnsi"/>
          <w:b/>
        </w:rPr>
      </w:pPr>
      <w:r w:rsidRPr="00262BF0">
        <w:rPr>
          <w:rFonts w:asciiTheme="minorHAnsi" w:eastAsia="Calibri" w:hAnsiTheme="minorHAnsi"/>
          <w:b/>
        </w:rPr>
        <w:t>Aquisição de Equipamentos Próprios:</w:t>
      </w:r>
    </w:p>
    <w:p w14:paraId="7E2CC9F5" w14:textId="77777777" w:rsidR="00262BF0" w:rsidRPr="00262BF0" w:rsidRDefault="00262BF0" w:rsidP="00262BF0">
      <w:pPr>
        <w:jc w:val="both"/>
        <w:rPr>
          <w:rFonts w:asciiTheme="minorHAnsi" w:eastAsia="Calibri" w:hAnsiTheme="minorHAnsi"/>
        </w:rPr>
      </w:pPr>
      <w:r w:rsidRPr="00262BF0">
        <w:rPr>
          <w:rFonts w:asciiTheme="minorHAnsi" w:eastAsia="Calibri" w:hAnsiTheme="minorHAnsi"/>
        </w:rPr>
        <w:br/>
        <w:t>A compra e manutenção de equipamentos necessários (caminhões, guindastes, etc.) gerariam altos custos de aquisição, manutenção e armazenamento, além da necessidade de pessoal qualificado para operar e manter esses equipamentos.</w:t>
      </w:r>
    </w:p>
    <w:p w14:paraId="174CAEF2" w14:textId="77777777" w:rsidR="00262BF0" w:rsidRPr="00262BF0" w:rsidRDefault="00262BF0" w:rsidP="00262BF0">
      <w:pPr>
        <w:jc w:val="both"/>
        <w:rPr>
          <w:rFonts w:asciiTheme="minorHAnsi" w:eastAsia="Calibri" w:hAnsiTheme="minorHAnsi"/>
        </w:rPr>
      </w:pPr>
      <w:r w:rsidRPr="00262BF0">
        <w:rPr>
          <w:rFonts w:asciiTheme="minorHAnsi" w:eastAsia="Calibri" w:hAnsiTheme="minorHAnsi"/>
        </w:rPr>
        <w:br/>
        <w:t>Essa opção não se mostrou viável devido à baixa frequência de uso dos equipamentos em comparação com os custos envolvidos.</w:t>
      </w:r>
    </w:p>
    <w:p w14:paraId="73E045F7" w14:textId="77777777" w:rsidR="00262BF0" w:rsidRPr="00262BF0" w:rsidRDefault="00262BF0" w:rsidP="00262BF0">
      <w:pPr>
        <w:jc w:val="both"/>
        <w:rPr>
          <w:rFonts w:asciiTheme="minorHAnsi" w:eastAsia="Calibri" w:hAnsiTheme="minorHAnsi"/>
        </w:rPr>
      </w:pPr>
    </w:p>
    <w:p w14:paraId="7DE8FC94" w14:textId="77777777" w:rsidR="00262BF0" w:rsidRPr="00262BF0" w:rsidRDefault="00262BF0" w:rsidP="00262BF0">
      <w:pPr>
        <w:jc w:val="both"/>
        <w:rPr>
          <w:rFonts w:asciiTheme="minorHAnsi" w:eastAsia="Calibri" w:hAnsiTheme="minorHAnsi"/>
          <w:b/>
        </w:rPr>
      </w:pPr>
      <w:r w:rsidRPr="00262BF0">
        <w:rPr>
          <w:rFonts w:asciiTheme="minorHAnsi" w:eastAsia="Calibri" w:hAnsiTheme="minorHAnsi"/>
          <w:b/>
        </w:rPr>
        <w:t>Treinamento de Pessoal Interno:</w:t>
      </w:r>
    </w:p>
    <w:p w14:paraId="6E2EB0AD" w14:textId="77777777" w:rsidR="00262BF0" w:rsidRPr="00262BF0" w:rsidRDefault="00262BF0" w:rsidP="00262BF0">
      <w:pPr>
        <w:jc w:val="both"/>
        <w:rPr>
          <w:rFonts w:asciiTheme="minorHAnsi" w:eastAsia="Calibri" w:hAnsiTheme="minorHAnsi"/>
        </w:rPr>
      </w:pPr>
      <w:r w:rsidRPr="00262BF0">
        <w:rPr>
          <w:rFonts w:asciiTheme="minorHAnsi" w:eastAsia="Calibri" w:hAnsiTheme="minorHAnsi"/>
        </w:rPr>
        <w:br/>
        <w:t>O treinamento de pessoal próprio para realizar a retirada e instalação de bombas submersas exigiria um alto investimento em capacitação, além de um período considerável para que a equipe adquirisse a experiência necessária.</w:t>
      </w:r>
    </w:p>
    <w:p w14:paraId="103CC0E1" w14:textId="77777777" w:rsidR="00262BF0" w:rsidRPr="00262BF0" w:rsidRDefault="00262BF0" w:rsidP="00262BF0">
      <w:pPr>
        <w:jc w:val="both"/>
        <w:rPr>
          <w:rFonts w:asciiTheme="minorHAnsi" w:eastAsia="Calibri" w:hAnsiTheme="minorHAnsi"/>
        </w:rPr>
      </w:pPr>
      <w:r w:rsidRPr="00262BF0">
        <w:rPr>
          <w:rFonts w:asciiTheme="minorHAnsi" w:eastAsia="Calibri" w:hAnsiTheme="minorHAnsi"/>
        </w:rPr>
        <w:br/>
        <w:t>Essa opção não atenderia à demanda imediata do município, que exige a pronta intervenção para evitar interrupções no abastecimento de água.</w:t>
      </w:r>
    </w:p>
    <w:p w14:paraId="05C03E1A" w14:textId="77777777" w:rsidR="00262BF0" w:rsidRPr="00262BF0" w:rsidRDefault="00262BF0" w:rsidP="00262BF0">
      <w:pPr>
        <w:rPr>
          <w:rFonts w:asciiTheme="minorHAnsi" w:eastAsia="Calibri" w:hAnsiTheme="minorHAnsi"/>
        </w:rPr>
      </w:pPr>
    </w:p>
    <w:p w14:paraId="3B1B0E10" w14:textId="77777777" w:rsidR="00262BF0" w:rsidRPr="00262BF0" w:rsidRDefault="00262BF0" w:rsidP="00262BF0">
      <w:pPr>
        <w:rPr>
          <w:rFonts w:asciiTheme="minorHAnsi" w:eastAsia="Calibri" w:hAnsiTheme="minorHAnsi"/>
        </w:rPr>
      </w:pPr>
      <w:r w:rsidRPr="00262BF0">
        <w:rPr>
          <w:rFonts w:asciiTheme="minorHAnsi" w:hAnsiTheme="minorHAnsi"/>
          <w:b/>
          <w:bCs/>
        </w:rPr>
        <w:t>9.3. Vantagens da Contratação da Empresa Especializada</w:t>
      </w:r>
      <w:r w:rsidRPr="00262BF0">
        <w:rPr>
          <w:rFonts w:asciiTheme="minorHAnsi" w:eastAsia="Calibri" w:hAnsiTheme="minorHAnsi"/>
        </w:rPr>
        <w:br/>
      </w:r>
    </w:p>
    <w:p w14:paraId="17F75282" w14:textId="77777777" w:rsidR="00262BF0" w:rsidRPr="00262BF0" w:rsidRDefault="00262BF0" w:rsidP="00262BF0">
      <w:pPr>
        <w:rPr>
          <w:rFonts w:asciiTheme="minorHAnsi" w:eastAsia="Calibri" w:hAnsiTheme="minorHAnsi"/>
        </w:rPr>
      </w:pPr>
      <w:r w:rsidRPr="00262BF0">
        <w:rPr>
          <w:rFonts w:asciiTheme="minorHAnsi" w:eastAsia="Calibri" w:hAnsiTheme="minorHAnsi"/>
          <w:b/>
        </w:rPr>
        <w:t>Economia de Recursos:</w:t>
      </w:r>
      <w:r w:rsidRPr="00262BF0">
        <w:rPr>
          <w:rFonts w:asciiTheme="minorHAnsi" w:eastAsia="Calibri" w:hAnsiTheme="minorHAnsi"/>
        </w:rPr>
        <w:br/>
        <w:t>A contratação de uma empresa especializada resulta em economia de recursos financeiros, evitando gastos com aquisição e manutenção de equipamentos, bem como com a contratação e treinamento de pessoal.</w:t>
      </w:r>
    </w:p>
    <w:p w14:paraId="0624FEC6" w14:textId="77777777" w:rsidR="00262BF0" w:rsidRPr="00262BF0" w:rsidRDefault="00262BF0" w:rsidP="00262BF0">
      <w:pPr>
        <w:jc w:val="both"/>
        <w:rPr>
          <w:rFonts w:asciiTheme="minorHAnsi" w:eastAsia="Calibri" w:hAnsiTheme="minorHAnsi"/>
        </w:rPr>
      </w:pPr>
    </w:p>
    <w:p w14:paraId="544EB896" w14:textId="77777777" w:rsidR="00262BF0" w:rsidRPr="00262BF0" w:rsidRDefault="00262BF0" w:rsidP="00262BF0">
      <w:pPr>
        <w:jc w:val="both"/>
        <w:rPr>
          <w:rFonts w:asciiTheme="minorHAnsi" w:eastAsia="Calibri" w:hAnsiTheme="minorHAnsi"/>
        </w:rPr>
      </w:pPr>
      <w:r w:rsidRPr="00262BF0">
        <w:rPr>
          <w:rFonts w:asciiTheme="minorHAnsi" w:eastAsia="Calibri" w:hAnsiTheme="minorHAnsi"/>
          <w:b/>
        </w:rPr>
        <w:t>Flexibilidade:</w:t>
      </w:r>
      <w:r w:rsidRPr="00262BF0">
        <w:rPr>
          <w:rFonts w:asciiTheme="minorHAnsi" w:eastAsia="Calibri" w:hAnsiTheme="minorHAnsi"/>
        </w:rPr>
        <w:br/>
        <w:t>A contratação de uma empresa especializada permite maior flexibilidade na gestão dos serviços, com a possibilidade de atendimento emergencial dentro do prazo estabelecido.</w:t>
      </w:r>
    </w:p>
    <w:p w14:paraId="6B0C3758" w14:textId="77777777" w:rsidR="00262BF0" w:rsidRPr="00262BF0" w:rsidRDefault="00262BF0" w:rsidP="00262BF0">
      <w:pPr>
        <w:jc w:val="both"/>
        <w:rPr>
          <w:rFonts w:asciiTheme="minorHAnsi" w:eastAsia="Calibri" w:hAnsiTheme="minorHAnsi"/>
        </w:rPr>
      </w:pPr>
    </w:p>
    <w:p w14:paraId="4EB4178A" w14:textId="77777777" w:rsidR="00262BF0" w:rsidRPr="00262BF0" w:rsidRDefault="00262BF0" w:rsidP="00262BF0">
      <w:pPr>
        <w:jc w:val="both"/>
        <w:rPr>
          <w:rFonts w:asciiTheme="minorHAnsi" w:eastAsia="Calibri" w:hAnsiTheme="minorHAnsi"/>
          <w:b/>
        </w:rPr>
      </w:pPr>
      <w:r w:rsidRPr="00262BF0">
        <w:rPr>
          <w:rFonts w:asciiTheme="minorHAnsi" w:eastAsia="Calibri" w:hAnsiTheme="minorHAnsi"/>
          <w:b/>
        </w:rPr>
        <w:t>Eficiência Comprovada:</w:t>
      </w:r>
    </w:p>
    <w:p w14:paraId="6DF7EA9D" w14:textId="77777777" w:rsidR="00262BF0" w:rsidRPr="00262BF0" w:rsidRDefault="00262BF0" w:rsidP="00262BF0">
      <w:pPr>
        <w:jc w:val="both"/>
        <w:rPr>
          <w:rFonts w:asciiTheme="minorHAnsi" w:eastAsia="Calibri" w:hAnsiTheme="minorHAnsi"/>
        </w:rPr>
      </w:pPr>
      <w:r w:rsidRPr="00262BF0">
        <w:rPr>
          <w:rFonts w:asciiTheme="minorHAnsi" w:eastAsia="Calibri" w:hAnsiTheme="minorHAnsi"/>
        </w:rPr>
        <w:t>A contratação de empresas especializadas para este tipo de serviço já demonstrou eficiência e economia em contratos anteriores, garantindo a qualidade e a continuidade do abastecimento de água.</w:t>
      </w:r>
    </w:p>
    <w:p w14:paraId="03072A68" w14:textId="77777777" w:rsidR="00262BF0" w:rsidRPr="00262BF0" w:rsidRDefault="00262BF0" w:rsidP="00262BF0">
      <w:pPr>
        <w:rPr>
          <w:rFonts w:asciiTheme="minorHAnsi" w:eastAsia="Calibri" w:hAnsiTheme="minorHAnsi"/>
        </w:rPr>
      </w:pPr>
    </w:p>
    <w:p w14:paraId="44F278C0" w14:textId="77777777" w:rsidR="00262BF0" w:rsidRPr="00262BF0" w:rsidRDefault="00262BF0" w:rsidP="00262BF0">
      <w:pPr>
        <w:rPr>
          <w:rFonts w:asciiTheme="minorHAnsi" w:eastAsia="Calibri" w:hAnsiTheme="minorHAnsi"/>
          <w:b/>
        </w:rPr>
      </w:pPr>
      <w:r w:rsidRPr="00262BF0">
        <w:rPr>
          <w:rFonts w:asciiTheme="minorHAnsi" w:hAnsiTheme="minorHAnsi"/>
          <w:b/>
          <w:bCs/>
        </w:rPr>
        <w:t>9.4. Modalidade de Licitação</w:t>
      </w:r>
      <w:r w:rsidRPr="00262BF0">
        <w:rPr>
          <w:rFonts w:asciiTheme="minorHAnsi" w:eastAsia="Calibri" w:hAnsiTheme="minorHAnsi"/>
        </w:rPr>
        <w:br/>
      </w:r>
    </w:p>
    <w:p w14:paraId="250F3499" w14:textId="77777777" w:rsidR="00262BF0" w:rsidRPr="00262BF0" w:rsidRDefault="00262BF0" w:rsidP="00262BF0">
      <w:pPr>
        <w:rPr>
          <w:rFonts w:asciiTheme="minorHAnsi" w:eastAsia="Calibri" w:hAnsiTheme="minorHAnsi"/>
        </w:rPr>
      </w:pPr>
      <w:r w:rsidRPr="00262BF0">
        <w:rPr>
          <w:rFonts w:asciiTheme="minorHAnsi" w:eastAsia="Calibri" w:hAnsiTheme="minorHAnsi"/>
          <w:b/>
        </w:rPr>
        <w:t>Registro de Preços:</w:t>
      </w:r>
    </w:p>
    <w:p w14:paraId="536189B4" w14:textId="77777777" w:rsidR="00262BF0" w:rsidRPr="00262BF0" w:rsidRDefault="00262BF0" w:rsidP="00262BF0">
      <w:pPr>
        <w:jc w:val="both"/>
        <w:rPr>
          <w:rFonts w:asciiTheme="minorHAnsi" w:eastAsia="Calibri" w:hAnsiTheme="minorHAnsi"/>
        </w:rPr>
      </w:pPr>
      <w:r w:rsidRPr="00262BF0">
        <w:rPr>
          <w:rFonts w:asciiTheme="minorHAnsi" w:eastAsia="Calibri" w:hAnsiTheme="minorHAnsi"/>
        </w:rPr>
        <w:t>A modalidade de licitação escolhida é o Registro de Preços, por oferecer maior flexibilidade e agilidade na contratação, permitindo que os serviços sejam acionados conforme a necessidade do município ao longo do contrato.</w:t>
      </w:r>
    </w:p>
    <w:p w14:paraId="5FEC9A1A" w14:textId="77777777" w:rsidR="00262BF0" w:rsidRPr="00262BF0" w:rsidRDefault="00262BF0" w:rsidP="00262BF0">
      <w:pPr>
        <w:jc w:val="both"/>
        <w:rPr>
          <w:rFonts w:asciiTheme="minorHAnsi" w:eastAsia="Calibri" w:hAnsiTheme="minorHAnsi"/>
        </w:rPr>
      </w:pPr>
      <w:r w:rsidRPr="00262BF0">
        <w:rPr>
          <w:rFonts w:asciiTheme="minorHAnsi" w:eastAsia="Calibri" w:hAnsiTheme="minorHAnsi"/>
        </w:rPr>
        <w:br/>
        <w:t>O critério de julgamento será o menor preço por item, assegurando o melhor custo-benefício para o município, sem abrir mão da qualidade técnica dos serviços a serem contratados.</w:t>
      </w:r>
    </w:p>
    <w:p w14:paraId="12E0BDE0" w14:textId="77777777" w:rsidR="00262BF0" w:rsidRPr="00262BF0" w:rsidRDefault="00262BF0" w:rsidP="00262BF0">
      <w:pPr>
        <w:jc w:val="both"/>
        <w:rPr>
          <w:rFonts w:asciiTheme="minorHAnsi" w:eastAsia="Calibri" w:hAnsiTheme="minorHAnsi"/>
        </w:rPr>
      </w:pPr>
    </w:p>
    <w:p w14:paraId="52E0F977" w14:textId="77777777" w:rsidR="00262BF0" w:rsidRPr="00262BF0" w:rsidRDefault="00262BF0" w:rsidP="00262BF0">
      <w:pPr>
        <w:rPr>
          <w:rFonts w:asciiTheme="minorHAnsi" w:eastAsia="Calibri" w:hAnsiTheme="minorHAnsi"/>
        </w:rPr>
      </w:pPr>
      <w:r w:rsidRPr="00262BF0">
        <w:rPr>
          <w:rFonts w:asciiTheme="minorHAnsi" w:hAnsiTheme="minorHAnsi"/>
          <w:b/>
          <w:bCs/>
        </w:rPr>
        <w:t>9.5. Conclusão</w:t>
      </w:r>
    </w:p>
    <w:p w14:paraId="1BCF21D3" w14:textId="77777777" w:rsidR="00262BF0" w:rsidRPr="00262BF0" w:rsidRDefault="00262BF0" w:rsidP="00262BF0">
      <w:pPr>
        <w:jc w:val="both"/>
        <w:rPr>
          <w:rFonts w:asciiTheme="minorHAnsi" w:eastAsia="Calibri" w:hAnsiTheme="minorHAnsi"/>
        </w:rPr>
      </w:pPr>
      <w:r w:rsidRPr="00262BF0">
        <w:rPr>
          <w:rFonts w:asciiTheme="minorHAnsi" w:eastAsia="Calibri" w:hAnsiTheme="minorHAnsi"/>
        </w:rPr>
        <w:t>A contratação de empresa especializada para a retirada e instalação de bombas submersas, via Registro de Preços, apresenta-se como a melhor alternativa para o município de São Joaquim da Barra/SP. Essa escolha garante a eficiência, a segurança e a continuidade dos serviços de abastecimento de água, com base em um estudo cuidadoso de alternativas e na análise da melhor relação custo-benefício para a administração pública.</w:t>
      </w:r>
    </w:p>
    <w:p w14:paraId="74515C16" w14:textId="77777777" w:rsidR="00262BF0" w:rsidRPr="00262BF0" w:rsidRDefault="00262BF0" w:rsidP="00262BF0">
      <w:pPr>
        <w:rPr>
          <w:rFonts w:asciiTheme="minorHAnsi" w:eastAsia="Calibri" w:hAnsiTheme="minorHAnsi"/>
        </w:rPr>
      </w:pPr>
    </w:p>
    <w:p w14:paraId="7046C049" w14:textId="77777777" w:rsidR="00262BF0" w:rsidRPr="00262BF0" w:rsidRDefault="00262BF0" w:rsidP="00262BF0">
      <w:pPr>
        <w:rPr>
          <w:rFonts w:asciiTheme="minorHAnsi" w:eastAsia="Calibri" w:hAnsiTheme="minorHAnsi"/>
        </w:rPr>
      </w:pPr>
      <w:r w:rsidRPr="00262BF0">
        <w:rPr>
          <w:rFonts w:asciiTheme="minorHAnsi" w:eastAsia="Calibri" w:hAnsiTheme="minorHAnsi"/>
          <w:b/>
        </w:rPr>
        <w:t>10. Prazo de Execução</w:t>
      </w:r>
      <w:r w:rsidRPr="00262BF0">
        <w:rPr>
          <w:rFonts w:asciiTheme="minorHAnsi" w:eastAsia="Calibri" w:hAnsiTheme="minorHAnsi"/>
        </w:rPr>
        <w:br/>
        <w:t>O prazo para a execução dos serviços de retirada e instalação de bombas submersas será estabelecido de forma a garantir a continuidade do abastecimento de água e a eficiência na prestação do serviço.</w:t>
      </w:r>
    </w:p>
    <w:p w14:paraId="654B99F1" w14:textId="77777777" w:rsidR="00262BF0" w:rsidRPr="00262BF0" w:rsidRDefault="00262BF0" w:rsidP="00262BF0">
      <w:pPr>
        <w:rPr>
          <w:rFonts w:asciiTheme="minorHAnsi" w:eastAsia="Calibri" w:hAnsiTheme="minorHAnsi"/>
        </w:rPr>
      </w:pPr>
    </w:p>
    <w:p w14:paraId="205DA245" w14:textId="77777777" w:rsidR="00262BF0" w:rsidRPr="00262BF0" w:rsidRDefault="00262BF0" w:rsidP="00262BF0">
      <w:pPr>
        <w:rPr>
          <w:rFonts w:asciiTheme="minorHAnsi" w:eastAsia="Calibri" w:hAnsiTheme="minorHAnsi"/>
        </w:rPr>
      </w:pPr>
      <w:r w:rsidRPr="00262BF0">
        <w:rPr>
          <w:rFonts w:asciiTheme="minorHAnsi" w:eastAsia="Calibri" w:hAnsiTheme="minorHAnsi"/>
          <w:b/>
        </w:rPr>
        <w:t>10.1.</w:t>
      </w:r>
      <w:r w:rsidRPr="00262BF0">
        <w:rPr>
          <w:rFonts w:asciiTheme="minorHAnsi" w:eastAsia="Calibri" w:hAnsiTheme="minorHAnsi"/>
        </w:rPr>
        <w:t xml:space="preserve"> </w:t>
      </w:r>
      <w:r w:rsidRPr="00262BF0">
        <w:rPr>
          <w:rFonts w:asciiTheme="minorHAnsi" w:eastAsia="Calibri" w:hAnsiTheme="minorHAnsi"/>
          <w:b/>
        </w:rPr>
        <w:t>Prazo para Início dos Serviços</w:t>
      </w:r>
      <w:r w:rsidRPr="00262BF0">
        <w:rPr>
          <w:rFonts w:asciiTheme="minorHAnsi" w:eastAsia="Calibri" w:hAnsiTheme="minorHAnsi"/>
        </w:rPr>
        <w:br/>
        <w:t xml:space="preserve">A empresa contratada deverá iniciar os serviços entre 12 a 24 horas, no máximo, após o recebimento da ordem de serviço emitida pelo município. </w:t>
      </w:r>
    </w:p>
    <w:p w14:paraId="4327043D" w14:textId="77777777" w:rsidR="00262BF0" w:rsidRPr="00262BF0" w:rsidRDefault="00262BF0" w:rsidP="00262BF0">
      <w:pPr>
        <w:rPr>
          <w:rFonts w:asciiTheme="minorHAnsi" w:eastAsia="Calibri" w:hAnsiTheme="minorHAnsi"/>
        </w:rPr>
      </w:pPr>
    </w:p>
    <w:p w14:paraId="4ADA6376" w14:textId="77777777" w:rsidR="00262BF0" w:rsidRPr="00262BF0" w:rsidRDefault="00262BF0" w:rsidP="00262BF0">
      <w:pPr>
        <w:rPr>
          <w:rFonts w:asciiTheme="minorHAnsi" w:eastAsia="Calibri" w:hAnsiTheme="minorHAnsi"/>
        </w:rPr>
      </w:pPr>
      <w:r w:rsidRPr="00262BF0">
        <w:rPr>
          <w:rFonts w:asciiTheme="minorHAnsi" w:eastAsia="Calibri" w:hAnsiTheme="minorHAnsi"/>
          <w:b/>
        </w:rPr>
        <w:t>10.2. Considerações sobre os Prazos</w:t>
      </w:r>
      <w:r w:rsidRPr="00262BF0">
        <w:rPr>
          <w:rFonts w:asciiTheme="minorHAnsi" w:eastAsia="Calibri" w:hAnsiTheme="minorHAnsi"/>
        </w:rPr>
        <w:br/>
      </w:r>
    </w:p>
    <w:p w14:paraId="372694C3" w14:textId="77777777" w:rsidR="00262BF0" w:rsidRPr="00262BF0" w:rsidRDefault="00262BF0" w:rsidP="00262BF0">
      <w:pPr>
        <w:rPr>
          <w:rFonts w:asciiTheme="minorHAnsi" w:eastAsia="Calibri" w:hAnsiTheme="minorHAnsi"/>
          <w:b/>
        </w:rPr>
      </w:pPr>
      <w:r w:rsidRPr="00262BF0">
        <w:rPr>
          <w:rFonts w:asciiTheme="minorHAnsi" w:eastAsia="Calibri" w:hAnsiTheme="minorHAnsi"/>
          <w:b/>
        </w:rPr>
        <w:t>Emergências:</w:t>
      </w:r>
    </w:p>
    <w:p w14:paraId="5E25D015" w14:textId="77777777" w:rsidR="00262BF0" w:rsidRPr="00262BF0" w:rsidRDefault="00262BF0" w:rsidP="00262BF0">
      <w:pPr>
        <w:jc w:val="both"/>
        <w:rPr>
          <w:rFonts w:asciiTheme="minorHAnsi" w:eastAsia="Calibri" w:hAnsiTheme="minorHAnsi"/>
        </w:rPr>
      </w:pPr>
      <w:r w:rsidRPr="00262BF0">
        <w:rPr>
          <w:rFonts w:asciiTheme="minorHAnsi" w:eastAsia="Calibri" w:hAnsiTheme="minorHAnsi"/>
        </w:rPr>
        <w:t>Embora não haja um protocolo específico de atendimento emergencial estabelecido neste contrato, a exigência de início em até 12 horas e 24 horas, visa garantir que os serviços sejam realizados com a maior brevidade possível, minimizando o impacto de possíveis falhas ou necessidades de substituição de equipamentos.</w:t>
      </w:r>
    </w:p>
    <w:p w14:paraId="6BACAE43" w14:textId="77777777" w:rsidR="00262BF0" w:rsidRPr="00262BF0" w:rsidRDefault="00262BF0" w:rsidP="00262BF0">
      <w:pPr>
        <w:rPr>
          <w:rFonts w:asciiTheme="minorHAnsi" w:eastAsia="Calibri" w:hAnsiTheme="minorHAnsi"/>
        </w:rPr>
      </w:pPr>
    </w:p>
    <w:p w14:paraId="5AA62B1D" w14:textId="77777777" w:rsidR="00262BF0" w:rsidRPr="00262BF0" w:rsidRDefault="00262BF0" w:rsidP="00262BF0">
      <w:pPr>
        <w:rPr>
          <w:rFonts w:asciiTheme="minorHAnsi" w:eastAsia="Calibri" w:hAnsiTheme="minorHAnsi"/>
          <w:b/>
        </w:rPr>
      </w:pPr>
      <w:r w:rsidRPr="00262BF0">
        <w:rPr>
          <w:rFonts w:asciiTheme="minorHAnsi" w:eastAsia="Calibri" w:hAnsiTheme="minorHAnsi"/>
          <w:b/>
        </w:rPr>
        <w:t>Complexidade dos Serviços:</w:t>
      </w:r>
    </w:p>
    <w:p w14:paraId="33D0CB3B" w14:textId="77777777" w:rsidR="00262BF0" w:rsidRPr="00262BF0" w:rsidRDefault="00262BF0" w:rsidP="00262BF0">
      <w:pPr>
        <w:jc w:val="both"/>
        <w:rPr>
          <w:rFonts w:asciiTheme="minorHAnsi" w:eastAsia="Calibri" w:hAnsiTheme="minorHAnsi"/>
        </w:rPr>
      </w:pPr>
      <w:r w:rsidRPr="00262BF0">
        <w:rPr>
          <w:rFonts w:asciiTheme="minorHAnsi" w:eastAsia="Calibri" w:hAnsiTheme="minorHAnsi"/>
        </w:rPr>
        <w:t>Os prazos foram definidos levando em consideração a complexidade das operações, incluindo a necessidade de utilização de equipamentos como caminhões com torres e guindastes com capacidade mínima de 70 toneladas, além da variabilidade de profundidades e especificações das bombas.</w:t>
      </w:r>
    </w:p>
    <w:p w14:paraId="6C116C26" w14:textId="77777777" w:rsidR="00262BF0" w:rsidRPr="00262BF0" w:rsidRDefault="00262BF0" w:rsidP="00262BF0">
      <w:pPr>
        <w:rPr>
          <w:rFonts w:asciiTheme="minorHAnsi" w:eastAsia="Calibri" w:hAnsiTheme="minorHAnsi"/>
        </w:rPr>
      </w:pPr>
    </w:p>
    <w:p w14:paraId="736EE636" w14:textId="77777777" w:rsidR="00262BF0" w:rsidRPr="00262BF0" w:rsidRDefault="00262BF0" w:rsidP="00262BF0">
      <w:pPr>
        <w:rPr>
          <w:rFonts w:asciiTheme="minorHAnsi" w:eastAsia="Calibri" w:hAnsiTheme="minorHAnsi"/>
        </w:rPr>
      </w:pPr>
      <w:r w:rsidRPr="00262BF0">
        <w:rPr>
          <w:rFonts w:asciiTheme="minorHAnsi" w:eastAsia="Calibri" w:hAnsiTheme="minorHAnsi"/>
          <w:b/>
        </w:rPr>
        <w:t>10.3.</w:t>
      </w:r>
      <w:r w:rsidRPr="00262BF0">
        <w:rPr>
          <w:rFonts w:asciiTheme="minorHAnsi" w:eastAsia="Calibri" w:hAnsiTheme="minorHAnsi"/>
        </w:rPr>
        <w:t xml:space="preserve"> </w:t>
      </w:r>
      <w:r w:rsidRPr="00262BF0">
        <w:rPr>
          <w:rFonts w:asciiTheme="minorHAnsi" w:eastAsia="Calibri" w:hAnsiTheme="minorHAnsi"/>
          <w:b/>
        </w:rPr>
        <w:t>Monitoramento e Acompanhamento</w:t>
      </w:r>
    </w:p>
    <w:p w14:paraId="1C382651" w14:textId="3F391365" w:rsidR="00262BF0" w:rsidRPr="00262BF0" w:rsidRDefault="00262BF0" w:rsidP="00262BF0">
      <w:pPr>
        <w:jc w:val="both"/>
        <w:rPr>
          <w:rFonts w:asciiTheme="minorHAnsi" w:eastAsia="Calibri" w:hAnsiTheme="minorHAnsi"/>
        </w:rPr>
      </w:pPr>
      <w:r w:rsidRPr="00262BF0">
        <w:rPr>
          <w:rFonts w:asciiTheme="minorHAnsi" w:eastAsia="Calibri" w:hAnsiTheme="minorHAnsi"/>
        </w:rPr>
        <w:t>A fiscalização do contrato será responsável por monitorar o cumprimento dos prazos estabelecidos, garantindo que a empresa contratada realize os serviços dentro dos períodos definidos e com a qualidade necessária.</w:t>
      </w:r>
    </w:p>
    <w:p w14:paraId="3122B38D" w14:textId="77777777" w:rsidR="00262BF0" w:rsidRPr="00262BF0" w:rsidRDefault="00262BF0" w:rsidP="00262BF0">
      <w:pPr>
        <w:rPr>
          <w:rFonts w:asciiTheme="minorHAnsi" w:eastAsia="Calibri" w:hAnsiTheme="minorHAnsi"/>
        </w:rPr>
      </w:pPr>
    </w:p>
    <w:p w14:paraId="1B4EFA4F" w14:textId="77777777" w:rsidR="00262BF0" w:rsidRPr="00262BF0" w:rsidRDefault="00262BF0" w:rsidP="00262BF0">
      <w:pPr>
        <w:rPr>
          <w:rFonts w:asciiTheme="minorHAnsi" w:eastAsia="Calibri" w:hAnsiTheme="minorHAnsi"/>
        </w:rPr>
      </w:pPr>
      <w:r w:rsidRPr="00262BF0">
        <w:rPr>
          <w:rFonts w:asciiTheme="minorHAnsi" w:eastAsia="Calibri" w:hAnsiTheme="minorHAnsi"/>
          <w:b/>
        </w:rPr>
        <w:t>10.4 Penalidades por Atraso</w:t>
      </w:r>
    </w:p>
    <w:p w14:paraId="3FE56EDF" w14:textId="77777777" w:rsidR="00262BF0" w:rsidRPr="00262BF0" w:rsidRDefault="00262BF0" w:rsidP="00262BF0">
      <w:pPr>
        <w:jc w:val="both"/>
        <w:rPr>
          <w:rFonts w:asciiTheme="minorHAnsi" w:eastAsia="Calibri" w:hAnsiTheme="minorHAnsi"/>
        </w:rPr>
      </w:pPr>
      <w:r w:rsidRPr="00262BF0">
        <w:rPr>
          <w:rFonts w:asciiTheme="minorHAnsi" w:eastAsia="Calibri" w:hAnsiTheme="minorHAnsi"/>
        </w:rPr>
        <w:t>O descumprimento dos prazos estabelecidos poderá acarretar a aplicação de multas contratuais, conforme previsto no edital de licitação e no contrato a ser formalizado.</w:t>
      </w:r>
    </w:p>
    <w:p w14:paraId="5FDB2BC0" w14:textId="77777777" w:rsidR="00262BF0" w:rsidRPr="00262BF0" w:rsidRDefault="00262BF0" w:rsidP="00262BF0">
      <w:pPr>
        <w:rPr>
          <w:rFonts w:asciiTheme="minorHAnsi" w:eastAsia="Calibri" w:hAnsiTheme="minorHAnsi"/>
        </w:rPr>
      </w:pPr>
    </w:p>
    <w:p w14:paraId="762A58E3" w14:textId="77777777" w:rsidR="00262BF0" w:rsidRPr="00262BF0" w:rsidRDefault="00262BF0" w:rsidP="00262BF0">
      <w:pPr>
        <w:rPr>
          <w:rFonts w:asciiTheme="minorHAnsi" w:eastAsia="Calibri" w:hAnsiTheme="minorHAnsi"/>
          <w:b/>
        </w:rPr>
      </w:pPr>
      <w:r w:rsidRPr="00262BF0">
        <w:rPr>
          <w:rFonts w:asciiTheme="minorHAnsi" w:eastAsia="Calibri" w:hAnsiTheme="minorHAnsi"/>
          <w:b/>
        </w:rPr>
        <w:t>10.5 Conclusão</w:t>
      </w:r>
    </w:p>
    <w:p w14:paraId="51A0EB22" w14:textId="77777777" w:rsidR="00262BF0" w:rsidRPr="00262BF0" w:rsidRDefault="00262BF0" w:rsidP="00262BF0">
      <w:pPr>
        <w:jc w:val="both"/>
        <w:rPr>
          <w:rFonts w:asciiTheme="minorHAnsi" w:eastAsia="Calibri" w:hAnsiTheme="minorHAnsi"/>
        </w:rPr>
      </w:pPr>
      <w:r w:rsidRPr="00262BF0">
        <w:rPr>
          <w:rFonts w:asciiTheme="minorHAnsi" w:eastAsia="Calibri" w:hAnsiTheme="minorHAnsi"/>
        </w:rPr>
        <w:t>O estabelecimento de prazos definidos é fundamental para assegurar a eficiência na execução dos serviços, garantindo que o município possa manter o abastecimento de água de forma contínua e confiável. A fiscalização do contrato será essencial para o monitoramento e o cumprimento dos prazos acordados.</w:t>
      </w:r>
    </w:p>
    <w:p w14:paraId="25695C22" w14:textId="77777777" w:rsidR="00262BF0" w:rsidRPr="00262BF0" w:rsidRDefault="00262BF0" w:rsidP="00262BF0">
      <w:pPr>
        <w:rPr>
          <w:rFonts w:asciiTheme="minorHAnsi" w:eastAsia="Calibri" w:hAnsiTheme="minorHAnsi"/>
        </w:rPr>
      </w:pPr>
    </w:p>
    <w:p w14:paraId="56004397" w14:textId="77777777" w:rsidR="00262BF0" w:rsidRPr="00262BF0" w:rsidRDefault="00262BF0" w:rsidP="00262BF0">
      <w:pPr>
        <w:rPr>
          <w:rFonts w:asciiTheme="minorHAnsi" w:eastAsia="Calibri" w:hAnsiTheme="minorHAnsi"/>
          <w:b/>
        </w:rPr>
      </w:pPr>
      <w:r w:rsidRPr="00262BF0">
        <w:rPr>
          <w:rFonts w:asciiTheme="minorHAnsi" w:eastAsia="Calibri" w:hAnsiTheme="minorHAnsi"/>
          <w:b/>
        </w:rPr>
        <w:t>11. Fiscalização</w:t>
      </w:r>
    </w:p>
    <w:p w14:paraId="632DDD62" w14:textId="77777777" w:rsidR="00262BF0" w:rsidRPr="00262BF0" w:rsidRDefault="00262BF0" w:rsidP="00262BF0">
      <w:pPr>
        <w:jc w:val="both"/>
        <w:rPr>
          <w:rFonts w:asciiTheme="minorHAnsi" w:eastAsia="Calibri" w:hAnsiTheme="minorHAnsi"/>
        </w:rPr>
      </w:pPr>
      <w:r w:rsidRPr="00262BF0">
        <w:rPr>
          <w:rFonts w:asciiTheme="minorHAnsi" w:eastAsia="Calibri" w:hAnsiTheme="minorHAnsi"/>
        </w:rPr>
        <w:t xml:space="preserve">A fiscalização da execução dos serviços objeto deste ETP será definida posteriormente, na confecção do </w:t>
      </w:r>
      <w:r w:rsidRPr="00262BF0">
        <w:rPr>
          <w:rFonts w:asciiTheme="minorHAnsi" w:eastAsia="Calibri" w:hAnsiTheme="minorHAnsi"/>
        </w:rPr>
        <w:lastRenderedPageBreak/>
        <w:t>contrato. O responsável pela fiscalização será designado pela administração municipal, e suas atribuições e responsabilidades serão detalhadas no contrato, incluindo o acompanhamento dos prazos, a verificação da qualidade dos serviços e o cumprimento das demais cláusulas contratuais.</w:t>
      </w:r>
    </w:p>
    <w:p w14:paraId="7192D729" w14:textId="77777777" w:rsidR="00262BF0" w:rsidRPr="00262BF0" w:rsidRDefault="00262BF0" w:rsidP="00262BF0">
      <w:pPr>
        <w:jc w:val="both"/>
        <w:rPr>
          <w:rFonts w:asciiTheme="minorHAnsi" w:eastAsia="Calibri" w:hAnsiTheme="minorHAnsi"/>
        </w:rPr>
      </w:pPr>
    </w:p>
    <w:p w14:paraId="0CEFC816" w14:textId="77777777" w:rsidR="00262BF0" w:rsidRDefault="00262BF0" w:rsidP="00262BF0">
      <w:pPr>
        <w:pStyle w:val="Ttulo1"/>
        <w:tabs>
          <w:tab w:val="left" w:pos="1134"/>
          <w:tab w:val="left" w:pos="9639"/>
        </w:tabs>
        <w:ind w:left="284" w:right="687"/>
        <w:jc w:val="both"/>
        <w:rPr>
          <w:rFonts w:asciiTheme="minorHAnsi" w:eastAsia="Calibri" w:hAnsiTheme="minorHAnsi"/>
          <w:sz w:val="22"/>
          <w:szCs w:val="22"/>
        </w:rPr>
      </w:pPr>
    </w:p>
    <w:p w14:paraId="0B9A6E65" w14:textId="77777777" w:rsidR="00EF544A" w:rsidRPr="00262BF0" w:rsidRDefault="00EF544A" w:rsidP="00355B6C">
      <w:pPr>
        <w:tabs>
          <w:tab w:val="left" w:pos="1134"/>
          <w:tab w:val="left" w:pos="9639"/>
        </w:tabs>
        <w:ind w:right="687"/>
        <w:rPr>
          <w:rFonts w:asciiTheme="minorHAnsi" w:hAnsiTheme="minorHAnsi" w:cs="Times New Roman"/>
          <w:b/>
        </w:rPr>
      </w:pPr>
    </w:p>
    <w:p w14:paraId="4A24DFDE" w14:textId="77777777" w:rsidR="00EF544A" w:rsidRPr="00262BF0"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Pr="00262BF0"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Pr="00262BF0"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Pr="00262BF0"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Pr="00262BF0"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Pr="00262BF0"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632B2CFC" w14:textId="77777777" w:rsidR="00A61948" w:rsidRDefault="00A61948" w:rsidP="00D96BC7">
      <w:pPr>
        <w:tabs>
          <w:tab w:val="left" w:pos="1134"/>
          <w:tab w:val="left" w:pos="9639"/>
        </w:tabs>
        <w:ind w:right="687"/>
        <w:jc w:val="center"/>
        <w:rPr>
          <w:rFonts w:asciiTheme="minorHAnsi" w:hAnsiTheme="minorHAnsi" w:cs="Times New Roman"/>
          <w:b/>
        </w:rPr>
      </w:pPr>
    </w:p>
    <w:p w14:paraId="133379DA" w14:textId="77777777" w:rsidR="00A61948" w:rsidRDefault="00A61948" w:rsidP="00D96BC7">
      <w:pPr>
        <w:tabs>
          <w:tab w:val="left" w:pos="1134"/>
          <w:tab w:val="left" w:pos="9639"/>
        </w:tabs>
        <w:ind w:right="687"/>
        <w:jc w:val="center"/>
        <w:rPr>
          <w:rFonts w:asciiTheme="minorHAnsi" w:hAnsiTheme="minorHAnsi" w:cs="Times New Roman"/>
          <w:b/>
        </w:rPr>
      </w:pPr>
    </w:p>
    <w:p w14:paraId="11DBD915" w14:textId="73CF9B1F" w:rsidR="00262BF0" w:rsidRDefault="00262BF0">
      <w:pPr>
        <w:rPr>
          <w:rFonts w:asciiTheme="minorHAnsi" w:hAnsiTheme="minorHAnsi" w:cs="Times New Roman"/>
          <w:b/>
        </w:rPr>
      </w:pPr>
      <w:r>
        <w:rPr>
          <w:rFonts w:asciiTheme="minorHAnsi" w:hAnsiTheme="minorHAnsi" w:cs="Times New Roman"/>
          <w:b/>
        </w:rPr>
        <w:br w:type="page"/>
      </w:r>
    </w:p>
    <w:p w14:paraId="7E7ED79D" w14:textId="178FD857" w:rsidR="00A61948" w:rsidRDefault="00262BF0" w:rsidP="00D96BC7">
      <w:pPr>
        <w:tabs>
          <w:tab w:val="left" w:pos="1134"/>
          <w:tab w:val="left" w:pos="9639"/>
        </w:tabs>
        <w:ind w:right="687"/>
        <w:jc w:val="center"/>
        <w:rPr>
          <w:rFonts w:asciiTheme="minorHAnsi" w:hAnsiTheme="minorHAnsi" w:cs="Times New Roman"/>
          <w:b/>
        </w:rPr>
      </w:pPr>
      <w:r>
        <w:rPr>
          <w:rFonts w:asciiTheme="minorHAnsi" w:hAnsiTheme="minorHAnsi" w:cs="Times New Roman"/>
          <w:b/>
        </w:rPr>
        <w:lastRenderedPageBreak/>
        <w:t xml:space="preserve"> </w:t>
      </w:r>
    </w:p>
    <w:p w14:paraId="0581F77E" w14:textId="77777777" w:rsidR="00A61948" w:rsidRPr="00262BF0" w:rsidRDefault="00A61948" w:rsidP="00D96BC7">
      <w:pPr>
        <w:tabs>
          <w:tab w:val="left" w:pos="1134"/>
          <w:tab w:val="left" w:pos="9639"/>
        </w:tabs>
        <w:ind w:right="687"/>
        <w:jc w:val="center"/>
        <w:rPr>
          <w:rFonts w:asciiTheme="minorHAnsi" w:hAnsiTheme="minorHAnsi" w:cs="Times New Roman"/>
          <w:b/>
        </w:rPr>
      </w:pPr>
    </w:p>
    <w:p w14:paraId="3FCE53BD" w14:textId="196D373E" w:rsidR="00262BF0" w:rsidRPr="00262BF0" w:rsidRDefault="00262BF0" w:rsidP="00262BF0">
      <w:pPr>
        <w:spacing w:line="276" w:lineRule="auto"/>
        <w:jc w:val="center"/>
        <w:rPr>
          <w:rFonts w:asciiTheme="minorHAnsi" w:eastAsia="Calibri" w:hAnsiTheme="minorHAnsi" w:cs="Arial"/>
          <w:b/>
          <w:bCs/>
          <w:lang w:val="pt-BR"/>
        </w:rPr>
      </w:pPr>
      <w:r>
        <w:rPr>
          <w:rFonts w:asciiTheme="minorHAnsi" w:eastAsia="Calibri" w:hAnsiTheme="minorHAnsi" w:cs="Arial"/>
          <w:b/>
          <w:bCs/>
          <w:lang w:val="pt-BR"/>
        </w:rPr>
        <w:t>TERMO DE REFERÊNCIA</w:t>
      </w:r>
    </w:p>
    <w:p w14:paraId="696F61E2" w14:textId="77777777" w:rsidR="00262BF0" w:rsidRPr="00262BF0" w:rsidRDefault="00262BF0" w:rsidP="00262BF0">
      <w:pPr>
        <w:spacing w:line="276" w:lineRule="auto"/>
        <w:jc w:val="both"/>
        <w:rPr>
          <w:rFonts w:asciiTheme="minorHAnsi" w:eastAsia="Calibri" w:hAnsiTheme="minorHAnsi" w:cs="Arial"/>
        </w:rPr>
      </w:pPr>
    </w:p>
    <w:p w14:paraId="710B0E57" w14:textId="77777777" w:rsidR="00262BF0" w:rsidRPr="00262BF0" w:rsidRDefault="00262BF0" w:rsidP="001400D5">
      <w:pPr>
        <w:widowControl/>
        <w:numPr>
          <w:ilvl w:val="0"/>
          <w:numId w:val="44"/>
        </w:numPr>
        <w:tabs>
          <w:tab w:val="left" w:pos="284"/>
        </w:tabs>
        <w:autoSpaceDE/>
        <w:autoSpaceDN/>
        <w:spacing w:after="160" w:line="276" w:lineRule="auto"/>
        <w:ind w:left="0" w:firstLine="0"/>
        <w:contextualSpacing/>
        <w:jc w:val="both"/>
        <w:rPr>
          <w:rFonts w:asciiTheme="minorHAnsi" w:eastAsia="Calibri" w:hAnsiTheme="minorHAnsi" w:cs="Arial"/>
          <w:b/>
          <w:bCs/>
        </w:rPr>
      </w:pPr>
      <w:r w:rsidRPr="00262BF0">
        <w:rPr>
          <w:rFonts w:asciiTheme="minorHAnsi" w:eastAsia="Calibri" w:hAnsiTheme="minorHAnsi" w:cs="Arial"/>
          <w:b/>
          <w:bCs/>
        </w:rPr>
        <w:t xml:space="preserve">DO OBJETO: </w:t>
      </w:r>
    </w:p>
    <w:p w14:paraId="50320761" w14:textId="77777777" w:rsidR="00262BF0" w:rsidRPr="00262BF0" w:rsidRDefault="00262BF0" w:rsidP="00262BF0">
      <w:pPr>
        <w:spacing w:line="276" w:lineRule="auto"/>
        <w:jc w:val="both"/>
        <w:rPr>
          <w:rFonts w:asciiTheme="minorHAnsi" w:eastAsia="Calibri" w:hAnsiTheme="minorHAnsi" w:cs="Arial"/>
          <w:b/>
          <w:bCs/>
        </w:rPr>
      </w:pPr>
    </w:p>
    <w:p w14:paraId="2A52041C" w14:textId="77777777" w:rsidR="00262BF0" w:rsidRPr="00262BF0" w:rsidRDefault="00262BF0" w:rsidP="00262BF0">
      <w:pPr>
        <w:spacing w:after="160" w:line="256" w:lineRule="auto"/>
        <w:jc w:val="both"/>
        <w:rPr>
          <w:rFonts w:asciiTheme="minorHAnsi" w:eastAsia="Calibri" w:hAnsiTheme="minorHAnsi" w:cs="Arial"/>
        </w:rPr>
      </w:pPr>
      <w:r w:rsidRPr="00F42349">
        <w:rPr>
          <w:rFonts w:asciiTheme="minorHAnsi" w:eastAsia="Calibri" w:hAnsiTheme="minorHAnsi" w:cs="Arial"/>
          <w:b/>
        </w:rPr>
        <w:t>1.1.</w:t>
      </w:r>
      <w:r w:rsidRPr="00262BF0">
        <w:rPr>
          <w:rFonts w:asciiTheme="minorHAnsi" w:eastAsia="Calibri" w:hAnsiTheme="minorHAnsi" w:cs="Arial"/>
        </w:rPr>
        <w:t xml:space="preserve"> Este termo de referência tem como objetivo estabelecer as especificações técnicas e condições para a contratação, através de Registro de Preços, de empresas especializadas para eventual e futura prestação de serviços na retirada e instalação de bombas submersas do Departamento Municipal de Água e Esgoto.</w:t>
      </w:r>
    </w:p>
    <w:p w14:paraId="277460EB" w14:textId="77777777" w:rsidR="00262BF0" w:rsidRPr="00262BF0" w:rsidRDefault="00262BF0" w:rsidP="00262BF0">
      <w:pPr>
        <w:spacing w:after="160" w:line="256" w:lineRule="auto"/>
        <w:jc w:val="both"/>
        <w:rPr>
          <w:rFonts w:asciiTheme="minorHAnsi" w:eastAsia="Calibri" w:hAnsiTheme="minorHAnsi" w:cs="Arial"/>
        </w:rPr>
      </w:pPr>
      <w:r w:rsidRPr="00F42349">
        <w:rPr>
          <w:rFonts w:asciiTheme="minorHAnsi" w:eastAsia="Calibri" w:hAnsiTheme="minorHAnsi" w:cs="Arial"/>
          <w:b/>
        </w:rPr>
        <w:t>1.2.</w:t>
      </w:r>
      <w:r w:rsidRPr="00262BF0">
        <w:rPr>
          <w:rFonts w:asciiTheme="minorHAnsi" w:eastAsia="Calibri" w:hAnsiTheme="minorHAnsi" w:cs="Arial"/>
        </w:rPr>
        <w:t xml:space="preserve"> A contratação se dará conforme a tabela abaixo:</w:t>
      </w:r>
    </w:p>
    <w:tbl>
      <w:tblPr>
        <w:tblW w:w="9795" w:type="dxa"/>
        <w:jc w:val="center"/>
        <w:tblCellMar>
          <w:left w:w="70" w:type="dxa"/>
          <w:right w:w="70" w:type="dxa"/>
        </w:tblCellMar>
        <w:tblLook w:val="04A0" w:firstRow="1" w:lastRow="0" w:firstColumn="1" w:lastColumn="0" w:noHBand="0" w:noVBand="1"/>
      </w:tblPr>
      <w:tblGrid>
        <w:gridCol w:w="162"/>
        <w:gridCol w:w="967"/>
        <w:gridCol w:w="4399"/>
        <w:gridCol w:w="1418"/>
        <w:gridCol w:w="1276"/>
        <w:gridCol w:w="1573"/>
      </w:tblGrid>
      <w:tr w:rsidR="007A187C" w:rsidRPr="00262BF0" w14:paraId="58164790" w14:textId="77777777" w:rsidTr="00F42349">
        <w:trPr>
          <w:trHeight w:val="600"/>
          <w:jc w:val="center"/>
        </w:trPr>
        <w:tc>
          <w:tcPr>
            <w:tcW w:w="1129"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36B6DA6F" w14:textId="77777777" w:rsidR="007A187C" w:rsidRPr="00262BF0" w:rsidRDefault="007A187C" w:rsidP="007A187C">
            <w:pPr>
              <w:spacing w:line="256" w:lineRule="auto"/>
              <w:jc w:val="center"/>
              <w:rPr>
                <w:rFonts w:asciiTheme="minorHAnsi" w:eastAsia="Calibri" w:hAnsiTheme="minorHAnsi" w:cs="Calibri"/>
                <w:b/>
              </w:rPr>
            </w:pPr>
            <w:r w:rsidRPr="00262BF0">
              <w:rPr>
                <w:rFonts w:asciiTheme="minorHAnsi" w:eastAsia="Calibri" w:hAnsiTheme="minorHAnsi" w:cs="Calibri"/>
                <w:b/>
              </w:rPr>
              <w:t>ITEM</w:t>
            </w:r>
          </w:p>
        </w:tc>
        <w:tc>
          <w:tcPr>
            <w:tcW w:w="4399"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1FE69D9B" w14:textId="77777777" w:rsidR="007A187C" w:rsidRPr="00262BF0" w:rsidRDefault="007A187C" w:rsidP="007A187C">
            <w:pPr>
              <w:spacing w:line="256" w:lineRule="auto"/>
              <w:jc w:val="center"/>
              <w:rPr>
                <w:rFonts w:asciiTheme="minorHAnsi" w:eastAsia="Calibri" w:hAnsiTheme="minorHAnsi" w:cs="Calibri"/>
                <w:b/>
              </w:rPr>
            </w:pPr>
            <w:r w:rsidRPr="00262BF0">
              <w:rPr>
                <w:rFonts w:asciiTheme="minorHAnsi" w:eastAsia="Calibri" w:hAnsiTheme="minorHAnsi" w:cs="Calibri"/>
                <w:b/>
              </w:rPr>
              <w:t>DESCRIÇÃO DOS SERVIÇOS</w:t>
            </w:r>
          </w:p>
        </w:tc>
        <w:tc>
          <w:tcPr>
            <w:tcW w:w="1418"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6D390F82" w14:textId="77777777" w:rsidR="007A187C" w:rsidRPr="00262BF0" w:rsidRDefault="007A187C" w:rsidP="007A187C">
            <w:pPr>
              <w:spacing w:line="256" w:lineRule="auto"/>
              <w:jc w:val="center"/>
              <w:rPr>
                <w:rFonts w:asciiTheme="minorHAnsi" w:eastAsia="Calibri" w:hAnsiTheme="minorHAnsi" w:cs="Calibri"/>
                <w:b/>
              </w:rPr>
            </w:pPr>
            <w:r w:rsidRPr="00262BF0">
              <w:rPr>
                <w:rFonts w:asciiTheme="minorHAnsi" w:eastAsia="Calibri" w:hAnsiTheme="minorHAnsi" w:cs="Calibri"/>
                <w:b/>
              </w:rPr>
              <w:t>QUANT.</w:t>
            </w:r>
          </w:p>
          <w:p w14:paraId="4114E404" w14:textId="77777777" w:rsidR="007A187C" w:rsidRPr="00262BF0" w:rsidRDefault="007A187C" w:rsidP="007A187C">
            <w:pPr>
              <w:spacing w:line="256" w:lineRule="auto"/>
              <w:jc w:val="center"/>
              <w:rPr>
                <w:rFonts w:asciiTheme="minorHAnsi" w:eastAsia="Calibri" w:hAnsiTheme="minorHAnsi" w:cs="Calibri"/>
                <w:b/>
              </w:rPr>
            </w:pPr>
            <w:r w:rsidRPr="00262BF0">
              <w:rPr>
                <w:rFonts w:asciiTheme="minorHAnsi" w:eastAsia="Calibri" w:hAnsiTheme="minorHAnsi" w:cs="Calibri"/>
                <w:b/>
              </w:rPr>
              <w:t>RETIRADA E INSTALAÇÃO</w:t>
            </w:r>
          </w:p>
        </w:tc>
        <w:tc>
          <w:tcPr>
            <w:tcW w:w="1276" w:type="dxa"/>
            <w:tcBorders>
              <w:top w:val="single" w:sz="4" w:space="0" w:color="auto"/>
              <w:left w:val="nil"/>
              <w:bottom w:val="single" w:sz="4" w:space="0" w:color="auto"/>
              <w:right w:val="single" w:sz="4" w:space="0" w:color="auto"/>
            </w:tcBorders>
            <w:shd w:val="clear" w:color="auto" w:fill="95B3D7" w:themeFill="accent1" w:themeFillTint="99"/>
          </w:tcPr>
          <w:p w14:paraId="15B1B3E9" w14:textId="77777777" w:rsidR="007A187C" w:rsidRDefault="007A187C" w:rsidP="007A187C">
            <w:pPr>
              <w:spacing w:line="256" w:lineRule="auto"/>
              <w:jc w:val="center"/>
              <w:rPr>
                <w:rFonts w:asciiTheme="minorHAnsi" w:eastAsia="Calibri" w:hAnsiTheme="minorHAnsi" w:cs="Calibri"/>
                <w:b/>
              </w:rPr>
            </w:pPr>
          </w:p>
          <w:p w14:paraId="53748A3C" w14:textId="29575056" w:rsidR="007A187C" w:rsidRPr="00262BF0" w:rsidRDefault="007A187C" w:rsidP="007A187C">
            <w:pPr>
              <w:spacing w:line="256" w:lineRule="auto"/>
              <w:jc w:val="center"/>
              <w:rPr>
                <w:rFonts w:asciiTheme="minorHAnsi" w:eastAsia="Calibri" w:hAnsiTheme="minorHAnsi" w:cs="Calibri"/>
                <w:b/>
              </w:rPr>
            </w:pPr>
            <w:r>
              <w:rPr>
                <w:rFonts w:asciiTheme="minorHAnsi" w:eastAsia="Calibri" w:hAnsiTheme="minorHAnsi" w:cs="Calibri"/>
                <w:b/>
              </w:rPr>
              <w:t xml:space="preserve">UNIDADE </w:t>
            </w:r>
          </w:p>
        </w:tc>
        <w:tc>
          <w:tcPr>
            <w:tcW w:w="157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97C359C" w14:textId="0D9976F0" w:rsidR="007A187C" w:rsidRPr="00262BF0" w:rsidRDefault="007A187C" w:rsidP="007A187C">
            <w:pPr>
              <w:spacing w:line="256" w:lineRule="auto"/>
              <w:jc w:val="center"/>
              <w:rPr>
                <w:rFonts w:asciiTheme="minorHAnsi" w:eastAsia="Calibri" w:hAnsiTheme="minorHAnsi" w:cs="Calibri"/>
                <w:b/>
              </w:rPr>
            </w:pPr>
            <w:r w:rsidRPr="00262BF0">
              <w:rPr>
                <w:rFonts w:asciiTheme="minorHAnsi" w:eastAsia="Calibri" w:hAnsiTheme="minorHAnsi" w:cs="Calibri"/>
                <w:b/>
              </w:rPr>
              <w:t xml:space="preserve">VALOR UNITÁRIO </w:t>
            </w:r>
            <w:r>
              <w:rPr>
                <w:rFonts w:asciiTheme="minorHAnsi" w:eastAsia="Calibri" w:hAnsiTheme="minorHAnsi" w:cs="Calibri"/>
                <w:b/>
              </w:rPr>
              <w:t>ESTIMADO</w:t>
            </w:r>
          </w:p>
        </w:tc>
      </w:tr>
      <w:tr w:rsidR="00785661" w:rsidRPr="00262BF0" w14:paraId="2241B431" w14:textId="77777777" w:rsidTr="00F42349">
        <w:trPr>
          <w:trHeight w:val="192"/>
          <w:jc w:val="center"/>
        </w:trPr>
        <w:tc>
          <w:tcPr>
            <w:tcW w:w="979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81ED799" w14:textId="6FB4DF89" w:rsidR="00785661" w:rsidRPr="00262BF0" w:rsidRDefault="00785661" w:rsidP="007A187C">
            <w:pPr>
              <w:spacing w:line="256" w:lineRule="auto"/>
              <w:jc w:val="center"/>
              <w:rPr>
                <w:rFonts w:asciiTheme="minorHAnsi" w:eastAsia="Calibri" w:hAnsiTheme="minorHAnsi" w:cs="Calibri"/>
                <w:b/>
              </w:rPr>
            </w:pPr>
            <w:r>
              <w:rPr>
                <w:rFonts w:asciiTheme="minorHAnsi" w:eastAsia="Calibri" w:hAnsiTheme="minorHAnsi" w:cs="Calibri"/>
                <w:b/>
              </w:rPr>
              <w:t xml:space="preserve">RESERVA DE COTA DE ATÉ 25% EXCLUSIVA PARA ME E EPP </w:t>
            </w:r>
          </w:p>
        </w:tc>
      </w:tr>
      <w:tr w:rsidR="007A187C" w:rsidRPr="00262BF0" w14:paraId="56FA2C1A" w14:textId="77777777" w:rsidTr="00F42349">
        <w:trPr>
          <w:trHeight w:val="600"/>
          <w:jc w:val="center"/>
        </w:trPr>
        <w:tc>
          <w:tcPr>
            <w:tcW w:w="1129" w:type="dxa"/>
            <w:gridSpan w:val="2"/>
            <w:tcBorders>
              <w:top w:val="single" w:sz="4" w:space="0" w:color="auto"/>
              <w:left w:val="single" w:sz="4" w:space="0" w:color="auto"/>
              <w:bottom w:val="single" w:sz="4" w:space="0" w:color="auto"/>
              <w:right w:val="single" w:sz="4" w:space="0" w:color="auto"/>
            </w:tcBorders>
            <w:noWrap/>
            <w:vAlign w:val="center"/>
            <w:hideMark/>
          </w:tcPr>
          <w:p w14:paraId="69C44836" w14:textId="77777777" w:rsidR="007A187C" w:rsidRPr="00262BF0" w:rsidRDefault="007A187C">
            <w:pPr>
              <w:jc w:val="center"/>
              <w:rPr>
                <w:rFonts w:asciiTheme="minorHAnsi" w:eastAsia="Times New Roman" w:hAnsiTheme="minorHAnsi" w:cs="Times New Roman"/>
                <w:b/>
                <w:bCs/>
                <w:color w:val="000000"/>
                <w:lang w:eastAsia="pt-BR"/>
              </w:rPr>
            </w:pPr>
            <w:r w:rsidRPr="00262BF0">
              <w:rPr>
                <w:rFonts w:asciiTheme="minorHAnsi" w:hAnsiTheme="minorHAnsi"/>
                <w:b/>
                <w:bCs/>
                <w:color w:val="000000"/>
              </w:rPr>
              <w:t>1</w:t>
            </w:r>
          </w:p>
        </w:tc>
        <w:tc>
          <w:tcPr>
            <w:tcW w:w="4399" w:type="dxa"/>
            <w:tcBorders>
              <w:top w:val="single" w:sz="4" w:space="0" w:color="auto"/>
              <w:left w:val="nil"/>
              <w:bottom w:val="single" w:sz="4" w:space="0" w:color="auto"/>
              <w:right w:val="single" w:sz="4" w:space="0" w:color="auto"/>
            </w:tcBorders>
            <w:vAlign w:val="bottom"/>
            <w:hideMark/>
          </w:tcPr>
          <w:p w14:paraId="2A1324D9"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ETA</w:t>
            </w:r>
            <w:r w:rsidRPr="00262BF0">
              <w:rPr>
                <w:rFonts w:asciiTheme="minorHAnsi" w:hAnsiTheme="minorHAnsi"/>
                <w:color w:val="000000"/>
              </w:rPr>
              <w:t xml:space="preserve"> </w:t>
            </w:r>
            <w:r w:rsidRPr="00262BF0">
              <w:rPr>
                <w:rFonts w:asciiTheme="minorHAnsi" w:hAnsiTheme="minorHAnsi"/>
                <w:b/>
                <w:bCs/>
                <w:color w:val="000000"/>
              </w:rPr>
              <w:t>–</w:t>
            </w:r>
            <w:r w:rsidRPr="00262BF0">
              <w:rPr>
                <w:rFonts w:asciiTheme="minorHAnsi" w:hAnsiTheme="minorHAnsi"/>
                <w:color w:val="000000"/>
              </w:rPr>
              <w:t xml:space="preserve"> Bomba Leão, Modelo S30-10, 20HP, 220V, instalada a 132 metros em barras de tubo galvanizado de 3”, cabo 3 x 35mm</w:t>
            </w:r>
          </w:p>
        </w:tc>
        <w:tc>
          <w:tcPr>
            <w:tcW w:w="1418" w:type="dxa"/>
            <w:tcBorders>
              <w:top w:val="single" w:sz="4" w:space="0" w:color="auto"/>
              <w:left w:val="nil"/>
              <w:bottom w:val="single" w:sz="4" w:space="0" w:color="auto"/>
              <w:right w:val="single" w:sz="4" w:space="0" w:color="auto"/>
            </w:tcBorders>
            <w:vAlign w:val="center"/>
          </w:tcPr>
          <w:p w14:paraId="02693047" w14:textId="77777777" w:rsidR="00884CAA" w:rsidRDefault="00884CAA">
            <w:pPr>
              <w:jc w:val="center"/>
              <w:rPr>
                <w:rFonts w:asciiTheme="minorHAnsi" w:hAnsiTheme="minorHAnsi"/>
                <w:b/>
                <w:bCs/>
                <w:color w:val="000000"/>
              </w:rPr>
            </w:pPr>
          </w:p>
          <w:p w14:paraId="3B795B85" w14:textId="168B8B3C"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39B8CA1E"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32975607" w14:textId="77777777" w:rsidR="00884CAA" w:rsidRDefault="00884CAA">
            <w:pPr>
              <w:jc w:val="center"/>
              <w:rPr>
                <w:rFonts w:asciiTheme="minorHAnsi" w:hAnsiTheme="minorHAnsi"/>
                <w:b/>
                <w:bCs/>
                <w:color w:val="000000"/>
              </w:rPr>
            </w:pPr>
          </w:p>
          <w:p w14:paraId="39D60C0E" w14:textId="00A0C44C"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single" w:sz="4" w:space="0" w:color="auto"/>
              <w:left w:val="single" w:sz="4" w:space="0" w:color="auto"/>
              <w:bottom w:val="single" w:sz="4" w:space="0" w:color="auto"/>
              <w:right w:val="single" w:sz="4" w:space="0" w:color="auto"/>
            </w:tcBorders>
          </w:tcPr>
          <w:p w14:paraId="5F5C3A3B" w14:textId="77777777" w:rsidR="00884CAA" w:rsidRDefault="00884CAA">
            <w:pPr>
              <w:jc w:val="center"/>
              <w:rPr>
                <w:rFonts w:asciiTheme="minorHAnsi" w:hAnsiTheme="minorHAnsi"/>
                <w:b/>
                <w:bCs/>
                <w:color w:val="000000"/>
              </w:rPr>
            </w:pPr>
          </w:p>
          <w:p w14:paraId="012EC1B6" w14:textId="49125539" w:rsidR="007A187C" w:rsidRPr="00262BF0" w:rsidRDefault="007A187C">
            <w:pPr>
              <w:jc w:val="center"/>
              <w:rPr>
                <w:rFonts w:asciiTheme="minorHAnsi" w:hAnsiTheme="minorHAnsi"/>
                <w:b/>
                <w:bCs/>
                <w:color w:val="000000"/>
              </w:rPr>
            </w:pPr>
            <w:r>
              <w:rPr>
                <w:rFonts w:asciiTheme="minorHAnsi" w:hAnsiTheme="minorHAnsi"/>
                <w:b/>
                <w:bCs/>
                <w:color w:val="000000"/>
              </w:rPr>
              <w:t>R$ 23.500,00</w:t>
            </w:r>
          </w:p>
        </w:tc>
      </w:tr>
      <w:tr w:rsidR="007A187C" w:rsidRPr="00262BF0" w14:paraId="3B039AF6" w14:textId="77777777" w:rsidTr="00F42349">
        <w:trPr>
          <w:trHeight w:val="900"/>
          <w:jc w:val="center"/>
        </w:trPr>
        <w:tc>
          <w:tcPr>
            <w:tcW w:w="1129" w:type="dxa"/>
            <w:gridSpan w:val="2"/>
            <w:tcBorders>
              <w:top w:val="nil"/>
              <w:left w:val="single" w:sz="4" w:space="0" w:color="auto"/>
              <w:bottom w:val="single" w:sz="4" w:space="0" w:color="auto"/>
              <w:right w:val="single" w:sz="4" w:space="0" w:color="auto"/>
            </w:tcBorders>
            <w:noWrap/>
            <w:vAlign w:val="center"/>
            <w:hideMark/>
          </w:tcPr>
          <w:p w14:paraId="567AB7B0"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2</w:t>
            </w:r>
          </w:p>
        </w:tc>
        <w:tc>
          <w:tcPr>
            <w:tcW w:w="4399" w:type="dxa"/>
            <w:tcBorders>
              <w:top w:val="nil"/>
              <w:left w:val="nil"/>
              <w:bottom w:val="single" w:sz="4" w:space="0" w:color="auto"/>
              <w:right w:val="single" w:sz="4" w:space="0" w:color="auto"/>
            </w:tcBorders>
            <w:noWrap/>
            <w:vAlign w:val="bottom"/>
            <w:hideMark/>
          </w:tcPr>
          <w:p w14:paraId="3CE5B766"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JARDIM AMÉRICA –</w:t>
            </w:r>
            <w:r w:rsidRPr="00262BF0">
              <w:rPr>
                <w:rFonts w:asciiTheme="minorHAnsi" w:hAnsiTheme="minorHAnsi"/>
                <w:color w:val="000000"/>
              </w:rPr>
              <w:t xml:space="preserve"> Bomba Ebara, modelo 512-17, instalada a 144 metros, de 25 HP x 220 volts, tubos de 2,5” - Cabo PP 3X35mm</w:t>
            </w:r>
          </w:p>
        </w:tc>
        <w:tc>
          <w:tcPr>
            <w:tcW w:w="1418" w:type="dxa"/>
            <w:tcBorders>
              <w:top w:val="nil"/>
              <w:left w:val="nil"/>
              <w:bottom w:val="single" w:sz="4" w:space="0" w:color="auto"/>
              <w:right w:val="single" w:sz="4" w:space="0" w:color="auto"/>
            </w:tcBorders>
            <w:vAlign w:val="center"/>
          </w:tcPr>
          <w:p w14:paraId="7A8CC420" w14:textId="77777777" w:rsidR="00884CAA" w:rsidRDefault="00884CAA">
            <w:pPr>
              <w:jc w:val="center"/>
              <w:rPr>
                <w:rFonts w:asciiTheme="minorHAnsi" w:hAnsiTheme="minorHAnsi"/>
                <w:b/>
                <w:bCs/>
                <w:color w:val="000000"/>
              </w:rPr>
            </w:pPr>
          </w:p>
          <w:p w14:paraId="53B9A370" w14:textId="0A445565"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13BFE24C"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3A5EBB1A" w14:textId="77777777" w:rsidR="00946F05" w:rsidRDefault="00946F05">
            <w:pPr>
              <w:jc w:val="center"/>
              <w:rPr>
                <w:rFonts w:asciiTheme="minorHAnsi" w:hAnsiTheme="minorHAnsi"/>
                <w:b/>
                <w:bCs/>
                <w:color w:val="000000"/>
              </w:rPr>
            </w:pPr>
          </w:p>
          <w:p w14:paraId="0AE5F23D" w14:textId="361E1029"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nil"/>
              <w:left w:val="single" w:sz="4" w:space="0" w:color="auto"/>
              <w:bottom w:val="single" w:sz="4" w:space="0" w:color="auto"/>
              <w:right w:val="single" w:sz="4" w:space="0" w:color="auto"/>
            </w:tcBorders>
          </w:tcPr>
          <w:p w14:paraId="0AF58DA6" w14:textId="63994B2D" w:rsidR="007A187C" w:rsidRDefault="007A187C">
            <w:pPr>
              <w:jc w:val="center"/>
              <w:rPr>
                <w:rFonts w:asciiTheme="minorHAnsi" w:hAnsiTheme="minorHAnsi"/>
                <w:b/>
                <w:bCs/>
                <w:color w:val="000000"/>
              </w:rPr>
            </w:pPr>
          </w:p>
          <w:p w14:paraId="43593295" w14:textId="76EF960F" w:rsidR="007A187C" w:rsidRPr="00262BF0" w:rsidRDefault="007A187C">
            <w:pPr>
              <w:jc w:val="center"/>
              <w:rPr>
                <w:rFonts w:asciiTheme="minorHAnsi" w:hAnsiTheme="minorHAnsi"/>
                <w:b/>
                <w:bCs/>
                <w:color w:val="000000"/>
              </w:rPr>
            </w:pPr>
            <w:r>
              <w:rPr>
                <w:rFonts w:asciiTheme="minorHAnsi" w:hAnsiTheme="minorHAnsi"/>
                <w:b/>
                <w:bCs/>
                <w:color w:val="000000"/>
              </w:rPr>
              <w:t>R$</w:t>
            </w:r>
            <w:r w:rsidR="009C5E2A">
              <w:rPr>
                <w:rFonts w:asciiTheme="minorHAnsi" w:hAnsiTheme="minorHAnsi"/>
                <w:b/>
                <w:bCs/>
                <w:color w:val="000000"/>
              </w:rPr>
              <w:t xml:space="preserve"> </w:t>
            </w:r>
            <w:r>
              <w:rPr>
                <w:rFonts w:asciiTheme="minorHAnsi" w:hAnsiTheme="minorHAnsi"/>
                <w:b/>
                <w:bCs/>
                <w:color w:val="000000"/>
              </w:rPr>
              <w:t>22.200,00</w:t>
            </w:r>
          </w:p>
        </w:tc>
      </w:tr>
      <w:tr w:rsidR="007A187C" w:rsidRPr="00262BF0" w14:paraId="256E55EE" w14:textId="77777777" w:rsidTr="00F42349">
        <w:trPr>
          <w:trHeight w:val="600"/>
          <w:jc w:val="center"/>
        </w:trPr>
        <w:tc>
          <w:tcPr>
            <w:tcW w:w="1129" w:type="dxa"/>
            <w:gridSpan w:val="2"/>
            <w:tcBorders>
              <w:top w:val="nil"/>
              <w:left w:val="single" w:sz="4" w:space="0" w:color="auto"/>
              <w:bottom w:val="single" w:sz="4" w:space="0" w:color="auto"/>
              <w:right w:val="single" w:sz="4" w:space="0" w:color="auto"/>
            </w:tcBorders>
            <w:noWrap/>
            <w:vAlign w:val="center"/>
            <w:hideMark/>
          </w:tcPr>
          <w:p w14:paraId="145CA517"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3</w:t>
            </w:r>
          </w:p>
        </w:tc>
        <w:tc>
          <w:tcPr>
            <w:tcW w:w="4399" w:type="dxa"/>
            <w:tcBorders>
              <w:top w:val="nil"/>
              <w:left w:val="nil"/>
              <w:bottom w:val="single" w:sz="4" w:space="0" w:color="auto"/>
              <w:right w:val="single" w:sz="4" w:space="0" w:color="auto"/>
            </w:tcBorders>
            <w:noWrap/>
            <w:vAlign w:val="bottom"/>
            <w:hideMark/>
          </w:tcPr>
          <w:p w14:paraId="41360F0A"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SANBRA –</w:t>
            </w:r>
            <w:r w:rsidRPr="00262BF0">
              <w:rPr>
                <w:rFonts w:asciiTheme="minorHAnsi" w:hAnsiTheme="minorHAnsi"/>
                <w:color w:val="000000"/>
              </w:rPr>
              <w:t xml:space="preserve"> Bomba Leão instalada a 135 metros de 30 HP x 220 volts tubos de 3”</w:t>
            </w:r>
          </w:p>
        </w:tc>
        <w:tc>
          <w:tcPr>
            <w:tcW w:w="1418" w:type="dxa"/>
            <w:tcBorders>
              <w:top w:val="nil"/>
              <w:left w:val="nil"/>
              <w:bottom w:val="single" w:sz="4" w:space="0" w:color="auto"/>
              <w:right w:val="single" w:sz="4" w:space="0" w:color="auto"/>
            </w:tcBorders>
            <w:vAlign w:val="center"/>
          </w:tcPr>
          <w:p w14:paraId="51EBC880"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5D77B67B"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12444418" w14:textId="033DF94C"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nil"/>
              <w:left w:val="single" w:sz="4" w:space="0" w:color="auto"/>
              <w:bottom w:val="single" w:sz="4" w:space="0" w:color="auto"/>
              <w:right w:val="single" w:sz="4" w:space="0" w:color="auto"/>
            </w:tcBorders>
          </w:tcPr>
          <w:p w14:paraId="54A080AC" w14:textId="5915645A" w:rsidR="007A187C" w:rsidRPr="00262BF0" w:rsidRDefault="007A187C">
            <w:pPr>
              <w:jc w:val="center"/>
              <w:rPr>
                <w:rFonts w:asciiTheme="minorHAnsi" w:hAnsiTheme="minorHAnsi"/>
                <w:b/>
                <w:bCs/>
                <w:color w:val="000000"/>
              </w:rPr>
            </w:pPr>
            <w:r>
              <w:rPr>
                <w:rFonts w:asciiTheme="minorHAnsi" w:hAnsiTheme="minorHAnsi"/>
                <w:b/>
                <w:bCs/>
                <w:color w:val="000000"/>
              </w:rPr>
              <w:t>R$</w:t>
            </w:r>
            <w:r w:rsidR="009C5E2A">
              <w:rPr>
                <w:rFonts w:asciiTheme="minorHAnsi" w:hAnsiTheme="minorHAnsi"/>
                <w:b/>
                <w:bCs/>
                <w:color w:val="000000"/>
              </w:rPr>
              <w:t xml:space="preserve"> </w:t>
            </w:r>
            <w:r>
              <w:rPr>
                <w:rFonts w:asciiTheme="minorHAnsi" w:hAnsiTheme="minorHAnsi"/>
                <w:b/>
                <w:bCs/>
                <w:color w:val="000000"/>
              </w:rPr>
              <w:t>22.200,00</w:t>
            </w:r>
          </w:p>
        </w:tc>
      </w:tr>
      <w:tr w:rsidR="007A187C" w:rsidRPr="00262BF0" w14:paraId="4584063A" w14:textId="77777777" w:rsidTr="00F42349">
        <w:trPr>
          <w:trHeight w:val="600"/>
          <w:jc w:val="center"/>
        </w:trPr>
        <w:tc>
          <w:tcPr>
            <w:tcW w:w="1129" w:type="dxa"/>
            <w:gridSpan w:val="2"/>
            <w:tcBorders>
              <w:top w:val="single" w:sz="4" w:space="0" w:color="auto"/>
              <w:left w:val="single" w:sz="4" w:space="0" w:color="auto"/>
              <w:bottom w:val="single" w:sz="4" w:space="0" w:color="auto"/>
              <w:right w:val="single" w:sz="4" w:space="0" w:color="auto"/>
            </w:tcBorders>
            <w:noWrap/>
            <w:vAlign w:val="center"/>
            <w:hideMark/>
          </w:tcPr>
          <w:p w14:paraId="14E342FC"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4</w:t>
            </w:r>
          </w:p>
        </w:tc>
        <w:tc>
          <w:tcPr>
            <w:tcW w:w="4399" w:type="dxa"/>
            <w:tcBorders>
              <w:top w:val="single" w:sz="4" w:space="0" w:color="auto"/>
              <w:left w:val="nil"/>
              <w:bottom w:val="single" w:sz="4" w:space="0" w:color="auto"/>
              <w:right w:val="single" w:sz="4" w:space="0" w:color="auto"/>
            </w:tcBorders>
            <w:noWrap/>
            <w:vAlign w:val="bottom"/>
            <w:hideMark/>
          </w:tcPr>
          <w:p w14:paraId="6D8D87E0"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JARDIM CANADÁ –</w:t>
            </w:r>
            <w:r w:rsidRPr="00262BF0">
              <w:rPr>
                <w:rFonts w:asciiTheme="minorHAnsi" w:hAnsiTheme="minorHAnsi"/>
                <w:color w:val="000000"/>
              </w:rPr>
              <w:t xml:space="preserve"> Bomba Ebara instalada a 120 metros de 20 HP x 220 volts tubos de 2”</w:t>
            </w:r>
          </w:p>
        </w:tc>
        <w:tc>
          <w:tcPr>
            <w:tcW w:w="1418" w:type="dxa"/>
            <w:tcBorders>
              <w:top w:val="single" w:sz="4" w:space="0" w:color="auto"/>
              <w:left w:val="nil"/>
              <w:bottom w:val="single" w:sz="4" w:space="0" w:color="auto"/>
              <w:right w:val="single" w:sz="4" w:space="0" w:color="auto"/>
            </w:tcBorders>
            <w:vAlign w:val="center"/>
          </w:tcPr>
          <w:p w14:paraId="5E066CDC" w14:textId="77777777" w:rsidR="00884CAA" w:rsidRDefault="00884CAA">
            <w:pPr>
              <w:jc w:val="center"/>
              <w:rPr>
                <w:rFonts w:asciiTheme="minorHAnsi" w:hAnsiTheme="minorHAnsi"/>
                <w:b/>
                <w:bCs/>
                <w:color w:val="000000"/>
              </w:rPr>
            </w:pPr>
          </w:p>
          <w:p w14:paraId="69A27D68" w14:textId="32E388DE"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19B1E151"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7FD9694D" w14:textId="77777777" w:rsidR="00884CAA" w:rsidRDefault="00884CAA">
            <w:pPr>
              <w:jc w:val="center"/>
              <w:rPr>
                <w:rFonts w:asciiTheme="minorHAnsi" w:hAnsiTheme="minorHAnsi"/>
                <w:b/>
                <w:bCs/>
                <w:color w:val="000000"/>
              </w:rPr>
            </w:pPr>
          </w:p>
          <w:p w14:paraId="565D0117" w14:textId="01178F19"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single" w:sz="4" w:space="0" w:color="auto"/>
              <w:left w:val="single" w:sz="4" w:space="0" w:color="auto"/>
              <w:bottom w:val="single" w:sz="4" w:space="0" w:color="auto"/>
              <w:right w:val="single" w:sz="4" w:space="0" w:color="auto"/>
            </w:tcBorders>
          </w:tcPr>
          <w:p w14:paraId="64E582D7" w14:textId="77777777" w:rsidR="00884CAA" w:rsidRDefault="00884CAA">
            <w:pPr>
              <w:jc w:val="center"/>
              <w:rPr>
                <w:rFonts w:asciiTheme="minorHAnsi" w:hAnsiTheme="minorHAnsi"/>
                <w:b/>
                <w:bCs/>
                <w:color w:val="000000"/>
              </w:rPr>
            </w:pPr>
          </w:p>
          <w:p w14:paraId="581D8E6E" w14:textId="741F03E6" w:rsidR="007A187C" w:rsidRPr="00262BF0" w:rsidRDefault="007A187C">
            <w:pPr>
              <w:jc w:val="center"/>
              <w:rPr>
                <w:rFonts w:asciiTheme="minorHAnsi" w:hAnsiTheme="minorHAnsi"/>
                <w:b/>
                <w:bCs/>
                <w:color w:val="000000"/>
              </w:rPr>
            </w:pPr>
            <w:r>
              <w:rPr>
                <w:rFonts w:asciiTheme="minorHAnsi" w:hAnsiTheme="minorHAnsi"/>
                <w:b/>
                <w:bCs/>
                <w:color w:val="000000"/>
              </w:rPr>
              <w:t>R$ 24.166,66</w:t>
            </w:r>
          </w:p>
        </w:tc>
      </w:tr>
      <w:tr w:rsidR="007A187C" w:rsidRPr="00262BF0" w14:paraId="0D9F39D2" w14:textId="77777777" w:rsidTr="00F42349">
        <w:trPr>
          <w:trHeight w:val="645"/>
          <w:jc w:val="center"/>
        </w:trPr>
        <w:tc>
          <w:tcPr>
            <w:tcW w:w="1129" w:type="dxa"/>
            <w:gridSpan w:val="2"/>
            <w:tcBorders>
              <w:top w:val="nil"/>
              <w:left w:val="single" w:sz="4" w:space="0" w:color="auto"/>
              <w:bottom w:val="single" w:sz="4" w:space="0" w:color="auto"/>
              <w:right w:val="single" w:sz="4" w:space="0" w:color="auto"/>
            </w:tcBorders>
            <w:noWrap/>
            <w:vAlign w:val="center"/>
            <w:hideMark/>
          </w:tcPr>
          <w:p w14:paraId="74EFB84F"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5</w:t>
            </w:r>
          </w:p>
        </w:tc>
        <w:tc>
          <w:tcPr>
            <w:tcW w:w="4399" w:type="dxa"/>
            <w:tcBorders>
              <w:top w:val="nil"/>
              <w:left w:val="nil"/>
              <w:bottom w:val="single" w:sz="4" w:space="0" w:color="auto"/>
              <w:right w:val="single" w:sz="4" w:space="0" w:color="auto"/>
            </w:tcBorders>
            <w:noWrap/>
            <w:vAlign w:val="bottom"/>
            <w:hideMark/>
          </w:tcPr>
          <w:p w14:paraId="2B7EA0D1"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JARDIM SANTA LÚCIA –</w:t>
            </w:r>
            <w:r w:rsidRPr="00262BF0">
              <w:rPr>
                <w:rFonts w:asciiTheme="minorHAnsi" w:hAnsiTheme="minorHAnsi"/>
                <w:color w:val="000000"/>
              </w:rPr>
              <w:t xml:space="preserve"> Bomba Ebara instalada a 150 metros de 60 HP x 380 volts tubos de 4”</w:t>
            </w:r>
          </w:p>
        </w:tc>
        <w:tc>
          <w:tcPr>
            <w:tcW w:w="1418" w:type="dxa"/>
            <w:tcBorders>
              <w:top w:val="nil"/>
              <w:left w:val="nil"/>
              <w:bottom w:val="single" w:sz="4" w:space="0" w:color="auto"/>
              <w:right w:val="single" w:sz="4" w:space="0" w:color="auto"/>
            </w:tcBorders>
            <w:vAlign w:val="center"/>
          </w:tcPr>
          <w:p w14:paraId="1EE917D4" w14:textId="77777777" w:rsidR="00884CAA" w:rsidRDefault="00884CAA">
            <w:pPr>
              <w:jc w:val="center"/>
              <w:rPr>
                <w:rFonts w:asciiTheme="minorHAnsi" w:hAnsiTheme="minorHAnsi"/>
                <w:b/>
                <w:bCs/>
                <w:color w:val="000000"/>
              </w:rPr>
            </w:pPr>
          </w:p>
          <w:p w14:paraId="33EC3DFB" w14:textId="5CCC2660"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091287AD"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222F11B5" w14:textId="77777777" w:rsidR="00884CAA" w:rsidRDefault="00884CAA">
            <w:pPr>
              <w:jc w:val="center"/>
              <w:rPr>
                <w:rFonts w:asciiTheme="minorHAnsi" w:hAnsiTheme="minorHAnsi"/>
                <w:b/>
                <w:bCs/>
                <w:color w:val="000000"/>
              </w:rPr>
            </w:pPr>
          </w:p>
          <w:p w14:paraId="174F03B2" w14:textId="16FA7A35"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nil"/>
              <w:left w:val="single" w:sz="4" w:space="0" w:color="auto"/>
              <w:bottom w:val="single" w:sz="4" w:space="0" w:color="auto"/>
              <w:right w:val="single" w:sz="4" w:space="0" w:color="auto"/>
            </w:tcBorders>
          </w:tcPr>
          <w:p w14:paraId="36EF29B5" w14:textId="77777777" w:rsidR="00884CAA" w:rsidRDefault="00884CAA">
            <w:pPr>
              <w:jc w:val="center"/>
              <w:rPr>
                <w:rFonts w:asciiTheme="minorHAnsi" w:hAnsiTheme="minorHAnsi"/>
                <w:b/>
                <w:bCs/>
                <w:color w:val="000000"/>
              </w:rPr>
            </w:pPr>
          </w:p>
          <w:p w14:paraId="26EBA1E2" w14:textId="446A23E0" w:rsidR="007A187C" w:rsidRPr="00262BF0" w:rsidRDefault="007A187C">
            <w:pPr>
              <w:jc w:val="center"/>
              <w:rPr>
                <w:rFonts w:asciiTheme="minorHAnsi" w:hAnsiTheme="minorHAnsi"/>
                <w:b/>
                <w:bCs/>
                <w:color w:val="000000"/>
              </w:rPr>
            </w:pPr>
            <w:r>
              <w:rPr>
                <w:rFonts w:asciiTheme="minorHAnsi" w:hAnsiTheme="minorHAnsi"/>
                <w:b/>
                <w:bCs/>
                <w:color w:val="000000"/>
              </w:rPr>
              <w:t>R$ 22.500,00</w:t>
            </w:r>
          </w:p>
        </w:tc>
      </w:tr>
      <w:tr w:rsidR="007A187C" w:rsidRPr="00262BF0" w14:paraId="4C8CA04D" w14:textId="77777777" w:rsidTr="00F42349">
        <w:trPr>
          <w:trHeight w:val="900"/>
          <w:jc w:val="center"/>
        </w:trPr>
        <w:tc>
          <w:tcPr>
            <w:tcW w:w="1129" w:type="dxa"/>
            <w:gridSpan w:val="2"/>
            <w:tcBorders>
              <w:top w:val="nil"/>
              <w:left w:val="single" w:sz="4" w:space="0" w:color="auto"/>
              <w:bottom w:val="single" w:sz="4" w:space="0" w:color="auto"/>
              <w:right w:val="single" w:sz="4" w:space="0" w:color="auto"/>
            </w:tcBorders>
            <w:noWrap/>
            <w:vAlign w:val="center"/>
            <w:hideMark/>
          </w:tcPr>
          <w:p w14:paraId="3079F2AD"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6</w:t>
            </w:r>
          </w:p>
        </w:tc>
        <w:tc>
          <w:tcPr>
            <w:tcW w:w="4399" w:type="dxa"/>
            <w:tcBorders>
              <w:top w:val="nil"/>
              <w:left w:val="nil"/>
              <w:bottom w:val="single" w:sz="4" w:space="0" w:color="auto"/>
              <w:right w:val="single" w:sz="4" w:space="0" w:color="auto"/>
            </w:tcBorders>
            <w:noWrap/>
            <w:vAlign w:val="bottom"/>
            <w:hideMark/>
          </w:tcPr>
          <w:p w14:paraId="515F91F7"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I SANTA TEREZINHA –</w:t>
            </w:r>
            <w:r w:rsidRPr="00262BF0">
              <w:rPr>
                <w:rFonts w:asciiTheme="minorHAnsi" w:hAnsiTheme="minorHAnsi"/>
                <w:color w:val="000000"/>
              </w:rPr>
              <w:t xml:space="preserve"> Bomba Leão, modelo MB R28A-14, de 27,5 CV x 220/380 volts, instalada a 288 metros, em tubos de 2” (48 barras de 6 metros)</w:t>
            </w:r>
          </w:p>
        </w:tc>
        <w:tc>
          <w:tcPr>
            <w:tcW w:w="1418" w:type="dxa"/>
            <w:tcBorders>
              <w:top w:val="nil"/>
              <w:left w:val="nil"/>
              <w:bottom w:val="single" w:sz="4" w:space="0" w:color="auto"/>
              <w:right w:val="single" w:sz="4" w:space="0" w:color="auto"/>
            </w:tcBorders>
            <w:vAlign w:val="center"/>
          </w:tcPr>
          <w:p w14:paraId="5A6F96A2"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05F29FE5"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57C4AF7C" w14:textId="77777777" w:rsidR="007A187C" w:rsidRDefault="007A187C">
            <w:pPr>
              <w:jc w:val="center"/>
              <w:rPr>
                <w:rFonts w:asciiTheme="minorHAnsi" w:hAnsiTheme="minorHAnsi"/>
                <w:b/>
                <w:bCs/>
                <w:color w:val="000000"/>
              </w:rPr>
            </w:pPr>
          </w:p>
          <w:p w14:paraId="30D7A6A1" w14:textId="64637D24"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nil"/>
              <w:left w:val="single" w:sz="4" w:space="0" w:color="auto"/>
              <w:bottom w:val="single" w:sz="4" w:space="0" w:color="auto"/>
              <w:right w:val="single" w:sz="4" w:space="0" w:color="auto"/>
            </w:tcBorders>
          </w:tcPr>
          <w:p w14:paraId="1654571D" w14:textId="4D4D7D95" w:rsidR="007A187C" w:rsidRDefault="007A187C">
            <w:pPr>
              <w:jc w:val="center"/>
              <w:rPr>
                <w:rFonts w:asciiTheme="minorHAnsi" w:hAnsiTheme="minorHAnsi"/>
                <w:b/>
                <w:bCs/>
                <w:color w:val="000000"/>
              </w:rPr>
            </w:pPr>
          </w:p>
          <w:p w14:paraId="47ECBBE7" w14:textId="79D909A7" w:rsidR="007A187C" w:rsidRPr="00262BF0" w:rsidRDefault="007A187C">
            <w:pPr>
              <w:jc w:val="center"/>
              <w:rPr>
                <w:rFonts w:asciiTheme="minorHAnsi" w:hAnsiTheme="minorHAnsi"/>
                <w:b/>
                <w:bCs/>
                <w:color w:val="000000"/>
              </w:rPr>
            </w:pPr>
            <w:r>
              <w:rPr>
                <w:rFonts w:asciiTheme="minorHAnsi" w:hAnsiTheme="minorHAnsi"/>
                <w:b/>
                <w:bCs/>
                <w:color w:val="000000"/>
              </w:rPr>
              <w:t>R$ 22.600,00</w:t>
            </w:r>
          </w:p>
        </w:tc>
      </w:tr>
      <w:tr w:rsidR="007A187C" w:rsidRPr="00262BF0" w14:paraId="4D15F489" w14:textId="77777777" w:rsidTr="00F42349">
        <w:trPr>
          <w:trHeight w:val="1200"/>
          <w:jc w:val="center"/>
        </w:trPr>
        <w:tc>
          <w:tcPr>
            <w:tcW w:w="1129" w:type="dxa"/>
            <w:gridSpan w:val="2"/>
            <w:tcBorders>
              <w:top w:val="nil"/>
              <w:left w:val="single" w:sz="4" w:space="0" w:color="auto"/>
              <w:bottom w:val="single" w:sz="4" w:space="0" w:color="auto"/>
              <w:right w:val="single" w:sz="4" w:space="0" w:color="auto"/>
            </w:tcBorders>
            <w:noWrap/>
            <w:vAlign w:val="center"/>
            <w:hideMark/>
          </w:tcPr>
          <w:p w14:paraId="49EE8A1B"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7</w:t>
            </w:r>
          </w:p>
        </w:tc>
        <w:tc>
          <w:tcPr>
            <w:tcW w:w="4399" w:type="dxa"/>
            <w:tcBorders>
              <w:top w:val="nil"/>
              <w:left w:val="nil"/>
              <w:bottom w:val="single" w:sz="4" w:space="0" w:color="auto"/>
              <w:right w:val="single" w:sz="4" w:space="0" w:color="auto"/>
            </w:tcBorders>
            <w:noWrap/>
            <w:vAlign w:val="bottom"/>
            <w:hideMark/>
          </w:tcPr>
          <w:p w14:paraId="5F35095F"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II SANTA TEREZINHA –</w:t>
            </w:r>
            <w:r w:rsidRPr="00262BF0">
              <w:rPr>
                <w:rFonts w:asciiTheme="minorHAnsi" w:hAnsiTheme="minorHAnsi"/>
                <w:color w:val="000000"/>
              </w:rPr>
              <w:t xml:space="preserve"> Bomba Leão R20A-31, instalada a 351 metros, de 32 HP x 380 volts, tubos Schedulle 40, rosca NPT, de 3”, soldado em sistema bacalhau</w:t>
            </w:r>
          </w:p>
        </w:tc>
        <w:tc>
          <w:tcPr>
            <w:tcW w:w="1418" w:type="dxa"/>
            <w:tcBorders>
              <w:top w:val="nil"/>
              <w:left w:val="nil"/>
              <w:bottom w:val="single" w:sz="4" w:space="0" w:color="auto"/>
              <w:right w:val="single" w:sz="4" w:space="0" w:color="auto"/>
            </w:tcBorders>
            <w:vAlign w:val="center"/>
          </w:tcPr>
          <w:p w14:paraId="10B55A01"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184A9FB3"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50F865BA" w14:textId="77777777" w:rsidR="007A187C" w:rsidRDefault="007A187C">
            <w:pPr>
              <w:jc w:val="center"/>
              <w:rPr>
                <w:rFonts w:asciiTheme="minorHAnsi" w:hAnsiTheme="minorHAnsi"/>
                <w:b/>
                <w:bCs/>
                <w:color w:val="000000"/>
              </w:rPr>
            </w:pPr>
          </w:p>
          <w:p w14:paraId="5C13A0BD" w14:textId="4D83B660"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nil"/>
              <w:left w:val="single" w:sz="4" w:space="0" w:color="auto"/>
              <w:bottom w:val="single" w:sz="4" w:space="0" w:color="auto"/>
              <w:right w:val="single" w:sz="4" w:space="0" w:color="auto"/>
            </w:tcBorders>
          </w:tcPr>
          <w:p w14:paraId="5BD0F1CC" w14:textId="5C203EBC" w:rsidR="007A187C" w:rsidRDefault="007A187C">
            <w:pPr>
              <w:jc w:val="center"/>
              <w:rPr>
                <w:rFonts w:asciiTheme="minorHAnsi" w:hAnsiTheme="minorHAnsi"/>
                <w:b/>
                <w:bCs/>
                <w:color w:val="000000"/>
              </w:rPr>
            </w:pPr>
          </w:p>
          <w:p w14:paraId="01DD4683" w14:textId="5C12E466" w:rsidR="007A187C" w:rsidRPr="00262BF0" w:rsidRDefault="007A187C">
            <w:pPr>
              <w:jc w:val="center"/>
              <w:rPr>
                <w:rFonts w:asciiTheme="minorHAnsi" w:hAnsiTheme="minorHAnsi"/>
                <w:b/>
                <w:bCs/>
                <w:color w:val="000000"/>
              </w:rPr>
            </w:pPr>
            <w:r>
              <w:rPr>
                <w:rFonts w:asciiTheme="minorHAnsi" w:hAnsiTheme="minorHAnsi"/>
                <w:b/>
                <w:bCs/>
                <w:color w:val="000000"/>
              </w:rPr>
              <w:t>R$ 24.166,66</w:t>
            </w:r>
          </w:p>
        </w:tc>
      </w:tr>
      <w:tr w:rsidR="007A187C" w:rsidRPr="00262BF0" w14:paraId="7CA54D36" w14:textId="77777777" w:rsidTr="00F42349">
        <w:trPr>
          <w:trHeight w:val="645"/>
          <w:jc w:val="center"/>
        </w:trPr>
        <w:tc>
          <w:tcPr>
            <w:tcW w:w="1129" w:type="dxa"/>
            <w:gridSpan w:val="2"/>
            <w:tcBorders>
              <w:top w:val="nil"/>
              <w:left w:val="single" w:sz="4" w:space="0" w:color="auto"/>
              <w:bottom w:val="single" w:sz="4" w:space="0" w:color="auto"/>
              <w:right w:val="single" w:sz="4" w:space="0" w:color="auto"/>
            </w:tcBorders>
            <w:noWrap/>
            <w:vAlign w:val="center"/>
            <w:hideMark/>
          </w:tcPr>
          <w:p w14:paraId="5E530203" w14:textId="77777777" w:rsidR="007A187C" w:rsidRPr="00262BF0" w:rsidRDefault="007A187C">
            <w:pPr>
              <w:jc w:val="center"/>
              <w:rPr>
                <w:rFonts w:asciiTheme="minorHAnsi" w:hAnsiTheme="minorHAnsi"/>
                <w:b/>
                <w:bCs/>
              </w:rPr>
            </w:pPr>
            <w:r w:rsidRPr="00262BF0">
              <w:rPr>
                <w:rFonts w:asciiTheme="minorHAnsi" w:hAnsiTheme="minorHAnsi"/>
                <w:b/>
                <w:bCs/>
              </w:rPr>
              <w:t>8</w:t>
            </w:r>
          </w:p>
        </w:tc>
        <w:tc>
          <w:tcPr>
            <w:tcW w:w="4399" w:type="dxa"/>
            <w:tcBorders>
              <w:top w:val="nil"/>
              <w:left w:val="nil"/>
              <w:bottom w:val="single" w:sz="4" w:space="0" w:color="auto"/>
              <w:right w:val="single" w:sz="4" w:space="0" w:color="auto"/>
            </w:tcBorders>
            <w:noWrap/>
            <w:vAlign w:val="bottom"/>
            <w:hideMark/>
          </w:tcPr>
          <w:p w14:paraId="3181098D" w14:textId="77777777" w:rsidR="007A187C" w:rsidRPr="00262BF0" w:rsidRDefault="007A187C">
            <w:pPr>
              <w:jc w:val="both"/>
              <w:rPr>
                <w:rFonts w:asciiTheme="minorHAnsi" w:hAnsiTheme="minorHAnsi"/>
              </w:rPr>
            </w:pPr>
            <w:r w:rsidRPr="00262BF0">
              <w:rPr>
                <w:rFonts w:asciiTheme="minorHAnsi" w:hAnsiTheme="minorHAnsi"/>
                <w:b/>
                <w:bCs/>
              </w:rPr>
              <w:t>POÇO AIÇAR BADRAN –</w:t>
            </w:r>
            <w:r w:rsidRPr="00262BF0">
              <w:rPr>
                <w:rFonts w:asciiTheme="minorHAnsi" w:hAnsiTheme="minorHAnsi"/>
              </w:rPr>
              <w:t xml:space="preserve"> Bomba Ebara, BHS-512-10 instalada a 144 metros de 15 CV x 220/380 volts, tubos de 1,5”</w:t>
            </w:r>
          </w:p>
        </w:tc>
        <w:tc>
          <w:tcPr>
            <w:tcW w:w="1418" w:type="dxa"/>
            <w:tcBorders>
              <w:top w:val="nil"/>
              <w:left w:val="nil"/>
              <w:bottom w:val="single" w:sz="4" w:space="0" w:color="auto"/>
              <w:right w:val="single" w:sz="4" w:space="0" w:color="auto"/>
            </w:tcBorders>
            <w:vAlign w:val="center"/>
          </w:tcPr>
          <w:p w14:paraId="0077A4B4" w14:textId="77777777" w:rsidR="00884CAA" w:rsidRDefault="00884CAA">
            <w:pPr>
              <w:jc w:val="center"/>
              <w:rPr>
                <w:rFonts w:asciiTheme="minorHAnsi" w:hAnsiTheme="minorHAnsi"/>
                <w:b/>
                <w:bCs/>
                <w:color w:val="000000"/>
              </w:rPr>
            </w:pPr>
          </w:p>
          <w:p w14:paraId="3E58459B" w14:textId="3150B68A"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5B732DEA"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517D4317" w14:textId="77777777" w:rsidR="007A187C" w:rsidRDefault="007A187C">
            <w:pPr>
              <w:jc w:val="center"/>
              <w:rPr>
                <w:rFonts w:asciiTheme="minorHAnsi" w:hAnsiTheme="minorHAnsi"/>
                <w:b/>
                <w:bCs/>
                <w:color w:val="000000"/>
              </w:rPr>
            </w:pPr>
          </w:p>
          <w:p w14:paraId="42642B49" w14:textId="087D7EFC"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nil"/>
              <w:left w:val="single" w:sz="4" w:space="0" w:color="auto"/>
              <w:bottom w:val="single" w:sz="4" w:space="0" w:color="auto"/>
              <w:right w:val="single" w:sz="4" w:space="0" w:color="auto"/>
            </w:tcBorders>
          </w:tcPr>
          <w:p w14:paraId="384C2421" w14:textId="780A68D2" w:rsidR="007A187C" w:rsidRDefault="007A187C">
            <w:pPr>
              <w:jc w:val="center"/>
              <w:rPr>
                <w:rFonts w:asciiTheme="minorHAnsi" w:hAnsiTheme="minorHAnsi"/>
                <w:b/>
                <w:bCs/>
                <w:color w:val="000000"/>
              </w:rPr>
            </w:pPr>
          </w:p>
          <w:p w14:paraId="6CB54558" w14:textId="184C0AEF" w:rsidR="007A187C" w:rsidRPr="00262BF0" w:rsidRDefault="007A187C">
            <w:pPr>
              <w:jc w:val="center"/>
              <w:rPr>
                <w:rFonts w:asciiTheme="minorHAnsi" w:hAnsiTheme="minorHAnsi"/>
                <w:b/>
                <w:bCs/>
                <w:color w:val="000000"/>
              </w:rPr>
            </w:pPr>
            <w:r>
              <w:rPr>
                <w:rFonts w:asciiTheme="minorHAnsi" w:hAnsiTheme="minorHAnsi"/>
                <w:b/>
                <w:bCs/>
                <w:color w:val="000000"/>
              </w:rPr>
              <w:t>R$ 24.166,66</w:t>
            </w:r>
          </w:p>
        </w:tc>
      </w:tr>
      <w:tr w:rsidR="007A187C" w:rsidRPr="00262BF0" w14:paraId="7BB90826" w14:textId="77777777" w:rsidTr="00F42349">
        <w:trPr>
          <w:trHeight w:val="900"/>
          <w:jc w:val="center"/>
        </w:trPr>
        <w:tc>
          <w:tcPr>
            <w:tcW w:w="1129" w:type="dxa"/>
            <w:gridSpan w:val="2"/>
            <w:tcBorders>
              <w:top w:val="single" w:sz="4" w:space="0" w:color="auto"/>
              <w:left w:val="single" w:sz="4" w:space="0" w:color="auto"/>
              <w:bottom w:val="single" w:sz="4" w:space="0" w:color="auto"/>
              <w:right w:val="single" w:sz="4" w:space="0" w:color="auto"/>
            </w:tcBorders>
            <w:noWrap/>
            <w:vAlign w:val="center"/>
            <w:hideMark/>
          </w:tcPr>
          <w:p w14:paraId="6C901AA2"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9</w:t>
            </w:r>
          </w:p>
        </w:tc>
        <w:tc>
          <w:tcPr>
            <w:tcW w:w="4399" w:type="dxa"/>
            <w:tcBorders>
              <w:top w:val="single" w:sz="4" w:space="0" w:color="auto"/>
              <w:left w:val="nil"/>
              <w:bottom w:val="single" w:sz="4" w:space="0" w:color="auto"/>
              <w:right w:val="single" w:sz="4" w:space="0" w:color="auto"/>
            </w:tcBorders>
            <w:noWrap/>
            <w:vAlign w:val="bottom"/>
            <w:hideMark/>
          </w:tcPr>
          <w:p w14:paraId="6F5AB48E"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I PORTAL DO PRIMAVERA –</w:t>
            </w:r>
            <w:r w:rsidRPr="00262BF0">
              <w:rPr>
                <w:rFonts w:asciiTheme="minorHAnsi" w:hAnsiTheme="minorHAnsi"/>
                <w:color w:val="000000"/>
              </w:rPr>
              <w:t xml:space="preserve"> Bomba Leão instalada a 150 metros de 18 HP x 220 volts tubos galvanizados de 2 1/2”</w:t>
            </w:r>
          </w:p>
        </w:tc>
        <w:tc>
          <w:tcPr>
            <w:tcW w:w="1418" w:type="dxa"/>
            <w:tcBorders>
              <w:top w:val="single" w:sz="4" w:space="0" w:color="auto"/>
              <w:left w:val="nil"/>
              <w:bottom w:val="single" w:sz="4" w:space="0" w:color="auto"/>
              <w:right w:val="single" w:sz="4" w:space="0" w:color="auto"/>
            </w:tcBorders>
            <w:vAlign w:val="center"/>
          </w:tcPr>
          <w:p w14:paraId="65C33DB0" w14:textId="77777777" w:rsidR="00445511" w:rsidRDefault="00445511">
            <w:pPr>
              <w:jc w:val="center"/>
              <w:rPr>
                <w:rFonts w:asciiTheme="minorHAnsi" w:hAnsiTheme="minorHAnsi"/>
                <w:b/>
                <w:bCs/>
                <w:color w:val="000000"/>
              </w:rPr>
            </w:pPr>
          </w:p>
          <w:p w14:paraId="05CDA799" w14:textId="08CAC3B9"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3DA33D5F"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6522F0D1" w14:textId="77777777" w:rsidR="007A187C" w:rsidRDefault="007A187C">
            <w:pPr>
              <w:jc w:val="center"/>
              <w:rPr>
                <w:rFonts w:asciiTheme="minorHAnsi" w:hAnsiTheme="minorHAnsi"/>
                <w:b/>
                <w:bCs/>
                <w:color w:val="000000"/>
              </w:rPr>
            </w:pPr>
          </w:p>
          <w:p w14:paraId="265326BF" w14:textId="408FBBC3"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single" w:sz="4" w:space="0" w:color="auto"/>
              <w:left w:val="single" w:sz="4" w:space="0" w:color="auto"/>
              <w:bottom w:val="single" w:sz="4" w:space="0" w:color="auto"/>
              <w:right w:val="single" w:sz="4" w:space="0" w:color="auto"/>
            </w:tcBorders>
          </w:tcPr>
          <w:p w14:paraId="022D20B2" w14:textId="17DD780C" w:rsidR="007A187C" w:rsidRDefault="007A187C">
            <w:pPr>
              <w:jc w:val="center"/>
              <w:rPr>
                <w:rFonts w:asciiTheme="minorHAnsi" w:hAnsiTheme="minorHAnsi"/>
                <w:b/>
                <w:bCs/>
                <w:color w:val="000000"/>
              </w:rPr>
            </w:pPr>
          </w:p>
          <w:p w14:paraId="3A764678" w14:textId="7CC73AF1" w:rsidR="007A187C" w:rsidRPr="00262BF0" w:rsidRDefault="007A187C">
            <w:pPr>
              <w:jc w:val="center"/>
              <w:rPr>
                <w:rFonts w:asciiTheme="minorHAnsi" w:hAnsiTheme="minorHAnsi"/>
                <w:b/>
                <w:bCs/>
                <w:color w:val="000000"/>
              </w:rPr>
            </w:pPr>
            <w:r>
              <w:rPr>
                <w:rFonts w:asciiTheme="minorHAnsi" w:hAnsiTheme="minorHAnsi"/>
                <w:b/>
                <w:bCs/>
                <w:color w:val="000000"/>
              </w:rPr>
              <w:t>R$ 24.166,66</w:t>
            </w:r>
          </w:p>
        </w:tc>
      </w:tr>
      <w:tr w:rsidR="007A187C" w:rsidRPr="00262BF0" w14:paraId="53667819" w14:textId="77777777" w:rsidTr="00F42349">
        <w:trPr>
          <w:trHeight w:val="1200"/>
          <w:jc w:val="center"/>
        </w:trPr>
        <w:tc>
          <w:tcPr>
            <w:tcW w:w="1129" w:type="dxa"/>
            <w:gridSpan w:val="2"/>
            <w:tcBorders>
              <w:top w:val="single" w:sz="4" w:space="0" w:color="auto"/>
              <w:left w:val="single" w:sz="4" w:space="0" w:color="auto"/>
              <w:bottom w:val="single" w:sz="4" w:space="0" w:color="auto"/>
              <w:right w:val="single" w:sz="4" w:space="0" w:color="auto"/>
            </w:tcBorders>
            <w:noWrap/>
            <w:vAlign w:val="center"/>
            <w:hideMark/>
          </w:tcPr>
          <w:p w14:paraId="047A8BA0"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lastRenderedPageBreak/>
              <w:t>10</w:t>
            </w:r>
          </w:p>
        </w:tc>
        <w:tc>
          <w:tcPr>
            <w:tcW w:w="4399" w:type="dxa"/>
            <w:tcBorders>
              <w:top w:val="single" w:sz="4" w:space="0" w:color="auto"/>
              <w:left w:val="nil"/>
              <w:bottom w:val="single" w:sz="4" w:space="0" w:color="auto"/>
              <w:right w:val="single" w:sz="4" w:space="0" w:color="auto"/>
            </w:tcBorders>
            <w:noWrap/>
            <w:vAlign w:val="bottom"/>
            <w:hideMark/>
          </w:tcPr>
          <w:p w14:paraId="6C4B294D"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II PORTAL DO PRIMAVERA –</w:t>
            </w:r>
            <w:r w:rsidRPr="00262BF0">
              <w:rPr>
                <w:rFonts w:asciiTheme="minorHAnsi" w:hAnsiTheme="minorHAnsi"/>
                <w:color w:val="000000"/>
              </w:rPr>
              <w:t xml:space="preserve"> Bomba Ebara, Modelo BHS-512-13, 20 HP x 220 volts, instalada a 144 metros, em 24 tubos galvanizados de 2 1/2”, em barras de 6 metros.</w:t>
            </w:r>
          </w:p>
        </w:tc>
        <w:tc>
          <w:tcPr>
            <w:tcW w:w="1418" w:type="dxa"/>
            <w:tcBorders>
              <w:top w:val="single" w:sz="4" w:space="0" w:color="auto"/>
              <w:left w:val="nil"/>
              <w:bottom w:val="single" w:sz="4" w:space="0" w:color="auto"/>
              <w:right w:val="single" w:sz="4" w:space="0" w:color="auto"/>
            </w:tcBorders>
            <w:vAlign w:val="center"/>
          </w:tcPr>
          <w:p w14:paraId="6D4E9CC7" w14:textId="77777777" w:rsidR="00884CAA" w:rsidRDefault="00884CAA">
            <w:pPr>
              <w:jc w:val="center"/>
              <w:rPr>
                <w:rFonts w:asciiTheme="minorHAnsi" w:hAnsiTheme="minorHAnsi"/>
                <w:b/>
                <w:bCs/>
                <w:color w:val="000000"/>
              </w:rPr>
            </w:pPr>
          </w:p>
          <w:p w14:paraId="1A7C674F" w14:textId="0C77DC64"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319410C0"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08B5C693" w14:textId="77777777" w:rsidR="007A187C" w:rsidRDefault="007A187C">
            <w:pPr>
              <w:jc w:val="center"/>
              <w:rPr>
                <w:rFonts w:asciiTheme="minorHAnsi" w:hAnsiTheme="minorHAnsi"/>
                <w:b/>
                <w:bCs/>
                <w:color w:val="000000"/>
              </w:rPr>
            </w:pPr>
          </w:p>
          <w:p w14:paraId="6ADD7510" w14:textId="77777777" w:rsidR="00884CAA" w:rsidRDefault="00884CAA">
            <w:pPr>
              <w:jc w:val="center"/>
              <w:rPr>
                <w:rFonts w:asciiTheme="minorHAnsi" w:hAnsiTheme="minorHAnsi"/>
                <w:b/>
                <w:bCs/>
                <w:color w:val="000000"/>
              </w:rPr>
            </w:pPr>
          </w:p>
          <w:p w14:paraId="75119223" w14:textId="1CAB18A7"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single" w:sz="4" w:space="0" w:color="auto"/>
              <w:left w:val="single" w:sz="4" w:space="0" w:color="auto"/>
              <w:bottom w:val="single" w:sz="4" w:space="0" w:color="auto"/>
              <w:right w:val="single" w:sz="4" w:space="0" w:color="auto"/>
            </w:tcBorders>
          </w:tcPr>
          <w:p w14:paraId="63DBA7F5" w14:textId="5F0244AD" w:rsidR="007A187C" w:rsidRDefault="007A187C">
            <w:pPr>
              <w:jc w:val="center"/>
              <w:rPr>
                <w:rFonts w:asciiTheme="minorHAnsi" w:hAnsiTheme="minorHAnsi"/>
                <w:b/>
                <w:bCs/>
                <w:color w:val="000000"/>
              </w:rPr>
            </w:pPr>
          </w:p>
          <w:p w14:paraId="49E44FFA" w14:textId="77777777" w:rsidR="00884CAA" w:rsidRDefault="00884CAA">
            <w:pPr>
              <w:jc w:val="center"/>
              <w:rPr>
                <w:rFonts w:asciiTheme="minorHAnsi" w:hAnsiTheme="minorHAnsi"/>
                <w:b/>
                <w:bCs/>
                <w:color w:val="000000"/>
              </w:rPr>
            </w:pPr>
          </w:p>
          <w:p w14:paraId="1853616E" w14:textId="288D257F" w:rsidR="007A187C" w:rsidRPr="00262BF0" w:rsidRDefault="007A187C">
            <w:pPr>
              <w:jc w:val="center"/>
              <w:rPr>
                <w:rFonts w:asciiTheme="minorHAnsi" w:hAnsiTheme="minorHAnsi"/>
                <w:b/>
                <w:bCs/>
                <w:color w:val="000000"/>
              </w:rPr>
            </w:pPr>
            <w:r>
              <w:rPr>
                <w:rFonts w:asciiTheme="minorHAnsi" w:hAnsiTheme="minorHAnsi"/>
                <w:b/>
                <w:bCs/>
                <w:color w:val="000000"/>
              </w:rPr>
              <w:t>R$ 24.166,66</w:t>
            </w:r>
          </w:p>
        </w:tc>
      </w:tr>
      <w:tr w:rsidR="007A187C" w:rsidRPr="00262BF0" w14:paraId="3B94838E" w14:textId="77777777" w:rsidTr="00F42349">
        <w:trPr>
          <w:trHeight w:val="900"/>
          <w:jc w:val="center"/>
        </w:trPr>
        <w:tc>
          <w:tcPr>
            <w:tcW w:w="1129" w:type="dxa"/>
            <w:gridSpan w:val="2"/>
            <w:tcBorders>
              <w:top w:val="single" w:sz="4" w:space="0" w:color="auto"/>
              <w:left w:val="single" w:sz="4" w:space="0" w:color="auto"/>
              <w:bottom w:val="single" w:sz="4" w:space="0" w:color="auto"/>
              <w:right w:val="single" w:sz="4" w:space="0" w:color="auto"/>
            </w:tcBorders>
            <w:noWrap/>
            <w:vAlign w:val="center"/>
            <w:hideMark/>
          </w:tcPr>
          <w:p w14:paraId="1D1A2B3B"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11</w:t>
            </w:r>
          </w:p>
        </w:tc>
        <w:tc>
          <w:tcPr>
            <w:tcW w:w="4399" w:type="dxa"/>
            <w:tcBorders>
              <w:top w:val="single" w:sz="4" w:space="0" w:color="auto"/>
              <w:left w:val="nil"/>
              <w:bottom w:val="single" w:sz="4" w:space="0" w:color="auto"/>
              <w:right w:val="single" w:sz="4" w:space="0" w:color="auto"/>
            </w:tcBorders>
            <w:noWrap/>
            <w:vAlign w:val="bottom"/>
            <w:hideMark/>
          </w:tcPr>
          <w:p w14:paraId="0FF9293D" w14:textId="77777777" w:rsidR="007A187C" w:rsidRPr="00262BF0" w:rsidRDefault="007A187C">
            <w:pPr>
              <w:jc w:val="both"/>
              <w:rPr>
                <w:rFonts w:asciiTheme="minorHAnsi" w:hAnsiTheme="minorHAnsi"/>
              </w:rPr>
            </w:pPr>
            <w:r w:rsidRPr="00262BF0">
              <w:rPr>
                <w:rFonts w:asciiTheme="minorHAnsi" w:hAnsiTheme="minorHAnsi"/>
                <w:b/>
                <w:bCs/>
              </w:rPr>
              <w:t>POÇO JARDIM SANTA ISABEL –</w:t>
            </w:r>
            <w:r w:rsidRPr="00262BF0">
              <w:rPr>
                <w:rFonts w:asciiTheme="minorHAnsi" w:hAnsiTheme="minorHAnsi"/>
              </w:rPr>
              <w:t xml:space="preserve"> Bomba Leão R28A-14 760/27,5/2238, 27,5 CV, 380 volts, instalada a 120 metros em tubos galvanizados de 3”</w:t>
            </w:r>
          </w:p>
        </w:tc>
        <w:tc>
          <w:tcPr>
            <w:tcW w:w="1418" w:type="dxa"/>
            <w:tcBorders>
              <w:top w:val="single" w:sz="4" w:space="0" w:color="auto"/>
              <w:left w:val="nil"/>
              <w:bottom w:val="single" w:sz="4" w:space="0" w:color="auto"/>
              <w:right w:val="single" w:sz="4" w:space="0" w:color="auto"/>
            </w:tcBorders>
            <w:vAlign w:val="center"/>
          </w:tcPr>
          <w:p w14:paraId="64AFC27A"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45C4C0CD"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7270C5B6" w14:textId="77777777" w:rsidR="007A187C" w:rsidRDefault="007A187C">
            <w:pPr>
              <w:jc w:val="center"/>
              <w:rPr>
                <w:rFonts w:asciiTheme="minorHAnsi" w:hAnsiTheme="minorHAnsi"/>
                <w:b/>
                <w:bCs/>
                <w:color w:val="000000"/>
              </w:rPr>
            </w:pPr>
          </w:p>
          <w:p w14:paraId="758948E9" w14:textId="7F581D80"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single" w:sz="4" w:space="0" w:color="auto"/>
              <w:left w:val="single" w:sz="4" w:space="0" w:color="auto"/>
              <w:bottom w:val="single" w:sz="4" w:space="0" w:color="auto"/>
              <w:right w:val="single" w:sz="4" w:space="0" w:color="auto"/>
            </w:tcBorders>
          </w:tcPr>
          <w:p w14:paraId="61112DF8" w14:textId="3E203B21" w:rsidR="007A187C" w:rsidRDefault="007A187C">
            <w:pPr>
              <w:jc w:val="center"/>
              <w:rPr>
                <w:rFonts w:asciiTheme="minorHAnsi" w:hAnsiTheme="minorHAnsi"/>
                <w:b/>
                <w:bCs/>
                <w:color w:val="000000"/>
              </w:rPr>
            </w:pPr>
          </w:p>
          <w:p w14:paraId="28254354" w14:textId="4A740C85" w:rsidR="007A187C" w:rsidRPr="00262BF0" w:rsidRDefault="007A187C">
            <w:pPr>
              <w:jc w:val="center"/>
              <w:rPr>
                <w:rFonts w:asciiTheme="minorHAnsi" w:hAnsiTheme="minorHAnsi"/>
                <w:b/>
                <w:bCs/>
                <w:color w:val="000000"/>
              </w:rPr>
            </w:pPr>
            <w:r>
              <w:rPr>
                <w:rFonts w:asciiTheme="minorHAnsi" w:hAnsiTheme="minorHAnsi"/>
                <w:b/>
                <w:bCs/>
                <w:color w:val="000000"/>
              </w:rPr>
              <w:t>R$ 24.166,66</w:t>
            </w:r>
          </w:p>
        </w:tc>
      </w:tr>
      <w:tr w:rsidR="007A187C" w:rsidRPr="00262BF0" w14:paraId="02EF46BC" w14:textId="77777777" w:rsidTr="00F42349">
        <w:trPr>
          <w:trHeight w:val="900"/>
          <w:jc w:val="center"/>
        </w:trPr>
        <w:tc>
          <w:tcPr>
            <w:tcW w:w="1129" w:type="dxa"/>
            <w:gridSpan w:val="2"/>
            <w:tcBorders>
              <w:top w:val="nil"/>
              <w:left w:val="single" w:sz="4" w:space="0" w:color="auto"/>
              <w:bottom w:val="single" w:sz="4" w:space="0" w:color="auto"/>
              <w:right w:val="single" w:sz="4" w:space="0" w:color="auto"/>
            </w:tcBorders>
            <w:noWrap/>
            <w:vAlign w:val="center"/>
            <w:hideMark/>
          </w:tcPr>
          <w:p w14:paraId="4B87AE9C"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12</w:t>
            </w:r>
          </w:p>
        </w:tc>
        <w:tc>
          <w:tcPr>
            <w:tcW w:w="4399" w:type="dxa"/>
            <w:tcBorders>
              <w:top w:val="nil"/>
              <w:left w:val="nil"/>
              <w:bottom w:val="single" w:sz="4" w:space="0" w:color="auto"/>
              <w:right w:val="single" w:sz="4" w:space="0" w:color="auto"/>
            </w:tcBorders>
            <w:noWrap/>
            <w:vAlign w:val="bottom"/>
            <w:hideMark/>
          </w:tcPr>
          <w:p w14:paraId="2F427036"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I RESIDENCIAL PAINEIRAS</w:t>
            </w:r>
            <w:r w:rsidRPr="00262BF0">
              <w:rPr>
                <w:rFonts w:asciiTheme="minorHAnsi" w:hAnsiTheme="minorHAnsi"/>
                <w:color w:val="000000"/>
              </w:rPr>
              <w:t xml:space="preserve"> – Bomba Leão R20A-14, instalada a 150 metros de 15 HP x 220 volts tubos galvanizados de 2 1/2”</w:t>
            </w:r>
          </w:p>
        </w:tc>
        <w:tc>
          <w:tcPr>
            <w:tcW w:w="1418" w:type="dxa"/>
            <w:tcBorders>
              <w:top w:val="nil"/>
              <w:left w:val="nil"/>
              <w:bottom w:val="single" w:sz="4" w:space="0" w:color="auto"/>
              <w:right w:val="single" w:sz="4" w:space="0" w:color="auto"/>
            </w:tcBorders>
            <w:vAlign w:val="center"/>
          </w:tcPr>
          <w:p w14:paraId="6F6E8ECF" w14:textId="77777777" w:rsidR="006F0239" w:rsidRDefault="006F0239">
            <w:pPr>
              <w:jc w:val="center"/>
              <w:rPr>
                <w:rFonts w:asciiTheme="minorHAnsi" w:hAnsiTheme="minorHAnsi"/>
                <w:b/>
                <w:bCs/>
                <w:color w:val="000000"/>
              </w:rPr>
            </w:pPr>
          </w:p>
          <w:p w14:paraId="22D7A3C8" w14:textId="777C1CEC"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45B2F32B"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345A1804" w14:textId="77777777" w:rsidR="007A187C" w:rsidRDefault="007A187C">
            <w:pPr>
              <w:jc w:val="center"/>
              <w:rPr>
                <w:rFonts w:asciiTheme="minorHAnsi" w:hAnsiTheme="minorHAnsi"/>
                <w:b/>
                <w:bCs/>
                <w:color w:val="000000"/>
              </w:rPr>
            </w:pPr>
          </w:p>
          <w:p w14:paraId="72E404EB" w14:textId="54DCC40D"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nil"/>
              <w:left w:val="single" w:sz="4" w:space="0" w:color="auto"/>
              <w:bottom w:val="single" w:sz="4" w:space="0" w:color="auto"/>
              <w:right w:val="single" w:sz="4" w:space="0" w:color="auto"/>
            </w:tcBorders>
          </w:tcPr>
          <w:p w14:paraId="60C39690" w14:textId="2EBF1060" w:rsidR="007A187C" w:rsidRDefault="007A187C">
            <w:pPr>
              <w:jc w:val="center"/>
              <w:rPr>
                <w:rFonts w:asciiTheme="minorHAnsi" w:hAnsiTheme="minorHAnsi"/>
                <w:b/>
                <w:bCs/>
                <w:color w:val="000000"/>
              </w:rPr>
            </w:pPr>
          </w:p>
          <w:p w14:paraId="7D278558" w14:textId="22097B15" w:rsidR="007A187C" w:rsidRPr="00262BF0" w:rsidRDefault="007A187C">
            <w:pPr>
              <w:jc w:val="center"/>
              <w:rPr>
                <w:rFonts w:asciiTheme="minorHAnsi" w:hAnsiTheme="minorHAnsi"/>
                <w:b/>
                <w:bCs/>
                <w:color w:val="000000"/>
              </w:rPr>
            </w:pPr>
            <w:r>
              <w:rPr>
                <w:rFonts w:asciiTheme="minorHAnsi" w:hAnsiTheme="minorHAnsi"/>
                <w:b/>
                <w:bCs/>
                <w:color w:val="000000"/>
              </w:rPr>
              <w:t>R$ 24.166,66</w:t>
            </w:r>
          </w:p>
        </w:tc>
      </w:tr>
      <w:tr w:rsidR="007A187C" w:rsidRPr="00262BF0" w14:paraId="67653E4B" w14:textId="77777777" w:rsidTr="00F42349">
        <w:trPr>
          <w:trHeight w:val="276"/>
          <w:jc w:val="center"/>
        </w:trPr>
        <w:tc>
          <w:tcPr>
            <w:tcW w:w="162" w:type="dxa"/>
            <w:tcBorders>
              <w:top w:val="nil"/>
              <w:left w:val="single" w:sz="4" w:space="0" w:color="auto"/>
              <w:bottom w:val="single" w:sz="4" w:space="0" w:color="auto"/>
              <w:right w:val="single" w:sz="4" w:space="0" w:color="auto"/>
            </w:tcBorders>
            <w:shd w:val="clear" w:color="auto" w:fill="DBE5F1" w:themeFill="accent1" w:themeFillTint="33"/>
          </w:tcPr>
          <w:p w14:paraId="2B339F14" w14:textId="77777777" w:rsidR="007A187C" w:rsidRDefault="007A187C">
            <w:pPr>
              <w:jc w:val="center"/>
              <w:rPr>
                <w:rFonts w:asciiTheme="minorHAnsi" w:hAnsiTheme="minorHAnsi"/>
                <w:b/>
                <w:bCs/>
                <w:color w:val="000000"/>
              </w:rPr>
            </w:pPr>
          </w:p>
        </w:tc>
        <w:tc>
          <w:tcPr>
            <w:tcW w:w="9633"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BF37F3E" w14:textId="43481915" w:rsidR="007A187C" w:rsidRDefault="007A187C">
            <w:pPr>
              <w:jc w:val="center"/>
              <w:rPr>
                <w:rFonts w:asciiTheme="minorHAnsi" w:hAnsiTheme="minorHAnsi"/>
                <w:b/>
                <w:bCs/>
                <w:color w:val="000000"/>
              </w:rPr>
            </w:pPr>
            <w:r>
              <w:rPr>
                <w:rFonts w:asciiTheme="minorHAnsi" w:hAnsiTheme="minorHAnsi"/>
                <w:b/>
                <w:bCs/>
                <w:color w:val="000000"/>
              </w:rPr>
              <w:t xml:space="preserve">AMPLA CONCORRÊNCIA </w:t>
            </w:r>
          </w:p>
        </w:tc>
      </w:tr>
      <w:tr w:rsidR="007A187C" w:rsidRPr="00262BF0" w14:paraId="68BED474" w14:textId="77777777" w:rsidTr="00F42349">
        <w:trPr>
          <w:trHeight w:val="900"/>
          <w:jc w:val="center"/>
        </w:trPr>
        <w:tc>
          <w:tcPr>
            <w:tcW w:w="1129" w:type="dxa"/>
            <w:gridSpan w:val="2"/>
            <w:tcBorders>
              <w:top w:val="nil"/>
              <w:left w:val="single" w:sz="4" w:space="0" w:color="auto"/>
              <w:bottom w:val="single" w:sz="4" w:space="0" w:color="auto"/>
              <w:right w:val="single" w:sz="4" w:space="0" w:color="auto"/>
            </w:tcBorders>
            <w:noWrap/>
            <w:vAlign w:val="center"/>
            <w:hideMark/>
          </w:tcPr>
          <w:p w14:paraId="3079545E"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13</w:t>
            </w:r>
          </w:p>
        </w:tc>
        <w:tc>
          <w:tcPr>
            <w:tcW w:w="4399" w:type="dxa"/>
            <w:tcBorders>
              <w:top w:val="nil"/>
              <w:left w:val="nil"/>
              <w:bottom w:val="single" w:sz="4" w:space="0" w:color="auto"/>
              <w:right w:val="single" w:sz="4" w:space="0" w:color="auto"/>
            </w:tcBorders>
            <w:noWrap/>
            <w:vAlign w:val="bottom"/>
            <w:hideMark/>
          </w:tcPr>
          <w:p w14:paraId="39A66B39"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II RESIDENCIAL PAINEIRAS –</w:t>
            </w:r>
            <w:r w:rsidRPr="00262BF0">
              <w:rPr>
                <w:rFonts w:asciiTheme="minorHAnsi" w:hAnsiTheme="minorHAnsi"/>
                <w:color w:val="000000"/>
              </w:rPr>
              <w:t xml:space="preserve"> Bomba Leão R20A-14, instalada a 150 metros de 15 HP x 220 volts tubos galvanizados de 2 1/2”</w:t>
            </w:r>
          </w:p>
        </w:tc>
        <w:tc>
          <w:tcPr>
            <w:tcW w:w="1418" w:type="dxa"/>
            <w:tcBorders>
              <w:top w:val="nil"/>
              <w:left w:val="nil"/>
              <w:bottom w:val="single" w:sz="4" w:space="0" w:color="auto"/>
              <w:right w:val="single" w:sz="4" w:space="0" w:color="auto"/>
            </w:tcBorders>
            <w:vAlign w:val="center"/>
          </w:tcPr>
          <w:p w14:paraId="406C48B7"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152E7A9C"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23C4ED9F" w14:textId="77777777" w:rsidR="007A187C" w:rsidRDefault="007A187C">
            <w:pPr>
              <w:jc w:val="center"/>
              <w:rPr>
                <w:rFonts w:asciiTheme="minorHAnsi" w:hAnsiTheme="minorHAnsi"/>
                <w:b/>
                <w:bCs/>
                <w:color w:val="000000"/>
              </w:rPr>
            </w:pPr>
          </w:p>
          <w:p w14:paraId="7335A681" w14:textId="49502C6B"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nil"/>
              <w:left w:val="single" w:sz="4" w:space="0" w:color="auto"/>
              <w:bottom w:val="single" w:sz="4" w:space="0" w:color="auto"/>
              <w:right w:val="single" w:sz="4" w:space="0" w:color="auto"/>
            </w:tcBorders>
          </w:tcPr>
          <w:p w14:paraId="400F324D" w14:textId="766A9DD3" w:rsidR="007A187C" w:rsidRDefault="007A187C">
            <w:pPr>
              <w:jc w:val="center"/>
              <w:rPr>
                <w:rFonts w:asciiTheme="minorHAnsi" w:hAnsiTheme="minorHAnsi"/>
                <w:b/>
                <w:bCs/>
                <w:color w:val="000000"/>
              </w:rPr>
            </w:pPr>
          </w:p>
          <w:p w14:paraId="33227C41" w14:textId="69ECE4B7" w:rsidR="007A187C" w:rsidRPr="00262BF0" w:rsidRDefault="007A187C">
            <w:pPr>
              <w:jc w:val="center"/>
              <w:rPr>
                <w:rFonts w:asciiTheme="minorHAnsi" w:hAnsiTheme="minorHAnsi"/>
                <w:b/>
                <w:bCs/>
                <w:color w:val="000000"/>
              </w:rPr>
            </w:pPr>
            <w:r>
              <w:rPr>
                <w:rFonts w:asciiTheme="minorHAnsi" w:hAnsiTheme="minorHAnsi"/>
                <w:b/>
                <w:bCs/>
                <w:color w:val="000000"/>
              </w:rPr>
              <w:t>R$ 24.166,66</w:t>
            </w:r>
          </w:p>
        </w:tc>
      </w:tr>
      <w:tr w:rsidR="007A187C" w:rsidRPr="00262BF0" w14:paraId="44C9E7FF" w14:textId="77777777" w:rsidTr="00F42349">
        <w:trPr>
          <w:trHeight w:val="945"/>
          <w:jc w:val="center"/>
        </w:trPr>
        <w:tc>
          <w:tcPr>
            <w:tcW w:w="1129" w:type="dxa"/>
            <w:gridSpan w:val="2"/>
            <w:tcBorders>
              <w:top w:val="nil"/>
              <w:left w:val="single" w:sz="4" w:space="0" w:color="auto"/>
              <w:bottom w:val="single" w:sz="4" w:space="0" w:color="auto"/>
              <w:right w:val="single" w:sz="4" w:space="0" w:color="auto"/>
            </w:tcBorders>
            <w:noWrap/>
            <w:vAlign w:val="center"/>
            <w:hideMark/>
          </w:tcPr>
          <w:p w14:paraId="7BE95628"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14</w:t>
            </w:r>
          </w:p>
        </w:tc>
        <w:tc>
          <w:tcPr>
            <w:tcW w:w="4399" w:type="dxa"/>
            <w:tcBorders>
              <w:top w:val="nil"/>
              <w:left w:val="nil"/>
              <w:bottom w:val="single" w:sz="4" w:space="0" w:color="auto"/>
              <w:right w:val="single" w:sz="4" w:space="0" w:color="auto"/>
            </w:tcBorders>
            <w:noWrap/>
            <w:vAlign w:val="bottom"/>
            <w:hideMark/>
          </w:tcPr>
          <w:p w14:paraId="419B2B93"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JARDIM TAVARES –</w:t>
            </w:r>
            <w:r w:rsidRPr="00262BF0">
              <w:rPr>
                <w:rFonts w:asciiTheme="minorHAnsi" w:hAnsiTheme="minorHAnsi"/>
                <w:color w:val="000000"/>
              </w:rPr>
              <w:t xml:space="preserve"> Bomba instalada a 150 metros de 18 HP x 220 volts tubos galvanizados de 2 1/2”</w:t>
            </w:r>
          </w:p>
        </w:tc>
        <w:tc>
          <w:tcPr>
            <w:tcW w:w="1418" w:type="dxa"/>
            <w:tcBorders>
              <w:top w:val="nil"/>
              <w:left w:val="nil"/>
              <w:bottom w:val="single" w:sz="4" w:space="0" w:color="auto"/>
              <w:right w:val="single" w:sz="4" w:space="0" w:color="auto"/>
            </w:tcBorders>
            <w:vAlign w:val="center"/>
          </w:tcPr>
          <w:p w14:paraId="78E387BB"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4BDB0F43"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4341AB29" w14:textId="77777777" w:rsidR="007A187C" w:rsidRDefault="007A187C">
            <w:pPr>
              <w:jc w:val="center"/>
              <w:rPr>
                <w:rFonts w:asciiTheme="minorHAnsi" w:hAnsiTheme="minorHAnsi"/>
                <w:b/>
                <w:bCs/>
                <w:color w:val="000000"/>
              </w:rPr>
            </w:pPr>
          </w:p>
          <w:p w14:paraId="2A5674BD" w14:textId="074A2A33"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nil"/>
              <w:left w:val="single" w:sz="4" w:space="0" w:color="auto"/>
              <w:bottom w:val="single" w:sz="4" w:space="0" w:color="auto"/>
              <w:right w:val="single" w:sz="4" w:space="0" w:color="auto"/>
            </w:tcBorders>
          </w:tcPr>
          <w:p w14:paraId="01F688DB" w14:textId="6C4190A1" w:rsidR="007A187C" w:rsidRDefault="007A187C">
            <w:pPr>
              <w:jc w:val="center"/>
              <w:rPr>
                <w:rFonts w:asciiTheme="minorHAnsi" w:hAnsiTheme="minorHAnsi"/>
                <w:b/>
                <w:bCs/>
                <w:color w:val="000000"/>
              </w:rPr>
            </w:pPr>
          </w:p>
          <w:p w14:paraId="2DE560C5" w14:textId="3E093301" w:rsidR="007A187C" w:rsidRPr="00262BF0" w:rsidRDefault="007A187C">
            <w:pPr>
              <w:jc w:val="center"/>
              <w:rPr>
                <w:rFonts w:asciiTheme="minorHAnsi" w:hAnsiTheme="minorHAnsi"/>
                <w:b/>
                <w:bCs/>
                <w:color w:val="000000"/>
              </w:rPr>
            </w:pPr>
            <w:r>
              <w:rPr>
                <w:rFonts w:asciiTheme="minorHAnsi" w:hAnsiTheme="minorHAnsi"/>
                <w:b/>
                <w:bCs/>
                <w:color w:val="000000"/>
              </w:rPr>
              <w:t>R$ 24.166,66</w:t>
            </w:r>
          </w:p>
        </w:tc>
      </w:tr>
      <w:tr w:rsidR="007A187C" w:rsidRPr="00262BF0" w14:paraId="16DBD324" w14:textId="77777777" w:rsidTr="00F42349">
        <w:trPr>
          <w:trHeight w:val="900"/>
          <w:jc w:val="center"/>
        </w:trPr>
        <w:tc>
          <w:tcPr>
            <w:tcW w:w="1129" w:type="dxa"/>
            <w:gridSpan w:val="2"/>
            <w:tcBorders>
              <w:top w:val="nil"/>
              <w:left w:val="single" w:sz="4" w:space="0" w:color="auto"/>
              <w:bottom w:val="single" w:sz="4" w:space="0" w:color="auto"/>
              <w:right w:val="single" w:sz="4" w:space="0" w:color="auto"/>
            </w:tcBorders>
            <w:noWrap/>
            <w:vAlign w:val="center"/>
            <w:hideMark/>
          </w:tcPr>
          <w:p w14:paraId="10D5F975"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15</w:t>
            </w:r>
          </w:p>
        </w:tc>
        <w:tc>
          <w:tcPr>
            <w:tcW w:w="4399" w:type="dxa"/>
            <w:tcBorders>
              <w:top w:val="nil"/>
              <w:left w:val="nil"/>
              <w:bottom w:val="single" w:sz="4" w:space="0" w:color="auto"/>
              <w:right w:val="single" w:sz="4" w:space="0" w:color="auto"/>
            </w:tcBorders>
            <w:noWrap/>
            <w:vAlign w:val="bottom"/>
            <w:hideMark/>
          </w:tcPr>
          <w:p w14:paraId="7BCFAC7B"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JARDIM APARECIDA –</w:t>
            </w:r>
            <w:r w:rsidRPr="00262BF0">
              <w:rPr>
                <w:rFonts w:asciiTheme="minorHAnsi" w:hAnsiTheme="minorHAnsi"/>
                <w:color w:val="000000"/>
              </w:rPr>
              <w:t xml:space="preserve"> Bomba Leão R20-12, instalada a 120 metros, de 12 HP x 220 volts, tubos galvanizados de 2”</w:t>
            </w:r>
          </w:p>
        </w:tc>
        <w:tc>
          <w:tcPr>
            <w:tcW w:w="1418" w:type="dxa"/>
            <w:tcBorders>
              <w:top w:val="nil"/>
              <w:left w:val="nil"/>
              <w:bottom w:val="single" w:sz="4" w:space="0" w:color="auto"/>
              <w:right w:val="single" w:sz="4" w:space="0" w:color="auto"/>
            </w:tcBorders>
            <w:vAlign w:val="center"/>
          </w:tcPr>
          <w:p w14:paraId="6918E69D"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7B53FFA8"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1367919F" w14:textId="77777777" w:rsidR="007A187C" w:rsidRDefault="007A187C">
            <w:pPr>
              <w:jc w:val="center"/>
              <w:rPr>
                <w:rFonts w:asciiTheme="minorHAnsi" w:hAnsiTheme="minorHAnsi"/>
                <w:b/>
                <w:bCs/>
                <w:color w:val="000000"/>
              </w:rPr>
            </w:pPr>
          </w:p>
          <w:p w14:paraId="30D1EAD0" w14:textId="1B47251D"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nil"/>
              <w:left w:val="single" w:sz="4" w:space="0" w:color="auto"/>
              <w:bottom w:val="single" w:sz="4" w:space="0" w:color="auto"/>
              <w:right w:val="single" w:sz="4" w:space="0" w:color="auto"/>
            </w:tcBorders>
          </w:tcPr>
          <w:p w14:paraId="4EDAE17C" w14:textId="51C94110" w:rsidR="007A187C" w:rsidRDefault="007A187C">
            <w:pPr>
              <w:jc w:val="center"/>
              <w:rPr>
                <w:rFonts w:asciiTheme="minorHAnsi" w:hAnsiTheme="minorHAnsi"/>
                <w:b/>
                <w:bCs/>
                <w:color w:val="000000"/>
              </w:rPr>
            </w:pPr>
          </w:p>
          <w:p w14:paraId="6083BC14" w14:textId="2D37C059" w:rsidR="007A187C" w:rsidRPr="00262BF0" w:rsidRDefault="007A187C">
            <w:pPr>
              <w:jc w:val="center"/>
              <w:rPr>
                <w:rFonts w:asciiTheme="minorHAnsi" w:hAnsiTheme="minorHAnsi"/>
                <w:b/>
                <w:bCs/>
                <w:color w:val="000000"/>
              </w:rPr>
            </w:pPr>
            <w:r>
              <w:rPr>
                <w:rFonts w:asciiTheme="minorHAnsi" w:hAnsiTheme="minorHAnsi"/>
                <w:b/>
                <w:bCs/>
                <w:color w:val="000000"/>
              </w:rPr>
              <w:t>R$ 24.166,66</w:t>
            </w:r>
          </w:p>
        </w:tc>
      </w:tr>
      <w:tr w:rsidR="007A187C" w:rsidRPr="00262BF0" w14:paraId="1079718F" w14:textId="77777777" w:rsidTr="00F42349">
        <w:trPr>
          <w:trHeight w:val="900"/>
          <w:jc w:val="center"/>
        </w:trPr>
        <w:tc>
          <w:tcPr>
            <w:tcW w:w="1129" w:type="dxa"/>
            <w:gridSpan w:val="2"/>
            <w:tcBorders>
              <w:top w:val="single" w:sz="4" w:space="0" w:color="auto"/>
              <w:left w:val="single" w:sz="4" w:space="0" w:color="auto"/>
              <w:bottom w:val="single" w:sz="4" w:space="0" w:color="auto"/>
              <w:right w:val="single" w:sz="4" w:space="0" w:color="auto"/>
            </w:tcBorders>
            <w:noWrap/>
            <w:vAlign w:val="center"/>
            <w:hideMark/>
          </w:tcPr>
          <w:p w14:paraId="0A3FBA03"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16</w:t>
            </w:r>
          </w:p>
        </w:tc>
        <w:tc>
          <w:tcPr>
            <w:tcW w:w="4399" w:type="dxa"/>
            <w:tcBorders>
              <w:top w:val="single" w:sz="4" w:space="0" w:color="auto"/>
              <w:left w:val="nil"/>
              <w:bottom w:val="single" w:sz="4" w:space="0" w:color="auto"/>
              <w:right w:val="single" w:sz="4" w:space="0" w:color="auto"/>
            </w:tcBorders>
            <w:noWrap/>
            <w:vAlign w:val="bottom"/>
            <w:hideMark/>
          </w:tcPr>
          <w:p w14:paraId="49CFC5D4"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I MORADA DO SOL –</w:t>
            </w:r>
            <w:r w:rsidRPr="00262BF0">
              <w:rPr>
                <w:rFonts w:asciiTheme="minorHAnsi" w:hAnsiTheme="minorHAnsi"/>
                <w:color w:val="000000"/>
              </w:rPr>
              <w:t xml:space="preserve"> Bomba Vambro, Modelo VHUP65, 14 estágios, instalada a 174 metros de 19 HP x 220 volts tubos galvanizados de 2”</w:t>
            </w:r>
          </w:p>
        </w:tc>
        <w:tc>
          <w:tcPr>
            <w:tcW w:w="1418" w:type="dxa"/>
            <w:tcBorders>
              <w:top w:val="single" w:sz="4" w:space="0" w:color="auto"/>
              <w:left w:val="nil"/>
              <w:bottom w:val="single" w:sz="4" w:space="0" w:color="auto"/>
              <w:right w:val="single" w:sz="4" w:space="0" w:color="auto"/>
            </w:tcBorders>
            <w:vAlign w:val="center"/>
          </w:tcPr>
          <w:p w14:paraId="42E52D75"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6D0DBA5E"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50530081" w14:textId="77777777" w:rsidR="007A187C" w:rsidRDefault="007A187C">
            <w:pPr>
              <w:jc w:val="center"/>
              <w:rPr>
                <w:rFonts w:asciiTheme="minorHAnsi" w:hAnsiTheme="minorHAnsi"/>
                <w:b/>
                <w:bCs/>
                <w:color w:val="000000"/>
              </w:rPr>
            </w:pPr>
          </w:p>
          <w:p w14:paraId="68174454" w14:textId="400664BA"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single" w:sz="4" w:space="0" w:color="auto"/>
              <w:left w:val="single" w:sz="4" w:space="0" w:color="auto"/>
              <w:bottom w:val="single" w:sz="4" w:space="0" w:color="auto"/>
              <w:right w:val="single" w:sz="4" w:space="0" w:color="auto"/>
            </w:tcBorders>
          </w:tcPr>
          <w:p w14:paraId="370DF333" w14:textId="002A0BE7" w:rsidR="007A187C" w:rsidRDefault="007A187C">
            <w:pPr>
              <w:jc w:val="center"/>
              <w:rPr>
                <w:rFonts w:asciiTheme="minorHAnsi" w:hAnsiTheme="minorHAnsi"/>
                <w:b/>
                <w:bCs/>
                <w:color w:val="000000"/>
              </w:rPr>
            </w:pPr>
          </w:p>
          <w:p w14:paraId="42B39252" w14:textId="22AF3842" w:rsidR="007A187C" w:rsidRPr="00262BF0" w:rsidRDefault="007A187C">
            <w:pPr>
              <w:jc w:val="center"/>
              <w:rPr>
                <w:rFonts w:asciiTheme="minorHAnsi" w:hAnsiTheme="minorHAnsi"/>
                <w:b/>
                <w:bCs/>
                <w:color w:val="000000"/>
              </w:rPr>
            </w:pPr>
            <w:r>
              <w:rPr>
                <w:rFonts w:asciiTheme="minorHAnsi" w:hAnsiTheme="minorHAnsi"/>
                <w:b/>
                <w:bCs/>
                <w:color w:val="000000"/>
              </w:rPr>
              <w:t>R$ 24.166,66</w:t>
            </w:r>
          </w:p>
        </w:tc>
      </w:tr>
      <w:tr w:rsidR="007A187C" w:rsidRPr="00262BF0" w14:paraId="62675AD9" w14:textId="77777777" w:rsidTr="00F42349">
        <w:trPr>
          <w:trHeight w:val="900"/>
          <w:jc w:val="center"/>
        </w:trPr>
        <w:tc>
          <w:tcPr>
            <w:tcW w:w="1129" w:type="dxa"/>
            <w:gridSpan w:val="2"/>
            <w:tcBorders>
              <w:top w:val="nil"/>
              <w:left w:val="single" w:sz="4" w:space="0" w:color="auto"/>
              <w:bottom w:val="single" w:sz="4" w:space="0" w:color="auto"/>
              <w:right w:val="single" w:sz="4" w:space="0" w:color="auto"/>
            </w:tcBorders>
            <w:noWrap/>
            <w:vAlign w:val="center"/>
            <w:hideMark/>
          </w:tcPr>
          <w:p w14:paraId="1E0623A3"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17</w:t>
            </w:r>
          </w:p>
        </w:tc>
        <w:tc>
          <w:tcPr>
            <w:tcW w:w="4399" w:type="dxa"/>
            <w:tcBorders>
              <w:top w:val="nil"/>
              <w:left w:val="nil"/>
              <w:bottom w:val="single" w:sz="4" w:space="0" w:color="auto"/>
              <w:right w:val="single" w:sz="4" w:space="0" w:color="auto"/>
            </w:tcBorders>
            <w:noWrap/>
            <w:vAlign w:val="bottom"/>
            <w:hideMark/>
          </w:tcPr>
          <w:p w14:paraId="6C91EFE4"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II MORADA DO SOL –</w:t>
            </w:r>
            <w:r w:rsidRPr="00262BF0">
              <w:rPr>
                <w:rFonts w:asciiTheme="minorHAnsi" w:hAnsiTheme="minorHAnsi"/>
                <w:color w:val="000000"/>
              </w:rPr>
              <w:t xml:space="preserve"> Bomba Leão instalada a 180 metros de 18 HP x 220 volts tubos galvanizados de 2”</w:t>
            </w:r>
          </w:p>
        </w:tc>
        <w:tc>
          <w:tcPr>
            <w:tcW w:w="1418" w:type="dxa"/>
            <w:tcBorders>
              <w:top w:val="nil"/>
              <w:left w:val="nil"/>
              <w:bottom w:val="single" w:sz="4" w:space="0" w:color="auto"/>
              <w:right w:val="single" w:sz="4" w:space="0" w:color="auto"/>
            </w:tcBorders>
            <w:vAlign w:val="center"/>
          </w:tcPr>
          <w:p w14:paraId="4628CD83" w14:textId="77777777" w:rsidR="00712876" w:rsidRDefault="00712876">
            <w:pPr>
              <w:jc w:val="center"/>
              <w:rPr>
                <w:rFonts w:asciiTheme="minorHAnsi" w:hAnsiTheme="minorHAnsi"/>
                <w:b/>
                <w:bCs/>
                <w:color w:val="000000"/>
              </w:rPr>
            </w:pPr>
          </w:p>
          <w:p w14:paraId="35ACE934" w14:textId="2CAB6405"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457B2E9B"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17EB7C25" w14:textId="77777777" w:rsidR="007A187C" w:rsidRDefault="007A187C">
            <w:pPr>
              <w:jc w:val="center"/>
              <w:rPr>
                <w:rFonts w:asciiTheme="minorHAnsi" w:hAnsiTheme="minorHAnsi"/>
                <w:b/>
                <w:bCs/>
                <w:color w:val="000000"/>
              </w:rPr>
            </w:pPr>
          </w:p>
          <w:p w14:paraId="608FB32A" w14:textId="050124C0"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nil"/>
              <w:left w:val="single" w:sz="4" w:space="0" w:color="auto"/>
              <w:bottom w:val="single" w:sz="4" w:space="0" w:color="auto"/>
              <w:right w:val="single" w:sz="4" w:space="0" w:color="auto"/>
            </w:tcBorders>
          </w:tcPr>
          <w:p w14:paraId="2A1C81E0" w14:textId="5FA5392F" w:rsidR="007A187C" w:rsidRDefault="007A187C">
            <w:pPr>
              <w:jc w:val="center"/>
              <w:rPr>
                <w:rFonts w:asciiTheme="minorHAnsi" w:hAnsiTheme="minorHAnsi"/>
                <w:b/>
                <w:bCs/>
                <w:color w:val="000000"/>
              </w:rPr>
            </w:pPr>
          </w:p>
          <w:p w14:paraId="21B7CB6C" w14:textId="3FEAB487" w:rsidR="007A187C" w:rsidRPr="00262BF0" w:rsidRDefault="007A187C">
            <w:pPr>
              <w:jc w:val="center"/>
              <w:rPr>
                <w:rFonts w:asciiTheme="minorHAnsi" w:hAnsiTheme="minorHAnsi"/>
                <w:b/>
                <w:bCs/>
                <w:color w:val="000000"/>
              </w:rPr>
            </w:pPr>
            <w:r>
              <w:rPr>
                <w:rFonts w:asciiTheme="minorHAnsi" w:hAnsiTheme="minorHAnsi"/>
                <w:b/>
                <w:bCs/>
                <w:color w:val="000000"/>
              </w:rPr>
              <w:t>R$ 24.166,66</w:t>
            </w:r>
          </w:p>
        </w:tc>
      </w:tr>
      <w:tr w:rsidR="007A187C" w:rsidRPr="00262BF0" w14:paraId="6BE97D96" w14:textId="77777777" w:rsidTr="00F42349">
        <w:trPr>
          <w:trHeight w:val="915"/>
          <w:jc w:val="center"/>
        </w:trPr>
        <w:tc>
          <w:tcPr>
            <w:tcW w:w="1129" w:type="dxa"/>
            <w:gridSpan w:val="2"/>
            <w:tcBorders>
              <w:top w:val="single" w:sz="4" w:space="0" w:color="auto"/>
              <w:left w:val="single" w:sz="4" w:space="0" w:color="auto"/>
              <w:bottom w:val="single" w:sz="4" w:space="0" w:color="auto"/>
              <w:right w:val="single" w:sz="4" w:space="0" w:color="auto"/>
            </w:tcBorders>
            <w:noWrap/>
            <w:vAlign w:val="center"/>
            <w:hideMark/>
          </w:tcPr>
          <w:p w14:paraId="321531CA"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18</w:t>
            </w:r>
          </w:p>
        </w:tc>
        <w:tc>
          <w:tcPr>
            <w:tcW w:w="4399" w:type="dxa"/>
            <w:tcBorders>
              <w:top w:val="single" w:sz="4" w:space="0" w:color="auto"/>
              <w:left w:val="nil"/>
              <w:bottom w:val="single" w:sz="4" w:space="0" w:color="auto"/>
              <w:right w:val="single" w:sz="4" w:space="0" w:color="auto"/>
            </w:tcBorders>
            <w:noWrap/>
            <w:vAlign w:val="bottom"/>
            <w:hideMark/>
          </w:tcPr>
          <w:p w14:paraId="7223EEFE"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III MORADA DO SOL –</w:t>
            </w:r>
            <w:r w:rsidRPr="00262BF0">
              <w:rPr>
                <w:rFonts w:asciiTheme="minorHAnsi" w:hAnsiTheme="minorHAnsi"/>
                <w:color w:val="000000"/>
              </w:rPr>
              <w:t xml:space="preserve"> Bomba Leão instalada a 180 metros de 18 HP x 220 volts tubos galvanizados de 2”</w:t>
            </w:r>
          </w:p>
        </w:tc>
        <w:tc>
          <w:tcPr>
            <w:tcW w:w="1418" w:type="dxa"/>
            <w:tcBorders>
              <w:top w:val="single" w:sz="4" w:space="0" w:color="auto"/>
              <w:left w:val="nil"/>
              <w:bottom w:val="single" w:sz="4" w:space="0" w:color="auto"/>
              <w:right w:val="single" w:sz="4" w:space="0" w:color="auto"/>
            </w:tcBorders>
            <w:vAlign w:val="center"/>
          </w:tcPr>
          <w:p w14:paraId="402DD247" w14:textId="77777777" w:rsidR="00712876" w:rsidRDefault="00712876">
            <w:pPr>
              <w:jc w:val="center"/>
              <w:rPr>
                <w:rFonts w:asciiTheme="minorHAnsi" w:hAnsiTheme="minorHAnsi"/>
                <w:b/>
                <w:bCs/>
                <w:color w:val="000000"/>
              </w:rPr>
            </w:pPr>
          </w:p>
          <w:p w14:paraId="67947397" w14:textId="24F0AD1C"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452368A8"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00DEF8F3" w14:textId="77777777" w:rsidR="007A187C" w:rsidRDefault="007A187C">
            <w:pPr>
              <w:jc w:val="center"/>
              <w:rPr>
                <w:rFonts w:asciiTheme="minorHAnsi" w:hAnsiTheme="minorHAnsi"/>
                <w:b/>
                <w:bCs/>
                <w:color w:val="000000"/>
              </w:rPr>
            </w:pPr>
          </w:p>
          <w:p w14:paraId="3D7D8CC1" w14:textId="395805B0"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single" w:sz="4" w:space="0" w:color="auto"/>
              <w:left w:val="single" w:sz="4" w:space="0" w:color="auto"/>
              <w:bottom w:val="single" w:sz="4" w:space="0" w:color="auto"/>
              <w:right w:val="single" w:sz="4" w:space="0" w:color="auto"/>
            </w:tcBorders>
          </w:tcPr>
          <w:p w14:paraId="0750C037" w14:textId="03D92C1A" w:rsidR="007A187C" w:rsidRDefault="007A187C">
            <w:pPr>
              <w:jc w:val="center"/>
              <w:rPr>
                <w:rFonts w:asciiTheme="minorHAnsi" w:hAnsiTheme="minorHAnsi"/>
                <w:b/>
                <w:bCs/>
                <w:color w:val="000000"/>
              </w:rPr>
            </w:pPr>
          </w:p>
          <w:p w14:paraId="7A72D815" w14:textId="1BEDA7F2" w:rsidR="007A187C" w:rsidRPr="00262BF0" w:rsidRDefault="007A187C">
            <w:pPr>
              <w:jc w:val="center"/>
              <w:rPr>
                <w:rFonts w:asciiTheme="minorHAnsi" w:hAnsiTheme="minorHAnsi"/>
                <w:b/>
                <w:bCs/>
                <w:color w:val="000000"/>
              </w:rPr>
            </w:pPr>
            <w:r>
              <w:rPr>
                <w:rFonts w:asciiTheme="minorHAnsi" w:hAnsiTheme="minorHAnsi"/>
                <w:b/>
                <w:bCs/>
                <w:color w:val="000000"/>
              </w:rPr>
              <w:t>R$ 24.166,66</w:t>
            </w:r>
          </w:p>
        </w:tc>
      </w:tr>
      <w:tr w:rsidR="007A187C" w:rsidRPr="00262BF0" w14:paraId="61228254" w14:textId="77777777" w:rsidTr="00F42349">
        <w:trPr>
          <w:trHeight w:val="900"/>
          <w:jc w:val="center"/>
        </w:trPr>
        <w:tc>
          <w:tcPr>
            <w:tcW w:w="1129" w:type="dxa"/>
            <w:gridSpan w:val="2"/>
            <w:tcBorders>
              <w:top w:val="nil"/>
              <w:left w:val="single" w:sz="4" w:space="0" w:color="auto"/>
              <w:bottom w:val="single" w:sz="4" w:space="0" w:color="auto"/>
              <w:right w:val="single" w:sz="4" w:space="0" w:color="auto"/>
            </w:tcBorders>
            <w:noWrap/>
            <w:vAlign w:val="center"/>
            <w:hideMark/>
          </w:tcPr>
          <w:p w14:paraId="7783E6C3"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19</w:t>
            </w:r>
          </w:p>
        </w:tc>
        <w:tc>
          <w:tcPr>
            <w:tcW w:w="4399" w:type="dxa"/>
            <w:tcBorders>
              <w:top w:val="nil"/>
              <w:left w:val="nil"/>
              <w:bottom w:val="single" w:sz="4" w:space="0" w:color="auto"/>
              <w:right w:val="single" w:sz="4" w:space="0" w:color="auto"/>
            </w:tcBorders>
            <w:noWrap/>
            <w:vAlign w:val="bottom"/>
            <w:hideMark/>
          </w:tcPr>
          <w:p w14:paraId="1A38D009"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JARDIM ALVORADA –</w:t>
            </w:r>
            <w:r w:rsidRPr="00262BF0">
              <w:rPr>
                <w:rFonts w:asciiTheme="minorHAnsi" w:hAnsiTheme="minorHAnsi"/>
                <w:color w:val="000000"/>
              </w:rPr>
              <w:t xml:space="preserve"> Bomba Ebara BHS 516-12 instalada a 130 metros de 25 HP x 220 volts tubos galvanizados de 3”</w:t>
            </w:r>
          </w:p>
        </w:tc>
        <w:tc>
          <w:tcPr>
            <w:tcW w:w="1418" w:type="dxa"/>
            <w:tcBorders>
              <w:top w:val="nil"/>
              <w:left w:val="nil"/>
              <w:bottom w:val="single" w:sz="4" w:space="0" w:color="auto"/>
              <w:right w:val="single" w:sz="4" w:space="0" w:color="auto"/>
            </w:tcBorders>
            <w:vAlign w:val="center"/>
          </w:tcPr>
          <w:p w14:paraId="0D19BF68" w14:textId="77777777" w:rsidR="00712876" w:rsidRDefault="00712876">
            <w:pPr>
              <w:jc w:val="center"/>
              <w:rPr>
                <w:rFonts w:asciiTheme="minorHAnsi" w:hAnsiTheme="minorHAnsi"/>
                <w:b/>
                <w:bCs/>
                <w:color w:val="000000"/>
              </w:rPr>
            </w:pPr>
          </w:p>
          <w:p w14:paraId="1091B33A" w14:textId="64AAF22E"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40957643"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6C37F251" w14:textId="77777777" w:rsidR="007A187C" w:rsidRDefault="007A187C">
            <w:pPr>
              <w:jc w:val="center"/>
              <w:rPr>
                <w:rFonts w:asciiTheme="minorHAnsi" w:hAnsiTheme="minorHAnsi"/>
                <w:b/>
                <w:bCs/>
                <w:color w:val="000000"/>
              </w:rPr>
            </w:pPr>
          </w:p>
          <w:p w14:paraId="1879A017" w14:textId="30F96F84"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nil"/>
              <w:left w:val="single" w:sz="4" w:space="0" w:color="auto"/>
              <w:bottom w:val="single" w:sz="4" w:space="0" w:color="auto"/>
              <w:right w:val="single" w:sz="4" w:space="0" w:color="auto"/>
            </w:tcBorders>
          </w:tcPr>
          <w:p w14:paraId="7CD1E93C" w14:textId="148DA181" w:rsidR="007A187C" w:rsidRDefault="007A187C">
            <w:pPr>
              <w:jc w:val="center"/>
              <w:rPr>
                <w:rFonts w:asciiTheme="minorHAnsi" w:hAnsiTheme="minorHAnsi"/>
                <w:b/>
                <w:bCs/>
                <w:color w:val="000000"/>
              </w:rPr>
            </w:pPr>
          </w:p>
          <w:p w14:paraId="40E6B90A" w14:textId="54347DFB" w:rsidR="007A187C" w:rsidRPr="00262BF0" w:rsidRDefault="007A187C">
            <w:pPr>
              <w:jc w:val="center"/>
              <w:rPr>
                <w:rFonts w:asciiTheme="minorHAnsi" w:hAnsiTheme="minorHAnsi"/>
                <w:b/>
                <w:bCs/>
                <w:color w:val="000000"/>
              </w:rPr>
            </w:pPr>
            <w:r>
              <w:rPr>
                <w:rFonts w:asciiTheme="minorHAnsi" w:hAnsiTheme="minorHAnsi"/>
                <w:b/>
                <w:bCs/>
                <w:color w:val="000000"/>
              </w:rPr>
              <w:t>R$ 22.233,33</w:t>
            </w:r>
          </w:p>
        </w:tc>
      </w:tr>
      <w:tr w:rsidR="007A187C" w:rsidRPr="00262BF0" w14:paraId="0459FAAB" w14:textId="77777777" w:rsidTr="00F42349">
        <w:trPr>
          <w:trHeight w:val="900"/>
          <w:jc w:val="center"/>
        </w:trPr>
        <w:tc>
          <w:tcPr>
            <w:tcW w:w="1129" w:type="dxa"/>
            <w:gridSpan w:val="2"/>
            <w:tcBorders>
              <w:top w:val="nil"/>
              <w:left w:val="single" w:sz="4" w:space="0" w:color="auto"/>
              <w:bottom w:val="single" w:sz="4" w:space="0" w:color="auto"/>
              <w:right w:val="single" w:sz="4" w:space="0" w:color="auto"/>
            </w:tcBorders>
            <w:noWrap/>
            <w:vAlign w:val="center"/>
            <w:hideMark/>
          </w:tcPr>
          <w:p w14:paraId="03EEBDD7"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20</w:t>
            </w:r>
          </w:p>
        </w:tc>
        <w:tc>
          <w:tcPr>
            <w:tcW w:w="4399" w:type="dxa"/>
            <w:tcBorders>
              <w:top w:val="nil"/>
              <w:left w:val="nil"/>
              <w:bottom w:val="single" w:sz="4" w:space="0" w:color="auto"/>
              <w:right w:val="single" w:sz="4" w:space="0" w:color="auto"/>
            </w:tcBorders>
            <w:noWrap/>
            <w:vAlign w:val="bottom"/>
            <w:hideMark/>
          </w:tcPr>
          <w:p w14:paraId="78F5951A"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JARDIM PRIMAVERA –</w:t>
            </w:r>
            <w:r w:rsidRPr="00262BF0">
              <w:rPr>
                <w:rFonts w:asciiTheme="minorHAnsi" w:hAnsiTheme="minorHAnsi"/>
                <w:color w:val="000000"/>
              </w:rPr>
              <w:t xml:space="preserve"> Bomba Leão R20A-17 instalada a 154 metros de 18 HP x 220 volts tubos galvanizados de 3”</w:t>
            </w:r>
          </w:p>
        </w:tc>
        <w:tc>
          <w:tcPr>
            <w:tcW w:w="1418" w:type="dxa"/>
            <w:tcBorders>
              <w:top w:val="nil"/>
              <w:left w:val="nil"/>
              <w:bottom w:val="single" w:sz="4" w:space="0" w:color="auto"/>
              <w:right w:val="single" w:sz="4" w:space="0" w:color="auto"/>
            </w:tcBorders>
            <w:vAlign w:val="center"/>
          </w:tcPr>
          <w:p w14:paraId="74AF3697" w14:textId="77777777" w:rsidR="00712876" w:rsidRDefault="00712876">
            <w:pPr>
              <w:jc w:val="center"/>
              <w:rPr>
                <w:rFonts w:asciiTheme="minorHAnsi" w:hAnsiTheme="minorHAnsi"/>
                <w:b/>
                <w:bCs/>
                <w:color w:val="000000"/>
              </w:rPr>
            </w:pPr>
          </w:p>
          <w:p w14:paraId="006608E6" w14:textId="054CF713"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65701C2B"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4D221E83" w14:textId="77777777" w:rsidR="007A187C" w:rsidRDefault="007A187C">
            <w:pPr>
              <w:jc w:val="center"/>
              <w:rPr>
                <w:rFonts w:asciiTheme="minorHAnsi" w:hAnsiTheme="minorHAnsi"/>
                <w:b/>
                <w:bCs/>
                <w:color w:val="000000"/>
              </w:rPr>
            </w:pPr>
          </w:p>
          <w:p w14:paraId="3BCA2426" w14:textId="6F23D7FE"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nil"/>
              <w:left w:val="single" w:sz="4" w:space="0" w:color="auto"/>
              <w:bottom w:val="single" w:sz="4" w:space="0" w:color="auto"/>
              <w:right w:val="single" w:sz="4" w:space="0" w:color="auto"/>
            </w:tcBorders>
          </w:tcPr>
          <w:p w14:paraId="39498307" w14:textId="0CFF5E1D" w:rsidR="007A187C" w:rsidRDefault="007A187C">
            <w:pPr>
              <w:jc w:val="center"/>
              <w:rPr>
                <w:rFonts w:asciiTheme="minorHAnsi" w:hAnsiTheme="minorHAnsi"/>
                <w:b/>
                <w:bCs/>
                <w:color w:val="000000"/>
              </w:rPr>
            </w:pPr>
          </w:p>
          <w:p w14:paraId="18F59BCE" w14:textId="23777829" w:rsidR="007A187C" w:rsidRPr="00262BF0" w:rsidRDefault="007A187C">
            <w:pPr>
              <w:jc w:val="center"/>
              <w:rPr>
                <w:rFonts w:asciiTheme="minorHAnsi" w:hAnsiTheme="minorHAnsi"/>
                <w:b/>
                <w:bCs/>
                <w:color w:val="000000"/>
              </w:rPr>
            </w:pPr>
            <w:r>
              <w:rPr>
                <w:rFonts w:asciiTheme="minorHAnsi" w:hAnsiTheme="minorHAnsi"/>
                <w:b/>
                <w:bCs/>
                <w:color w:val="000000"/>
              </w:rPr>
              <w:t>R$ 22.333,33</w:t>
            </w:r>
          </w:p>
        </w:tc>
      </w:tr>
      <w:tr w:rsidR="007A187C" w:rsidRPr="00262BF0" w14:paraId="5290750D" w14:textId="77777777" w:rsidTr="00F42349">
        <w:trPr>
          <w:trHeight w:val="885"/>
          <w:jc w:val="center"/>
        </w:trPr>
        <w:tc>
          <w:tcPr>
            <w:tcW w:w="1129" w:type="dxa"/>
            <w:gridSpan w:val="2"/>
            <w:tcBorders>
              <w:top w:val="nil"/>
              <w:left w:val="single" w:sz="4" w:space="0" w:color="auto"/>
              <w:bottom w:val="single" w:sz="4" w:space="0" w:color="auto"/>
              <w:right w:val="single" w:sz="4" w:space="0" w:color="auto"/>
            </w:tcBorders>
            <w:noWrap/>
            <w:vAlign w:val="center"/>
            <w:hideMark/>
          </w:tcPr>
          <w:p w14:paraId="0AF21E42"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21</w:t>
            </w:r>
          </w:p>
        </w:tc>
        <w:tc>
          <w:tcPr>
            <w:tcW w:w="4399" w:type="dxa"/>
            <w:tcBorders>
              <w:top w:val="nil"/>
              <w:left w:val="nil"/>
              <w:bottom w:val="single" w:sz="4" w:space="0" w:color="auto"/>
              <w:right w:val="single" w:sz="4" w:space="0" w:color="auto"/>
            </w:tcBorders>
            <w:noWrap/>
            <w:vAlign w:val="bottom"/>
            <w:hideMark/>
          </w:tcPr>
          <w:p w14:paraId="057F7CEF"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SÃO JORGE –</w:t>
            </w:r>
            <w:r w:rsidRPr="00262BF0">
              <w:rPr>
                <w:rFonts w:asciiTheme="minorHAnsi" w:hAnsiTheme="minorHAnsi"/>
                <w:color w:val="000000"/>
              </w:rPr>
              <w:t xml:space="preserve"> Bomba Leão R20A-17 instalada a 180 metros de 18 HP x 220 volts tubos galvanizados de 3”</w:t>
            </w:r>
          </w:p>
        </w:tc>
        <w:tc>
          <w:tcPr>
            <w:tcW w:w="1418" w:type="dxa"/>
            <w:tcBorders>
              <w:top w:val="nil"/>
              <w:left w:val="nil"/>
              <w:bottom w:val="single" w:sz="4" w:space="0" w:color="auto"/>
              <w:right w:val="single" w:sz="4" w:space="0" w:color="auto"/>
            </w:tcBorders>
            <w:vAlign w:val="center"/>
          </w:tcPr>
          <w:p w14:paraId="65C684A3" w14:textId="77777777" w:rsidR="00712876" w:rsidRDefault="00712876">
            <w:pPr>
              <w:jc w:val="center"/>
              <w:rPr>
                <w:rFonts w:asciiTheme="minorHAnsi" w:hAnsiTheme="minorHAnsi"/>
                <w:b/>
                <w:bCs/>
                <w:color w:val="000000"/>
              </w:rPr>
            </w:pPr>
          </w:p>
          <w:p w14:paraId="06E87DB9" w14:textId="4846F8E0"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202BCBB8"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62158889" w14:textId="77777777" w:rsidR="007A187C" w:rsidRDefault="007A187C">
            <w:pPr>
              <w:jc w:val="center"/>
              <w:rPr>
                <w:rFonts w:asciiTheme="minorHAnsi" w:hAnsiTheme="minorHAnsi"/>
                <w:b/>
                <w:bCs/>
                <w:color w:val="000000"/>
              </w:rPr>
            </w:pPr>
          </w:p>
          <w:p w14:paraId="3CDC8275" w14:textId="12E12357"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nil"/>
              <w:left w:val="single" w:sz="4" w:space="0" w:color="auto"/>
              <w:bottom w:val="single" w:sz="4" w:space="0" w:color="auto"/>
              <w:right w:val="single" w:sz="4" w:space="0" w:color="auto"/>
            </w:tcBorders>
          </w:tcPr>
          <w:p w14:paraId="2D8D5EB8" w14:textId="54D9A6B0" w:rsidR="007A187C" w:rsidRDefault="007A187C">
            <w:pPr>
              <w:jc w:val="center"/>
              <w:rPr>
                <w:rFonts w:asciiTheme="minorHAnsi" w:hAnsiTheme="minorHAnsi"/>
                <w:b/>
                <w:bCs/>
                <w:color w:val="000000"/>
              </w:rPr>
            </w:pPr>
          </w:p>
          <w:p w14:paraId="4B331D72" w14:textId="3D52D39F" w:rsidR="007A187C" w:rsidRPr="00262BF0" w:rsidRDefault="007A187C">
            <w:pPr>
              <w:jc w:val="center"/>
              <w:rPr>
                <w:rFonts w:asciiTheme="minorHAnsi" w:hAnsiTheme="minorHAnsi"/>
                <w:b/>
                <w:bCs/>
                <w:color w:val="000000"/>
              </w:rPr>
            </w:pPr>
            <w:r>
              <w:rPr>
                <w:rFonts w:asciiTheme="minorHAnsi" w:hAnsiTheme="minorHAnsi"/>
                <w:b/>
                <w:bCs/>
                <w:color w:val="000000"/>
              </w:rPr>
              <w:t>R$ 22.333,33</w:t>
            </w:r>
          </w:p>
        </w:tc>
      </w:tr>
      <w:tr w:rsidR="007A187C" w:rsidRPr="00262BF0" w14:paraId="74DCDF01" w14:textId="77777777" w:rsidTr="00F42349">
        <w:trPr>
          <w:trHeight w:val="2047"/>
          <w:jc w:val="center"/>
        </w:trPr>
        <w:tc>
          <w:tcPr>
            <w:tcW w:w="1129" w:type="dxa"/>
            <w:gridSpan w:val="2"/>
            <w:tcBorders>
              <w:top w:val="single" w:sz="4" w:space="0" w:color="auto"/>
              <w:left w:val="single" w:sz="4" w:space="0" w:color="auto"/>
              <w:bottom w:val="single" w:sz="4" w:space="0" w:color="auto"/>
              <w:right w:val="single" w:sz="4" w:space="0" w:color="auto"/>
            </w:tcBorders>
            <w:noWrap/>
            <w:vAlign w:val="center"/>
            <w:hideMark/>
          </w:tcPr>
          <w:p w14:paraId="0AE74780"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lastRenderedPageBreak/>
              <w:t>22</w:t>
            </w:r>
          </w:p>
        </w:tc>
        <w:tc>
          <w:tcPr>
            <w:tcW w:w="4399" w:type="dxa"/>
            <w:tcBorders>
              <w:top w:val="single" w:sz="4" w:space="0" w:color="auto"/>
              <w:left w:val="nil"/>
              <w:bottom w:val="single" w:sz="4" w:space="0" w:color="auto"/>
              <w:right w:val="single" w:sz="4" w:space="0" w:color="auto"/>
            </w:tcBorders>
            <w:vAlign w:val="bottom"/>
            <w:hideMark/>
          </w:tcPr>
          <w:p w14:paraId="65AEA076"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JÚLIO DE LOLLO -</w:t>
            </w:r>
            <w:r w:rsidRPr="00262BF0">
              <w:rPr>
                <w:rFonts w:asciiTheme="minorHAnsi" w:hAnsiTheme="minorHAnsi"/>
                <w:color w:val="000000"/>
              </w:rPr>
              <w:t xml:space="preserve"> 01 Conjunto De Motor Bomba Submersa Ebara, M8105 R1 M10 175HP 440V, instalado a 362 metros de profundidade em tubos edutores schedule NPT de 5” soldados entre barras sistema bacalhau e mais 06 (seis) cabos elétricos de 150 mm e mais cabos de sensor de nível e relês. Poço de 12"</w:t>
            </w:r>
          </w:p>
        </w:tc>
        <w:tc>
          <w:tcPr>
            <w:tcW w:w="1418" w:type="dxa"/>
            <w:tcBorders>
              <w:top w:val="single" w:sz="4" w:space="0" w:color="auto"/>
              <w:left w:val="nil"/>
              <w:bottom w:val="single" w:sz="4" w:space="0" w:color="auto"/>
              <w:right w:val="single" w:sz="4" w:space="0" w:color="auto"/>
            </w:tcBorders>
            <w:vAlign w:val="center"/>
          </w:tcPr>
          <w:p w14:paraId="774EBA16"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2245DB6D"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5E300EEC" w14:textId="77777777" w:rsidR="007A187C" w:rsidRDefault="007A187C">
            <w:pPr>
              <w:jc w:val="center"/>
              <w:rPr>
                <w:rFonts w:asciiTheme="minorHAnsi" w:hAnsiTheme="minorHAnsi"/>
                <w:b/>
                <w:bCs/>
                <w:color w:val="000000"/>
              </w:rPr>
            </w:pPr>
          </w:p>
          <w:p w14:paraId="0609B93F" w14:textId="77777777" w:rsidR="007A187C" w:rsidRDefault="007A187C">
            <w:pPr>
              <w:jc w:val="center"/>
              <w:rPr>
                <w:rFonts w:asciiTheme="minorHAnsi" w:hAnsiTheme="minorHAnsi"/>
                <w:b/>
                <w:bCs/>
                <w:color w:val="000000"/>
              </w:rPr>
            </w:pPr>
          </w:p>
          <w:p w14:paraId="2FD17E25" w14:textId="77777777" w:rsidR="007A187C" w:rsidRDefault="007A187C">
            <w:pPr>
              <w:jc w:val="center"/>
              <w:rPr>
                <w:rFonts w:asciiTheme="minorHAnsi" w:hAnsiTheme="minorHAnsi"/>
                <w:b/>
                <w:bCs/>
                <w:color w:val="000000"/>
              </w:rPr>
            </w:pPr>
          </w:p>
          <w:p w14:paraId="0A2AB4E3" w14:textId="3E146773"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single" w:sz="4" w:space="0" w:color="auto"/>
              <w:left w:val="single" w:sz="4" w:space="0" w:color="auto"/>
              <w:bottom w:val="single" w:sz="4" w:space="0" w:color="auto"/>
              <w:right w:val="single" w:sz="4" w:space="0" w:color="auto"/>
            </w:tcBorders>
          </w:tcPr>
          <w:p w14:paraId="1BEB7040" w14:textId="72859825" w:rsidR="007A187C" w:rsidRDefault="007A187C">
            <w:pPr>
              <w:jc w:val="center"/>
              <w:rPr>
                <w:rFonts w:asciiTheme="minorHAnsi" w:hAnsiTheme="minorHAnsi"/>
                <w:b/>
                <w:bCs/>
                <w:color w:val="000000"/>
              </w:rPr>
            </w:pPr>
          </w:p>
          <w:p w14:paraId="11D38033" w14:textId="77777777" w:rsidR="007A187C" w:rsidRDefault="007A187C">
            <w:pPr>
              <w:jc w:val="center"/>
              <w:rPr>
                <w:rFonts w:asciiTheme="minorHAnsi" w:hAnsiTheme="minorHAnsi"/>
                <w:b/>
                <w:bCs/>
                <w:color w:val="000000"/>
              </w:rPr>
            </w:pPr>
          </w:p>
          <w:p w14:paraId="1A5B582F" w14:textId="77777777" w:rsidR="007A187C" w:rsidRDefault="007A187C">
            <w:pPr>
              <w:jc w:val="center"/>
              <w:rPr>
                <w:rFonts w:asciiTheme="minorHAnsi" w:hAnsiTheme="minorHAnsi"/>
                <w:b/>
                <w:bCs/>
                <w:color w:val="000000"/>
              </w:rPr>
            </w:pPr>
          </w:p>
          <w:p w14:paraId="6CFF9AC5" w14:textId="79E9D348" w:rsidR="007A187C" w:rsidRPr="00262BF0" w:rsidRDefault="007A187C">
            <w:pPr>
              <w:jc w:val="center"/>
              <w:rPr>
                <w:rFonts w:asciiTheme="minorHAnsi" w:hAnsiTheme="minorHAnsi"/>
                <w:b/>
                <w:bCs/>
                <w:color w:val="000000"/>
              </w:rPr>
            </w:pPr>
            <w:r>
              <w:rPr>
                <w:rFonts w:asciiTheme="minorHAnsi" w:hAnsiTheme="minorHAnsi"/>
                <w:b/>
                <w:bCs/>
                <w:color w:val="000000"/>
              </w:rPr>
              <w:t>R$ 79.833,33</w:t>
            </w:r>
          </w:p>
        </w:tc>
      </w:tr>
      <w:tr w:rsidR="007A187C" w:rsidRPr="00262BF0" w14:paraId="2D1C7EBA" w14:textId="77777777" w:rsidTr="00F42349">
        <w:trPr>
          <w:trHeight w:val="1977"/>
          <w:jc w:val="center"/>
        </w:trPr>
        <w:tc>
          <w:tcPr>
            <w:tcW w:w="1129" w:type="dxa"/>
            <w:gridSpan w:val="2"/>
            <w:tcBorders>
              <w:top w:val="single" w:sz="4" w:space="0" w:color="auto"/>
              <w:left w:val="single" w:sz="4" w:space="0" w:color="auto"/>
              <w:bottom w:val="single" w:sz="4" w:space="0" w:color="auto"/>
              <w:right w:val="single" w:sz="4" w:space="0" w:color="auto"/>
            </w:tcBorders>
            <w:noWrap/>
            <w:vAlign w:val="center"/>
            <w:hideMark/>
          </w:tcPr>
          <w:p w14:paraId="58641303"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23</w:t>
            </w:r>
          </w:p>
        </w:tc>
        <w:tc>
          <w:tcPr>
            <w:tcW w:w="4399" w:type="dxa"/>
            <w:tcBorders>
              <w:top w:val="single" w:sz="4" w:space="0" w:color="auto"/>
              <w:left w:val="nil"/>
              <w:bottom w:val="single" w:sz="4" w:space="0" w:color="auto"/>
              <w:right w:val="single" w:sz="4" w:space="0" w:color="auto"/>
            </w:tcBorders>
            <w:vAlign w:val="bottom"/>
            <w:hideMark/>
          </w:tcPr>
          <w:p w14:paraId="123A386D"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JOÃO PAULO II -</w:t>
            </w:r>
            <w:r w:rsidRPr="00262BF0">
              <w:rPr>
                <w:rFonts w:asciiTheme="minorHAnsi" w:hAnsiTheme="minorHAnsi"/>
                <w:color w:val="000000"/>
              </w:rPr>
              <w:t xml:space="preserve"> 01 Conjunto Motor Bomba Submersa Ebara, Nº de Série 570.144-1, Modelo M10, de 245 HP, 440V, TRIF. 60Hz 358,0A, instalada a 310 metros de profundidade em tubos edutores de aço carbono de 6” soldados em sistema de bacalhau entre barra e mais 6 cabos elétricos de 240 mm e mais cabos para sensor de nível e relês. Poço de 12"</w:t>
            </w:r>
          </w:p>
        </w:tc>
        <w:tc>
          <w:tcPr>
            <w:tcW w:w="1418" w:type="dxa"/>
            <w:tcBorders>
              <w:top w:val="single" w:sz="4" w:space="0" w:color="auto"/>
              <w:left w:val="nil"/>
              <w:bottom w:val="single" w:sz="4" w:space="0" w:color="auto"/>
              <w:right w:val="single" w:sz="4" w:space="0" w:color="auto"/>
            </w:tcBorders>
            <w:vAlign w:val="center"/>
          </w:tcPr>
          <w:p w14:paraId="5E937B5F"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5AF0DA2E"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2C60D3B4" w14:textId="77777777" w:rsidR="007A187C" w:rsidRDefault="007A187C">
            <w:pPr>
              <w:jc w:val="center"/>
              <w:rPr>
                <w:rFonts w:asciiTheme="minorHAnsi" w:hAnsiTheme="minorHAnsi"/>
                <w:b/>
                <w:bCs/>
                <w:color w:val="000000"/>
              </w:rPr>
            </w:pPr>
          </w:p>
          <w:p w14:paraId="21CBC532" w14:textId="77777777" w:rsidR="007A187C" w:rsidRDefault="007A187C">
            <w:pPr>
              <w:jc w:val="center"/>
              <w:rPr>
                <w:rFonts w:asciiTheme="minorHAnsi" w:hAnsiTheme="minorHAnsi"/>
                <w:b/>
                <w:bCs/>
                <w:color w:val="000000"/>
              </w:rPr>
            </w:pPr>
          </w:p>
          <w:p w14:paraId="674C46EF" w14:textId="77777777" w:rsidR="007A187C" w:rsidRDefault="007A187C">
            <w:pPr>
              <w:jc w:val="center"/>
              <w:rPr>
                <w:rFonts w:asciiTheme="minorHAnsi" w:hAnsiTheme="minorHAnsi"/>
                <w:b/>
                <w:bCs/>
                <w:color w:val="000000"/>
              </w:rPr>
            </w:pPr>
          </w:p>
          <w:p w14:paraId="38CA3DB5" w14:textId="2158D0BB"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single" w:sz="4" w:space="0" w:color="auto"/>
              <w:left w:val="single" w:sz="4" w:space="0" w:color="auto"/>
              <w:bottom w:val="single" w:sz="4" w:space="0" w:color="auto"/>
              <w:right w:val="single" w:sz="4" w:space="0" w:color="auto"/>
            </w:tcBorders>
          </w:tcPr>
          <w:p w14:paraId="36103ADA" w14:textId="236A1C3E" w:rsidR="007A187C" w:rsidRDefault="007A187C">
            <w:pPr>
              <w:jc w:val="center"/>
              <w:rPr>
                <w:rFonts w:asciiTheme="minorHAnsi" w:hAnsiTheme="minorHAnsi"/>
                <w:b/>
                <w:bCs/>
                <w:color w:val="000000"/>
              </w:rPr>
            </w:pPr>
          </w:p>
          <w:p w14:paraId="6CE58878" w14:textId="77777777" w:rsidR="007A187C" w:rsidRDefault="007A187C">
            <w:pPr>
              <w:jc w:val="center"/>
              <w:rPr>
                <w:rFonts w:asciiTheme="minorHAnsi" w:hAnsiTheme="minorHAnsi"/>
                <w:b/>
                <w:bCs/>
                <w:color w:val="000000"/>
              </w:rPr>
            </w:pPr>
          </w:p>
          <w:p w14:paraId="7A6890C9" w14:textId="77777777" w:rsidR="007A187C" w:rsidRDefault="007A187C">
            <w:pPr>
              <w:jc w:val="center"/>
              <w:rPr>
                <w:rFonts w:asciiTheme="minorHAnsi" w:hAnsiTheme="minorHAnsi"/>
                <w:b/>
                <w:bCs/>
                <w:color w:val="000000"/>
              </w:rPr>
            </w:pPr>
          </w:p>
          <w:p w14:paraId="64EEFB6A" w14:textId="3CB15722" w:rsidR="007A187C" w:rsidRPr="00262BF0" w:rsidRDefault="007A187C">
            <w:pPr>
              <w:jc w:val="center"/>
              <w:rPr>
                <w:rFonts w:asciiTheme="minorHAnsi" w:hAnsiTheme="minorHAnsi"/>
                <w:b/>
                <w:bCs/>
                <w:color w:val="000000"/>
              </w:rPr>
            </w:pPr>
            <w:r>
              <w:rPr>
                <w:rFonts w:asciiTheme="minorHAnsi" w:hAnsiTheme="minorHAnsi"/>
                <w:b/>
                <w:bCs/>
                <w:color w:val="000000"/>
              </w:rPr>
              <w:t>R$ 79.833,33</w:t>
            </w:r>
          </w:p>
        </w:tc>
      </w:tr>
      <w:tr w:rsidR="007A187C" w:rsidRPr="00262BF0" w14:paraId="4D37A2A9" w14:textId="77777777" w:rsidTr="00F42349">
        <w:trPr>
          <w:trHeight w:val="1680"/>
          <w:jc w:val="center"/>
        </w:trPr>
        <w:tc>
          <w:tcPr>
            <w:tcW w:w="1129" w:type="dxa"/>
            <w:gridSpan w:val="2"/>
            <w:tcBorders>
              <w:top w:val="nil"/>
              <w:left w:val="single" w:sz="4" w:space="0" w:color="auto"/>
              <w:bottom w:val="single" w:sz="4" w:space="0" w:color="auto"/>
              <w:right w:val="single" w:sz="4" w:space="0" w:color="auto"/>
            </w:tcBorders>
            <w:noWrap/>
            <w:vAlign w:val="center"/>
            <w:hideMark/>
          </w:tcPr>
          <w:p w14:paraId="393683C2"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24</w:t>
            </w:r>
          </w:p>
        </w:tc>
        <w:tc>
          <w:tcPr>
            <w:tcW w:w="4399" w:type="dxa"/>
            <w:tcBorders>
              <w:top w:val="nil"/>
              <w:left w:val="nil"/>
              <w:bottom w:val="single" w:sz="4" w:space="0" w:color="auto"/>
              <w:right w:val="single" w:sz="4" w:space="0" w:color="auto"/>
            </w:tcBorders>
            <w:vAlign w:val="bottom"/>
            <w:hideMark/>
          </w:tcPr>
          <w:p w14:paraId="7B696950"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ALTO DA BARRA -</w:t>
            </w:r>
            <w:r w:rsidRPr="00262BF0">
              <w:rPr>
                <w:rFonts w:asciiTheme="minorHAnsi" w:hAnsiTheme="minorHAnsi"/>
                <w:color w:val="000000"/>
              </w:rPr>
              <w:t xml:space="preserve"> 01 Conjunto Motor Bomba Submersa Ebara, Nº de Série 570.144-1, Modelo M10, de 245 HP, 440V, TRIF. 60Hz 358,0A, instalada a 310 metros de profundidade em tubos edutores de aço carbono de 8” soldados em sistema de bacalhau entre barra e mais 6 cabos elétricos de 240 mm e mais cabos para sensor de nível e relês. Poço de 12"</w:t>
            </w:r>
          </w:p>
        </w:tc>
        <w:tc>
          <w:tcPr>
            <w:tcW w:w="1418" w:type="dxa"/>
            <w:tcBorders>
              <w:top w:val="nil"/>
              <w:left w:val="nil"/>
              <w:bottom w:val="single" w:sz="4" w:space="0" w:color="auto"/>
              <w:right w:val="single" w:sz="4" w:space="0" w:color="auto"/>
            </w:tcBorders>
            <w:vAlign w:val="center"/>
          </w:tcPr>
          <w:p w14:paraId="15FA18FA"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369CEC7D"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2E33F7A9" w14:textId="77777777" w:rsidR="007A187C" w:rsidRDefault="007A187C">
            <w:pPr>
              <w:jc w:val="center"/>
              <w:rPr>
                <w:rFonts w:asciiTheme="minorHAnsi" w:hAnsiTheme="minorHAnsi"/>
                <w:b/>
                <w:bCs/>
                <w:color w:val="000000"/>
              </w:rPr>
            </w:pPr>
          </w:p>
          <w:p w14:paraId="0D1276C5" w14:textId="77777777" w:rsidR="007A187C" w:rsidRDefault="007A187C">
            <w:pPr>
              <w:jc w:val="center"/>
              <w:rPr>
                <w:rFonts w:asciiTheme="minorHAnsi" w:hAnsiTheme="minorHAnsi"/>
                <w:b/>
                <w:bCs/>
                <w:color w:val="000000"/>
              </w:rPr>
            </w:pPr>
          </w:p>
          <w:p w14:paraId="77730D8B" w14:textId="77777777" w:rsidR="00712876" w:rsidRDefault="00712876">
            <w:pPr>
              <w:jc w:val="center"/>
              <w:rPr>
                <w:rFonts w:asciiTheme="minorHAnsi" w:hAnsiTheme="minorHAnsi"/>
                <w:b/>
                <w:bCs/>
                <w:color w:val="000000"/>
              </w:rPr>
            </w:pPr>
          </w:p>
          <w:p w14:paraId="4DE8501E" w14:textId="4C83CD98"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nil"/>
              <w:left w:val="single" w:sz="4" w:space="0" w:color="auto"/>
              <w:bottom w:val="single" w:sz="4" w:space="0" w:color="auto"/>
              <w:right w:val="single" w:sz="4" w:space="0" w:color="auto"/>
            </w:tcBorders>
          </w:tcPr>
          <w:p w14:paraId="48FC0276" w14:textId="41AE11A9" w:rsidR="007A187C" w:rsidRDefault="007A187C">
            <w:pPr>
              <w:jc w:val="center"/>
              <w:rPr>
                <w:rFonts w:asciiTheme="minorHAnsi" w:hAnsiTheme="minorHAnsi"/>
                <w:b/>
                <w:bCs/>
                <w:color w:val="000000"/>
              </w:rPr>
            </w:pPr>
          </w:p>
          <w:p w14:paraId="566DCF6F" w14:textId="77777777" w:rsidR="007A187C" w:rsidRDefault="007A187C">
            <w:pPr>
              <w:jc w:val="center"/>
              <w:rPr>
                <w:rFonts w:asciiTheme="minorHAnsi" w:hAnsiTheme="minorHAnsi"/>
                <w:b/>
                <w:bCs/>
                <w:color w:val="000000"/>
              </w:rPr>
            </w:pPr>
          </w:p>
          <w:p w14:paraId="18EFD57F" w14:textId="77777777" w:rsidR="00712876" w:rsidRDefault="00712876">
            <w:pPr>
              <w:jc w:val="center"/>
              <w:rPr>
                <w:rFonts w:asciiTheme="minorHAnsi" w:hAnsiTheme="minorHAnsi"/>
                <w:b/>
                <w:bCs/>
                <w:color w:val="000000"/>
              </w:rPr>
            </w:pPr>
          </w:p>
          <w:p w14:paraId="3D293DB2" w14:textId="3D5C4C81" w:rsidR="007A187C" w:rsidRPr="00262BF0" w:rsidRDefault="007A187C">
            <w:pPr>
              <w:jc w:val="center"/>
              <w:rPr>
                <w:rFonts w:asciiTheme="minorHAnsi" w:hAnsiTheme="minorHAnsi"/>
                <w:b/>
                <w:bCs/>
                <w:color w:val="000000"/>
              </w:rPr>
            </w:pPr>
            <w:r>
              <w:rPr>
                <w:rFonts w:asciiTheme="minorHAnsi" w:hAnsiTheme="minorHAnsi"/>
                <w:b/>
                <w:bCs/>
                <w:color w:val="000000"/>
              </w:rPr>
              <w:t>R$ 79.833,33</w:t>
            </w:r>
          </w:p>
        </w:tc>
      </w:tr>
      <w:tr w:rsidR="007A187C" w:rsidRPr="00262BF0" w14:paraId="323468CA" w14:textId="77777777" w:rsidTr="00F42349">
        <w:trPr>
          <w:trHeight w:val="990"/>
          <w:jc w:val="center"/>
        </w:trPr>
        <w:tc>
          <w:tcPr>
            <w:tcW w:w="1129" w:type="dxa"/>
            <w:gridSpan w:val="2"/>
            <w:tcBorders>
              <w:top w:val="nil"/>
              <w:left w:val="single" w:sz="4" w:space="0" w:color="auto"/>
              <w:bottom w:val="single" w:sz="4" w:space="0" w:color="auto"/>
              <w:right w:val="single" w:sz="4" w:space="0" w:color="auto"/>
            </w:tcBorders>
            <w:noWrap/>
            <w:vAlign w:val="center"/>
            <w:hideMark/>
          </w:tcPr>
          <w:p w14:paraId="6A680CED"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25</w:t>
            </w:r>
          </w:p>
        </w:tc>
        <w:tc>
          <w:tcPr>
            <w:tcW w:w="4399" w:type="dxa"/>
            <w:tcBorders>
              <w:top w:val="nil"/>
              <w:left w:val="nil"/>
              <w:bottom w:val="single" w:sz="4" w:space="0" w:color="auto"/>
              <w:right w:val="single" w:sz="4" w:space="0" w:color="auto"/>
            </w:tcBorders>
            <w:noWrap/>
            <w:vAlign w:val="bottom"/>
            <w:hideMark/>
          </w:tcPr>
          <w:p w14:paraId="34C4D0A4"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JARDIM MORUMBI -</w:t>
            </w:r>
            <w:r w:rsidRPr="00262BF0">
              <w:rPr>
                <w:rFonts w:asciiTheme="minorHAnsi" w:hAnsiTheme="minorHAnsi"/>
                <w:color w:val="000000"/>
              </w:rPr>
              <w:t xml:space="preserve"> 01 Conjunto De Motor Bomba Ebara BHSE 650-12, 40 CV, 380 Volts, instalada a 150 metros em tubos Schedulle de 4” soldado em sistema bacalhau.</w:t>
            </w:r>
          </w:p>
        </w:tc>
        <w:tc>
          <w:tcPr>
            <w:tcW w:w="1418" w:type="dxa"/>
            <w:tcBorders>
              <w:top w:val="nil"/>
              <w:left w:val="nil"/>
              <w:bottom w:val="single" w:sz="4" w:space="0" w:color="auto"/>
              <w:right w:val="single" w:sz="4" w:space="0" w:color="auto"/>
            </w:tcBorders>
            <w:vAlign w:val="center"/>
          </w:tcPr>
          <w:p w14:paraId="7D84F6AC"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70F80F2E"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091FB1D3" w14:textId="77777777" w:rsidR="007A187C" w:rsidRDefault="007A187C">
            <w:pPr>
              <w:jc w:val="center"/>
              <w:rPr>
                <w:rFonts w:asciiTheme="minorHAnsi" w:hAnsiTheme="minorHAnsi"/>
                <w:b/>
                <w:bCs/>
                <w:color w:val="000000"/>
              </w:rPr>
            </w:pPr>
          </w:p>
          <w:p w14:paraId="6383DABE" w14:textId="38F42441"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nil"/>
              <w:left w:val="single" w:sz="4" w:space="0" w:color="auto"/>
              <w:bottom w:val="single" w:sz="4" w:space="0" w:color="auto"/>
              <w:right w:val="single" w:sz="4" w:space="0" w:color="auto"/>
            </w:tcBorders>
          </w:tcPr>
          <w:p w14:paraId="2981612C" w14:textId="645672ED" w:rsidR="007A187C" w:rsidRDefault="007A187C">
            <w:pPr>
              <w:jc w:val="center"/>
              <w:rPr>
                <w:rFonts w:asciiTheme="minorHAnsi" w:hAnsiTheme="minorHAnsi"/>
                <w:b/>
                <w:bCs/>
                <w:color w:val="000000"/>
              </w:rPr>
            </w:pPr>
          </w:p>
          <w:p w14:paraId="776B4AB9" w14:textId="08BBD906" w:rsidR="007A187C" w:rsidRPr="00262BF0" w:rsidRDefault="007A187C">
            <w:pPr>
              <w:jc w:val="center"/>
              <w:rPr>
                <w:rFonts w:asciiTheme="minorHAnsi" w:hAnsiTheme="minorHAnsi"/>
                <w:b/>
                <w:bCs/>
                <w:color w:val="000000"/>
              </w:rPr>
            </w:pPr>
            <w:r>
              <w:rPr>
                <w:rFonts w:asciiTheme="minorHAnsi" w:hAnsiTheme="minorHAnsi"/>
                <w:b/>
                <w:bCs/>
                <w:color w:val="000000"/>
              </w:rPr>
              <w:t>R$ 22.333,33</w:t>
            </w:r>
          </w:p>
        </w:tc>
      </w:tr>
      <w:tr w:rsidR="007A187C" w:rsidRPr="00262BF0" w14:paraId="469930FB" w14:textId="77777777" w:rsidTr="00F42349">
        <w:trPr>
          <w:trHeight w:val="1700"/>
          <w:jc w:val="center"/>
        </w:trPr>
        <w:tc>
          <w:tcPr>
            <w:tcW w:w="1129" w:type="dxa"/>
            <w:gridSpan w:val="2"/>
            <w:tcBorders>
              <w:top w:val="single" w:sz="4" w:space="0" w:color="auto"/>
              <w:left w:val="single" w:sz="4" w:space="0" w:color="auto"/>
              <w:bottom w:val="single" w:sz="4" w:space="0" w:color="auto"/>
              <w:right w:val="single" w:sz="4" w:space="0" w:color="auto"/>
            </w:tcBorders>
            <w:noWrap/>
            <w:vAlign w:val="center"/>
            <w:hideMark/>
          </w:tcPr>
          <w:p w14:paraId="1FA4E93F"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26</w:t>
            </w:r>
          </w:p>
        </w:tc>
        <w:tc>
          <w:tcPr>
            <w:tcW w:w="4399" w:type="dxa"/>
            <w:tcBorders>
              <w:top w:val="single" w:sz="4" w:space="0" w:color="auto"/>
              <w:left w:val="nil"/>
              <w:bottom w:val="single" w:sz="4" w:space="0" w:color="auto"/>
              <w:right w:val="single" w:sz="4" w:space="0" w:color="auto"/>
            </w:tcBorders>
            <w:noWrap/>
            <w:vAlign w:val="bottom"/>
            <w:hideMark/>
          </w:tcPr>
          <w:p w14:paraId="1494E3E4" w14:textId="77777777" w:rsidR="007A187C" w:rsidRPr="00262BF0" w:rsidRDefault="007A187C">
            <w:pPr>
              <w:jc w:val="both"/>
              <w:rPr>
                <w:rFonts w:asciiTheme="minorHAnsi" w:hAnsiTheme="minorHAnsi"/>
                <w:color w:val="000000"/>
              </w:rPr>
            </w:pPr>
            <w:r w:rsidRPr="00262BF0">
              <w:rPr>
                <w:rFonts w:asciiTheme="minorHAnsi" w:hAnsiTheme="minorHAnsi"/>
                <w:b/>
                <w:bCs/>
                <w:color w:val="000000"/>
              </w:rPr>
              <w:t>POÇO NITERÓI / PARQUE DA BARRA -</w:t>
            </w:r>
            <w:r w:rsidRPr="00262BF0">
              <w:rPr>
                <w:rFonts w:asciiTheme="minorHAnsi" w:hAnsiTheme="minorHAnsi"/>
                <w:color w:val="000000"/>
              </w:rPr>
              <w:t xml:space="preserve"> 01 Conjunto Motor Bomba Submersa de Marca Ebara, Modelo BM 8105-11 R1 M10 175 HP 440 VOLTS instalado a 342 metros de profundidade em tubos edutores 6” e mais 09 (nove) cabos elétricos de 120 mm e mais cabos de sensor de nível e relês. Poço de 12"</w:t>
            </w:r>
          </w:p>
        </w:tc>
        <w:tc>
          <w:tcPr>
            <w:tcW w:w="1418" w:type="dxa"/>
            <w:tcBorders>
              <w:top w:val="single" w:sz="4" w:space="0" w:color="auto"/>
              <w:left w:val="nil"/>
              <w:bottom w:val="single" w:sz="4" w:space="0" w:color="auto"/>
              <w:right w:val="single" w:sz="4" w:space="0" w:color="auto"/>
            </w:tcBorders>
            <w:vAlign w:val="center"/>
          </w:tcPr>
          <w:p w14:paraId="6FDEDD60" w14:textId="77777777" w:rsidR="00884CAA" w:rsidRDefault="00884CAA">
            <w:pPr>
              <w:jc w:val="center"/>
              <w:rPr>
                <w:rFonts w:asciiTheme="minorHAnsi" w:hAnsiTheme="minorHAnsi"/>
                <w:b/>
                <w:bCs/>
                <w:color w:val="000000"/>
              </w:rPr>
            </w:pPr>
          </w:p>
          <w:p w14:paraId="2EF758AD" w14:textId="705B0BC1"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6211BD30"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44C03B2A" w14:textId="77777777" w:rsidR="007A187C" w:rsidRDefault="007A187C">
            <w:pPr>
              <w:jc w:val="center"/>
              <w:rPr>
                <w:rFonts w:asciiTheme="minorHAnsi" w:hAnsiTheme="minorHAnsi"/>
                <w:b/>
                <w:bCs/>
                <w:color w:val="000000"/>
              </w:rPr>
            </w:pPr>
          </w:p>
          <w:p w14:paraId="348A4E8C" w14:textId="77777777" w:rsidR="007A187C" w:rsidRDefault="007A187C">
            <w:pPr>
              <w:jc w:val="center"/>
              <w:rPr>
                <w:rFonts w:asciiTheme="minorHAnsi" w:hAnsiTheme="minorHAnsi"/>
                <w:b/>
                <w:bCs/>
                <w:color w:val="000000"/>
              </w:rPr>
            </w:pPr>
          </w:p>
          <w:p w14:paraId="07C8D8FF" w14:textId="77777777" w:rsidR="00884CAA" w:rsidRDefault="00884CAA">
            <w:pPr>
              <w:jc w:val="center"/>
              <w:rPr>
                <w:rFonts w:asciiTheme="minorHAnsi" w:hAnsiTheme="minorHAnsi"/>
                <w:b/>
                <w:bCs/>
                <w:color w:val="000000"/>
              </w:rPr>
            </w:pPr>
          </w:p>
          <w:p w14:paraId="3E028ADE" w14:textId="7F7A096F"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single" w:sz="4" w:space="0" w:color="auto"/>
              <w:left w:val="single" w:sz="4" w:space="0" w:color="auto"/>
              <w:bottom w:val="single" w:sz="4" w:space="0" w:color="auto"/>
              <w:right w:val="single" w:sz="4" w:space="0" w:color="auto"/>
            </w:tcBorders>
          </w:tcPr>
          <w:p w14:paraId="085601C3" w14:textId="546B9366" w:rsidR="007A187C" w:rsidRDefault="007A187C">
            <w:pPr>
              <w:jc w:val="center"/>
              <w:rPr>
                <w:rFonts w:asciiTheme="minorHAnsi" w:hAnsiTheme="minorHAnsi"/>
                <w:b/>
                <w:bCs/>
                <w:color w:val="000000"/>
              </w:rPr>
            </w:pPr>
          </w:p>
          <w:p w14:paraId="7B911ABE" w14:textId="77777777" w:rsidR="007A187C" w:rsidRDefault="007A187C">
            <w:pPr>
              <w:jc w:val="center"/>
              <w:rPr>
                <w:rFonts w:asciiTheme="minorHAnsi" w:hAnsiTheme="minorHAnsi"/>
                <w:b/>
                <w:bCs/>
                <w:color w:val="000000"/>
              </w:rPr>
            </w:pPr>
          </w:p>
          <w:p w14:paraId="42F2F12B" w14:textId="77777777" w:rsidR="00884CAA" w:rsidRDefault="00884CAA">
            <w:pPr>
              <w:jc w:val="center"/>
              <w:rPr>
                <w:rFonts w:asciiTheme="minorHAnsi" w:hAnsiTheme="minorHAnsi"/>
                <w:b/>
                <w:bCs/>
                <w:color w:val="000000"/>
              </w:rPr>
            </w:pPr>
          </w:p>
          <w:p w14:paraId="5D93BA32" w14:textId="77A9AA30" w:rsidR="007A187C" w:rsidRPr="00262BF0" w:rsidRDefault="007A187C">
            <w:pPr>
              <w:jc w:val="center"/>
              <w:rPr>
                <w:rFonts w:asciiTheme="minorHAnsi" w:hAnsiTheme="minorHAnsi"/>
                <w:b/>
                <w:bCs/>
                <w:color w:val="000000"/>
              </w:rPr>
            </w:pPr>
            <w:r>
              <w:rPr>
                <w:rFonts w:asciiTheme="minorHAnsi" w:hAnsiTheme="minorHAnsi"/>
                <w:b/>
                <w:bCs/>
                <w:color w:val="000000"/>
              </w:rPr>
              <w:t>R$ 77.666,66</w:t>
            </w:r>
          </w:p>
        </w:tc>
      </w:tr>
      <w:tr w:rsidR="007A187C" w:rsidRPr="00262BF0" w14:paraId="73AA4BA3" w14:textId="77777777" w:rsidTr="00F42349">
        <w:trPr>
          <w:trHeight w:val="1500"/>
          <w:jc w:val="center"/>
        </w:trPr>
        <w:tc>
          <w:tcPr>
            <w:tcW w:w="1129" w:type="dxa"/>
            <w:gridSpan w:val="2"/>
            <w:tcBorders>
              <w:top w:val="single" w:sz="4" w:space="0" w:color="auto"/>
              <w:left w:val="single" w:sz="4" w:space="0" w:color="auto"/>
              <w:bottom w:val="single" w:sz="4" w:space="0" w:color="auto"/>
              <w:right w:val="single" w:sz="4" w:space="0" w:color="auto"/>
            </w:tcBorders>
            <w:noWrap/>
            <w:vAlign w:val="center"/>
            <w:hideMark/>
          </w:tcPr>
          <w:p w14:paraId="7DF8F900"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27</w:t>
            </w:r>
          </w:p>
        </w:tc>
        <w:tc>
          <w:tcPr>
            <w:tcW w:w="4399" w:type="dxa"/>
            <w:tcBorders>
              <w:top w:val="single" w:sz="4" w:space="0" w:color="auto"/>
              <w:left w:val="nil"/>
              <w:bottom w:val="single" w:sz="4" w:space="0" w:color="auto"/>
              <w:right w:val="single" w:sz="4" w:space="0" w:color="auto"/>
            </w:tcBorders>
            <w:noWrap/>
            <w:vAlign w:val="bottom"/>
            <w:hideMark/>
          </w:tcPr>
          <w:p w14:paraId="537583D0" w14:textId="77777777" w:rsidR="007A187C" w:rsidRPr="00262BF0" w:rsidRDefault="007A187C">
            <w:pPr>
              <w:jc w:val="both"/>
              <w:rPr>
                <w:rFonts w:asciiTheme="minorHAnsi" w:hAnsiTheme="minorHAnsi"/>
                <w:b/>
                <w:bCs/>
                <w:color w:val="000000"/>
              </w:rPr>
            </w:pPr>
            <w:r w:rsidRPr="00262BF0">
              <w:rPr>
                <w:rFonts w:asciiTheme="minorHAnsi" w:hAnsiTheme="minorHAnsi"/>
                <w:b/>
                <w:bCs/>
                <w:color w:val="000000"/>
              </w:rPr>
              <w:t xml:space="preserve">POÇO RECANTO DO CONDE - </w:t>
            </w:r>
            <w:r w:rsidRPr="00262BF0">
              <w:rPr>
                <w:rFonts w:asciiTheme="minorHAnsi" w:hAnsiTheme="minorHAnsi"/>
                <w:color w:val="000000"/>
              </w:rPr>
              <w:t>01 Conjunto Motor Bomba Submersa de Marca Ebara, Nº 656.202-1, Modelo M8S, 95 HP, 380 Volts, Trif., 60 Hz, 151 OA, instalado a 280 metros de profundidade em cabos elétricos de 95 mm. Poço perfurado até 410 metros.</w:t>
            </w:r>
          </w:p>
        </w:tc>
        <w:tc>
          <w:tcPr>
            <w:tcW w:w="1418" w:type="dxa"/>
            <w:tcBorders>
              <w:top w:val="single" w:sz="4" w:space="0" w:color="auto"/>
              <w:left w:val="nil"/>
              <w:bottom w:val="single" w:sz="4" w:space="0" w:color="auto"/>
              <w:right w:val="single" w:sz="4" w:space="0" w:color="auto"/>
            </w:tcBorders>
            <w:vAlign w:val="center"/>
          </w:tcPr>
          <w:p w14:paraId="5E4EA47E"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0A095F20"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1BD4EC3A" w14:textId="77777777" w:rsidR="007A187C" w:rsidRDefault="007A187C">
            <w:pPr>
              <w:jc w:val="center"/>
              <w:rPr>
                <w:rFonts w:asciiTheme="minorHAnsi" w:hAnsiTheme="minorHAnsi"/>
                <w:b/>
                <w:bCs/>
                <w:color w:val="000000"/>
              </w:rPr>
            </w:pPr>
          </w:p>
          <w:p w14:paraId="4286C5BC" w14:textId="77777777" w:rsidR="007A187C" w:rsidRDefault="007A187C">
            <w:pPr>
              <w:jc w:val="center"/>
              <w:rPr>
                <w:rFonts w:asciiTheme="minorHAnsi" w:hAnsiTheme="minorHAnsi"/>
                <w:b/>
                <w:bCs/>
                <w:color w:val="000000"/>
              </w:rPr>
            </w:pPr>
          </w:p>
          <w:p w14:paraId="5A0F4341" w14:textId="52773706"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single" w:sz="4" w:space="0" w:color="auto"/>
              <w:left w:val="single" w:sz="4" w:space="0" w:color="auto"/>
              <w:bottom w:val="single" w:sz="4" w:space="0" w:color="auto"/>
              <w:right w:val="single" w:sz="4" w:space="0" w:color="auto"/>
            </w:tcBorders>
          </w:tcPr>
          <w:p w14:paraId="64832F6A" w14:textId="02964630" w:rsidR="007A187C" w:rsidRDefault="007A187C">
            <w:pPr>
              <w:jc w:val="center"/>
              <w:rPr>
                <w:rFonts w:asciiTheme="minorHAnsi" w:hAnsiTheme="minorHAnsi"/>
                <w:b/>
                <w:bCs/>
                <w:color w:val="000000"/>
              </w:rPr>
            </w:pPr>
          </w:p>
          <w:p w14:paraId="0E397A1A" w14:textId="77777777" w:rsidR="007A187C" w:rsidRDefault="007A187C">
            <w:pPr>
              <w:jc w:val="center"/>
              <w:rPr>
                <w:rFonts w:asciiTheme="minorHAnsi" w:hAnsiTheme="minorHAnsi"/>
                <w:b/>
                <w:bCs/>
                <w:color w:val="000000"/>
              </w:rPr>
            </w:pPr>
          </w:p>
          <w:p w14:paraId="249310F0" w14:textId="17BECFE0" w:rsidR="007A187C" w:rsidRPr="00262BF0" w:rsidRDefault="007A187C">
            <w:pPr>
              <w:jc w:val="center"/>
              <w:rPr>
                <w:rFonts w:asciiTheme="minorHAnsi" w:hAnsiTheme="minorHAnsi"/>
                <w:b/>
                <w:bCs/>
                <w:color w:val="000000"/>
              </w:rPr>
            </w:pPr>
            <w:r>
              <w:rPr>
                <w:rFonts w:asciiTheme="minorHAnsi" w:hAnsiTheme="minorHAnsi"/>
                <w:b/>
                <w:bCs/>
                <w:color w:val="000000"/>
              </w:rPr>
              <w:t>R$ 76.000,00</w:t>
            </w:r>
          </w:p>
        </w:tc>
      </w:tr>
      <w:tr w:rsidR="007A187C" w:rsidRPr="00262BF0" w14:paraId="530173BF" w14:textId="77777777" w:rsidTr="00F42349">
        <w:trPr>
          <w:trHeight w:val="1169"/>
          <w:jc w:val="center"/>
        </w:trPr>
        <w:tc>
          <w:tcPr>
            <w:tcW w:w="1129" w:type="dxa"/>
            <w:gridSpan w:val="2"/>
            <w:tcBorders>
              <w:top w:val="nil"/>
              <w:left w:val="single" w:sz="4" w:space="0" w:color="auto"/>
              <w:bottom w:val="single" w:sz="4" w:space="0" w:color="auto"/>
              <w:right w:val="single" w:sz="4" w:space="0" w:color="auto"/>
            </w:tcBorders>
            <w:noWrap/>
            <w:vAlign w:val="center"/>
            <w:hideMark/>
          </w:tcPr>
          <w:p w14:paraId="67249E41" w14:textId="77777777" w:rsidR="007A187C" w:rsidRPr="00262BF0" w:rsidRDefault="007A187C">
            <w:pPr>
              <w:jc w:val="center"/>
              <w:rPr>
                <w:rFonts w:asciiTheme="minorHAnsi" w:hAnsiTheme="minorHAnsi"/>
                <w:b/>
                <w:bCs/>
              </w:rPr>
            </w:pPr>
            <w:r w:rsidRPr="00262BF0">
              <w:rPr>
                <w:rFonts w:asciiTheme="minorHAnsi" w:hAnsiTheme="minorHAnsi"/>
                <w:b/>
                <w:bCs/>
              </w:rPr>
              <w:t>28</w:t>
            </w:r>
          </w:p>
        </w:tc>
        <w:tc>
          <w:tcPr>
            <w:tcW w:w="4399" w:type="dxa"/>
            <w:tcBorders>
              <w:top w:val="nil"/>
              <w:left w:val="nil"/>
              <w:bottom w:val="single" w:sz="4" w:space="0" w:color="auto"/>
              <w:right w:val="single" w:sz="4" w:space="0" w:color="auto"/>
            </w:tcBorders>
            <w:noWrap/>
            <w:vAlign w:val="bottom"/>
            <w:hideMark/>
          </w:tcPr>
          <w:p w14:paraId="02D80F24" w14:textId="77777777" w:rsidR="007A187C" w:rsidRPr="00262BF0" w:rsidRDefault="007A187C">
            <w:pPr>
              <w:jc w:val="both"/>
              <w:rPr>
                <w:rFonts w:asciiTheme="minorHAnsi" w:hAnsiTheme="minorHAnsi"/>
                <w:b/>
                <w:bCs/>
              </w:rPr>
            </w:pPr>
            <w:r w:rsidRPr="00262BF0">
              <w:rPr>
                <w:rFonts w:asciiTheme="minorHAnsi" w:hAnsiTheme="minorHAnsi"/>
                <w:b/>
                <w:bCs/>
              </w:rPr>
              <w:t xml:space="preserve">YPÊS </w:t>
            </w:r>
            <w:r w:rsidRPr="00262BF0">
              <w:rPr>
                <w:rFonts w:asciiTheme="minorHAnsi" w:hAnsiTheme="minorHAnsi"/>
              </w:rPr>
              <w:t>- 01 Conjunto Motor Bomba Submersa de marca Ebara, Modelo BHSE 665-22, estágios p/ motor M8S, 100 HP, 380 volts, Trifásico, instalado a 270 metros de profundidade. Poço perfurado até 390 metros.</w:t>
            </w:r>
          </w:p>
        </w:tc>
        <w:tc>
          <w:tcPr>
            <w:tcW w:w="1418" w:type="dxa"/>
            <w:tcBorders>
              <w:top w:val="nil"/>
              <w:left w:val="nil"/>
              <w:bottom w:val="single" w:sz="4" w:space="0" w:color="auto"/>
              <w:right w:val="single" w:sz="4" w:space="0" w:color="auto"/>
            </w:tcBorders>
            <w:vAlign w:val="center"/>
          </w:tcPr>
          <w:p w14:paraId="355B89F8" w14:textId="77777777" w:rsidR="00884CAA" w:rsidRDefault="00884CAA">
            <w:pPr>
              <w:jc w:val="center"/>
              <w:rPr>
                <w:rFonts w:asciiTheme="minorHAnsi" w:hAnsiTheme="minorHAnsi"/>
                <w:b/>
                <w:bCs/>
                <w:color w:val="000000"/>
              </w:rPr>
            </w:pPr>
          </w:p>
          <w:p w14:paraId="35C97E4B" w14:textId="6B8A57EA"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0DFECF27"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250D8A37" w14:textId="77777777" w:rsidR="007A187C" w:rsidRDefault="007A187C">
            <w:pPr>
              <w:jc w:val="center"/>
              <w:rPr>
                <w:rFonts w:asciiTheme="minorHAnsi" w:hAnsiTheme="minorHAnsi"/>
                <w:b/>
                <w:bCs/>
                <w:color w:val="000000"/>
              </w:rPr>
            </w:pPr>
          </w:p>
          <w:p w14:paraId="3FBF4376" w14:textId="77777777" w:rsidR="00884CAA" w:rsidRDefault="00884CAA">
            <w:pPr>
              <w:jc w:val="center"/>
              <w:rPr>
                <w:rFonts w:asciiTheme="minorHAnsi" w:hAnsiTheme="minorHAnsi"/>
                <w:b/>
                <w:bCs/>
                <w:color w:val="000000"/>
              </w:rPr>
            </w:pPr>
          </w:p>
          <w:p w14:paraId="432D0C74" w14:textId="5A02FD60"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nil"/>
              <w:left w:val="single" w:sz="4" w:space="0" w:color="auto"/>
              <w:bottom w:val="single" w:sz="4" w:space="0" w:color="auto"/>
              <w:right w:val="single" w:sz="4" w:space="0" w:color="auto"/>
            </w:tcBorders>
          </w:tcPr>
          <w:p w14:paraId="2565900D" w14:textId="1693E7B7" w:rsidR="007A187C" w:rsidRDefault="007A187C">
            <w:pPr>
              <w:jc w:val="center"/>
              <w:rPr>
                <w:rFonts w:asciiTheme="minorHAnsi" w:hAnsiTheme="minorHAnsi"/>
                <w:b/>
                <w:bCs/>
                <w:color w:val="000000"/>
              </w:rPr>
            </w:pPr>
          </w:p>
          <w:p w14:paraId="6E97827C" w14:textId="77777777" w:rsidR="00884CAA" w:rsidRDefault="00884CAA">
            <w:pPr>
              <w:jc w:val="center"/>
              <w:rPr>
                <w:rFonts w:asciiTheme="minorHAnsi" w:hAnsiTheme="minorHAnsi"/>
                <w:b/>
                <w:bCs/>
                <w:color w:val="000000"/>
              </w:rPr>
            </w:pPr>
          </w:p>
          <w:p w14:paraId="035DD5BA" w14:textId="42A5D2DF" w:rsidR="007A187C" w:rsidRPr="00262BF0" w:rsidRDefault="007A187C">
            <w:pPr>
              <w:jc w:val="center"/>
              <w:rPr>
                <w:rFonts w:asciiTheme="minorHAnsi" w:hAnsiTheme="minorHAnsi"/>
                <w:b/>
                <w:bCs/>
                <w:color w:val="000000"/>
              </w:rPr>
            </w:pPr>
            <w:r>
              <w:rPr>
                <w:rFonts w:asciiTheme="minorHAnsi" w:hAnsiTheme="minorHAnsi"/>
                <w:b/>
                <w:bCs/>
                <w:color w:val="000000"/>
              </w:rPr>
              <w:t>R$ 76.000,00</w:t>
            </w:r>
          </w:p>
        </w:tc>
      </w:tr>
      <w:tr w:rsidR="007A187C" w:rsidRPr="00262BF0" w14:paraId="11003D0A" w14:textId="77777777" w:rsidTr="00F42349">
        <w:trPr>
          <w:trHeight w:val="1710"/>
          <w:jc w:val="center"/>
        </w:trPr>
        <w:tc>
          <w:tcPr>
            <w:tcW w:w="1129" w:type="dxa"/>
            <w:gridSpan w:val="2"/>
            <w:tcBorders>
              <w:top w:val="nil"/>
              <w:left w:val="single" w:sz="4" w:space="0" w:color="auto"/>
              <w:bottom w:val="single" w:sz="4" w:space="0" w:color="auto"/>
              <w:right w:val="single" w:sz="4" w:space="0" w:color="auto"/>
            </w:tcBorders>
            <w:noWrap/>
            <w:vAlign w:val="center"/>
            <w:hideMark/>
          </w:tcPr>
          <w:p w14:paraId="79C25B46"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lastRenderedPageBreak/>
              <w:t>29</w:t>
            </w:r>
          </w:p>
        </w:tc>
        <w:tc>
          <w:tcPr>
            <w:tcW w:w="4399" w:type="dxa"/>
            <w:tcBorders>
              <w:top w:val="nil"/>
              <w:left w:val="nil"/>
              <w:bottom w:val="single" w:sz="4" w:space="0" w:color="auto"/>
              <w:right w:val="single" w:sz="4" w:space="0" w:color="auto"/>
            </w:tcBorders>
            <w:noWrap/>
            <w:vAlign w:val="bottom"/>
            <w:hideMark/>
          </w:tcPr>
          <w:p w14:paraId="3034740F" w14:textId="77777777" w:rsidR="007A187C" w:rsidRPr="00262BF0" w:rsidRDefault="007A187C">
            <w:pPr>
              <w:jc w:val="both"/>
              <w:rPr>
                <w:rFonts w:asciiTheme="minorHAnsi" w:hAnsiTheme="minorHAnsi"/>
                <w:b/>
                <w:bCs/>
              </w:rPr>
            </w:pPr>
            <w:r w:rsidRPr="00262BF0">
              <w:rPr>
                <w:rFonts w:asciiTheme="minorHAnsi" w:hAnsiTheme="minorHAnsi"/>
                <w:b/>
                <w:bCs/>
              </w:rPr>
              <w:t xml:space="preserve">VEREDAS - </w:t>
            </w:r>
            <w:r w:rsidRPr="00262BF0">
              <w:rPr>
                <w:rFonts w:asciiTheme="minorHAnsi" w:hAnsiTheme="minorHAnsi"/>
              </w:rPr>
              <w:t xml:space="preserve">01 Conjunto Motor Bomba Submersa de marca Ebara, Modelo BHS 511-13, 14 HP, 220 volts, Trifásico, cabo PP 3 x 25 mm, 1 Kv, instalado a 150 metros de profundidade, em tubos galvanizados de 2 1/2", Poço perfurado a 180 metros de profundidade. Poço de 8". </w:t>
            </w:r>
          </w:p>
        </w:tc>
        <w:tc>
          <w:tcPr>
            <w:tcW w:w="1418" w:type="dxa"/>
            <w:tcBorders>
              <w:top w:val="nil"/>
              <w:left w:val="nil"/>
              <w:bottom w:val="single" w:sz="4" w:space="0" w:color="auto"/>
              <w:right w:val="single" w:sz="4" w:space="0" w:color="auto"/>
            </w:tcBorders>
            <w:vAlign w:val="center"/>
          </w:tcPr>
          <w:p w14:paraId="2E234C5C" w14:textId="77777777" w:rsidR="00884CAA" w:rsidRDefault="00884CAA">
            <w:pPr>
              <w:jc w:val="center"/>
              <w:rPr>
                <w:rFonts w:asciiTheme="minorHAnsi" w:hAnsiTheme="minorHAnsi"/>
                <w:b/>
                <w:bCs/>
                <w:color w:val="000000"/>
              </w:rPr>
            </w:pPr>
          </w:p>
          <w:p w14:paraId="4428DC68" w14:textId="77777777" w:rsidR="00712876" w:rsidRDefault="00712876">
            <w:pPr>
              <w:jc w:val="center"/>
              <w:rPr>
                <w:rFonts w:asciiTheme="minorHAnsi" w:hAnsiTheme="minorHAnsi"/>
                <w:b/>
                <w:bCs/>
                <w:color w:val="000000"/>
              </w:rPr>
            </w:pPr>
          </w:p>
          <w:p w14:paraId="67551F04" w14:textId="39BDDF36" w:rsidR="007A187C" w:rsidRPr="00262BF0" w:rsidRDefault="007A187C">
            <w:pPr>
              <w:jc w:val="center"/>
              <w:rPr>
                <w:rFonts w:asciiTheme="minorHAnsi" w:hAnsiTheme="minorHAnsi"/>
                <w:b/>
                <w:bCs/>
                <w:color w:val="000000"/>
              </w:rPr>
            </w:pPr>
            <w:bookmarkStart w:id="37" w:name="_GoBack"/>
            <w:bookmarkEnd w:id="37"/>
            <w:r w:rsidRPr="00262BF0">
              <w:rPr>
                <w:rFonts w:asciiTheme="minorHAnsi" w:hAnsiTheme="minorHAnsi"/>
                <w:b/>
                <w:bCs/>
                <w:color w:val="000000"/>
              </w:rPr>
              <w:t>04</w:t>
            </w:r>
          </w:p>
          <w:p w14:paraId="4793C5CD"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329E0924" w14:textId="77777777" w:rsidR="007A187C" w:rsidRDefault="007A187C">
            <w:pPr>
              <w:jc w:val="center"/>
              <w:rPr>
                <w:rFonts w:asciiTheme="minorHAnsi" w:hAnsiTheme="minorHAnsi"/>
                <w:b/>
                <w:bCs/>
                <w:color w:val="000000"/>
              </w:rPr>
            </w:pPr>
          </w:p>
          <w:p w14:paraId="437D310F" w14:textId="77777777" w:rsidR="007A187C" w:rsidRDefault="007A187C">
            <w:pPr>
              <w:jc w:val="center"/>
              <w:rPr>
                <w:rFonts w:asciiTheme="minorHAnsi" w:hAnsiTheme="minorHAnsi"/>
                <w:b/>
                <w:bCs/>
                <w:color w:val="000000"/>
              </w:rPr>
            </w:pPr>
          </w:p>
          <w:p w14:paraId="2A910556" w14:textId="77777777" w:rsidR="00884CAA" w:rsidRDefault="00884CAA">
            <w:pPr>
              <w:jc w:val="center"/>
              <w:rPr>
                <w:rFonts w:asciiTheme="minorHAnsi" w:hAnsiTheme="minorHAnsi"/>
                <w:b/>
                <w:bCs/>
                <w:color w:val="000000"/>
              </w:rPr>
            </w:pPr>
          </w:p>
          <w:p w14:paraId="68944E0C" w14:textId="2F2E9EDB"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nil"/>
              <w:left w:val="single" w:sz="4" w:space="0" w:color="auto"/>
              <w:bottom w:val="single" w:sz="4" w:space="0" w:color="auto"/>
              <w:right w:val="single" w:sz="4" w:space="0" w:color="auto"/>
            </w:tcBorders>
          </w:tcPr>
          <w:p w14:paraId="22761B3E" w14:textId="3243A817" w:rsidR="007A187C" w:rsidRDefault="007A187C">
            <w:pPr>
              <w:jc w:val="center"/>
              <w:rPr>
                <w:rFonts w:asciiTheme="minorHAnsi" w:hAnsiTheme="minorHAnsi"/>
                <w:b/>
                <w:bCs/>
                <w:color w:val="000000"/>
              </w:rPr>
            </w:pPr>
          </w:p>
          <w:p w14:paraId="1B99287A" w14:textId="77777777" w:rsidR="007A187C" w:rsidRDefault="007A187C">
            <w:pPr>
              <w:jc w:val="center"/>
              <w:rPr>
                <w:rFonts w:asciiTheme="minorHAnsi" w:hAnsiTheme="minorHAnsi"/>
                <w:b/>
                <w:bCs/>
                <w:color w:val="000000"/>
              </w:rPr>
            </w:pPr>
          </w:p>
          <w:p w14:paraId="2215C13A" w14:textId="77777777" w:rsidR="00884CAA" w:rsidRDefault="00884CAA">
            <w:pPr>
              <w:jc w:val="center"/>
              <w:rPr>
                <w:rFonts w:asciiTheme="minorHAnsi" w:hAnsiTheme="minorHAnsi"/>
                <w:b/>
                <w:bCs/>
                <w:color w:val="000000"/>
              </w:rPr>
            </w:pPr>
          </w:p>
          <w:p w14:paraId="0B183227" w14:textId="70A9184A" w:rsidR="007A187C" w:rsidRPr="00262BF0" w:rsidRDefault="007A187C">
            <w:pPr>
              <w:jc w:val="center"/>
              <w:rPr>
                <w:rFonts w:asciiTheme="minorHAnsi" w:hAnsiTheme="minorHAnsi"/>
                <w:b/>
                <w:bCs/>
                <w:color w:val="000000"/>
              </w:rPr>
            </w:pPr>
            <w:r>
              <w:rPr>
                <w:rFonts w:asciiTheme="minorHAnsi" w:hAnsiTheme="minorHAnsi"/>
                <w:b/>
                <w:bCs/>
                <w:color w:val="000000"/>
              </w:rPr>
              <w:t>R$ 24.166,66</w:t>
            </w:r>
          </w:p>
        </w:tc>
      </w:tr>
      <w:tr w:rsidR="007A187C" w:rsidRPr="00262BF0" w14:paraId="7A4F38DE" w14:textId="77777777" w:rsidTr="00F42349">
        <w:trPr>
          <w:trHeight w:val="1678"/>
          <w:jc w:val="center"/>
        </w:trPr>
        <w:tc>
          <w:tcPr>
            <w:tcW w:w="1129" w:type="dxa"/>
            <w:gridSpan w:val="2"/>
            <w:tcBorders>
              <w:top w:val="single" w:sz="4" w:space="0" w:color="auto"/>
              <w:left w:val="single" w:sz="4" w:space="0" w:color="auto"/>
              <w:bottom w:val="single" w:sz="4" w:space="0" w:color="auto"/>
              <w:right w:val="single" w:sz="4" w:space="0" w:color="auto"/>
            </w:tcBorders>
            <w:noWrap/>
            <w:vAlign w:val="center"/>
            <w:hideMark/>
          </w:tcPr>
          <w:p w14:paraId="5132744F"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30</w:t>
            </w:r>
          </w:p>
        </w:tc>
        <w:tc>
          <w:tcPr>
            <w:tcW w:w="4399" w:type="dxa"/>
            <w:tcBorders>
              <w:top w:val="single" w:sz="4" w:space="0" w:color="auto"/>
              <w:left w:val="nil"/>
              <w:bottom w:val="single" w:sz="4" w:space="0" w:color="auto"/>
              <w:right w:val="single" w:sz="4" w:space="0" w:color="auto"/>
            </w:tcBorders>
            <w:noWrap/>
            <w:vAlign w:val="bottom"/>
            <w:hideMark/>
          </w:tcPr>
          <w:p w14:paraId="17A4E613" w14:textId="77777777" w:rsidR="007A187C" w:rsidRPr="00262BF0" w:rsidRDefault="007A187C">
            <w:pPr>
              <w:jc w:val="both"/>
              <w:rPr>
                <w:rFonts w:asciiTheme="minorHAnsi" w:hAnsiTheme="minorHAnsi"/>
                <w:color w:val="000000"/>
              </w:rPr>
            </w:pPr>
            <w:r w:rsidRPr="00262BF0">
              <w:rPr>
                <w:rFonts w:asciiTheme="minorHAnsi" w:hAnsiTheme="minorHAnsi"/>
                <w:b/>
                <w:color w:val="000000"/>
              </w:rPr>
              <w:t>JARDIM PAULISTA</w:t>
            </w:r>
            <w:r w:rsidRPr="00262BF0">
              <w:rPr>
                <w:rFonts w:asciiTheme="minorHAnsi" w:hAnsiTheme="minorHAnsi"/>
                <w:color w:val="000000"/>
              </w:rPr>
              <w:t xml:space="preserve"> -  01 Conjunto Motor Bomba Submersa de marca Leão, Modelo PH13+R20A-13, 13 HP, 220 volts, Trifásico, cabo PP 3 x 10 mm, 1 Kv, instalado a 54 metros de profundidade, em 09 tubos galvanizados de 2 1/2", Poço perfurado a 110 metros de profundidade. Poço de 6". </w:t>
            </w:r>
          </w:p>
        </w:tc>
        <w:tc>
          <w:tcPr>
            <w:tcW w:w="1418" w:type="dxa"/>
            <w:tcBorders>
              <w:top w:val="single" w:sz="4" w:space="0" w:color="auto"/>
              <w:left w:val="nil"/>
              <w:bottom w:val="single" w:sz="4" w:space="0" w:color="auto"/>
              <w:right w:val="single" w:sz="4" w:space="0" w:color="auto"/>
            </w:tcBorders>
            <w:vAlign w:val="center"/>
          </w:tcPr>
          <w:p w14:paraId="731582C4" w14:textId="77777777" w:rsidR="00884CAA" w:rsidRDefault="00884CAA">
            <w:pPr>
              <w:jc w:val="center"/>
              <w:rPr>
                <w:rFonts w:asciiTheme="minorHAnsi" w:hAnsiTheme="minorHAnsi"/>
                <w:b/>
                <w:bCs/>
                <w:color w:val="000000"/>
              </w:rPr>
            </w:pPr>
          </w:p>
          <w:p w14:paraId="2C1B258B" w14:textId="0BF28CF0"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287C19A4"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74B74CFF" w14:textId="77777777" w:rsidR="007A187C" w:rsidRDefault="007A187C">
            <w:pPr>
              <w:jc w:val="center"/>
              <w:rPr>
                <w:rFonts w:asciiTheme="minorHAnsi" w:hAnsiTheme="minorHAnsi"/>
                <w:b/>
                <w:bCs/>
                <w:color w:val="000000"/>
              </w:rPr>
            </w:pPr>
          </w:p>
          <w:p w14:paraId="3D96A4AF" w14:textId="77777777" w:rsidR="007A187C" w:rsidRDefault="007A187C">
            <w:pPr>
              <w:jc w:val="center"/>
              <w:rPr>
                <w:rFonts w:asciiTheme="minorHAnsi" w:hAnsiTheme="minorHAnsi"/>
                <w:b/>
                <w:bCs/>
                <w:color w:val="000000"/>
              </w:rPr>
            </w:pPr>
          </w:p>
          <w:p w14:paraId="17C82557" w14:textId="77777777" w:rsidR="00884CAA" w:rsidRDefault="00884CAA">
            <w:pPr>
              <w:jc w:val="center"/>
              <w:rPr>
                <w:rFonts w:asciiTheme="minorHAnsi" w:hAnsiTheme="minorHAnsi"/>
                <w:b/>
                <w:bCs/>
                <w:color w:val="000000"/>
              </w:rPr>
            </w:pPr>
          </w:p>
          <w:p w14:paraId="6D33A718" w14:textId="74DE8603"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single" w:sz="4" w:space="0" w:color="auto"/>
              <w:left w:val="single" w:sz="4" w:space="0" w:color="auto"/>
              <w:bottom w:val="single" w:sz="4" w:space="0" w:color="auto"/>
              <w:right w:val="single" w:sz="4" w:space="0" w:color="auto"/>
            </w:tcBorders>
          </w:tcPr>
          <w:p w14:paraId="27341F73" w14:textId="1C831E71" w:rsidR="007A187C" w:rsidRDefault="007A187C">
            <w:pPr>
              <w:jc w:val="center"/>
              <w:rPr>
                <w:rFonts w:asciiTheme="minorHAnsi" w:hAnsiTheme="minorHAnsi"/>
                <w:b/>
                <w:bCs/>
                <w:color w:val="000000"/>
              </w:rPr>
            </w:pPr>
          </w:p>
          <w:p w14:paraId="4AEF1165" w14:textId="77777777" w:rsidR="007A187C" w:rsidRDefault="007A187C">
            <w:pPr>
              <w:jc w:val="center"/>
              <w:rPr>
                <w:rFonts w:asciiTheme="minorHAnsi" w:hAnsiTheme="minorHAnsi"/>
                <w:b/>
                <w:bCs/>
                <w:color w:val="000000"/>
              </w:rPr>
            </w:pPr>
          </w:p>
          <w:p w14:paraId="209A01CD" w14:textId="77777777" w:rsidR="00884CAA" w:rsidRDefault="00884CAA">
            <w:pPr>
              <w:jc w:val="center"/>
              <w:rPr>
                <w:rFonts w:asciiTheme="minorHAnsi" w:hAnsiTheme="minorHAnsi"/>
                <w:b/>
                <w:bCs/>
                <w:color w:val="000000"/>
              </w:rPr>
            </w:pPr>
          </w:p>
          <w:p w14:paraId="3BF081BE" w14:textId="48027046" w:rsidR="007A187C" w:rsidRPr="00262BF0" w:rsidRDefault="007A187C">
            <w:pPr>
              <w:jc w:val="center"/>
              <w:rPr>
                <w:rFonts w:asciiTheme="minorHAnsi" w:hAnsiTheme="minorHAnsi"/>
                <w:b/>
                <w:bCs/>
                <w:color w:val="000000"/>
              </w:rPr>
            </w:pPr>
            <w:r>
              <w:rPr>
                <w:rFonts w:asciiTheme="minorHAnsi" w:hAnsiTheme="minorHAnsi"/>
                <w:b/>
                <w:bCs/>
                <w:color w:val="000000"/>
              </w:rPr>
              <w:t>R$ 24.166,66</w:t>
            </w:r>
          </w:p>
        </w:tc>
      </w:tr>
      <w:tr w:rsidR="007A187C" w:rsidRPr="00262BF0" w14:paraId="03829D8E" w14:textId="77777777" w:rsidTr="00F42349">
        <w:trPr>
          <w:trHeight w:val="1135"/>
          <w:jc w:val="center"/>
        </w:trPr>
        <w:tc>
          <w:tcPr>
            <w:tcW w:w="1129" w:type="dxa"/>
            <w:gridSpan w:val="2"/>
            <w:tcBorders>
              <w:top w:val="single" w:sz="4" w:space="0" w:color="auto"/>
              <w:left w:val="single" w:sz="4" w:space="0" w:color="auto"/>
              <w:bottom w:val="single" w:sz="4" w:space="0" w:color="auto"/>
              <w:right w:val="single" w:sz="4" w:space="0" w:color="auto"/>
            </w:tcBorders>
            <w:noWrap/>
            <w:vAlign w:val="center"/>
            <w:hideMark/>
          </w:tcPr>
          <w:p w14:paraId="4C458DDD"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31</w:t>
            </w:r>
          </w:p>
        </w:tc>
        <w:tc>
          <w:tcPr>
            <w:tcW w:w="4399" w:type="dxa"/>
            <w:tcBorders>
              <w:top w:val="single" w:sz="4" w:space="0" w:color="auto"/>
              <w:left w:val="nil"/>
              <w:bottom w:val="single" w:sz="4" w:space="0" w:color="auto"/>
              <w:right w:val="single" w:sz="4" w:space="0" w:color="auto"/>
            </w:tcBorders>
            <w:noWrap/>
            <w:vAlign w:val="bottom"/>
            <w:hideMark/>
          </w:tcPr>
          <w:p w14:paraId="236042CF" w14:textId="77777777" w:rsidR="007A187C" w:rsidRPr="00262BF0" w:rsidRDefault="007A187C">
            <w:pPr>
              <w:jc w:val="both"/>
              <w:rPr>
                <w:rFonts w:asciiTheme="minorHAnsi" w:hAnsiTheme="minorHAnsi"/>
                <w:color w:val="000000"/>
              </w:rPr>
            </w:pPr>
            <w:r w:rsidRPr="00262BF0">
              <w:rPr>
                <w:rFonts w:asciiTheme="minorHAnsi" w:hAnsiTheme="minorHAnsi"/>
                <w:b/>
                <w:color w:val="000000"/>
              </w:rPr>
              <w:t>SANTA LUCIA II -</w:t>
            </w:r>
            <w:r w:rsidRPr="00262BF0">
              <w:rPr>
                <w:rFonts w:asciiTheme="minorHAnsi" w:hAnsiTheme="minorHAnsi"/>
                <w:color w:val="000000"/>
              </w:rPr>
              <w:t xml:space="preserve"> 01 Conjunto Motor Bomba Submersa de marca Ebara, Modelo BHSE8160, 14 Estágios GGG 50, com motor M12, 295 HP, 440V, Trifásico, 6 Ohz C/ 6 Cabos Redondos 1x50mm²x5,5m, poço perfurado a 526 metros de profundidade.</w:t>
            </w:r>
          </w:p>
        </w:tc>
        <w:tc>
          <w:tcPr>
            <w:tcW w:w="1418" w:type="dxa"/>
            <w:tcBorders>
              <w:top w:val="single" w:sz="4" w:space="0" w:color="auto"/>
              <w:left w:val="nil"/>
              <w:bottom w:val="single" w:sz="4" w:space="0" w:color="auto"/>
              <w:right w:val="single" w:sz="4" w:space="0" w:color="auto"/>
            </w:tcBorders>
            <w:vAlign w:val="center"/>
          </w:tcPr>
          <w:p w14:paraId="3EEFCBC7"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10695D33"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5F35A297" w14:textId="77777777" w:rsidR="007A187C" w:rsidRDefault="007A187C">
            <w:pPr>
              <w:jc w:val="center"/>
              <w:rPr>
                <w:rFonts w:asciiTheme="minorHAnsi" w:hAnsiTheme="minorHAnsi"/>
                <w:b/>
                <w:bCs/>
                <w:color w:val="000000"/>
              </w:rPr>
            </w:pPr>
          </w:p>
          <w:p w14:paraId="6512EF54" w14:textId="77777777" w:rsidR="00287EF2" w:rsidRDefault="00287EF2" w:rsidP="00287EF2">
            <w:pPr>
              <w:jc w:val="center"/>
              <w:rPr>
                <w:rFonts w:asciiTheme="minorHAnsi" w:hAnsiTheme="minorHAnsi"/>
                <w:b/>
                <w:bCs/>
                <w:color w:val="000000"/>
              </w:rPr>
            </w:pPr>
          </w:p>
          <w:p w14:paraId="5F082D69" w14:textId="7EFA581B" w:rsidR="007A187C" w:rsidRDefault="007A187C" w:rsidP="00287EF2">
            <w:pPr>
              <w:jc w:val="center"/>
              <w:rPr>
                <w:rFonts w:asciiTheme="minorHAnsi" w:hAnsiTheme="minorHAnsi"/>
                <w:b/>
                <w:bCs/>
                <w:color w:val="000000"/>
              </w:rPr>
            </w:pPr>
            <w:r>
              <w:rPr>
                <w:rFonts w:asciiTheme="minorHAnsi" w:hAnsiTheme="minorHAnsi"/>
                <w:b/>
                <w:bCs/>
                <w:color w:val="000000"/>
              </w:rPr>
              <w:t>SERV.</w:t>
            </w:r>
          </w:p>
        </w:tc>
        <w:tc>
          <w:tcPr>
            <w:tcW w:w="1573" w:type="dxa"/>
            <w:tcBorders>
              <w:top w:val="single" w:sz="4" w:space="0" w:color="auto"/>
              <w:left w:val="single" w:sz="4" w:space="0" w:color="auto"/>
              <w:bottom w:val="single" w:sz="4" w:space="0" w:color="auto"/>
              <w:right w:val="single" w:sz="4" w:space="0" w:color="auto"/>
            </w:tcBorders>
          </w:tcPr>
          <w:p w14:paraId="061E3AC6" w14:textId="719E3FF2" w:rsidR="007A187C" w:rsidRDefault="007A187C">
            <w:pPr>
              <w:jc w:val="center"/>
              <w:rPr>
                <w:rFonts w:asciiTheme="minorHAnsi" w:hAnsiTheme="minorHAnsi"/>
                <w:b/>
                <w:bCs/>
                <w:color w:val="000000"/>
              </w:rPr>
            </w:pPr>
          </w:p>
          <w:p w14:paraId="350C9C86" w14:textId="77777777" w:rsidR="00884CAA" w:rsidRDefault="00884CAA">
            <w:pPr>
              <w:jc w:val="center"/>
              <w:rPr>
                <w:rFonts w:asciiTheme="minorHAnsi" w:hAnsiTheme="minorHAnsi"/>
                <w:b/>
                <w:bCs/>
                <w:color w:val="000000"/>
              </w:rPr>
            </w:pPr>
          </w:p>
          <w:p w14:paraId="35292114" w14:textId="3F3A2790" w:rsidR="007A187C" w:rsidRPr="00262BF0" w:rsidRDefault="007A187C">
            <w:pPr>
              <w:jc w:val="center"/>
              <w:rPr>
                <w:rFonts w:asciiTheme="minorHAnsi" w:hAnsiTheme="minorHAnsi"/>
                <w:b/>
                <w:bCs/>
                <w:color w:val="000000"/>
              </w:rPr>
            </w:pPr>
            <w:r>
              <w:rPr>
                <w:rFonts w:asciiTheme="minorHAnsi" w:hAnsiTheme="minorHAnsi"/>
                <w:b/>
                <w:bCs/>
                <w:color w:val="000000"/>
              </w:rPr>
              <w:t>R$ 79.833,33</w:t>
            </w:r>
          </w:p>
        </w:tc>
      </w:tr>
      <w:tr w:rsidR="007A187C" w:rsidRPr="00262BF0" w14:paraId="2BA12041" w14:textId="77777777" w:rsidTr="00F42349">
        <w:trPr>
          <w:trHeight w:val="1135"/>
          <w:jc w:val="center"/>
        </w:trPr>
        <w:tc>
          <w:tcPr>
            <w:tcW w:w="1129" w:type="dxa"/>
            <w:gridSpan w:val="2"/>
            <w:tcBorders>
              <w:top w:val="single" w:sz="4" w:space="0" w:color="auto"/>
              <w:left w:val="single" w:sz="4" w:space="0" w:color="auto"/>
              <w:bottom w:val="single" w:sz="4" w:space="0" w:color="auto"/>
              <w:right w:val="single" w:sz="4" w:space="0" w:color="auto"/>
            </w:tcBorders>
            <w:noWrap/>
            <w:vAlign w:val="center"/>
            <w:hideMark/>
          </w:tcPr>
          <w:p w14:paraId="44E2F8D3" w14:textId="77777777" w:rsidR="007A187C" w:rsidRPr="00262BF0" w:rsidRDefault="007A187C">
            <w:pPr>
              <w:jc w:val="center"/>
              <w:rPr>
                <w:rFonts w:asciiTheme="minorHAnsi" w:hAnsiTheme="minorHAnsi"/>
                <w:b/>
                <w:bCs/>
                <w:color w:val="000000"/>
              </w:rPr>
            </w:pPr>
            <w:r w:rsidRPr="00262BF0">
              <w:rPr>
                <w:rFonts w:asciiTheme="minorHAnsi" w:hAnsiTheme="minorHAnsi"/>
                <w:b/>
                <w:bCs/>
                <w:color w:val="000000"/>
              </w:rPr>
              <w:t>32</w:t>
            </w:r>
          </w:p>
        </w:tc>
        <w:tc>
          <w:tcPr>
            <w:tcW w:w="4399" w:type="dxa"/>
            <w:tcBorders>
              <w:top w:val="single" w:sz="4" w:space="0" w:color="auto"/>
              <w:left w:val="nil"/>
              <w:bottom w:val="single" w:sz="4" w:space="0" w:color="auto"/>
              <w:right w:val="single" w:sz="4" w:space="0" w:color="auto"/>
            </w:tcBorders>
            <w:noWrap/>
            <w:vAlign w:val="bottom"/>
            <w:hideMark/>
          </w:tcPr>
          <w:p w14:paraId="52707EE2" w14:textId="77777777" w:rsidR="007A187C" w:rsidRPr="00262BF0" w:rsidRDefault="007A187C">
            <w:pPr>
              <w:jc w:val="both"/>
              <w:rPr>
                <w:rFonts w:asciiTheme="minorHAnsi" w:hAnsiTheme="minorHAnsi"/>
                <w:b/>
                <w:color w:val="000000"/>
              </w:rPr>
            </w:pPr>
            <w:r w:rsidRPr="00262BF0">
              <w:rPr>
                <w:rFonts w:asciiTheme="minorHAnsi" w:hAnsiTheme="minorHAnsi"/>
                <w:b/>
                <w:color w:val="000000"/>
              </w:rPr>
              <w:t xml:space="preserve">POÇO DO HORTO – </w:t>
            </w:r>
            <w:r w:rsidRPr="00262BF0">
              <w:rPr>
                <w:rFonts w:asciiTheme="minorHAnsi" w:hAnsiTheme="minorHAnsi"/>
                <w:color w:val="000000"/>
              </w:rPr>
              <w:t>01 conjunto motor bomba Leão 30CV, instalada a 90 metros de profundidade, com tubos edutores de aço carbono de 2 ½”, com 3 cabos redondos de 35mm²</w:t>
            </w:r>
            <w:r w:rsidRPr="00262BF0">
              <w:rPr>
                <w:rFonts w:asciiTheme="minorHAnsi" w:hAnsiTheme="minorHAnsi"/>
                <w:b/>
                <w:color w:val="000000"/>
              </w:rPr>
              <w:t xml:space="preserve"> </w:t>
            </w:r>
          </w:p>
        </w:tc>
        <w:tc>
          <w:tcPr>
            <w:tcW w:w="1418" w:type="dxa"/>
            <w:tcBorders>
              <w:top w:val="single" w:sz="4" w:space="0" w:color="auto"/>
              <w:left w:val="nil"/>
              <w:bottom w:val="single" w:sz="4" w:space="0" w:color="auto"/>
              <w:right w:val="single" w:sz="4" w:space="0" w:color="auto"/>
            </w:tcBorders>
            <w:vAlign w:val="center"/>
          </w:tcPr>
          <w:p w14:paraId="373FADD2" w14:textId="77777777" w:rsidR="00287EF2" w:rsidRDefault="00287EF2">
            <w:pPr>
              <w:jc w:val="center"/>
              <w:rPr>
                <w:rFonts w:asciiTheme="minorHAnsi" w:hAnsiTheme="minorHAnsi"/>
                <w:b/>
                <w:bCs/>
                <w:color w:val="000000"/>
              </w:rPr>
            </w:pPr>
          </w:p>
          <w:p w14:paraId="090A9978" w14:textId="77777777" w:rsidR="00287EF2" w:rsidRDefault="00287EF2">
            <w:pPr>
              <w:jc w:val="center"/>
              <w:rPr>
                <w:rFonts w:asciiTheme="minorHAnsi" w:hAnsiTheme="minorHAnsi"/>
                <w:b/>
                <w:bCs/>
                <w:color w:val="000000"/>
              </w:rPr>
            </w:pPr>
          </w:p>
          <w:p w14:paraId="40C081D6" w14:textId="66C0AF1B" w:rsidR="007A187C" w:rsidRPr="00262BF0" w:rsidRDefault="007A187C">
            <w:pPr>
              <w:jc w:val="center"/>
              <w:rPr>
                <w:rFonts w:asciiTheme="minorHAnsi" w:hAnsiTheme="minorHAnsi"/>
                <w:b/>
                <w:bCs/>
                <w:color w:val="000000"/>
              </w:rPr>
            </w:pPr>
            <w:r w:rsidRPr="00262BF0">
              <w:rPr>
                <w:rFonts w:asciiTheme="minorHAnsi" w:hAnsiTheme="minorHAnsi"/>
                <w:b/>
                <w:bCs/>
                <w:color w:val="000000"/>
              </w:rPr>
              <w:t>04</w:t>
            </w:r>
          </w:p>
          <w:p w14:paraId="3441D180" w14:textId="77777777" w:rsidR="007A187C" w:rsidRPr="00262BF0" w:rsidRDefault="007A187C">
            <w:pPr>
              <w:jc w:val="center"/>
              <w:rPr>
                <w:rFonts w:asciiTheme="minorHAnsi" w:hAnsiTheme="minorHAnsi"/>
                <w:b/>
                <w:bCs/>
                <w:color w:val="000000"/>
              </w:rPr>
            </w:pPr>
          </w:p>
          <w:p w14:paraId="5C0EDE69" w14:textId="77777777" w:rsidR="007A187C" w:rsidRPr="00262BF0" w:rsidRDefault="007A187C">
            <w:pPr>
              <w:jc w:val="center"/>
              <w:rPr>
                <w:rFonts w:asciiTheme="minorHAnsi" w:hAnsiTheme="minorHAnsi"/>
                <w:b/>
                <w:bCs/>
                <w:color w:val="000000"/>
              </w:rPr>
            </w:pPr>
          </w:p>
        </w:tc>
        <w:tc>
          <w:tcPr>
            <w:tcW w:w="1276" w:type="dxa"/>
            <w:tcBorders>
              <w:top w:val="single" w:sz="4" w:space="0" w:color="auto"/>
              <w:left w:val="nil"/>
              <w:bottom w:val="single" w:sz="4" w:space="0" w:color="auto"/>
              <w:right w:val="single" w:sz="4" w:space="0" w:color="auto"/>
            </w:tcBorders>
          </w:tcPr>
          <w:p w14:paraId="60EECB4A" w14:textId="77777777" w:rsidR="007A187C" w:rsidRDefault="007A187C">
            <w:pPr>
              <w:jc w:val="center"/>
              <w:rPr>
                <w:rFonts w:asciiTheme="minorHAnsi" w:hAnsiTheme="minorHAnsi"/>
                <w:b/>
                <w:bCs/>
                <w:color w:val="000000"/>
              </w:rPr>
            </w:pPr>
          </w:p>
          <w:p w14:paraId="7E37C598" w14:textId="77777777" w:rsidR="00287EF2" w:rsidRDefault="00287EF2">
            <w:pPr>
              <w:jc w:val="center"/>
              <w:rPr>
                <w:rFonts w:asciiTheme="minorHAnsi" w:hAnsiTheme="minorHAnsi"/>
                <w:b/>
                <w:bCs/>
                <w:color w:val="000000"/>
              </w:rPr>
            </w:pPr>
          </w:p>
          <w:p w14:paraId="6C9C081D" w14:textId="0B6A0B14" w:rsidR="007A187C" w:rsidRDefault="007A187C">
            <w:pPr>
              <w:jc w:val="center"/>
              <w:rPr>
                <w:rFonts w:asciiTheme="minorHAnsi" w:hAnsiTheme="minorHAnsi"/>
                <w:b/>
                <w:bCs/>
                <w:color w:val="000000"/>
              </w:rPr>
            </w:pPr>
            <w:r>
              <w:rPr>
                <w:rFonts w:asciiTheme="minorHAnsi" w:hAnsiTheme="minorHAnsi"/>
                <w:b/>
                <w:bCs/>
                <w:color w:val="000000"/>
              </w:rPr>
              <w:t>SERV.</w:t>
            </w:r>
          </w:p>
        </w:tc>
        <w:tc>
          <w:tcPr>
            <w:tcW w:w="1573" w:type="dxa"/>
            <w:tcBorders>
              <w:top w:val="single" w:sz="4" w:space="0" w:color="auto"/>
              <w:left w:val="single" w:sz="4" w:space="0" w:color="auto"/>
              <w:bottom w:val="single" w:sz="4" w:space="0" w:color="auto"/>
              <w:right w:val="single" w:sz="4" w:space="0" w:color="auto"/>
            </w:tcBorders>
          </w:tcPr>
          <w:p w14:paraId="169CFB92" w14:textId="57C2F0C8" w:rsidR="007A187C" w:rsidRDefault="007A187C">
            <w:pPr>
              <w:jc w:val="center"/>
              <w:rPr>
                <w:rFonts w:asciiTheme="minorHAnsi" w:hAnsiTheme="minorHAnsi"/>
                <w:b/>
                <w:bCs/>
                <w:color w:val="000000"/>
              </w:rPr>
            </w:pPr>
          </w:p>
          <w:p w14:paraId="3119E206" w14:textId="77777777" w:rsidR="00287EF2" w:rsidRDefault="00287EF2">
            <w:pPr>
              <w:jc w:val="center"/>
              <w:rPr>
                <w:rFonts w:asciiTheme="minorHAnsi" w:hAnsiTheme="minorHAnsi"/>
                <w:b/>
                <w:bCs/>
                <w:color w:val="000000"/>
              </w:rPr>
            </w:pPr>
          </w:p>
          <w:p w14:paraId="417743DA" w14:textId="30E3E01F" w:rsidR="007A187C" w:rsidRPr="00262BF0" w:rsidRDefault="007A187C">
            <w:pPr>
              <w:jc w:val="center"/>
              <w:rPr>
                <w:rFonts w:asciiTheme="minorHAnsi" w:hAnsiTheme="minorHAnsi"/>
                <w:b/>
                <w:bCs/>
                <w:color w:val="000000"/>
              </w:rPr>
            </w:pPr>
            <w:r>
              <w:rPr>
                <w:rFonts w:asciiTheme="minorHAnsi" w:hAnsiTheme="minorHAnsi"/>
                <w:b/>
                <w:bCs/>
                <w:color w:val="000000"/>
              </w:rPr>
              <w:t>R$ 24.166,66</w:t>
            </w:r>
          </w:p>
        </w:tc>
      </w:tr>
    </w:tbl>
    <w:p w14:paraId="66A37412" w14:textId="77777777" w:rsidR="00262BF0" w:rsidRPr="00262BF0" w:rsidRDefault="00262BF0" w:rsidP="00262BF0">
      <w:pPr>
        <w:spacing w:after="160" w:line="256" w:lineRule="auto"/>
        <w:jc w:val="both"/>
        <w:rPr>
          <w:rFonts w:asciiTheme="minorHAnsi" w:eastAsia="Calibri" w:hAnsiTheme="minorHAnsi" w:cs="Arial"/>
        </w:rPr>
      </w:pPr>
    </w:p>
    <w:p w14:paraId="27A8CA28" w14:textId="77777777" w:rsidR="00262BF0" w:rsidRPr="00262BF0" w:rsidRDefault="00262BF0" w:rsidP="006E09A3">
      <w:pPr>
        <w:widowControl/>
        <w:numPr>
          <w:ilvl w:val="0"/>
          <w:numId w:val="44"/>
        </w:numPr>
        <w:autoSpaceDE/>
        <w:autoSpaceDN/>
        <w:spacing w:after="160" w:line="256" w:lineRule="auto"/>
        <w:ind w:left="284" w:hanging="284"/>
        <w:rPr>
          <w:rFonts w:asciiTheme="minorHAnsi" w:eastAsia="Calibri" w:hAnsiTheme="minorHAnsi" w:cs="Times New Roman"/>
          <w:b/>
          <w:bCs/>
        </w:rPr>
      </w:pPr>
      <w:r w:rsidRPr="00262BF0">
        <w:rPr>
          <w:rFonts w:asciiTheme="minorHAnsi" w:eastAsia="Calibri" w:hAnsiTheme="minorHAnsi"/>
          <w:b/>
          <w:bCs/>
        </w:rPr>
        <w:t>JUSTIFICATIVA</w:t>
      </w:r>
    </w:p>
    <w:p w14:paraId="11601E6D" w14:textId="144D0292" w:rsidR="00262BF0" w:rsidRDefault="00262BF0" w:rsidP="006E09A3">
      <w:pPr>
        <w:spacing w:after="160" w:line="256" w:lineRule="auto"/>
        <w:jc w:val="both"/>
        <w:rPr>
          <w:rFonts w:asciiTheme="minorHAnsi" w:eastAsia="Calibri" w:hAnsiTheme="minorHAnsi"/>
        </w:rPr>
      </w:pPr>
      <w:r w:rsidRPr="00262BF0">
        <w:rPr>
          <w:rFonts w:asciiTheme="minorHAnsi" w:eastAsia="Calibri" w:hAnsiTheme="minorHAnsi"/>
        </w:rPr>
        <w:t>A presente contratação se justifica pela necessidade de garantir a continuidade dos serviços de abastecimento de água no município. As 31 bombas submersas instaladas em diversos poços e reservatórios necessitam de manutenção e substituição periódica devido a problemas como falhas elétricas, roubos de cabos e desgaste natural. A contratação de empresa especializada é essencial para garantir a eficiência e a qualidade na execução desses serviços, evitando interrupções no fornecimento de água à população.</w:t>
      </w:r>
    </w:p>
    <w:p w14:paraId="69684DFD" w14:textId="77777777" w:rsidR="00F42349" w:rsidRPr="00262BF0" w:rsidRDefault="00F42349" w:rsidP="00262BF0">
      <w:pPr>
        <w:spacing w:after="160" w:line="256" w:lineRule="auto"/>
        <w:ind w:left="360"/>
        <w:jc w:val="both"/>
        <w:rPr>
          <w:rFonts w:asciiTheme="minorHAnsi" w:eastAsia="Calibri" w:hAnsiTheme="minorHAnsi"/>
        </w:rPr>
      </w:pPr>
    </w:p>
    <w:p w14:paraId="2F7BF06C" w14:textId="77777777" w:rsidR="00262BF0" w:rsidRPr="00262BF0" w:rsidRDefault="00262BF0" w:rsidP="00262BF0">
      <w:pPr>
        <w:spacing w:after="160" w:line="256" w:lineRule="auto"/>
        <w:rPr>
          <w:rFonts w:asciiTheme="minorHAnsi" w:eastAsia="Calibri" w:hAnsiTheme="minorHAnsi"/>
        </w:rPr>
      </w:pPr>
      <w:r w:rsidRPr="00262BF0">
        <w:rPr>
          <w:rFonts w:asciiTheme="minorHAnsi" w:eastAsia="Calibri" w:hAnsiTheme="minorHAnsi"/>
          <w:b/>
          <w:bCs/>
        </w:rPr>
        <w:t>3. ESCOPO DOS SERVIÇOS</w:t>
      </w:r>
    </w:p>
    <w:p w14:paraId="40C33B3F" w14:textId="77777777" w:rsidR="00262BF0" w:rsidRPr="00262BF0" w:rsidRDefault="00262BF0" w:rsidP="00262BF0">
      <w:pPr>
        <w:spacing w:after="160" w:line="256" w:lineRule="auto"/>
        <w:rPr>
          <w:rFonts w:asciiTheme="minorHAnsi" w:eastAsia="Calibri" w:hAnsiTheme="minorHAnsi"/>
        </w:rPr>
      </w:pPr>
      <w:r w:rsidRPr="006E09A3">
        <w:rPr>
          <w:rFonts w:asciiTheme="minorHAnsi" w:eastAsia="Calibri" w:hAnsiTheme="minorHAnsi"/>
          <w:b/>
        </w:rPr>
        <w:t>3.1.</w:t>
      </w:r>
      <w:r w:rsidRPr="00262BF0">
        <w:rPr>
          <w:rFonts w:asciiTheme="minorHAnsi" w:eastAsia="Calibri" w:hAnsiTheme="minorHAnsi"/>
        </w:rPr>
        <w:t> </w:t>
      </w:r>
      <w:r w:rsidRPr="00262BF0">
        <w:rPr>
          <w:rFonts w:asciiTheme="minorHAnsi" w:eastAsia="Calibri" w:hAnsiTheme="minorHAnsi"/>
          <w:b/>
          <w:bCs/>
        </w:rPr>
        <w:t>Serviços a Serem Executados:</w:t>
      </w:r>
    </w:p>
    <w:p w14:paraId="1CC4BBD4" w14:textId="77777777" w:rsidR="00262BF0" w:rsidRPr="00262BF0" w:rsidRDefault="00262BF0" w:rsidP="001400D5">
      <w:pPr>
        <w:widowControl/>
        <w:numPr>
          <w:ilvl w:val="0"/>
          <w:numId w:val="45"/>
        </w:numPr>
        <w:autoSpaceDE/>
        <w:autoSpaceDN/>
        <w:spacing w:after="160" w:line="256" w:lineRule="auto"/>
        <w:rPr>
          <w:rFonts w:asciiTheme="minorHAnsi" w:eastAsia="Calibri" w:hAnsiTheme="minorHAnsi"/>
        </w:rPr>
      </w:pPr>
      <w:r w:rsidRPr="00262BF0">
        <w:rPr>
          <w:rFonts w:asciiTheme="minorHAnsi" w:eastAsia="Calibri" w:hAnsiTheme="minorHAnsi"/>
        </w:rPr>
        <w:t>Retirada de bombas submersas defeituosas ou que necessitem de substituição.</w:t>
      </w:r>
    </w:p>
    <w:p w14:paraId="4266629F" w14:textId="77777777" w:rsidR="00262BF0" w:rsidRPr="00262BF0" w:rsidRDefault="00262BF0" w:rsidP="001400D5">
      <w:pPr>
        <w:widowControl/>
        <w:numPr>
          <w:ilvl w:val="0"/>
          <w:numId w:val="45"/>
        </w:numPr>
        <w:autoSpaceDE/>
        <w:autoSpaceDN/>
        <w:spacing w:after="160" w:line="256" w:lineRule="auto"/>
        <w:rPr>
          <w:rFonts w:asciiTheme="minorHAnsi" w:eastAsia="Calibri" w:hAnsiTheme="minorHAnsi"/>
        </w:rPr>
      </w:pPr>
      <w:r w:rsidRPr="00262BF0">
        <w:rPr>
          <w:rFonts w:asciiTheme="minorHAnsi" w:eastAsia="Calibri" w:hAnsiTheme="minorHAnsi"/>
        </w:rPr>
        <w:t>Instalação de novas bombas submersas ou bombas reparadas.</w:t>
      </w:r>
    </w:p>
    <w:p w14:paraId="6CE246D9" w14:textId="77777777" w:rsidR="00262BF0" w:rsidRPr="00262BF0" w:rsidRDefault="00262BF0" w:rsidP="001400D5">
      <w:pPr>
        <w:widowControl/>
        <w:numPr>
          <w:ilvl w:val="0"/>
          <w:numId w:val="45"/>
        </w:numPr>
        <w:autoSpaceDE/>
        <w:autoSpaceDN/>
        <w:spacing w:after="160" w:line="256" w:lineRule="auto"/>
        <w:rPr>
          <w:rFonts w:asciiTheme="minorHAnsi" w:eastAsia="Calibri" w:hAnsiTheme="minorHAnsi"/>
        </w:rPr>
      </w:pPr>
      <w:r w:rsidRPr="00262BF0">
        <w:rPr>
          <w:rFonts w:asciiTheme="minorHAnsi" w:eastAsia="Calibri" w:hAnsiTheme="minorHAnsi"/>
        </w:rPr>
        <w:t>Os serviços deverão ser realizados em 32 poços e reservatórios do município.</w:t>
      </w:r>
    </w:p>
    <w:p w14:paraId="3FC4F1E9" w14:textId="77777777" w:rsidR="00262BF0" w:rsidRPr="00262BF0" w:rsidRDefault="00262BF0" w:rsidP="00262BF0">
      <w:pPr>
        <w:spacing w:after="160" w:line="256" w:lineRule="auto"/>
        <w:rPr>
          <w:rFonts w:asciiTheme="minorHAnsi" w:eastAsia="Calibri" w:hAnsiTheme="minorHAnsi"/>
        </w:rPr>
      </w:pPr>
      <w:r w:rsidRPr="006E09A3">
        <w:rPr>
          <w:rFonts w:asciiTheme="minorHAnsi" w:eastAsia="Calibri" w:hAnsiTheme="minorHAnsi"/>
          <w:b/>
        </w:rPr>
        <w:t>3.2.</w:t>
      </w:r>
      <w:r w:rsidRPr="00262BF0">
        <w:rPr>
          <w:rFonts w:asciiTheme="minorHAnsi" w:eastAsia="Calibri" w:hAnsiTheme="minorHAnsi"/>
        </w:rPr>
        <w:t> </w:t>
      </w:r>
      <w:r w:rsidRPr="00262BF0">
        <w:rPr>
          <w:rFonts w:asciiTheme="minorHAnsi" w:eastAsia="Calibri" w:hAnsiTheme="minorHAnsi"/>
          <w:b/>
          <w:bCs/>
        </w:rPr>
        <w:t>Requisitos Técnicos:</w:t>
      </w:r>
    </w:p>
    <w:p w14:paraId="018153E3" w14:textId="2B4E8B49" w:rsidR="00262BF0" w:rsidRPr="00D41A22" w:rsidRDefault="00262BF0" w:rsidP="00D41A22">
      <w:pPr>
        <w:pStyle w:val="PargrafodaLista"/>
        <w:widowControl/>
        <w:numPr>
          <w:ilvl w:val="2"/>
          <w:numId w:val="54"/>
        </w:numPr>
        <w:autoSpaceDE/>
        <w:autoSpaceDN/>
        <w:spacing w:after="160" w:line="256" w:lineRule="auto"/>
        <w:rPr>
          <w:rFonts w:asciiTheme="minorHAnsi" w:eastAsia="Calibri" w:hAnsiTheme="minorHAnsi"/>
        </w:rPr>
      </w:pPr>
      <w:r w:rsidRPr="00D41A22">
        <w:rPr>
          <w:rFonts w:asciiTheme="minorHAnsi" w:eastAsia="Calibri" w:hAnsiTheme="minorHAnsi"/>
        </w:rPr>
        <w:lastRenderedPageBreak/>
        <w:t>A empresa deverá utilizar caminhões acoplados com torres de elevação adequadas para acessar a boca dos poços profundos.</w:t>
      </w:r>
    </w:p>
    <w:p w14:paraId="597BCF94" w14:textId="7A760BE3" w:rsidR="00262BF0" w:rsidRPr="00D41A22" w:rsidRDefault="00262BF0" w:rsidP="00D41A22">
      <w:pPr>
        <w:pStyle w:val="PargrafodaLista"/>
        <w:widowControl/>
        <w:numPr>
          <w:ilvl w:val="2"/>
          <w:numId w:val="54"/>
        </w:numPr>
        <w:autoSpaceDE/>
        <w:autoSpaceDN/>
        <w:spacing w:after="160" w:line="256" w:lineRule="auto"/>
        <w:rPr>
          <w:rFonts w:asciiTheme="minorHAnsi" w:eastAsia="Calibri" w:hAnsiTheme="minorHAnsi"/>
        </w:rPr>
      </w:pPr>
      <w:r w:rsidRPr="00D41A22">
        <w:rPr>
          <w:rFonts w:asciiTheme="minorHAnsi" w:eastAsia="Calibri" w:hAnsiTheme="minorHAnsi"/>
        </w:rPr>
        <w:t>Deverá utilizar guindastes com capacidade mínima de 70 toneladas para a realização das operações de retirada e instalação com segurança.</w:t>
      </w:r>
    </w:p>
    <w:p w14:paraId="7DD74FBB" w14:textId="61D71F6D" w:rsidR="00262BF0" w:rsidRPr="00D41A22" w:rsidRDefault="00262BF0" w:rsidP="00D41A22">
      <w:pPr>
        <w:pStyle w:val="PargrafodaLista"/>
        <w:widowControl/>
        <w:numPr>
          <w:ilvl w:val="2"/>
          <w:numId w:val="54"/>
        </w:numPr>
        <w:autoSpaceDE/>
        <w:autoSpaceDN/>
        <w:spacing w:after="160" w:line="256" w:lineRule="auto"/>
        <w:rPr>
          <w:rFonts w:asciiTheme="minorHAnsi" w:eastAsia="Calibri" w:hAnsiTheme="minorHAnsi"/>
        </w:rPr>
      </w:pPr>
      <w:r w:rsidRPr="00D41A22">
        <w:rPr>
          <w:rFonts w:asciiTheme="minorHAnsi" w:eastAsia="Calibri" w:hAnsiTheme="minorHAnsi"/>
        </w:rPr>
        <w:t>Os profissionais devem estar equipados com todos os EPIs, ferramentas e materiais necessários.</w:t>
      </w:r>
    </w:p>
    <w:p w14:paraId="481AC4F9" w14:textId="5FE03489" w:rsidR="00262BF0" w:rsidRPr="00D41A22" w:rsidRDefault="00262BF0" w:rsidP="00D41A22">
      <w:pPr>
        <w:pStyle w:val="PargrafodaLista"/>
        <w:widowControl/>
        <w:numPr>
          <w:ilvl w:val="2"/>
          <w:numId w:val="54"/>
        </w:numPr>
        <w:autoSpaceDE/>
        <w:autoSpaceDN/>
        <w:spacing w:after="160" w:line="256" w:lineRule="auto"/>
        <w:rPr>
          <w:rFonts w:asciiTheme="minorHAnsi" w:eastAsia="Calibri" w:hAnsiTheme="minorHAnsi"/>
        </w:rPr>
      </w:pPr>
      <w:r w:rsidRPr="00D41A22">
        <w:rPr>
          <w:rFonts w:asciiTheme="minorHAnsi" w:eastAsia="Calibri" w:hAnsiTheme="minorHAnsi"/>
          <w:b/>
          <w:bCs/>
        </w:rPr>
        <w:t>Atestado de capacidade técnica</w:t>
      </w:r>
      <w:r w:rsidRPr="00D41A22">
        <w:rPr>
          <w:rFonts w:asciiTheme="minorHAnsi" w:eastAsia="Calibri" w:hAnsiTheme="minorHAnsi"/>
        </w:rPr>
        <w:t xml:space="preserve"> - Comprovação de aptidão para desempenho de atividades pertinentes e compatíveis com o objeto desta licitação, através de atestados fornecidos por pessoas jurídicas de direito Público ou Privado, em quantitativo mínimo de prova de execução de serviços ou fornecimento de materiais/produtos similares de 50% da execução pretendida, em conformidade com a Súmula 24 do TCE/SP.</w:t>
      </w:r>
    </w:p>
    <w:p w14:paraId="46037107" w14:textId="11DBD93E" w:rsidR="00262BF0" w:rsidRPr="00D41A22" w:rsidRDefault="00262BF0" w:rsidP="00D41A22">
      <w:pPr>
        <w:pStyle w:val="PargrafodaLista"/>
        <w:widowControl/>
        <w:numPr>
          <w:ilvl w:val="2"/>
          <w:numId w:val="54"/>
        </w:numPr>
        <w:autoSpaceDE/>
        <w:autoSpaceDN/>
        <w:spacing w:after="160" w:line="256" w:lineRule="auto"/>
        <w:rPr>
          <w:rFonts w:asciiTheme="minorHAnsi" w:eastAsia="Calibri" w:hAnsiTheme="minorHAnsi"/>
        </w:rPr>
      </w:pPr>
      <w:r w:rsidRPr="00D41A22">
        <w:rPr>
          <w:rFonts w:asciiTheme="minorHAnsi" w:eastAsia="Calibri" w:hAnsiTheme="minorHAnsi"/>
        </w:rPr>
        <w:t>Os serviços deverão ser realizados em conformidade com as normas de segurança e regulamentadoras (NR-10, NR-11, NR-12, NR-33 e NR-35, quando aplicáveis).</w:t>
      </w:r>
    </w:p>
    <w:p w14:paraId="528F1B36" w14:textId="77777777" w:rsidR="00262BF0" w:rsidRPr="00262BF0" w:rsidRDefault="00262BF0" w:rsidP="00262BF0">
      <w:pPr>
        <w:spacing w:after="160" w:line="256" w:lineRule="auto"/>
        <w:rPr>
          <w:rFonts w:asciiTheme="minorHAnsi" w:eastAsia="Calibri" w:hAnsiTheme="minorHAnsi"/>
        </w:rPr>
      </w:pPr>
    </w:p>
    <w:p w14:paraId="5713C5C6" w14:textId="77777777" w:rsidR="00262BF0" w:rsidRPr="00262BF0" w:rsidRDefault="00262BF0" w:rsidP="00262BF0">
      <w:pPr>
        <w:spacing w:after="160" w:line="256" w:lineRule="auto"/>
        <w:rPr>
          <w:rFonts w:asciiTheme="minorHAnsi" w:eastAsia="Calibri" w:hAnsiTheme="minorHAnsi"/>
        </w:rPr>
      </w:pPr>
      <w:r w:rsidRPr="00262BF0">
        <w:rPr>
          <w:rFonts w:asciiTheme="minorHAnsi" w:eastAsia="Calibri" w:hAnsiTheme="minorHAnsi"/>
          <w:b/>
        </w:rPr>
        <w:t>3.3.</w:t>
      </w:r>
      <w:r w:rsidRPr="00262BF0">
        <w:rPr>
          <w:rFonts w:asciiTheme="minorHAnsi" w:eastAsia="Calibri" w:hAnsiTheme="minorHAnsi"/>
        </w:rPr>
        <w:t> </w:t>
      </w:r>
      <w:r w:rsidRPr="00262BF0">
        <w:rPr>
          <w:rFonts w:asciiTheme="minorHAnsi" w:eastAsia="Calibri" w:hAnsiTheme="minorHAnsi"/>
          <w:b/>
          <w:bCs/>
        </w:rPr>
        <w:t>Exclusões:</w:t>
      </w:r>
    </w:p>
    <w:p w14:paraId="2C9730FF" w14:textId="28BC50BA" w:rsidR="00262BF0" w:rsidRDefault="00262BF0" w:rsidP="001400D5">
      <w:pPr>
        <w:widowControl/>
        <w:numPr>
          <w:ilvl w:val="0"/>
          <w:numId w:val="47"/>
        </w:numPr>
        <w:autoSpaceDE/>
        <w:autoSpaceDN/>
        <w:spacing w:after="160" w:line="256" w:lineRule="auto"/>
        <w:rPr>
          <w:rFonts w:asciiTheme="minorHAnsi" w:eastAsia="Calibri" w:hAnsiTheme="minorHAnsi"/>
        </w:rPr>
      </w:pPr>
      <w:r w:rsidRPr="00262BF0">
        <w:rPr>
          <w:rFonts w:asciiTheme="minorHAnsi" w:eastAsia="Calibri" w:hAnsiTheme="minorHAnsi"/>
        </w:rPr>
        <w:t>Manutenções preventivas ou corretivas não estão inclusas neste contrato.</w:t>
      </w:r>
    </w:p>
    <w:p w14:paraId="5B71BD58" w14:textId="77777777" w:rsidR="00F42349" w:rsidRPr="00262BF0" w:rsidRDefault="00F42349" w:rsidP="00F42349">
      <w:pPr>
        <w:widowControl/>
        <w:autoSpaceDE/>
        <w:autoSpaceDN/>
        <w:spacing w:after="160" w:line="256" w:lineRule="auto"/>
        <w:ind w:left="720"/>
        <w:rPr>
          <w:rFonts w:asciiTheme="minorHAnsi" w:eastAsia="Calibri" w:hAnsiTheme="minorHAnsi"/>
        </w:rPr>
      </w:pPr>
    </w:p>
    <w:p w14:paraId="77FEF980" w14:textId="2484B152" w:rsidR="00AD5446" w:rsidRPr="00F42349" w:rsidRDefault="00262BF0" w:rsidP="00205332">
      <w:pPr>
        <w:pStyle w:val="PargrafodaLista"/>
        <w:numPr>
          <w:ilvl w:val="0"/>
          <w:numId w:val="54"/>
        </w:numPr>
        <w:spacing w:after="160" w:line="256" w:lineRule="auto"/>
        <w:ind w:left="284" w:hanging="284"/>
        <w:rPr>
          <w:rFonts w:asciiTheme="minorHAnsi" w:eastAsia="Calibri" w:hAnsiTheme="minorHAnsi"/>
          <w:b/>
          <w:bCs/>
        </w:rPr>
      </w:pPr>
      <w:r w:rsidRPr="00AD5446">
        <w:rPr>
          <w:rFonts w:asciiTheme="minorHAnsi" w:eastAsia="Calibri" w:hAnsiTheme="minorHAnsi"/>
          <w:b/>
          <w:bCs/>
        </w:rPr>
        <w:t>RESPONSABILIDADES</w:t>
      </w:r>
    </w:p>
    <w:p w14:paraId="7E84A447" w14:textId="77777777" w:rsidR="00262BF0" w:rsidRPr="00262BF0" w:rsidRDefault="00262BF0" w:rsidP="00262BF0">
      <w:pPr>
        <w:spacing w:after="160" w:line="256" w:lineRule="auto"/>
        <w:rPr>
          <w:rFonts w:asciiTheme="minorHAnsi" w:eastAsia="Calibri" w:hAnsiTheme="minorHAnsi"/>
        </w:rPr>
      </w:pPr>
      <w:r w:rsidRPr="00F42349">
        <w:rPr>
          <w:rFonts w:asciiTheme="minorHAnsi" w:eastAsia="Calibri" w:hAnsiTheme="minorHAnsi"/>
          <w:b/>
        </w:rPr>
        <w:t>4.1.</w:t>
      </w:r>
      <w:r w:rsidRPr="00262BF0">
        <w:rPr>
          <w:rFonts w:asciiTheme="minorHAnsi" w:eastAsia="Calibri" w:hAnsiTheme="minorHAnsi"/>
        </w:rPr>
        <w:t> </w:t>
      </w:r>
      <w:r w:rsidRPr="00262BF0">
        <w:rPr>
          <w:rFonts w:asciiTheme="minorHAnsi" w:eastAsia="Calibri" w:hAnsiTheme="minorHAnsi"/>
          <w:b/>
          <w:bCs/>
        </w:rPr>
        <w:t>Da Contratada:</w:t>
      </w:r>
    </w:p>
    <w:p w14:paraId="419F3C6B" w14:textId="77777777" w:rsidR="00262BF0" w:rsidRPr="00262BF0" w:rsidRDefault="00262BF0" w:rsidP="001400D5">
      <w:pPr>
        <w:widowControl/>
        <w:numPr>
          <w:ilvl w:val="0"/>
          <w:numId w:val="48"/>
        </w:numPr>
        <w:autoSpaceDE/>
        <w:autoSpaceDN/>
        <w:spacing w:after="160" w:line="256" w:lineRule="auto"/>
        <w:rPr>
          <w:rFonts w:asciiTheme="minorHAnsi" w:eastAsia="Calibri" w:hAnsiTheme="minorHAnsi"/>
        </w:rPr>
      </w:pPr>
      <w:r w:rsidRPr="00262BF0">
        <w:rPr>
          <w:rFonts w:asciiTheme="minorHAnsi" w:eastAsia="Calibri" w:hAnsiTheme="minorHAnsi"/>
        </w:rPr>
        <w:t>Executar os serviços conforme as normas técnicas e de segurança aplicáveis.</w:t>
      </w:r>
    </w:p>
    <w:p w14:paraId="14DD9BD5" w14:textId="77777777" w:rsidR="00262BF0" w:rsidRPr="00262BF0" w:rsidRDefault="00262BF0" w:rsidP="001400D5">
      <w:pPr>
        <w:widowControl/>
        <w:numPr>
          <w:ilvl w:val="0"/>
          <w:numId w:val="48"/>
        </w:numPr>
        <w:autoSpaceDE/>
        <w:autoSpaceDN/>
        <w:spacing w:after="160" w:line="256" w:lineRule="auto"/>
        <w:rPr>
          <w:rFonts w:asciiTheme="minorHAnsi" w:eastAsia="Calibri" w:hAnsiTheme="minorHAnsi"/>
        </w:rPr>
      </w:pPr>
      <w:r w:rsidRPr="00262BF0">
        <w:rPr>
          <w:rFonts w:asciiTheme="minorHAnsi" w:eastAsia="Calibri" w:hAnsiTheme="minorHAnsi"/>
        </w:rPr>
        <w:t>Cumprir os prazos estabelecidos para início e conclusão dos serviços.</w:t>
      </w:r>
    </w:p>
    <w:p w14:paraId="14AFEE62" w14:textId="77777777" w:rsidR="00262BF0" w:rsidRPr="00262BF0" w:rsidRDefault="00262BF0" w:rsidP="001400D5">
      <w:pPr>
        <w:widowControl/>
        <w:numPr>
          <w:ilvl w:val="0"/>
          <w:numId w:val="48"/>
        </w:numPr>
        <w:autoSpaceDE/>
        <w:autoSpaceDN/>
        <w:spacing w:after="160" w:line="256" w:lineRule="auto"/>
        <w:rPr>
          <w:rFonts w:asciiTheme="minorHAnsi" w:eastAsia="Calibri" w:hAnsiTheme="minorHAnsi"/>
        </w:rPr>
      </w:pPr>
      <w:r w:rsidRPr="00262BF0">
        <w:rPr>
          <w:rFonts w:asciiTheme="minorHAnsi" w:eastAsia="Calibri" w:hAnsiTheme="minorHAnsi"/>
        </w:rPr>
        <w:t>Disponibilizar profissionais qualificados e certificados para o manuseio de equipamentos hidráulicos e elétricos.</w:t>
      </w:r>
    </w:p>
    <w:p w14:paraId="3C58DB53" w14:textId="3B26A995" w:rsidR="00262BF0" w:rsidRDefault="00262BF0" w:rsidP="001400D5">
      <w:pPr>
        <w:widowControl/>
        <w:numPr>
          <w:ilvl w:val="0"/>
          <w:numId w:val="48"/>
        </w:numPr>
        <w:autoSpaceDE/>
        <w:autoSpaceDN/>
        <w:spacing w:after="160" w:line="256" w:lineRule="auto"/>
        <w:rPr>
          <w:rFonts w:asciiTheme="minorHAnsi" w:eastAsia="Calibri" w:hAnsiTheme="minorHAnsi"/>
        </w:rPr>
      </w:pPr>
      <w:r w:rsidRPr="00262BF0">
        <w:rPr>
          <w:rFonts w:asciiTheme="minorHAnsi" w:eastAsia="Calibri" w:hAnsiTheme="minorHAnsi"/>
        </w:rPr>
        <w:t>Utilizar os equipamentos adequados e garantir sua segurança e bom funcionamento.</w:t>
      </w:r>
    </w:p>
    <w:p w14:paraId="55447A77" w14:textId="77777777" w:rsidR="00AD5446" w:rsidRPr="00262BF0" w:rsidRDefault="00AD5446" w:rsidP="00AD5446">
      <w:pPr>
        <w:widowControl/>
        <w:autoSpaceDE/>
        <w:autoSpaceDN/>
        <w:spacing w:after="160" w:line="256" w:lineRule="auto"/>
        <w:ind w:left="720"/>
        <w:rPr>
          <w:rFonts w:asciiTheme="minorHAnsi" w:eastAsia="Calibri" w:hAnsiTheme="minorHAnsi"/>
        </w:rPr>
      </w:pPr>
    </w:p>
    <w:p w14:paraId="37E2E20F" w14:textId="77777777" w:rsidR="00262BF0" w:rsidRPr="00262BF0" w:rsidRDefault="00262BF0" w:rsidP="00262BF0">
      <w:pPr>
        <w:spacing w:after="160" w:line="256" w:lineRule="auto"/>
        <w:rPr>
          <w:rFonts w:asciiTheme="minorHAnsi" w:eastAsia="Calibri" w:hAnsiTheme="minorHAnsi"/>
        </w:rPr>
      </w:pPr>
      <w:r w:rsidRPr="006E09A3">
        <w:rPr>
          <w:rFonts w:asciiTheme="minorHAnsi" w:eastAsia="Calibri" w:hAnsiTheme="minorHAnsi"/>
          <w:b/>
        </w:rPr>
        <w:t>4.2.</w:t>
      </w:r>
      <w:r w:rsidRPr="00262BF0">
        <w:rPr>
          <w:rFonts w:asciiTheme="minorHAnsi" w:eastAsia="Calibri" w:hAnsiTheme="minorHAnsi"/>
        </w:rPr>
        <w:t> </w:t>
      </w:r>
      <w:r w:rsidRPr="00262BF0">
        <w:rPr>
          <w:rFonts w:asciiTheme="minorHAnsi" w:eastAsia="Calibri" w:hAnsiTheme="minorHAnsi"/>
          <w:b/>
          <w:bCs/>
        </w:rPr>
        <w:t>Do Município:</w:t>
      </w:r>
    </w:p>
    <w:p w14:paraId="16072A4D" w14:textId="77777777" w:rsidR="00262BF0" w:rsidRPr="00262BF0" w:rsidRDefault="00262BF0" w:rsidP="001400D5">
      <w:pPr>
        <w:widowControl/>
        <w:numPr>
          <w:ilvl w:val="0"/>
          <w:numId w:val="49"/>
        </w:numPr>
        <w:autoSpaceDE/>
        <w:autoSpaceDN/>
        <w:spacing w:after="160" w:line="256" w:lineRule="auto"/>
        <w:rPr>
          <w:rFonts w:asciiTheme="minorHAnsi" w:eastAsia="Calibri" w:hAnsiTheme="minorHAnsi"/>
        </w:rPr>
      </w:pPr>
      <w:r w:rsidRPr="00262BF0">
        <w:rPr>
          <w:rFonts w:asciiTheme="minorHAnsi" w:eastAsia="Calibri" w:hAnsiTheme="minorHAnsi"/>
        </w:rPr>
        <w:t>Responsabilizar-se pelo transporte das bombas e cabos necessários para os serviços.</w:t>
      </w:r>
    </w:p>
    <w:p w14:paraId="2BEE7F13" w14:textId="77777777" w:rsidR="00262BF0" w:rsidRPr="00262BF0" w:rsidRDefault="00262BF0" w:rsidP="001400D5">
      <w:pPr>
        <w:widowControl/>
        <w:numPr>
          <w:ilvl w:val="0"/>
          <w:numId w:val="49"/>
        </w:numPr>
        <w:autoSpaceDE/>
        <w:autoSpaceDN/>
        <w:spacing w:after="160" w:line="256" w:lineRule="auto"/>
        <w:rPr>
          <w:rFonts w:asciiTheme="minorHAnsi" w:eastAsia="Calibri" w:hAnsiTheme="minorHAnsi"/>
        </w:rPr>
      </w:pPr>
      <w:r w:rsidRPr="00262BF0">
        <w:rPr>
          <w:rFonts w:asciiTheme="minorHAnsi" w:eastAsia="Calibri" w:hAnsiTheme="minorHAnsi"/>
        </w:rPr>
        <w:t>Disponibilizar acesso seguro e adequado aos poços e demais instalações.</w:t>
      </w:r>
    </w:p>
    <w:p w14:paraId="29015849" w14:textId="3F1B100E" w:rsidR="00AD5446" w:rsidRDefault="00262BF0" w:rsidP="00AD5446">
      <w:pPr>
        <w:widowControl/>
        <w:numPr>
          <w:ilvl w:val="0"/>
          <w:numId w:val="49"/>
        </w:numPr>
        <w:autoSpaceDE/>
        <w:autoSpaceDN/>
        <w:spacing w:after="160" w:line="256" w:lineRule="auto"/>
        <w:rPr>
          <w:rFonts w:asciiTheme="minorHAnsi" w:eastAsia="Calibri" w:hAnsiTheme="minorHAnsi"/>
        </w:rPr>
      </w:pPr>
      <w:r w:rsidRPr="00262BF0">
        <w:rPr>
          <w:rFonts w:asciiTheme="minorHAnsi" w:eastAsia="Calibri" w:hAnsiTheme="minorHAnsi"/>
        </w:rPr>
        <w:t>Emitir as ordens de serviço para a execução dos trabalhos.</w:t>
      </w:r>
    </w:p>
    <w:p w14:paraId="0C43C759" w14:textId="77777777" w:rsidR="00AD5446" w:rsidRPr="00AD5446" w:rsidRDefault="00AD5446" w:rsidP="00AD5446">
      <w:pPr>
        <w:widowControl/>
        <w:autoSpaceDE/>
        <w:autoSpaceDN/>
        <w:spacing w:after="160" w:line="256" w:lineRule="auto"/>
        <w:ind w:left="720"/>
        <w:rPr>
          <w:rFonts w:asciiTheme="minorHAnsi" w:eastAsia="Calibri" w:hAnsiTheme="minorHAnsi"/>
        </w:rPr>
      </w:pPr>
    </w:p>
    <w:p w14:paraId="169B73B7" w14:textId="77777777" w:rsidR="00262BF0" w:rsidRPr="00262BF0" w:rsidRDefault="00262BF0" w:rsidP="00262BF0">
      <w:pPr>
        <w:spacing w:after="160" w:line="256" w:lineRule="auto"/>
        <w:rPr>
          <w:rFonts w:asciiTheme="minorHAnsi" w:eastAsia="Calibri" w:hAnsiTheme="minorHAnsi"/>
        </w:rPr>
      </w:pPr>
      <w:r w:rsidRPr="00262BF0">
        <w:rPr>
          <w:rFonts w:asciiTheme="minorHAnsi" w:eastAsia="Calibri" w:hAnsiTheme="minorHAnsi"/>
          <w:b/>
          <w:bCs/>
        </w:rPr>
        <w:t>5. PRAZOS DE EXECUÇÃO</w:t>
      </w:r>
    </w:p>
    <w:p w14:paraId="020E526F" w14:textId="6A26638F" w:rsidR="006E09A3" w:rsidRDefault="00262BF0" w:rsidP="00262BF0">
      <w:pPr>
        <w:spacing w:after="160" w:line="256" w:lineRule="auto"/>
        <w:jc w:val="both"/>
        <w:rPr>
          <w:rFonts w:asciiTheme="minorHAnsi" w:eastAsia="Calibri" w:hAnsiTheme="minorHAnsi"/>
        </w:rPr>
      </w:pPr>
      <w:r w:rsidRPr="006E09A3">
        <w:rPr>
          <w:rFonts w:asciiTheme="minorHAnsi" w:eastAsia="Calibri" w:hAnsiTheme="minorHAnsi"/>
          <w:b/>
        </w:rPr>
        <w:lastRenderedPageBreak/>
        <w:t>5.1.</w:t>
      </w:r>
      <w:r w:rsidRPr="00262BF0">
        <w:rPr>
          <w:rFonts w:asciiTheme="minorHAnsi" w:eastAsia="Calibri" w:hAnsiTheme="minorHAnsi"/>
        </w:rPr>
        <w:t xml:space="preserve"> A empresa contratada deverá iniciar os serviços de 12 a 24 horas, no máximo, após a solicitação para a execução dos serviços.</w:t>
      </w:r>
    </w:p>
    <w:p w14:paraId="5DC64B99" w14:textId="77777777" w:rsidR="006E09A3" w:rsidRPr="00262BF0" w:rsidRDefault="006E09A3" w:rsidP="00262BF0">
      <w:pPr>
        <w:spacing w:after="160" w:line="256" w:lineRule="auto"/>
        <w:jc w:val="both"/>
        <w:rPr>
          <w:rFonts w:asciiTheme="minorHAnsi" w:eastAsia="Calibri" w:hAnsiTheme="minorHAnsi"/>
        </w:rPr>
      </w:pPr>
    </w:p>
    <w:p w14:paraId="420D6BBD" w14:textId="77777777" w:rsidR="00262BF0" w:rsidRPr="00262BF0" w:rsidRDefault="00262BF0" w:rsidP="00262BF0">
      <w:pPr>
        <w:spacing w:after="160" w:line="256" w:lineRule="auto"/>
        <w:rPr>
          <w:rFonts w:asciiTheme="minorHAnsi" w:eastAsia="Calibri" w:hAnsiTheme="minorHAnsi"/>
          <w:b/>
          <w:bCs/>
        </w:rPr>
      </w:pPr>
      <w:r w:rsidRPr="00262BF0">
        <w:rPr>
          <w:rFonts w:asciiTheme="minorHAnsi" w:eastAsia="Calibri" w:hAnsiTheme="minorHAnsi"/>
          <w:b/>
          <w:bCs/>
        </w:rPr>
        <w:t>6. ESTIMATIVA DE CUSTOS</w:t>
      </w:r>
    </w:p>
    <w:p w14:paraId="17EB17F1" w14:textId="451C7783" w:rsidR="00262BF0" w:rsidRDefault="00262BF0" w:rsidP="00262BF0">
      <w:pPr>
        <w:spacing w:after="160" w:line="256" w:lineRule="auto"/>
        <w:jc w:val="both"/>
        <w:rPr>
          <w:rFonts w:asciiTheme="minorHAnsi" w:eastAsia="Calibri" w:hAnsiTheme="minorHAnsi"/>
        </w:rPr>
      </w:pPr>
      <w:r w:rsidRPr="00F42349">
        <w:rPr>
          <w:rFonts w:asciiTheme="minorHAnsi" w:eastAsia="Calibri" w:hAnsiTheme="minorHAnsi"/>
          <w:b/>
        </w:rPr>
        <w:t>6.1.</w:t>
      </w:r>
      <w:r w:rsidRPr="00262BF0">
        <w:rPr>
          <w:rFonts w:asciiTheme="minorHAnsi" w:eastAsia="Calibri" w:hAnsiTheme="minorHAnsi"/>
        </w:rPr>
        <w:t xml:space="preserve"> O custo total médio para a execução dos serviços nas 32 bombas, multiplicados pelas quantidades de serviços solicitados para cada será levantado com base em cotações de mercado recentes, abrangendo exclusivamente a mão de obra especializada.</w:t>
      </w:r>
    </w:p>
    <w:p w14:paraId="7021AE56" w14:textId="77777777" w:rsidR="00AD5446" w:rsidRPr="00262BF0" w:rsidRDefault="00AD5446" w:rsidP="00262BF0">
      <w:pPr>
        <w:spacing w:after="160" w:line="256" w:lineRule="auto"/>
        <w:jc w:val="both"/>
        <w:rPr>
          <w:rFonts w:asciiTheme="minorHAnsi" w:eastAsia="Calibri" w:hAnsiTheme="minorHAnsi"/>
        </w:rPr>
      </w:pPr>
    </w:p>
    <w:p w14:paraId="310229B4" w14:textId="77777777" w:rsidR="00262BF0" w:rsidRPr="00262BF0" w:rsidRDefault="00262BF0" w:rsidP="00262BF0">
      <w:pPr>
        <w:spacing w:after="160" w:line="256" w:lineRule="auto"/>
        <w:rPr>
          <w:rFonts w:asciiTheme="minorHAnsi" w:eastAsia="Calibri" w:hAnsiTheme="minorHAnsi"/>
          <w:b/>
          <w:bCs/>
        </w:rPr>
      </w:pPr>
      <w:r w:rsidRPr="00262BF0">
        <w:rPr>
          <w:rFonts w:asciiTheme="minorHAnsi" w:eastAsia="Calibri" w:hAnsiTheme="minorHAnsi"/>
          <w:b/>
          <w:bCs/>
        </w:rPr>
        <w:t>7. FORMA DE PAGAMENTO</w:t>
      </w:r>
    </w:p>
    <w:p w14:paraId="3B06BE39" w14:textId="77777777" w:rsidR="00262BF0" w:rsidRPr="00262BF0" w:rsidRDefault="00262BF0" w:rsidP="00262BF0">
      <w:pPr>
        <w:spacing w:after="160" w:line="256" w:lineRule="auto"/>
        <w:jc w:val="both"/>
        <w:rPr>
          <w:rFonts w:asciiTheme="minorHAnsi" w:eastAsia="Calibri" w:hAnsiTheme="minorHAnsi"/>
        </w:rPr>
      </w:pPr>
      <w:r w:rsidRPr="00262BF0">
        <w:rPr>
          <w:rFonts w:asciiTheme="minorHAnsi" w:eastAsia="Calibri" w:hAnsiTheme="minorHAnsi"/>
        </w:rPr>
        <w:t xml:space="preserve">O pagamento será realizado de acordo com a execução dos serviços, mediante apresentação de notas fiscais e comprovação da realização dos trabalhos, conforme estabelecido no contrato. </w:t>
      </w:r>
    </w:p>
    <w:p w14:paraId="0CBC76C3" w14:textId="5729F999" w:rsidR="00262BF0" w:rsidRDefault="00262BF0" w:rsidP="00262BF0">
      <w:pPr>
        <w:spacing w:after="160" w:line="256" w:lineRule="auto"/>
        <w:jc w:val="both"/>
        <w:rPr>
          <w:rFonts w:asciiTheme="minorHAnsi" w:eastAsia="Calibri" w:hAnsiTheme="minorHAnsi"/>
        </w:rPr>
      </w:pPr>
      <w:r w:rsidRPr="00262BF0">
        <w:rPr>
          <w:rFonts w:asciiTheme="minorHAnsi" w:eastAsia="Calibri" w:hAnsiTheme="minorHAnsi"/>
        </w:rPr>
        <w:t>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w:t>
      </w:r>
    </w:p>
    <w:p w14:paraId="00595334" w14:textId="77777777" w:rsidR="00AD5446" w:rsidRPr="00262BF0" w:rsidRDefault="00AD5446" w:rsidP="00262BF0">
      <w:pPr>
        <w:spacing w:after="160" w:line="256" w:lineRule="auto"/>
        <w:jc w:val="both"/>
        <w:rPr>
          <w:rFonts w:asciiTheme="minorHAnsi" w:eastAsia="Calibri" w:hAnsiTheme="minorHAnsi"/>
        </w:rPr>
      </w:pPr>
    </w:p>
    <w:p w14:paraId="3524D974" w14:textId="77777777" w:rsidR="00262BF0" w:rsidRPr="00262BF0" w:rsidRDefault="00262BF0" w:rsidP="00262BF0">
      <w:pPr>
        <w:spacing w:after="160" w:line="256" w:lineRule="auto"/>
        <w:rPr>
          <w:rFonts w:asciiTheme="minorHAnsi" w:eastAsia="Calibri" w:hAnsiTheme="minorHAnsi"/>
          <w:b/>
          <w:bCs/>
        </w:rPr>
      </w:pPr>
      <w:r w:rsidRPr="00262BF0">
        <w:rPr>
          <w:rFonts w:asciiTheme="minorHAnsi" w:eastAsia="Calibri" w:hAnsiTheme="minorHAnsi"/>
          <w:b/>
          <w:bCs/>
        </w:rPr>
        <w:t>8. PENALIDADES</w:t>
      </w:r>
    </w:p>
    <w:p w14:paraId="44EEC024" w14:textId="7DD9A596" w:rsidR="00262BF0" w:rsidRDefault="00262BF0" w:rsidP="00AD5446">
      <w:pPr>
        <w:spacing w:after="160" w:line="256" w:lineRule="auto"/>
        <w:jc w:val="both"/>
        <w:rPr>
          <w:rFonts w:asciiTheme="minorHAnsi" w:eastAsia="Calibri" w:hAnsiTheme="minorHAnsi"/>
        </w:rPr>
      </w:pPr>
      <w:r w:rsidRPr="00262BF0">
        <w:rPr>
          <w:rFonts w:asciiTheme="minorHAnsi" w:eastAsia="Calibri" w:hAnsiTheme="minorHAnsi"/>
        </w:rPr>
        <w:t>O descumprimento dos prazos estabelecidos poderá acarretar a aplicação de multas contratuais, conforme previsto no edital de licitação e no contrato a ser formalizado. O não cumprimento das demais cláusulas contratuais também acarretará penalidades previstas em contrato.</w:t>
      </w:r>
    </w:p>
    <w:p w14:paraId="21B27870" w14:textId="77777777" w:rsidR="00AD5446" w:rsidRPr="00262BF0" w:rsidRDefault="00AD5446" w:rsidP="00AD5446">
      <w:pPr>
        <w:spacing w:after="160" w:line="256" w:lineRule="auto"/>
        <w:jc w:val="both"/>
        <w:rPr>
          <w:rFonts w:asciiTheme="minorHAnsi" w:eastAsia="Calibri" w:hAnsiTheme="minorHAnsi"/>
        </w:rPr>
      </w:pPr>
    </w:p>
    <w:p w14:paraId="164E025E" w14:textId="77777777" w:rsidR="00262BF0" w:rsidRPr="00262BF0" w:rsidRDefault="00262BF0" w:rsidP="00262BF0">
      <w:pPr>
        <w:spacing w:after="160" w:line="256" w:lineRule="auto"/>
        <w:rPr>
          <w:rFonts w:asciiTheme="minorHAnsi" w:eastAsia="Calibri" w:hAnsiTheme="minorHAnsi"/>
        </w:rPr>
      </w:pPr>
      <w:r w:rsidRPr="00262BF0">
        <w:rPr>
          <w:rFonts w:asciiTheme="minorHAnsi" w:eastAsia="Calibri" w:hAnsiTheme="minorHAnsi"/>
          <w:b/>
          <w:bCs/>
        </w:rPr>
        <w:t>9. ANÁLISE DE RISCOS</w:t>
      </w:r>
    </w:p>
    <w:p w14:paraId="49BD8918" w14:textId="56C315D0" w:rsidR="00262BF0" w:rsidRDefault="00262BF0" w:rsidP="001400D5">
      <w:pPr>
        <w:widowControl/>
        <w:numPr>
          <w:ilvl w:val="0"/>
          <w:numId w:val="50"/>
        </w:numPr>
        <w:autoSpaceDE/>
        <w:autoSpaceDN/>
        <w:spacing w:after="160" w:line="256" w:lineRule="auto"/>
        <w:jc w:val="both"/>
        <w:rPr>
          <w:rFonts w:asciiTheme="minorHAnsi" w:eastAsia="Calibri" w:hAnsiTheme="minorHAnsi"/>
        </w:rPr>
      </w:pPr>
      <w:r w:rsidRPr="00262BF0">
        <w:rPr>
          <w:rFonts w:asciiTheme="minorHAnsi" w:eastAsia="Calibri" w:hAnsiTheme="minorHAnsi"/>
        </w:rPr>
        <w:t>O principal risco identificado é a interrupção no abastecimento de água devido a atrasos na execução dos serviços. Para mitigar esse risco, serão estabelecidos prazos rígidos e haverá um monitoramento constante da execução dos trabalhos.</w:t>
      </w:r>
    </w:p>
    <w:p w14:paraId="15289E16" w14:textId="77777777" w:rsidR="00AD5446" w:rsidRPr="00262BF0" w:rsidRDefault="00AD5446" w:rsidP="00AD5446">
      <w:pPr>
        <w:widowControl/>
        <w:autoSpaceDE/>
        <w:autoSpaceDN/>
        <w:spacing w:after="160" w:line="256" w:lineRule="auto"/>
        <w:ind w:left="720"/>
        <w:jc w:val="both"/>
        <w:rPr>
          <w:rFonts w:asciiTheme="minorHAnsi" w:eastAsia="Calibri" w:hAnsiTheme="minorHAnsi"/>
        </w:rPr>
      </w:pPr>
    </w:p>
    <w:p w14:paraId="0741395C" w14:textId="77777777" w:rsidR="00262BF0" w:rsidRPr="00262BF0" w:rsidRDefault="00262BF0" w:rsidP="00262BF0">
      <w:pPr>
        <w:spacing w:after="160" w:line="256" w:lineRule="auto"/>
        <w:rPr>
          <w:rFonts w:asciiTheme="minorHAnsi" w:eastAsia="Calibri" w:hAnsiTheme="minorHAnsi"/>
        </w:rPr>
      </w:pPr>
      <w:r w:rsidRPr="00262BF0">
        <w:rPr>
          <w:rFonts w:asciiTheme="minorHAnsi" w:eastAsia="Calibri" w:hAnsiTheme="minorHAnsi"/>
          <w:b/>
          <w:bCs/>
        </w:rPr>
        <w:t>10. ALTERNATIVAS E JUSTIFICATIVA DA ESCOLHA</w:t>
      </w:r>
    </w:p>
    <w:p w14:paraId="6C423784" w14:textId="52457D72" w:rsidR="00262BF0" w:rsidRDefault="00262BF0" w:rsidP="00262BF0">
      <w:pPr>
        <w:spacing w:after="160" w:line="256" w:lineRule="auto"/>
        <w:jc w:val="both"/>
        <w:rPr>
          <w:rFonts w:asciiTheme="minorHAnsi" w:eastAsia="Calibri" w:hAnsiTheme="minorHAnsi"/>
        </w:rPr>
      </w:pPr>
      <w:r w:rsidRPr="00262BF0">
        <w:rPr>
          <w:rFonts w:asciiTheme="minorHAnsi" w:eastAsia="Calibri" w:hAnsiTheme="minorHAnsi"/>
        </w:rPr>
        <w:t>A contratação de empresa especializada é a melhor alternativa devido à inviabilidade de execução direta pelo município, que não possui equipe técnica e equipamentos adequados. A contratação via Registro de Preços garante flexibilidade, eficiência e economia, com base em experiências anteriores.</w:t>
      </w:r>
    </w:p>
    <w:p w14:paraId="4EEA54E1" w14:textId="77777777" w:rsidR="00AD5446" w:rsidRPr="00262BF0" w:rsidRDefault="00AD5446" w:rsidP="00262BF0">
      <w:pPr>
        <w:spacing w:after="160" w:line="256" w:lineRule="auto"/>
        <w:jc w:val="both"/>
        <w:rPr>
          <w:rFonts w:asciiTheme="minorHAnsi" w:eastAsia="Calibri" w:hAnsiTheme="minorHAnsi"/>
        </w:rPr>
      </w:pPr>
    </w:p>
    <w:p w14:paraId="37DD8ADB" w14:textId="7B1C9A34" w:rsidR="00884CAA" w:rsidRPr="00884CAA" w:rsidRDefault="00262BF0" w:rsidP="00884CAA">
      <w:pPr>
        <w:pStyle w:val="PargrafodaLista"/>
        <w:numPr>
          <w:ilvl w:val="0"/>
          <w:numId w:val="11"/>
        </w:numPr>
        <w:spacing w:after="160" w:line="256" w:lineRule="auto"/>
        <w:rPr>
          <w:rFonts w:asciiTheme="minorHAnsi" w:eastAsia="Calibri" w:hAnsiTheme="minorHAnsi"/>
          <w:b/>
          <w:bCs/>
        </w:rPr>
      </w:pPr>
      <w:r w:rsidRPr="00884CAA">
        <w:rPr>
          <w:rFonts w:asciiTheme="minorHAnsi" w:eastAsia="Calibri" w:hAnsiTheme="minorHAnsi"/>
          <w:b/>
          <w:bCs/>
        </w:rPr>
        <w:t>MODALIDADE DE LICITAÇÃO</w:t>
      </w:r>
    </w:p>
    <w:p w14:paraId="4358AC87" w14:textId="3E96BD00" w:rsidR="00262BF0" w:rsidRPr="00884CAA" w:rsidRDefault="00262BF0" w:rsidP="00884CAA">
      <w:pPr>
        <w:pStyle w:val="PargrafodaLista"/>
        <w:spacing w:after="160" w:line="256" w:lineRule="auto"/>
        <w:ind w:left="435"/>
        <w:rPr>
          <w:rFonts w:asciiTheme="minorHAnsi" w:eastAsia="Calibri" w:hAnsiTheme="minorHAnsi"/>
        </w:rPr>
      </w:pPr>
      <w:r w:rsidRPr="00884CAA">
        <w:rPr>
          <w:rFonts w:asciiTheme="minorHAnsi" w:eastAsia="Calibri" w:hAnsiTheme="minorHAnsi"/>
        </w:rPr>
        <w:lastRenderedPageBreak/>
        <w:br/>
        <w:t>Registro de Preços, com critério de julgamento de menor preço por item.</w:t>
      </w:r>
    </w:p>
    <w:p w14:paraId="64B64BD7" w14:textId="77777777" w:rsidR="00F42349" w:rsidRPr="00262BF0" w:rsidRDefault="00F42349" w:rsidP="00262BF0">
      <w:pPr>
        <w:spacing w:after="160" w:line="256" w:lineRule="auto"/>
        <w:rPr>
          <w:rFonts w:asciiTheme="minorHAnsi" w:eastAsia="Calibri" w:hAnsiTheme="minorHAnsi"/>
        </w:rPr>
      </w:pPr>
    </w:p>
    <w:p w14:paraId="3BDF8E56" w14:textId="77777777" w:rsidR="00262BF0" w:rsidRPr="00262BF0" w:rsidRDefault="00262BF0" w:rsidP="00262BF0">
      <w:pPr>
        <w:spacing w:after="160" w:line="256" w:lineRule="auto"/>
        <w:rPr>
          <w:rFonts w:asciiTheme="minorHAnsi" w:eastAsia="Calibri" w:hAnsiTheme="minorHAnsi"/>
        </w:rPr>
      </w:pPr>
      <w:r w:rsidRPr="00262BF0">
        <w:rPr>
          <w:rFonts w:asciiTheme="minorHAnsi" w:eastAsia="Calibri" w:hAnsiTheme="minorHAnsi"/>
          <w:b/>
          <w:bCs/>
        </w:rPr>
        <w:t>12. FISCALIZAÇÃO</w:t>
      </w:r>
    </w:p>
    <w:p w14:paraId="0A64442D" w14:textId="4E523E7C" w:rsidR="00262BF0" w:rsidRDefault="00262BF0" w:rsidP="00262BF0">
      <w:pPr>
        <w:spacing w:after="160" w:line="256" w:lineRule="auto"/>
        <w:jc w:val="both"/>
        <w:rPr>
          <w:rFonts w:asciiTheme="minorHAnsi" w:eastAsia="Calibri" w:hAnsiTheme="minorHAnsi"/>
        </w:rPr>
      </w:pPr>
      <w:r w:rsidRPr="00262BF0">
        <w:rPr>
          <w:rFonts w:asciiTheme="minorHAnsi" w:eastAsia="Calibri" w:hAnsiTheme="minorHAnsi"/>
        </w:rPr>
        <w:t>A fiscalização da execução dos serviços objeto deste Termo de Referência será definida posteriormente, na confecção do contrato. O responsável pela fiscalização será designado pela administração municipal, e suas atribuições e responsabilidades serão detalhadas no contrato, incluindo o acompanhamento dos prazos, a verificação da qualidade dos serviços e o cumprimento das demais cláusulas contratuais.</w:t>
      </w:r>
    </w:p>
    <w:p w14:paraId="4433F6C2" w14:textId="77777777" w:rsidR="00AD5446" w:rsidRPr="00262BF0" w:rsidRDefault="00AD5446" w:rsidP="00262BF0">
      <w:pPr>
        <w:spacing w:after="160" w:line="256" w:lineRule="auto"/>
        <w:jc w:val="both"/>
        <w:rPr>
          <w:rFonts w:asciiTheme="minorHAnsi" w:eastAsia="Calibri" w:hAnsiTheme="minorHAnsi"/>
        </w:rPr>
      </w:pPr>
    </w:p>
    <w:p w14:paraId="26658D6B" w14:textId="77777777" w:rsidR="00884CAA" w:rsidRDefault="00262BF0" w:rsidP="00262BF0">
      <w:pPr>
        <w:spacing w:after="160" w:line="256" w:lineRule="auto"/>
        <w:rPr>
          <w:rFonts w:asciiTheme="minorHAnsi" w:eastAsia="Calibri" w:hAnsiTheme="minorHAnsi"/>
          <w:b/>
          <w:bCs/>
        </w:rPr>
      </w:pPr>
      <w:r w:rsidRPr="00262BF0">
        <w:rPr>
          <w:rFonts w:asciiTheme="minorHAnsi" w:eastAsia="Calibri" w:hAnsiTheme="minorHAnsi"/>
          <w:b/>
          <w:bCs/>
        </w:rPr>
        <w:t>13. OBRIGAÇÕES DA CONTRATADA</w:t>
      </w:r>
    </w:p>
    <w:p w14:paraId="43981809" w14:textId="4A1F1B42" w:rsidR="00262BF0" w:rsidRPr="00262BF0" w:rsidRDefault="00262BF0" w:rsidP="00262BF0">
      <w:pPr>
        <w:spacing w:after="160" w:line="256" w:lineRule="auto"/>
        <w:rPr>
          <w:rFonts w:asciiTheme="minorHAnsi" w:eastAsia="Calibri" w:hAnsiTheme="minorHAnsi"/>
        </w:rPr>
      </w:pPr>
      <w:r w:rsidRPr="00262BF0">
        <w:rPr>
          <w:rFonts w:asciiTheme="minorHAnsi" w:eastAsia="Calibri" w:hAnsiTheme="minorHAnsi"/>
        </w:rPr>
        <w:br/>
        <w:t>Além das obrigações já mencionadas nos itens anteriores, a empresa contratada deverá:</w:t>
      </w:r>
    </w:p>
    <w:p w14:paraId="3CDEF91F" w14:textId="77777777" w:rsidR="00262BF0" w:rsidRPr="00262BF0" w:rsidRDefault="00262BF0" w:rsidP="001400D5">
      <w:pPr>
        <w:widowControl/>
        <w:numPr>
          <w:ilvl w:val="0"/>
          <w:numId w:val="51"/>
        </w:numPr>
        <w:autoSpaceDE/>
        <w:autoSpaceDN/>
        <w:spacing w:after="160" w:line="256" w:lineRule="auto"/>
        <w:rPr>
          <w:rFonts w:asciiTheme="minorHAnsi" w:eastAsia="Calibri" w:hAnsiTheme="minorHAnsi"/>
        </w:rPr>
      </w:pPr>
      <w:r w:rsidRPr="00262BF0">
        <w:rPr>
          <w:rFonts w:asciiTheme="minorHAnsi" w:eastAsia="Calibri" w:hAnsiTheme="minorHAnsi"/>
        </w:rPr>
        <w:t>Manter a documentação regularizada durante todo o período de execução contratual.</w:t>
      </w:r>
    </w:p>
    <w:p w14:paraId="5107EAA9" w14:textId="77777777" w:rsidR="00262BF0" w:rsidRPr="00262BF0" w:rsidRDefault="00262BF0" w:rsidP="001400D5">
      <w:pPr>
        <w:widowControl/>
        <w:numPr>
          <w:ilvl w:val="0"/>
          <w:numId w:val="51"/>
        </w:numPr>
        <w:autoSpaceDE/>
        <w:autoSpaceDN/>
        <w:spacing w:after="160" w:line="256" w:lineRule="auto"/>
        <w:rPr>
          <w:rFonts w:asciiTheme="minorHAnsi" w:eastAsia="Calibri" w:hAnsiTheme="minorHAnsi"/>
        </w:rPr>
      </w:pPr>
      <w:r w:rsidRPr="00262BF0">
        <w:rPr>
          <w:rFonts w:asciiTheme="minorHAnsi" w:eastAsia="Calibri" w:hAnsiTheme="minorHAnsi"/>
        </w:rPr>
        <w:t>Respeitar as normas de segurança e medicina do trabalho.</w:t>
      </w:r>
    </w:p>
    <w:p w14:paraId="37C22B6A" w14:textId="77777777" w:rsidR="00262BF0" w:rsidRPr="00262BF0" w:rsidRDefault="00262BF0" w:rsidP="001400D5">
      <w:pPr>
        <w:widowControl/>
        <w:numPr>
          <w:ilvl w:val="0"/>
          <w:numId w:val="51"/>
        </w:numPr>
        <w:autoSpaceDE/>
        <w:autoSpaceDN/>
        <w:spacing w:after="160" w:line="256" w:lineRule="auto"/>
        <w:rPr>
          <w:rFonts w:asciiTheme="minorHAnsi" w:eastAsia="Calibri" w:hAnsiTheme="minorHAnsi"/>
        </w:rPr>
      </w:pPr>
      <w:r w:rsidRPr="00262BF0">
        <w:rPr>
          <w:rFonts w:asciiTheme="minorHAnsi" w:eastAsia="Calibri" w:hAnsiTheme="minorHAnsi"/>
        </w:rPr>
        <w:t>Apresentar relatórios de serviços quando solicitado.</w:t>
      </w:r>
    </w:p>
    <w:p w14:paraId="2F084911" w14:textId="188E56E8" w:rsidR="00262BF0" w:rsidRDefault="00262BF0" w:rsidP="001400D5">
      <w:pPr>
        <w:widowControl/>
        <w:numPr>
          <w:ilvl w:val="0"/>
          <w:numId w:val="51"/>
        </w:numPr>
        <w:autoSpaceDE/>
        <w:autoSpaceDN/>
        <w:spacing w:after="160" w:line="256" w:lineRule="auto"/>
        <w:rPr>
          <w:rFonts w:asciiTheme="minorHAnsi" w:eastAsia="Calibri" w:hAnsiTheme="minorHAnsi"/>
        </w:rPr>
      </w:pPr>
      <w:r w:rsidRPr="00262BF0">
        <w:rPr>
          <w:rFonts w:asciiTheme="minorHAnsi" w:eastAsia="Calibri" w:hAnsiTheme="minorHAnsi"/>
        </w:rPr>
        <w:t>Comunicar qualquer problema ou dificuldade na execução dos serviços.</w:t>
      </w:r>
    </w:p>
    <w:p w14:paraId="27A8C15F" w14:textId="77777777" w:rsidR="00AD5446" w:rsidRPr="00262BF0" w:rsidRDefault="00AD5446" w:rsidP="00AD5446">
      <w:pPr>
        <w:widowControl/>
        <w:autoSpaceDE/>
        <w:autoSpaceDN/>
        <w:spacing w:after="160" w:line="256" w:lineRule="auto"/>
        <w:ind w:left="720"/>
        <w:rPr>
          <w:rFonts w:asciiTheme="minorHAnsi" w:eastAsia="Calibri" w:hAnsiTheme="minorHAnsi"/>
        </w:rPr>
      </w:pPr>
    </w:p>
    <w:p w14:paraId="3FDD4402" w14:textId="77777777" w:rsidR="006E09A3" w:rsidRDefault="00262BF0" w:rsidP="00262BF0">
      <w:pPr>
        <w:spacing w:after="160" w:line="256" w:lineRule="auto"/>
        <w:rPr>
          <w:rFonts w:asciiTheme="minorHAnsi" w:eastAsia="Calibri" w:hAnsiTheme="minorHAnsi"/>
          <w:b/>
          <w:bCs/>
        </w:rPr>
      </w:pPr>
      <w:r w:rsidRPr="00262BF0">
        <w:rPr>
          <w:rFonts w:asciiTheme="minorHAnsi" w:eastAsia="Calibri" w:hAnsiTheme="minorHAnsi"/>
          <w:b/>
          <w:bCs/>
        </w:rPr>
        <w:t>14. OBRIGAÇÕES DO CONTRATANTE</w:t>
      </w:r>
    </w:p>
    <w:p w14:paraId="6BE7D68F" w14:textId="64EBA9C8" w:rsidR="00262BF0" w:rsidRPr="00262BF0" w:rsidRDefault="00262BF0" w:rsidP="00262BF0">
      <w:pPr>
        <w:spacing w:after="160" w:line="256" w:lineRule="auto"/>
        <w:rPr>
          <w:rFonts w:asciiTheme="minorHAnsi" w:eastAsia="Calibri" w:hAnsiTheme="minorHAnsi"/>
        </w:rPr>
      </w:pPr>
      <w:r w:rsidRPr="00262BF0">
        <w:rPr>
          <w:rFonts w:asciiTheme="minorHAnsi" w:eastAsia="Calibri" w:hAnsiTheme="minorHAnsi"/>
        </w:rPr>
        <w:br/>
        <w:t>Além das obrigações já mencionadas nos itens anteriores, o município deverá:</w:t>
      </w:r>
    </w:p>
    <w:p w14:paraId="381F0D6F" w14:textId="77777777" w:rsidR="00262BF0" w:rsidRPr="00262BF0" w:rsidRDefault="00262BF0" w:rsidP="001400D5">
      <w:pPr>
        <w:widowControl/>
        <w:numPr>
          <w:ilvl w:val="0"/>
          <w:numId w:val="52"/>
        </w:numPr>
        <w:autoSpaceDE/>
        <w:autoSpaceDN/>
        <w:spacing w:after="160" w:line="256" w:lineRule="auto"/>
        <w:rPr>
          <w:rFonts w:asciiTheme="minorHAnsi" w:eastAsia="Calibri" w:hAnsiTheme="minorHAnsi"/>
        </w:rPr>
      </w:pPr>
      <w:r w:rsidRPr="00262BF0">
        <w:rPr>
          <w:rFonts w:asciiTheme="minorHAnsi" w:eastAsia="Calibri" w:hAnsiTheme="minorHAnsi"/>
        </w:rPr>
        <w:t>Realizar o acompanhamento e fiscalização da execução contratual.</w:t>
      </w:r>
    </w:p>
    <w:p w14:paraId="1A531AF1" w14:textId="77777777" w:rsidR="00262BF0" w:rsidRPr="00262BF0" w:rsidRDefault="00262BF0" w:rsidP="001400D5">
      <w:pPr>
        <w:widowControl/>
        <w:numPr>
          <w:ilvl w:val="0"/>
          <w:numId w:val="52"/>
        </w:numPr>
        <w:autoSpaceDE/>
        <w:autoSpaceDN/>
        <w:spacing w:after="160" w:line="256" w:lineRule="auto"/>
        <w:rPr>
          <w:rFonts w:asciiTheme="minorHAnsi" w:eastAsia="Calibri" w:hAnsiTheme="minorHAnsi"/>
        </w:rPr>
      </w:pPr>
      <w:r w:rsidRPr="00262BF0">
        <w:rPr>
          <w:rFonts w:asciiTheme="minorHAnsi" w:eastAsia="Calibri" w:hAnsiTheme="minorHAnsi"/>
        </w:rPr>
        <w:t>Garantir as condições de acesso aos locais de realização dos serviços.</w:t>
      </w:r>
    </w:p>
    <w:p w14:paraId="013D4B33" w14:textId="77777777" w:rsidR="00262BF0" w:rsidRPr="00262BF0" w:rsidRDefault="00262BF0" w:rsidP="001400D5">
      <w:pPr>
        <w:widowControl/>
        <w:numPr>
          <w:ilvl w:val="0"/>
          <w:numId w:val="52"/>
        </w:numPr>
        <w:autoSpaceDE/>
        <w:autoSpaceDN/>
        <w:spacing w:after="160" w:line="256" w:lineRule="auto"/>
        <w:rPr>
          <w:rFonts w:asciiTheme="minorHAnsi" w:eastAsia="Calibri" w:hAnsiTheme="minorHAnsi"/>
        </w:rPr>
      </w:pPr>
      <w:r w:rsidRPr="00262BF0">
        <w:rPr>
          <w:rFonts w:asciiTheme="minorHAnsi" w:eastAsia="Calibri" w:hAnsiTheme="minorHAnsi"/>
        </w:rPr>
        <w:t>Realizar o pagamento conforme as condições contratuais.</w:t>
      </w:r>
    </w:p>
    <w:p w14:paraId="277A871F" w14:textId="77777777" w:rsidR="00262BF0" w:rsidRPr="00262BF0" w:rsidRDefault="00262BF0" w:rsidP="00262BF0">
      <w:pPr>
        <w:spacing w:after="160" w:line="256" w:lineRule="auto"/>
        <w:ind w:left="5664"/>
        <w:rPr>
          <w:rFonts w:asciiTheme="minorHAnsi" w:eastAsia="Calibri" w:hAnsiTheme="minorHAnsi"/>
        </w:rPr>
      </w:pPr>
    </w:p>
    <w:p w14:paraId="36E803D8" w14:textId="77777777" w:rsidR="00A61948" w:rsidRDefault="00A61948" w:rsidP="00D96BC7">
      <w:pPr>
        <w:tabs>
          <w:tab w:val="left" w:pos="1134"/>
          <w:tab w:val="left" w:pos="9639"/>
        </w:tabs>
        <w:ind w:right="687"/>
        <w:jc w:val="center"/>
        <w:rPr>
          <w:rFonts w:asciiTheme="minorHAnsi" w:hAnsiTheme="minorHAnsi" w:cs="Times New Roman"/>
          <w:b/>
        </w:rPr>
      </w:pPr>
    </w:p>
    <w:p w14:paraId="2155FA3C" w14:textId="16BA5058" w:rsidR="00207171" w:rsidRPr="00C449DB" w:rsidRDefault="0039681C" w:rsidP="00C449DB">
      <w:pPr>
        <w:rPr>
          <w:rFonts w:asciiTheme="minorHAnsi" w:hAnsiTheme="minorHAnsi" w:cs="Times New Roman"/>
          <w:b/>
        </w:rPr>
      </w:pPr>
      <w:r>
        <w:rPr>
          <w:rFonts w:asciiTheme="minorHAnsi" w:hAnsiTheme="minorHAnsi" w:cs="Times New Roman"/>
          <w:b/>
        </w:rPr>
        <w:br w:type="page"/>
      </w:r>
    </w:p>
    <w:p w14:paraId="597F6180" w14:textId="77777777" w:rsidR="00207171" w:rsidRDefault="00207171" w:rsidP="004C1B10">
      <w:pPr>
        <w:tabs>
          <w:tab w:val="left" w:pos="1134"/>
          <w:tab w:val="left" w:pos="9639"/>
        </w:tabs>
        <w:ind w:left="284" w:right="687"/>
        <w:jc w:val="center"/>
        <w:rPr>
          <w:rFonts w:asciiTheme="minorHAnsi" w:hAnsiTheme="minorHAnsi"/>
          <w:b/>
        </w:rPr>
      </w:pPr>
    </w:p>
    <w:p w14:paraId="4188EF48" w14:textId="629596CE"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5F486C43" w:rsidR="00555E87" w:rsidRPr="00647347" w:rsidRDefault="00555E87" w:rsidP="00555E87">
      <w:pPr>
        <w:jc w:val="both"/>
        <w:rPr>
          <w:rFonts w:asciiTheme="minorHAnsi" w:hAnsiTheme="minorHAnsi" w:cstheme="minorHAnsi"/>
          <w:b/>
        </w:rPr>
      </w:pPr>
      <w:r w:rsidRPr="007B4D58">
        <w:rPr>
          <w:rFonts w:asciiTheme="minorHAnsi" w:hAnsiTheme="minorHAnsi" w:cstheme="minorHAnsi"/>
          <w:b/>
        </w:rPr>
        <w:t xml:space="preserve">PREGÃO ELETRÔNICO N.º </w:t>
      </w:r>
      <w:r w:rsidR="00205332" w:rsidRPr="007B4D58">
        <w:rPr>
          <w:rFonts w:asciiTheme="minorHAnsi" w:hAnsiTheme="minorHAnsi" w:cstheme="minorHAnsi"/>
          <w:b/>
        </w:rPr>
        <w:t>006/2026</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52DEB376" w14:textId="77777777" w:rsidR="00180B5C" w:rsidRDefault="00180B5C" w:rsidP="003057D5">
      <w:pPr>
        <w:pStyle w:val="Recuodecorpodetexto"/>
        <w:ind w:left="0"/>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02890112"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w:t>
      </w:r>
      <w:r w:rsidR="009F4EEA">
        <w:rPr>
          <w:rFonts w:asciiTheme="minorHAnsi" w:hAnsiTheme="minorHAnsi" w:cstheme="minorHAnsi"/>
        </w:rPr>
        <w:t>2026</w:t>
      </w:r>
      <w:r w:rsidRPr="00647347">
        <w:rPr>
          <w:rFonts w:asciiTheme="minorHAnsi" w:hAnsiTheme="minorHAnsi" w:cstheme="minorHAnsi"/>
        </w:rPr>
        <w:t>.</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351D07A4" w:rsidR="00555E87" w:rsidRPr="005E5C3B" w:rsidRDefault="00555E87" w:rsidP="00555E87">
      <w:pPr>
        <w:jc w:val="both"/>
        <w:rPr>
          <w:rFonts w:asciiTheme="minorHAnsi" w:hAnsiTheme="minorHAnsi" w:cstheme="minorHAnsi"/>
          <w:b/>
          <w:bCs/>
        </w:rPr>
      </w:pPr>
      <w:r w:rsidRPr="007B4D58">
        <w:rPr>
          <w:rFonts w:asciiTheme="minorHAnsi" w:hAnsiTheme="minorHAnsi" w:cstheme="minorHAnsi"/>
          <w:b/>
          <w:bCs/>
        </w:rPr>
        <w:t xml:space="preserve">Referência: PREGÃO ELETRÔNICO N.º </w:t>
      </w:r>
      <w:r w:rsidR="00205332" w:rsidRPr="007B4D58">
        <w:rPr>
          <w:rFonts w:asciiTheme="minorHAnsi" w:hAnsiTheme="minorHAnsi" w:cstheme="minorHAnsi"/>
          <w:b/>
          <w:bCs/>
        </w:rPr>
        <w:t>006/2026</w:t>
      </w:r>
    </w:p>
    <w:p w14:paraId="7DEBE48B" w14:textId="77777777" w:rsidR="00555E87" w:rsidRPr="00647347" w:rsidRDefault="00555E87" w:rsidP="00A50BBE">
      <w:pPr>
        <w:tabs>
          <w:tab w:val="left" w:pos="8931"/>
          <w:tab w:val="left" w:pos="9214"/>
        </w:tabs>
        <w:jc w:val="both"/>
        <w:rPr>
          <w:rFonts w:asciiTheme="minorHAnsi" w:hAnsiTheme="minorHAnsi"/>
        </w:rPr>
      </w:pPr>
    </w:p>
    <w:p w14:paraId="1E433CF2" w14:textId="695F0392" w:rsidR="00815A51" w:rsidRDefault="00815A51" w:rsidP="00815A51">
      <w:pPr>
        <w:jc w:val="both"/>
        <w:rPr>
          <w:rFonts w:cs="Calibri"/>
          <w:b/>
        </w:rPr>
      </w:pPr>
      <w:r w:rsidRPr="00784503">
        <w:rPr>
          <w:rFonts w:asciiTheme="minorHAnsi" w:hAnsiTheme="minorHAnsi" w:cstheme="minorHAnsi"/>
          <w:b/>
        </w:rPr>
        <w:t xml:space="preserve">OBJETO: </w:t>
      </w:r>
      <w:r w:rsidRPr="000C62C7">
        <w:rPr>
          <w:rFonts w:asciiTheme="minorHAnsi" w:hAnsiTheme="minorHAnsi" w:cs="Calibri"/>
          <w:b/>
        </w:rPr>
        <w:t xml:space="preserve"> REGISTRO DE PREÇOS COM RESERVA DE COTA DE ATÉ 25% EXCLUSIVA PARA MICROEMPRESAS E EMPRESAS DE PEQUENO PORTE, VISANDO EVENTUAL E FUTURA</w:t>
      </w:r>
      <w:r>
        <w:rPr>
          <w:rFonts w:asciiTheme="minorHAnsi" w:hAnsiTheme="minorHAnsi" w:cs="Calibri"/>
          <w:b/>
        </w:rPr>
        <w:t xml:space="preserve"> CONTRATAÇÃO DE EMPRESA ESPECIALIZADA PARA PRESTAÇÃO DE SERVIÇOS DE RETIRADA E INSTALAÇÃO DE BOMBAS SUBMERSAS, </w:t>
      </w:r>
      <w:r w:rsidR="00434208">
        <w:rPr>
          <w:rFonts w:asciiTheme="minorHAnsi" w:hAnsiTheme="minorHAnsi" w:cs="Calibri"/>
          <w:b/>
        </w:rPr>
        <w:t xml:space="preserve">PARA </w:t>
      </w:r>
      <w:r>
        <w:rPr>
          <w:rFonts w:asciiTheme="minorHAnsi" w:hAnsiTheme="minorHAnsi" w:cs="Calibri"/>
          <w:b/>
        </w:rPr>
        <w:t>ATENDER A DEMANDA DO DEPARTAMENTO MUNICIPAL DE ÁGUA E ESGOTO, DE FORMA PARCELADA, PELO PERÍODO DE 12 (DOZE) MESES,</w:t>
      </w:r>
      <w:r>
        <w:rPr>
          <w:rFonts w:cs="Calibri"/>
          <w:b/>
        </w:rPr>
        <w:t xml:space="preserve"> </w:t>
      </w:r>
      <w:r w:rsidRPr="00784503">
        <w:rPr>
          <w:rFonts w:asciiTheme="minorHAnsi" w:hAnsiTheme="minorHAnsi" w:cs="Calibri"/>
          <w:b/>
        </w:rPr>
        <w:t>DE</w:t>
      </w:r>
      <w:r w:rsidRPr="003B2536">
        <w:rPr>
          <w:rFonts w:asciiTheme="minorHAnsi" w:hAnsiTheme="minorHAnsi" w:cs="Calibri"/>
          <w:b/>
        </w:rPr>
        <w:t xml:space="preserve"> </w:t>
      </w:r>
      <w:r w:rsidRPr="00784503">
        <w:rPr>
          <w:rFonts w:asciiTheme="minorHAnsi" w:hAnsiTheme="minorHAnsi" w:cs="Calibri"/>
          <w:b/>
        </w:rPr>
        <w:t>ACORDO COM AS DESCRIÇÕES, QUANTITATIVOS E CONDIÇÕES CONSTANTES NO ANEXO I  DESTE EDITAL.</w:t>
      </w: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9072" w:type="dxa"/>
        <w:tblInd w:w="137" w:type="dxa"/>
        <w:tblLayout w:type="fixed"/>
        <w:tblLook w:val="04A0" w:firstRow="1" w:lastRow="0" w:firstColumn="1" w:lastColumn="0" w:noHBand="0" w:noVBand="1"/>
      </w:tblPr>
      <w:tblGrid>
        <w:gridCol w:w="851"/>
        <w:gridCol w:w="1984"/>
        <w:gridCol w:w="1559"/>
        <w:gridCol w:w="1276"/>
        <w:gridCol w:w="1985"/>
        <w:gridCol w:w="1417"/>
      </w:tblGrid>
      <w:tr w:rsidR="003057D5" w:rsidRPr="005C6BF8" w14:paraId="6A987749" w14:textId="77777777" w:rsidTr="003057D5">
        <w:tc>
          <w:tcPr>
            <w:tcW w:w="851" w:type="dxa"/>
            <w:vAlign w:val="center"/>
          </w:tcPr>
          <w:p w14:paraId="10B0957D" w14:textId="77777777" w:rsidR="003057D5" w:rsidRPr="005C6BF8" w:rsidRDefault="003057D5"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057D5" w:rsidRPr="005C6BF8" w:rsidRDefault="003057D5"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057D5" w:rsidRDefault="003057D5" w:rsidP="006E34C7">
            <w:pPr>
              <w:jc w:val="center"/>
              <w:rPr>
                <w:rFonts w:asciiTheme="minorHAnsi" w:hAnsiTheme="minorHAnsi"/>
                <w:b/>
                <w:bCs/>
              </w:rPr>
            </w:pPr>
          </w:p>
          <w:p w14:paraId="469EC617" w14:textId="20EDFDE0" w:rsidR="003057D5" w:rsidRPr="005C6BF8" w:rsidRDefault="003057D5" w:rsidP="006E34C7">
            <w:pPr>
              <w:jc w:val="center"/>
              <w:rPr>
                <w:rFonts w:asciiTheme="minorHAnsi" w:hAnsiTheme="minorHAnsi"/>
                <w:b/>
                <w:bCs/>
              </w:rPr>
            </w:pPr>
            <w:r>
              <w:rPr>
                <w:rFonts w:asciiTheme="minorHAnsi" w:hAnsiTheme="minorHAnsi"/>
                <w:b/>
                <w:bCs/>
              </w:rPr>
              <w:t>QUANTIDADE</w:t>
            </w:r>
          </w:p>
          <w:p w14:paraId="54223579" w14:textId="77777777" w:rsidR="003057D5" w:rsidRPr="005C6BF8" w:rsidRDefault="003057D5" w:rsidP="006E34C7">
            <w:pPr>
              <w:jc w:val="center"/>
              <w:rPr>
                <w:rFonts w:asciiTheme="minorHAnsi" w:hAnsiTheme="minorHAnsi"/>
                <w:b/>
                <w:bCs/>
              </w:rPr>
            </w:pPr>
          </w:p>
        </w:tc>
        <w:tc>
          <w:tcPr>
            <w:tcW w:w="1276" w:type="dxa"/>
            <w:vAlign w:val="center"/>
          </w:tcPr>
          <w:p w14:paraId="3F6A49FC" w14:textId="034845E5" w:rsidR="003057D5" w:rsidRPr="005C6BF8" w:rsidRDefault="003057D5"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057D5" w:rsidRPr="005C6BF8" w:rsidRDefault="003057D5" w:rsidP="006E34C7">
            <w:pPr>
              <w:jc w:val="center"/>
              <w:rPr>
                <w:rFonts w:asciiTheme="minorHAnsi" w:hAnsiTheme="minorHAnsi"/>
                <w:b/>
                <w:bCs/>
              </w:rPr>
            </w:pPr>
            <w:r w:rsidRPr="005C6BF8">
              <w:rPr>
                <w:rFonts w:asciiTheme="minorHAnsi" w:hAnsiTheme="minorHAnsi"/>
                <w:b/>
                <w:bCs/>
              </w:rPr>
              <w:t>VALOR</w:t>
            </w:r>
          </w:p>
          <w:p w14:paraId="37BDB1CE" w14:textId="77777777" w:rsidR="003057D5" w:rsidRPr="005C6BF8" w:rsidRDefault="003057D5"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057D5" w:rsidRPr="005C6BF8" w:rsidRDefault="003057D5" w:rsidP="006E34C7">
            <w:pPr>
              <w:jc w:val="center"/>
              <w:rPr>
                <w:rFonts w:asciiTheme="minorHAnsi" w:hAnsiTheme="minorHAnsi"/>
                <w:b/>
                <w:bCs/>
              </w:rPr>
            </w:pPr>
            <w:r w:rsidRPr="005C6BF8">
              <w:rPr>
                <w:rFonts w:asciiTheme="minorHAnsi" w:hAnsiTheme="minorHAnsi"/>
                <w:b/>
                <w:bCs/>
              </w:rPr>
              <w:t>VALOR</w:t>
            </w:r>
          </w:p>
          <w:p w14:paraId="529CF60F" w14:textId="77777777" w:rsidR="003057D5" w:rsidRPr="005C6BF8" w:rsidRDefault="003057D5" w:rsidP="006E34C7">
            <w:pPr>
              <w:jc w:val="center"/>
              <w:rPr>
                <w:rFonts w:asciiTheme="minorHAnsi" w:hAnsiTheme="minorHAnsi"/>
                <w:b/>
                <w:bCs/>
              </w:rPr>
            </w:pPr>
            <w:r w:rsidRPr="005C6BF8">
              <w:rPr>
                <w:rFonts w:asciiTheme="minorHAnsi" w:hAnsiTheme="minorHAnsi"/>
                <w:b/>
                <w:bCs/>
              </w:rPr>
              <w:t>TOTAL</w:t>
            </w:r>
          </w:p>
        </w:tc>
      </w:tr>
      <w:tr w:rsidR="003057D5" w:rsidRPr="005C6BF8" w14:paraId="58CE2955" w14:textId="77777777" w:rsidTr="003057D5">
        <w:trPr>
          <w:trHeight w:val="629"/>
        </w:trPr>
        <w:tc>
          <w:tcPr>
            <w:tcW w:w="851" w:type="dxa"/>
          </w:tcPr>
          <w:p w14:paraId="7625238D" w14:textId="77777777" w:rsidR="003057D5" w:rsidRDefault="003057D5" w:rsidP="006E34C7">
            <w:pPr>
              <w:jc w:val="center"/>
              <w:rPr>
                <w:rFonts w:asciiTheme="minorHAnsi" w:eastAsia="Calibri" w:hAnsiTheme="minorHAnsi"/>
                <w:b/>
              </w:rPr>
            </w:pPr>
          </w:p>
          <w:p w14:paraId="09D1D7FB" w14:textId="77777777" w:rsidR="003057D5" w:rsidRPr="005C6BF8" w:rsidRDefault="003057D5"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057D5" w:rsidRDefault="003057D5" w:rsidP="006E34C7">
            <w:pPr>
              <w:pStyle w:val="PargrafodaLista"/>
              <w:tabs>
                <w:tab w:val="left" w:pos="0"/>
              </w:tabs>
              <w:ind w:left="113"/>
              <w:contextualSpacing/>
              <w:jc w:val="center"/>
              <w:rPr>
                <w:rFonts w:asciiTheme="minorHAnsi" w:hAnsiTheme="minorHAnsi" w:cs="Arial"/>
              </w:rPr>
            </w:pPr>
          </w:p>
          <w:p w14:paraId="7D0F57FB" w14:textId="77777777" w:rsidR="003057D5" w:rsidRPr="005C6BF8" w:rsidRDefault="003057D5"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057D5" w:rsidRPr="005C6BF8" w:rsidRDefault="003057D5" w:rsidP="006E34C7">
            <w:pPr>
              <w:rPr>
                <w:rFonts w:asciiTheme="minorHAnsi" w:hAnsiTheme="minorHAnsi"/>
              </w:rPr>
            </w:pPr>
          </w:p>
          <w:p w14:paraId="6A611EBF" w14:textId="77777777" w:rsidR="003057D5" w:rsidRPr="005C6BF8" w:rsidRDefault="003057D5" w:rsidP="006E34C7">
            <w:pPr>
              <w:jc w:val="center"/>
              <w:rPr>
                <w:rFonts w:asciiTheme="minorHAnsi" w:hAnsiTheme="minorHAnsi"/>
              </w:rPr>
            </w:pPr>
            <w:r w:rsidRPr="005C6BF8">
              <w:rPr>
                <w:rFonts w:asciiTheme="minorHAnsi" w:hAnsiTheme="minorHAnsi"/>
              </w:rPr>
              <w:t>.....</w:t>
            </w:r>
          </w:p>
          <w:p w14:paraId="2AE583B8" w14:textId="77777777" w:rsidR="003057D5" w:rsidRPr="005C6BF8" w:rsidRDefault="003057D5" w:rsidP="006E34C7">
            <w:pPr>
              <w:jc w:val="center"/>
              <w:rPr>
                <w:rFonts w:asciiTheme="minorHAnsi" w:hAnsiTheme="minorHAnsi"/>
              </w:rPr>
            </w:pPr>
          </w:p>
        </w:tc>
        <w:tc>
          <w:tcPr>
            <w:tcW w:w="1276" w:type="dxa"/>
          </w:tcPr>
          <w:p w14:paraId="41FAE6C3" w14:textId="5D8DE94C" w:rsidR="003057D5" w:rsidRPr="005C6BF8" w:rsidRDefault="003057D5" w:rsidP="006E34C7">
            <w:pPr>
              <w:jc w:val="center"/>
              <w:rPr>
                <w:rFonts w:asciiTheme="minorHAnsi" w:hAnsiTheme="minorHAnsi"/>
              </w:rPr>
            </w:pPr>
          </w:p>
          <w:p w14:paraId="5173942A" w14:textId="77777777" w:rsidR="003057D5" w:rsidRPr="005C6BF8" w:rsidRDefault="003057D5" w:rsidP="006E34C7">
            <w:pPr>
              <w:jc w:val="center"/>
              <w:rPr>
                <w:rFonts w:asciiTheme="minorHAnsi" w:hAnsiTheme="minorHAnsi"/>
              </w:rPr>
            </w:pPr>
            <w:r w:rsidRPr="005C6BF8">
              <w:rPr>
                <w:rFonts w:asciiTheme="minorHAnsi" w:hAnsiTheme="minorHAnsi"/>
              </w:rPr>
              <w:t>.......</w:t>
            </w:r>
          </w:p>
          <w:p w14:paraId="5A07FA7B" w14:textId="77777777" w:rsidR="003057D5" w:rsidRPr="005C6BF8" w:rsidRDefault="003057D5" w:rsidP="006E34C7">
            <w:pPr>
              <w:jc w:val="center"/>
              <w:rPr>
                <w:rFonts w:asciiTheme="minorHAnsi" w:hAnsiTheme="minorHAnsi"/>
              </w:rPr>
            </w:pPr>
          </w:p>
        </w:tc>
        <w:tc>
          <w:tcPr>
            <w:tcW w:w="1985" w:type="dxa"/>
          </w:tcPr>
          <w:p w14:paraId="7F2117BF" w14:textId="77777777" w:rsidR="003057D5" w:rsidRDefault="003057D5" w:rsidP="006E34C7">
            <w:pPr>
              <w:jc w:val="center"/>
              <w:rPr>
                <w:rFonts w:asciiTheme="minorHAnsi" w:hAnsiTheme="minorHAnsi"/>
              </w:rPr>
            </w:pPr>
          </w:p>
          <w:p w14:paraId="3398FD23" w14:textId="77777777" w:rsidR="003057D5" w:rsidRPr="005C6BF8" w:rsidRDefault="003057D5"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057D5" w:rsidRDefault="003057D5" w:rsidP="006E34C7">
            <w:pPr>
              <w:jc w:val="center"/>
              <w:rPr>
                <w:rFonts w:asciiTheme="minorHAnsi" w:hAnsiTheme="minorHAnsi"/>
              </w:rPr>
            </w:pPr>
          </w:p>
          <w:p w14:paraId="58F8B896" w14:textId="77777777" w:rsidR="003057D5" w:rsidRPr="005C6BF8" w:rsidRDefault="003057D5"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3057D5">
        <w:trPr>
          <w:trHeight w:val="346"/>
        </w:trPr>
        <w:tc>
          <w:tcPr>
            <w:tcW w:w="9072" w:type="dxa"/>
            <w:gridSpan w:val="6"/>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Default="00207171" w:rsidP="008126B8">
      <w:pPr>
        <w:pStyle w:val="Ttulo1"/>
        <w:tabs>
          <w:tab w:val="left" w:pos="1134"/>
          <w:tab w:val="left" w:pos="9639"/>
        </w:tabs>
        <w:ind w:left="0" w:right="687"/>
        <w:rPr>
          <w:rFonts w:asciiTheme="minorHAnsi" w:hAnsiTheme="minorHAnsi"/>
          <w:sz w:val="22"/>
          <w:szCs w:val="22"/>
        </w:rPr>
      </w:pPr>
    </w:p>
    <w:p w14:paraId="6F0D5CCA" w14:textId="6EADA1FF"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67751E" w:rsidRDefault="00C449DB" w:rsidP="00C449DB">
      <w:pPr>
        <w:pStyle w:val="Ttulo1"/>
        <w:tabs>
          <w:tab w:val="left" w:pos="1134"/>
          <w:tab w:val="left" w:pos="9639"/>
        </w:tabs>
        <w:ind w:right="34"/>
        <w:jc w:val="center"/>
        <w:rPr>
          <w:rFonts w:asciiTheme="minorHAnsi" w:hAnsiTheme="minorHAnsi"/>
          <w:sz w:val="22"/>
          <w:szCs w:val="22"/>
        </w:rPr>
      </w:pPr>
      <w:r w:rsidRPr="0067751E">
        <w:rPr>
          <w:rFonts w:asciiTheme="minorHAnsi" w:hAnsiTheme="minorHAnsi"/>
          <w:sz w:val="22"/>
          <w:szCs w:val="22"/>
        </w:rPr>
        <w:t>ANEXO</w:t>
      </w:r>
      <w:r w:rsidRPr="0067751E">
        <w:rPr>
          <w:rFonts w:asciiTheme="minorHAnsi" w:hAnsiTheme="minorHAnsi"/>
          <w:spacing w:val="52"/>
          <w:sz w:val="22"/>
          <w:szCs w:val="22"/>
        </w:rPr>
        <w:t xml:space="preserve"> </w:t>
      </w:r>
      <w:r w:rsidRPr="0067751E">
        <w:rPr>
          <w:rFonts w:asciiTheme="minorHAnsi" w:hAnsiTheme="minorHAnsi"/>
          <w:sz w:val="22"/>
          <w:szCs w:val="22"/>
        </w:rPr>
        <w:t>III</w:t>
      </w:r>
      <w:r w:rsidRPr="0067751E">
        <w:rPr>
          <w:rFonts w:asciiTheme="minorHAnsi" w:hAnsiTheme="minorHAnsi"/>
          <w:spacing w:val="53"/>
          <w:sz w:val="22"/>
          <w:szCs w:val="22"/>
        </w:rPr>
        <w:t xml:space="preserve"> </w:t>
      </w:r>
      <w:r w:rsidRPr="0067751E">
        <w:rPr>
          <w:rFonts w:asciiTheme="minorHAnsi" w:hAnsiTheme="minorHAnsi"/>
          <w:sz w:val="22"/>
          <w:szCs w:val="22"/>
        </w:rPr>
        <w:t>–</w:t>
      </w:r>
      <w:r w:rsidRPr="0067751E">
        <w:rPr>
          <w:rFonts w:asciiTheme="minorHAnsi" w:hAnsiTheme="minorHAnsi"/>
          <w:spacing w:val="53"/>
          <w:sz w:val="22"/>
          <w:szCs w:val="22"/>
        </w:rPr>
        <w:t xml:space="preserve"> </w:t>
      </w:r>
      <w:r w:rsidRPr="0067751E">
        <w:rPr>
          <w:rFonts w:asciiTheme="minorHAnsi" w:hAnsiTheme="minorHAnsi"/>
          <w:sz w:val="22"/>
          <w:szCs w:val="22"/>
        </w:rPr>
        <w:t>MODELO</w:t>
      </w:r>
      <w:r w:rsidRPr="0067751E">
        <w:rPr>
          <w:rFonts w:asciiTheme="minorHAnsi" w:hAnsiTheme="minorHAnsi"/>
          <w:spacing w:val="52"/>
          <w:sz w:val="22"/>
          <w:szCs w:val="22"/>
        </w:rPr>
        <w:t xml:space="preserve"> </w:t>
      </w:r>
      <w:r w:rsidRPr="0067751E">
        <w:rPr>
          <w:rFonts w:asciiTheme="minorHAnsi" w:hAnsiTheme="minorHAnsi"/>
          <w:sz w:val="22"/>
          <w:szCs w:val="22"/>
        </w:rPr>
        <w:t>DE</w:t>
      </w:r>
      <w:r w:rsidRPr="0067751E">
        <w:rPr>
          <w:rFonts w:asciiTheme="minorHAnsi" w:hAnsiTheme="minorHAnsi"/>
          <w:spacing w:val="52"/>
          <w:sz w:val="22"/>
          <w:szCs w:val="22"/>
        </w:rPr>
        <w:t xml:space="preserve"> </w:t>
      </w:r>
      <w:r w:rsidRPr="0067751E">
        <w:rPr>
          <w:rFonts w:asciiTheme="minorHAnsi" w:hAnsiTheme="minorHAnsi"/>
          <w:sz w:val="22"/>
          <w:szCs w:val="22"/>
        </w:rPr>
        <w:t>DECLARAÇÃO</w:t>
      </w:r>
      <w:r w:rsidRPr="0067751E">
        <w:rPr>
          <w:rFonts w:asciiTheme="minorHAnsi" w:hAnsiTheme="minorHAnsi"/>
          <w:spacing w:val="52"/>
          <w:sz w:val="22"/>
          <w:szCs w:val="22"/>
        </w:rPr>
        <w:t xml:space="preserve"> </w:t>
      </w:r>
      <w:r w:rsidRPr="0067751E">
        <w:rPr>
          <w:rFonts w:asciiTheme="minorHAnsi" w:hAnsiTheme="minorHAnsi"/>
          <w:sz w:val="22"/>
          <w:szCs w:val="22"/>
        </w:rPr>
        <w:t>DE</w:t>
      </w:r>
      <w:r w:rsidRPr="0067751E">
        <w:rPr>
          <w:rFonts w:asciiTheme="minorHAnsi" w:hAnsiTheme="minorHAnsi"/>
          <w:spacing w:val="52"/>
          <w:sz w:val="22"/>
          <w:szCs w:val="22"/>
        </w:rPr>
        <w:t xml:space="preserve"> </w:t>
      </w:r>
      <w:r w:rsidRPr="0067751E">
        <w:rPr>
          <w:rFonts w:asciiTheme="minorHAnsi" w:hAnsiTheme="minorHAnsi"/>
          <w:sz w:val="22"/>
          <w:szCs w:val="22"/>
        </w:rPr>
        <w:t>QUE</w:t>
      </w:r>
      <w:r w:rsidRPr="0067751E">
        <w:rPr>
          <w:rFonts w:asciiTheme="minorHAnsi" w:hAnsiTheme="minorHAnsi"/>
          <w:spacing w:val="52"/>
          <w:sz w:val="22"/>
          <w:szCs w:val="22"/>
        </w:rPr>
        <w:t xml:space="preserve"> </w:t>
      </w:r>
      <w:r w:rsidRPr="0067751E">
        <w:rPr>
          <w:rFonts w:asciiTheme="minorHAnsi" w:hAnsiTheme="minorHAnsi"/>
          <w:sz w:val="22"/>
          <w:szCs w:val="22"/>
        </w:rPr>
        <w:t>SE</w:t>
      </w:r>
      <w:r w:rsidRPr="0067751E">
        <w:rPr>
          <w:rFonts w:asciiTheme="minorHAnsi" w:hAnsiTheme="minorHAnsi"/>
          <w:spacing w:val="50"/>
          <w:sz w:val="22"/>
          <w:szCs w:val="22"/>
        </w:rPr>
        <w:t xml:space="preserve"> </w:t>
      </w:r>
      <w:r w:rsidRPr="0067751E">
        <w:rPr>
          <w:rFonts w:asciiTheme="minorHAnsi" w:hAnsiTheme="minorHAnsi"/>
          <w:sz w:val="22"/>
          <w:szCs w:val="22"/>
        </w:rPr>
        <w:t>ENQUADRA</w:t>
      </w:r>
      <w:r w:rsidRPr="0067751E">
        <w:rPr>
          <w:rFonts w:asciiTheme="minorHAnsi" w:hAnsiTheme="minorHAnsi"/>
          <w:spacing w:val="51"/>
          <w:sz w:val="22"/>
          <w:szCs w:val="22"/>
        </w:rPr>
        <w:t xml:space="preserve"> </w:t>
      </w:r>
      <w:r w:rsidRPr="0067751E">
        <w:rPr>
          <w:rFonts w:asciiTheme="minorHAnsi" w:hAnsiTheme="minorHAnsi"/>
          <w:sz w:val="22"/>
          <w:szCs w:val="22"/>
        </w:rPr>
        <w:t xml:space="preserve">NO </w:t>
      </w:r>
      <w:r w:rsidRPr="0067751E">
        <w:rPr>
          <w:rFonts w:asciiTheme="minorHAnsi" w:hAnsiTheme="minorHAnsi"/>
          <w:spacing w:val="-64"/>
          <w:sz w:val="22"/>
          <w:szCs w:val="22"/>
        </w:rPr>
        <w:t xml:space="preserve">                   </w:t>
      </w:r>
      <w:r w:rsidRPr="0067751E">
        <w:rPr>
          <w:rFonts w:asciiTheme="minorHAnsi" w:hAnsiTheme="minorHAnsi"/>
          <w:sz w:val="22"/>
          <w:szCs w:val="22"/>
        </w:rPr>
        <w:t>CONCEITO</w:t>
      </w:r>
      <w:r w:rsidRPr="0067751E">
        <w:rPr>
          <w:rFonts w:asciiTheme="minorHAnsi" w:hAnsiTheme="minorHAnsi"/>
          <w:spacing w:val="-1"/>
          <w:sz w:val="22"/>
          <w:szCs w:val="22"/>
        </w:rPr>
        <w:t xml:space="preserve"> </w:t>
      </w:r>
      <w:r w:rsidRPr="0067751E">
        <w:rPr>
          <w:rFonts w:asciiTheme="minorHAnsi" w:hAnsiTheme="minorHAnsi"/>
          <w:sz w:val="22"/>
          <w:szCs w:val="22"/>
        </w:rPr>
        <w:t>LEGAL</w:t>
      </w:r>
      <w:r w:rsidRPr="0067751E">
        <w:rPr>
          <w:rFonts w:asciiTheme="minorHAnsi" w:hAnsiTheme="minorHAnsi"/>
          <w:spacing w:val="-1"/>
          <w:sz w:val="22"/>
          <w:szCs w:val="22"/>
        </w:rPr>
        <w:t xml:space="preserve"> </w:t>
      </w:r>
      <w:r w:rsidRPr="0067751E">
        <w:rPr>
          <w:rFonts w:asciiTheme="minorHAnsi" w:hAnsiTheme="minorHAnsi"/>
          <w:sz w:val="22"/>
          <w:szCs w:val="22"/>
        </w:rPr>
        <w:t>DE</w:t>
      </w:r>
      <w:r w:rsidRPr="0067751E">
        <w:rPr>
          <w:rFonts w:asciiTheme="minorHAnsi" w:hAnsiTheme="minorHAnsi"/>
          <w:spacing w:val="-1"/>
          <w:sz w:val="22"/>
          <w:szCs w:val="22"/>
        </w:rPr>
        <w:t xml:space="preserve"> </w:t>
      </w:r>
      <w:r w:rsidRPr="0067751E">
        <w:rPr>
          <w:rFonts w:asciiTheme="minorHAnsi" w:hAnsiTheme="minorHAnsi"/>
          <w:sz w:val="22"/>
          <w:szCs w:val="22"/>
        </w:rPr>
        <w:t>MICROEMPRESA</w:t>
      </w:r>
      <w:r w:rsidRPr="0067751E">
        <w:rPr>
          <w:rFonts w:asciiTheme="minorHAnsi" w:hAnsiTheme="minorHAnsi"/>
          <w:spacing w:val="-4"/>
          <w:sz w:val="22"/>
          <w:szCs w:val="22"/>
        </w:rPr>
        <w:t xml:space="preserve">, </w:t>
      </w:r>
      <w:r w:rsidRPr="0067751E">
        <w:rPr>
          <w:rFonts w:asciiTheme="minorHAnsi" w:hAnsiTheme="minorHAnsi"/>
          <w:sz w:val="22"/>
          <w:szCs w:val="22"/>
        </w:rPr>
        <w:t>EMPRESA</w:t>
      </w:r>
      <w:r w:rsidRPr="0067751E">
        <w:rPr>
          <w:rFonts w:asciiTheme="minorHAnsi" w:hAnsiTheme="minorHAnsi"/>
          <w:spacing w:val="-1"/>
          <w:sz w:val="22"/>
          <w:szCs w:val="22"/>
        </w:rPr>
        <w:t xml:space="preserve"> </w:t>
      </w:r>
      <w:r w:rsidRPr="0067751E">
        <w:rPr>
          <w:rFonts w:asciiTheme="minorHAnsi" w:hAnsiTheme="minorHAnsi"/>
          <w:sz w:val="22"/>
          <w:szCs w:val="22"/>
        </w:rPr>
        <w:t>DE</w:t>
      </w:r>
      <w:r w:rsidRPr="0067751E">
        <w:rPr>
          <w:rFonts w:asciiTheme="minorHAnsi" w:hAnsiTheme="minorHAnsi"/>
          <w:spacing w:val="-1"/>
          <w:sz w:val="22"/>
          <w:szCs w:val="22"/>
        </w:rPr>
        <w:t xml:space="preserve"> </w:t>
      </w:r>
      <w:r w:rsidRPr="0067751E">
        <w:rPr>
          <w:rFonts w:asciiTheme="minorHAnsi" w:hAnsiTheme="minorHAnsi"/>
          <w:sz w:val="22"/>
          <w:szCs w:val="22"/>
        </w:rPr>
        <w:t>PEQUENO</w:t>
      </w:r>
      <w:r w:rsidRPr="0067751E">
        <w:rPr>
          <w:rFonts w:asciiTheme="minorHAnsi" w:hAnsiTheme="minorHAnsi"/>
          <w:spacing w:val="-1"/>
          <w:sz w:val="22"/>
          <w:szCs w:val="22"/>
        </w:rPr>
        <w:t xml:space="preserve"> </w:t>
      </w:r>
      <w:r w:rsidRPr="0067751E">
        <w:rPr>
          <w:rFonts w:asciiTheme="minorHAnsi" w:hAnsiTheme="minorHAnsi"/>
          <w:sz w:val="22"/>
          <w:szCs w:val="22"/>
        </w:rPr>
        <w:t>PORTE OU COOPERATIVA</w:t>
      </w:r>
    </w:p>
    <w:p w14:paraId="1EB1EE7D" w14:textId="77777777" w:rsidR="00C449DB" w:rsidRPr="0067751E"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586BE7FC" w:rsidR="00C449DB" w:rsidRPr="0067751E" w:rsidRDefault="0067751E" w:rsidP="00C449DB">
      <w:pPr>
        <w:pStyle w:val="Corpodetexto"/>
        <w:tabs>
          <w:tab w:val="left" w:pos="1134"/>
          <w:tab w:val="left" w:pos="9639"/>
        </w:tabs>
        <w:ind w:left="284" w:right="34"/>
        <w:jc w:val="center"/>
        <w:rPr>
          <w:rFonts w:asciiTheme="minorHAnsi" w:hAnsiTheme="minorHAnsi"/>
        </w:rPr>
      </w:pPr>
      <w:r w:rsidRPr="0067751E">
        <w:rPr>
          <w:rFonts w:asciiTheme="minorHAnsi" w:hAnsiTheme="minorHAnsi"/>
        </w:rPr>
        <w:t>(P</w:t>
      </w:r>
      <w:r w:rsidR="00C449DB" w:rsidRPr="0067751E">
        <w:rPr>
          <w:rFonts w:asciiTheme="minorHAnsi" w:hAnsiTheme="minorHAnsi"/>
        </w:rPr>
        <w:t>apel</w:t>
      </w:r>
      <w:r w:rsidR="00C449DB" w:rsidRPr="0067751E">
        <w:rPr>
          <w:rFonts w:asciiTheme="minorHAnsi" w:hAnsiTheme="minorHAnsi"/>
          <w:spacing w:val="-2"/>
        </w:rPr>
        <w:t xml:space="preserve"> </w:t>
      </w:r>
      <w:r w:rsidR="00C449DB" w:rsidRPr="0067751E">
        <w:rPr>
          <w:rFonts w:asciiTheme="minorHAnsi" w:hAnsiTheme="minorHAnsi"/>
        </w:rPr>
        <w:t>timbrado</w:t>
      </w:r>
      <w:r w:rsidR="00C449DB" w:rsidRPr="0067751E">
        <w:rPr>
          <w:rFonts w:asciiTheme="minorHAnsi" w:hAnsiTheme="minorHAnsi"/>
          <w:spacing w:val="-3"/>
        </w:rPr>
        <w:t xml:space="preserve"> </w:t>
      </w:r>
      <w:r w:rsidR="00C449DB" w:rsidRPr="0067751E">
        <w:rPr>
          <w:rFonts w:asciiTheme="minorHAnsi" w:hAnsiTheme="minorHAnsi"/>
        </w:rPr>
        <w:t>da</w:t>
      </w:r>
      <w:r w:rsidR="00C449DB" w:rsidRPr="0067751E">
        <w:rPr>
          <w:rFonts w:asciiTheme="minorHAnsi" w:hAnsiTheme="minorHAnsi"/>
          <w:spacing w:val="-2"/>
        </w:rPr>
        <w:t xml:space="preserve"> </w:t>
      </w:r>
      <w:r w:rsidR="00C449DB" w:rsidRPr="0067751E">
        <w:rPr>
          <w:rFonts w:asciiTheme="minorHAnsi" w:hAnsiTheme="minorHAnsi"/>
        </w:rPr>
        <w:t>licitante)</w:t>
      </w:r>
    </w:p>
    <w:p w14:paraId="2C6DFB10" w14:textId="77777777" w:rsidR="00C449DB" w:rsidRPr="0067751E"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67751E"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67751E" w:rsidRDefault="00C449DB" w:rsidP="00C449DB">
      <w:pPr>
        <w:pStyle w:val="Ttulo3"/>
        <w:tabs>
          <w:tab w:val="left" w:pos="1134"/>
          <w:tab w:val="left" w:pos="9639"/>
        </w:tabs>
        <w:spacing w:after="60"/>
        <w:ind w:left="284" w:right="34"/>
        <w:jc w:val="left"/>
        <w:rPr>
          <w:rFonts w:asciiTheme="minorHAnsi" w:hAnsiTheme="minorHAnsi"/>
        </w:rPr>
      </w:pPr>
      <w:r w:rsidRPr="0067751E">
        <w:rPr>
          <w:rFonts w:asciiTheme="minorHAnsi" w:hAnsiTheme="minorHAnsi"/>
        </w:rPr>
        <w:t>Ao Pregoeiro</w:t>
      </w:r>
      <w:r w:rsidRPr="0067751E">
        <w:rPr>
          <w:rFonts w:asciiTheme="minorHAnsi" w:hAnsiTheme="minorHAnsi"/>
          <w:spacing w:val="-2"/>
        </w:rPr>
        <w:t xml:space="preserve"> </w:t>
      </w:r>
      <w:r w:rsidRPr="0067751E">
        <w:rPr>
          <w:rFonts w:asciiTheme="minorHAnsi" w:hAnsiTheme="minorHAnsi"/>
        </w:rPr>
        <w:t>e Equipe</w:t>
      </w:r>
      <w:r w:rsidRPr="0067751E">
        <w:rPr>
          <w:rFonts w:asciiTheme="minorHAnsi" w:hAnsiTheme="minorHAnsi"/>
          <w:spacing w:val="-2"/>
        </w:rPr>
        <w:t xml:space="preserve"> </w:t>
      </w:r>
      <w:r w:rsidRPr="0067751E">
        <w:rPr>
          <w:rFonts w:asciiTheme="minorHAnsi" w:hAnsiTheme="minorHAnsi"/>
        </w:rPr>
        <w:t>de</w:t>
      </w:r>
      <w:r w:rsidRPr="0067751E">
        <w:rPr>
          <w:rFonts w:asciiTheme="minorHAnsi" w:hAnsiTheme="minorHAnsi"/>
          <w:spacing w:val="1"/>
        </w:rPr>
        <w:t xml:space="preserve"> </w:t>
      </w:r>
      <w:r w:rsidRPr="0067751E">
        <w:rPr>
          <w:rFonts w:asciiTheme="minorHAnsi" w:hAnsiTheme="minorHAnsi"/>
        </w:rPr>
        <w:t>Apoio</w:t>
      </w:r>
    </w:p>
    <w:p w14:paraId="46AEBB56" w14:textId="77777777" w:rsidR="00C449DB" w:rsidRPr="0067751E" w:rsidRDefault="00C449DB" w:rsidP="00C449DB">
      <w:pPr>
        <w:pStyle w:val="Corpodetexto"/>
        <w:tabs>
          <w:tab w:val="left" w:pos="1134"/>
          <w:tab w:val="left" w:pos="9639"/>
        </w:tabs>
        <w:spacing w:after="60"/>
        <w:ind w:left="284" w:right="34"/>
        <w:rPr>
          <w:rFonts w:asciiTheme="minorHAnsi" w:hAnsiTheme="minorHAnsi"/>
        </w:rPr>
      </w:pPr>
      <w:r w:rsidRPr="0067751E">
        <w:rPr>
          <w:rFonts w:asciiTheme="minorHAnsi" w:hAnsiTheme="minorHAnsi"/>
        </w:rPr>
        <w:t>Prefeitura</w:t>
      </w:r>
      <w:r w:rsidRPr="0067751E">
        <w:rPr>
          <w:rFonts w:asciiTheme="minorHAnsi" w:hAnsiTheme="minorHAnsi"/>
          <w:spacing w:val="-3"/>
        </w:rPr>
        <w:t xml:space="preserve"> </w:t>
      </w:r>
      <w:r w:rsidRPr="0067751E">
        <w:rPr>
          <w:rFonts w:asciiTheme="minorHAnsi" w:hAnsiTheme="minorHAnsi"/>
        </w:rPr>
        <w:t>Municipal</w:t>
      </w:r>
      <w:r w:rsidRPr="0067751E">
        <w:rPr>
          <w:rFonts w:asciiTheme="minorHAnsi" w:hAnsiTheme="minorHAnsi"/>
          <w:spacing w:val="-1"/>
        </w:rPr>
        <w:t xml:space="preserve"> </w:t>
      </w:r>
      <w:r w:rsidRPr="0067751E">
        <w:rPr>
          <w:rFonts w:asciiTheme="minorHAnsi" w:hAnsiTheme="minorHAnsi"/>
        </w:rPr>
        <w:t>de</w:t>
      </w:r>
      <w:r w:rsidRPr="0067751E">
        <w:rPr>
          <w:rFonts w:asciiTheme="minorHAnsi" w:hAnsiTheme="minorHAnsi"/>
          <w:spacing w:val="-3"/>
        </w:rPr>
        <w:t xml:space="preserve"> </w:t>
      </w:r>
      <w:r w:rsidRPr="0067751E">
        <w:rPr>
          <w:rFonts w:asciiTheme="minorHAnsi" w:hAnsiTheme="minorHAnsi"/>
        </w:rPr>
        <w:t>São Joaquim da Barra,</w:t>
      </w:r>
      <w:r w:rsidRPr="0067751E">
        <w:rPr>
          <w:rFonts w:asciiTheme="minorHAnsi" w:hAnsiTheme="minorHAnsi"/>
          <w:spacing w:val="-2"/>
        </w:rPr>
        <w:t xml:space="preserve"> </w:t>
      </w:r>
      <w:r w:rsidRPr="0067751E">
        <w:rPr>
          <w:rFonts w:asciiTheme="minorHAnsi" w:hAnsiTheme="minorHAnsi"/>
        </w:rPr>
        <w:t>Estado</w:t>
      </w:r>
      <w:r w:rsidRPr="0067751E">
        <w:rPr>
          <w:rFonts w:asciiTheme="minorHAnsi" w:hAnsiTheme="minorHAnsi"/>
          <w:spacing w:val="-3"/>
        </w:rPr>
        <w:t xml:space="preserve"> </w:t>
      </w:r>
      <w:r w:rsidRPr="0067751E">
        <w:rPr>
          <w:rFonts w:asciiTheme="minorHAnsi" w:hAnsiTheme="minorHAnsi"/>
        </w:rPr>
        <w:t>de São Paulo</w:t>
      </w:r>
    </w:p>
    <w:p w14:paraId="3855B11A" w14:textId="25760552" w:rsidR="00C449DB" w:rsidRDefault="00C449DB" w:rsidP="0067751E">
      <w:pPr>
        <w:pStyle w:val="Ttulo3"/>
        <w:tabs>
          <w:tab w:val="left" w:pos="1134"/>
          <w:tab w:val="left" w:pos="9639"/>
        </w:tabs>
        <w:spacing w:before="1"/>
        <w:ind w:left="0" w:right="34"/>
        <w:jc w:val="left"/>
        <w:rPr>
          <w:rFonts w:asciiTheme="minorHAnsi" w:hAnsiTheme="minorHAnsi"/>
        </w:rPr>
      </w:pPr>
    </w:p>
    <w:p w14:paraId="3BB6D875" w14:textId="77777777" w:rsidR="0067751E" w:rsidRPr="0067751E" w:rsidRDefault="0067751E" w:rsidP="0067751E">
      <w:pPr>
        <w:pStyle w:val="Ttulo3"/>
        <w:tabs>
          <w:tab w:val="left" w:pos="1134"/>
          <w:tab w:val="left" w:pos="9639"/>
        </w:tabs>
        <w:spacing w:before="1"/>
        <w:ind w:left="0" w:right="34"/>
        <w:jc w:val="left"/>
        <w:rPr>
          <w:rFonts w:asciiTheme="minorHAnsi" w:hAnsiTheme="minorHAnsi"/>
        </w:rPr>
      </w:pPr>
    </w:p>
    <w:p w14:paraId="0C91FD99" w14:textId="5F5D839D" w:rsidR="00C449DB" w:rsidRPr="0067751E" w:rsidRDefault="00C449DB" w:rsidP="0067751E">
      <w:pPr>
        <w:pStyle w:val="Ttulo3"/>
        <w:tabs>
          <w:tab w:val="left" w:pos="1134"/>
          <w:tab w:val="left" w:pos="9639"/>
        </w:tabs>
        <w:spacing w:before="1"/>
        <w:ind w:left="284" w:right="34"/>
        <w:jc w:val="left"/>
        <w:rPr>
          <w:rFonts w:asciiTheme="minorHAnsi" w:hAnsiTheme="minorHAnsi"/>
        </w:rPr>
      </w:pPr>
      <w:r w:rsidRPr="0067751E">
        <w:rPr>
          <w:rFonts w:asciiTheme="minorHAnsi" w:hAnsiTheme="minorHAnsi"/>
        </w:rPr>
        <w:t>PREGÃO</w:t>
      </w:r>
      <w:r w:rsidRPr="0067751E">
        <w:rPr>
          <w:rFonts w:asciiTheme="minorHAnsi" w:hAnsiTheme="minorHAnsi"/>
          <w:spacing w:val="-2"/>
        </w:rPr>
        <w:t xml:space="preserve"> </w:t>
      </w:r>
      <w:r w:rsidRPr="0067751E">
        <w:rPr>
          <w:rFonts w:asciiTheme="minorHAnsi" w:hAnsiTheme="minorHAnsi"/>
        </w:rPr>
        <w:t>ELETRÔNICO</w:t>
      </w:r>
      <w:r w:rsidRPr="0067751E">
        <w:rPr>
          <w:rFonts w:asciiTheme="minorHAnsi" w:hAnsiTheme="minorHAnsi"/>
          <w:spacing w:val="-2"/>
        </w:rPr>
        <w:t xml:space="preserve"> </w:t>
      </w:r>
      <w:r w:rsidRPr="0067751E">
        <w:rPr>
          <w:rFonts w:asciiTheme="minorHAnsi" w:hAnsiTheme="minorHAnsi"/>
        </w:rPr>
        <w:t>Nº</w:t>
      </w:r>
      <w:r w:rsidRPr="0067751E">
        <w:rPr>
          <w:rFonts w:asciiTheme="minorHAnsi" w:hAnsiTheme="minorHAnsi"/>
          <w:spacing w:val="-1"/>
        </w:rPr>
        <w:t xml:space="preserve"> </w:t>
      </w:r>
      <w:r w:rsidR="00205332">
        <w:rPr>
          <w:rFonts w:asciiTheme="minorHAnsi" w:hAnsiTheme="minorHAnsi"/>
        </w:rPr>
        <w:t>006/2026</w:t>
      </w:r>
    </w:p>
    <w:p w14:paraId="57BA9CA4" w14:textId="77777777" w:rsidR="00C449DB" w:rsidRPr="0067751E"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67751E">
        <w:rPr>
          <w:rFonts w:asciiTheme="minorHAnsi" w:hAnsiTheme="minorHAnsi"/>
        </w:rPr>
        <w:t>Pelo</w:t>
      </w:r>
      <w:r w:rsidRPr="0067751E">
        <w:rPr>
          <w:rFonts w:asciiTheme="minorHAnsi" w:hAnsiTheme="minorHAnsi"/>
          <w:spacing w:val="-4"/>
        </w:rPr>
        <w:t xml:space="preserve"> </w:t>
      </w:r>
      <w:r w:rsidRPr="0067751E">
        <w:rPr>
          <w:rFonts w:asciiTheme="minorHAnsi" w:hAnsiTheme="minorHAnsi"/>
        </w:rPr>
        <w:t>presente</w:t>
      </w:r>
      <w:r w:rsidRPr="0067751E">
        <w:rPr>
          <w:rFonts w:asciiTheme="minorHAnsi" w:hAnsiTheme="minorHAnsi"/>
          <w:spacing w:val="-2"/>
        </w:rPr>
        <w:t xml:space="preserve"> </w:t>
      </w:r>
      <w:r w:rsidRPr="0067751E">
        <w:rPr>
          <w:rFonts w:asciiTheme="minorHAnsi" w:hAnsiTheme="minorHAnsi"/>
        </w:rPr>
        <w:t>instrumento,</w:t>
      </w:r>
      <w:r w:rsidRPr="0067751E">
        <w:rPr>
          <w:rFonts w:asciiTheme="minorHAnsi" w:hAnsiTheme="minorHAnsi"/>
          <w:spacing w:val="-2"/>
        </w:rPr>
        <w:t xml:space="preserve"> </w:t>
      </w:r>
      <w:r w:rsidRPr="0067751E">
        <w:rPr>
          <w:rFonts w:asciiTheme="minorHAnsi" w:hAnsiTheme="minorHAnsi"/>
        </w:rPr>
        <w:t>a</w:t>
      </w:r>
      <w:r w:rsidRPr="0067751E">
        <w:rPr>
          <w:rFonts w:asciiTheme="minorHAnsi" w:hAnsiTheme="minorHAnsi"/>
          <w:spacing w:val="-4"/>
        </w:rPr>
        <w:t xml:space="preserve"> </w:t>
      </w:r>
      <w:r w:rsidRPr="0067751E">
        <w:rPr>
          <w:rFonts w:asciiTheme="minorHAnsi" w:hAnsiTheme="minorHAnsi"/>
        </w:rPr>
        <w:t>empresa</w:t>
      </w:r>
      <w:r w:rsidRPr="0067751E">
        <w:rPr>
          <w:rFonts w:asciiTheme="minorHAnsi" w:hAnsiTheme="minorHAnsi"/>
          <w:spacing w:val="-3"/>
        </w:rPr>
        <w:t xml:space="preserve"> </w:t>
      </w:r>
      <w:r w:rsidRPr="0067751E">
        <w:rPr>
          <w:rFonts w:asciiTheme="minorHAnsi" w:hAnsiTheme="minorHAnsi"/>
        </w:rPr>
        <w:t>.........................,</w:t>
      </w:r>
      <w:r w:rsidRPr="0067751E">
        <w:rPr>
          <w:rFonts w:asciiTheme="minorHAnsi" w:hAnsiTheme="minorHAnsi"/>
          <w:spacing w:val="-4"/>
        </w:rPr>
        <w:t xml:space="preserve"> </w:t>
      </w:r>
      <w:r w:rsidRPr="0067751E">
        <w:rPr>
          <w:rFonts w:asciiTheme="minorHAnsi" w:hAnsiTheme="minorHAnsi"/>
        </w:rPr>
        <w:t>CNPJ</w:t>
      </w:r>
      <w:r w:rsidRPr="0067751E">
        <w:rPr>
          <w:rFonts w:asciiTheme="minorHAnsi" w:hAnsiTheme="minorHAnsi"/>
          <w:spacing w:val="-2"/>
        </w:rPr>
        <w:t xml:space="preserve"> </w:t>
      </w:r>
      <w:r w:rsidRPr="0067751E">
        <w:rPr>
          <w:rFonts w:asciiTheme="minorHAnsi" w:hAnsiTheme="minorHAnsi"/>
        </w:rPr>
        <w:t>nº</w:t>
      </w:r>
      <w:r w:rsidRPr="0067751E">
        <w:rPr>
          <w:rFonts w:asciiTheme="minorHAnsi" w:hAnsiTheme="minorHAnsi"/>
        </w:rPr>
        <w:tab/>
        <w:t>,</w:t>
      </w:r>
      <w:r w:rsidRPr="0067751E">
        <w:rPr>
          <w:rFonts w:asciiTheme="minorHAnsi" w:hAnsiTheme="minorHAnsi"/>
          <w:spacing w:val="1"/>
        </w:rPr>
        <w:t xml:space="preserve"> </w:t>
      </w:r>
      <w:r w:rsidRPr="0067751E">
        <w:rPr>
          <w:rFonts w:asciiTheme="minorHAnsi" w:hAnsiTheme="minorHAnsi"/>
        </w:rPr>
        <w:t>com sede</w:t>
      </w:r>
      <w:r w:rsidRPr="0067751E">
        <w:rPr>
          <w:rFonts w:asciiTheme="minorHAnsi" w:hAnsiTheme="minorHAnsi"/>
          <w:spacing w:val="-2"/>
        </w:rPr>
        <w:t xml:space="preserve"> </w:t>
      </w:r>
      <w:r w:rsidRPr="0067751E">
        <w:rPr>
          <w:rFonts w:asciiTheme="minorHAnsi" w:hAnsiTheme="minorHAnsi"/>
        </w:rPr>
        <w:t>na</w:t>
      </w:r>
    </w:p>
    <w:p w14:paraId="2D18130D" w14:textId="77777777" w:rsidR="00C449DB" w:rsidRPr="0067751E" w:rsidRDefault="00C449DB" w:rsidP="00C449DB">
      <w:pPr>
        <w:pStyle w:val="Corpodetexto"/>
        <w:tabs>
          <w:tab w:val="left" w:pos="1134"/>
          <w:tab w:val="left" w:pos="9639"/>
        </w:tabs>
        <w:spacing w:before="2"/>
        <w:ind w:left="284" w:right="34"/>
        <w:rPr>
          <w:rFonts w:asciiTheme="minorHAnsi" w:hAnsiTheme="minorHAnsi"/>
        </w:rPr>
      </w:pPr>
      <w:r w:rsidRPr="0067751E">
        <w:rPr>
          <w:rFonts w:asciiTheme="minorHAnsi" w:hAnsiTheme="minorHAnsi"/>
        </w:rPr>
        <w:t>............................................,</w:t>
      </w:r>
      <w:r w:rsidRPr="0067751E">
        <w:rPr>
          <w:rFonts w:asciiTheme="minorHAnsi" w:hAnsiTheme="minorHAnsi"/>
          <w:spacing w:val="-4"/>
        </w:rPr>
        <w:t xml:space="preserve"> </w:t>
      </w:r>
      <w:r w:rsidRPr="0067751E">
        <w:rPr>
          <w:rFonts w:asciiTheme="minorHAnsi" w:hAnsiTheme="minorHAnsi"/>
        </w:rPr>
        <w:t>através</w:t>
      </w:r>
      <w:r w:rsidRPr="0067751E">
        <w:rPr>
          <w:rFonts w:asciiTheme="minorHAnsi" w:hAnsiTheme="minorHAnsi"/>
          <w:spacing w:val="-5"/>
        </w:rPr>
        <w:t xml:space="preserve"> </w:t>
      </w:r>
      <w:r w:rsidRPr="0067751E">
        <w:rPr>
          <w:rFonts w:asciiTheme="minorHAnsi" w:hAnsiTheme="minorHAnsi"/>
        </w:rPr>
        <w:t>de</w:t>
      </w:r>
      <w:r w:rsidRPr="0067751E">
        <w:rPr>
          <w:rFonts w:asciiTheme="minorHAnsi" w:hAnsiTheme="minorHAnsi"/>
          <w:spacing w:val="-8"/>
        </w:rPr>
        <w:t xml:space="preserve"> </w:t>
      </w:r>
      <w:r w:rsidRPr="0067751E">
        <w:rPr>
          <w:rFonts w:asciiTheme="minorHAnsi" w:hAnsiTheme="minorHAnsi"/>
        </w:rPr>
        <w:t>seu</w:t>
      </w:r>
      <w:r w:rsidRPr="0067751E">
        <w:rPr>
          <w:rFonts w:asciiTheme="minorHAnsi" w:hAnsiTheme="minorHAnsi"/>
          <w:spacing w:val="-7"/>
        </w:rPr>
        <w:t xml:space="preserve"> </w:t>
      </w:r>
      <w:r w:rsidRPr="0067751E">
        <w:rPr>
          <w:rFonts w:asciiTheme="minorHAnsi" w:hAnsiTheme="minorHAnsi"/>
        </w:rPr>
        <w:t>representante</w:t>
      </w:r>
      <w:r w:rsidRPr="0067751E">
        <w:rPr>
          <w:rFonts w:asciiTheme="minorHAnsi" w:hAnsiTheme="minorHAnsi"/>
          <w:spacing w:val="-8"/>
        </w:rPr>
        <w:t xml:space="preserve"> </w:t>
      </w:r>
      <w:r w:rsidRPr="0067751E">
        <w:rPr>
          <w:rFonts w:asciiTheme="minorHAnsi" w:hAnsiTheme="minorHAnsi"/>
        </w:rPr>
        <w:t>legal</w:t>
      </w:r>
      <w:r w:rsidRPr="0067751E">
        <w:rPr>
          <w:rFonts w:asciiTheme="minorHAnsi" w:hAnsiTheme="minorHAnsi"/>
          <w:spacing w:val="-6"/>
        </w:rPr>
        <w:t xml:space="preserve"> </w:t>
      </w:r>
      <w:r w:rsidRPr="0067751E">
        <w:rPr>
          <w:rFonts w:asciiTheme="minorHAnsi" w:hAnsiTheme="minorHAnsi"/>
        </w:rPr>
        <w:t>infra-assinado:</w:t>
      </w:r>
    </w:p>
    <w:p w14:paraId="0F9F9A8A" w14:textId="77777777" w:rsidR="00C449DB" w:rsidRPr="0067751E"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67751E" w:rsidRDefault="00C449DB" w:rsidP="00C449DB">
      <w:pPr>
        <w:pStyle w:val="Corpodetexto"/>
        <w:tabs>
          <w:tab w:val="left" w:pos="1134"/>
          <w:tab w:val="left" w:pos="9639"/>
        </w:tabs>
        <w:spacing w:before="10"/>
        <w:ind w:left="284" w:right="34"/>
        <w:jc w:val="left"/>
        <w:rPr>
          <w:rFonts w:asciiTheme="minorHAnsi" w:hAnsiTheme="minorHAnsi"/>
        </w:rPr>
      </w:pPr>
    </w:p>
    <w:p w14:paraId="5AB399C3" w14:textId="6ABA529C" w:rsidR="00C449DB" w:rsidRDefault="00C449DB" w:rsidP="0067751E">
      <w:pPr>
        <w:tabs>
          <w:tab w:val="left" w:pos="1134"/>
          <w:tab w:val="left" w:pos="9639"/>
          <w:tab w:val="left" w:pos="9923"/>
        </w:tabs>
        <w:spacing w:before="1"/>
        <w:ind w:left="284" w:right="34"/>
        <w:jc w:val="both"/>
        <w:rPr>
          <w:rFonts w:asciiTheme="minorHAnsi" w:hAnsiTheme="minorHAnsi"/>
        </w:rPr>
      </w:pPr>
      <w:r w:rsidRPr="0067751E">
        <w:rPr>
          <w:rFonts w:asciiTheme="minorHAnsi" w:hAnsiTheme="minorHAnsi"/>
          <w:b/>
        </w:rPr>
        <w:t>DECLARA</w:t>
      </w:r>
      <w:r w:rsidRPr="0067751E">
        <w:rPr>
          <w:rFonts w:asciiTheme="minorHAnsi" w:hAnsiTheme="minorHAnsi"/>
        </w:rPr>
        <w:t>,</w:t>
      </w:r>
      <w:r w:rsidRPr="0067751E">
        <w:rPr>
          <w:rFonts w:asciiTheme="minorHAnsi" w:hAnsiTheme="minorHAnsi"/>
          <w:spacing w:val="5"/>
        </w:rPr>
        <w:t xml:space="preserve"> </w:t>
      </w:r>
      <w:r w:rsidRPr="0067751E">
        <w:rPr>
          <w:rFonts w:asciiTheme="minorHAnsi" w:hAnsiTheme="minorHAnsi"/>
        </w:rPr>
        <w:t>sob</w:t>
      </w:r>
      <w:r w:rsidRPr="0067751E">
        <w:rPr>
          <w:rFonts w:asciiTheme="minorHAnsi" w:hAnsiTheme="minorHAnsi"/>
          <w:spacing w:val="4"/>
        </w:rPr>
        <w:t xml:space="preserve"> </w:t>
      </w:r>
      <w:r w:rsidRPr="0067751E">
        <w:rPr>
          <w:rFonts w:asciiTheme="minorHAnsi" w:hAnsiTheme="minorHAnsi"/>
        </w:rPr>
        <w:t>as</w:t>
      </w:r>
      <w:r w:rsidRPr="0067751E">
        <w:rPr>
          <w:rFonts w:asciiTheme="minorHAnsi" w:hAnsiTheme="minorHAnsi"/>
          <w:spacing w:val="6"/>
        </w:rPr>
        <w:t xml:space="preserve"> </w:t>
      </w:r>
      <w:r w:rsidRPr="0067751E">
        <w:rPr>
          <w:rFonts w:asciiTheme="minorHAnsi" w:hAnsiTheme="minorHAnsi"/>
        </w:rPr>
        <w:t>penas</w:t>
      </w:r>
      <w:r w:rsidRPr="0067751E">
        <w:rPr>
          <w:rFonts w:asciiTheme="minorHAnsi" w:hAnsiTheme="minorHAnsi"/>
          <w:spacing w:val="8"/>
        </w:rPr>
        <w:t xml:space="preserve"> </w:t>
      </w:r>
      <w:r w:rsidRPr="0067751E">
        <w:rPr>
          <w:rFonts w:asciiTheme="minorHAnsi" w:hAnsiTheme="minorHAnsi"/>
        </w:rPr>
        <w:t>do</w:t>
      </w:r>
      <w:r w:rsidRPr="0067751E">
        <w:rPr>
          <w:rFonts w:asciiTheme="minorHAnsi" w:hAnsiTheme="minorHAnsi"/>
          <w:spacing w:val="6"/>
        </w:rPr>
        <w:t xml:space="preserve"> </w:t>
      </w:r>
      <w:r w:rsidRPr="0067751E">
        <w:rPr>
          <w:rFonts w:asciiTheme="minorHAnsi" w:hAnsiTheme="minorHAnsi"/>
        </w:rPr>
        <w:t>artigo</w:t>
      </w:r>
      <w:r w:rsidRPr="0067751E">
        <w:rPr>
          <w:rFonts w:asciiTheme="minorHAnsi" w:hAnsiTheme="minorHAnsi"/>
          <w:spacing w:val="6"/>
        </w:rPr>
        <w:t xml:space="preserve"> </w:t>
      </w:r>
      <w:r w:rsidRPr="0067751E">
        <w:rPr>
          <w:rFonts w:asciiTheme="minorHAnsi" w:hAnsiTheme="minorHAnsi"/>
        </w:rPr>
        <w:t>299</w:t>
      </w:r>
      <w:r w:rsidRPr="0067751E">
        <w:rPr>
          <w:rFonts w:asciiTheme="minorHAnsi" w:hAnsiTheme="minorHAnsi"/>
          <w:spacing w:val="5"/>
        </w:rPr>
        <w:t xml:space="preserve"> </w:t>
      </w:r>
      <w:r w:rsidRPr="0067751E">
        <w:rPr>
          <w:rFonts w:asciiTheme="minorHAnsi" w:hAnsiTheme="minorHAnsi"/>
        </w:rPr>
        <w:t>do</w:t>
      </w:r>
      <w:r w:rsidRPr="0067751E">
        <w:rPr>
          <w:rFonts w:asciiTheme="minorHAnsi" w:hAnsiTheme="minorHAnsi"/>
          <w:spacing w:val="4"/>
        </w:rPr>
        <w:t xml:space="preserve"> </w:t>
      </w:r>
      <w:r w:rsidRPr="0067751E">
        <w:rPr>
          <w:rFonts w:asciiTheme="minorHAnsi" w:hAnsiTheme="minorHAnsi"/>
        </w:rPr>
        <w:t>Código</w:t>
      </w:r>
      <w:r w:rsidRPr="0067751E">
        <w:rPr>
          <w:rFonts w:asciiTheme="minorHAnsi" w:hAnsiTheme="minorHAnsi"/>
          <w:spacing w:val="6"/>
        </w:rPr>
        <w:t xml:space="preserve"> </w:t>
      </w:r>
      <w:r w:rsidRPr="0067751E">
        <w:rPr>
          <w:rFonts w:asciiTheme="minorHAnsi" w:hAnsiTheme="minorHAnsi"/>
        </w:rPr>
        <w:t>Penal,</w:t>
      </w:r>
      <w:r w:rsidRPr="0067751E">
        <w:rPr>
          <w:rFonts w:asciiTheme="minorHAnsi" w:hAnsiTheme="minorHAnsi"/>
          <w:spacing w:val="8"/>
        </w:rPr>
        <w:t xml:space="preserve"> </w:t>
      </w:r>
      <w:r w:rsidRPr="0067751E">
        <w:rPr>
          <w:rFonts w:asciiTheme="minorHAnsi" w:hAnsiTheme="minorHAnsi"/>
        </w:rPr>
        <w:t>que</w:t>
      </w:r>
      <w:r w:rsidRPr="0067751E">
        <w:rPr>
          <w:rFonts w:asciiTheme="minorHAnsi" w:hAnsiTheme="minorHAnsi"/>
          <w:spacing w:val="5"/>
        </w:rPr>
        <w:t xml:space="preserve"> </w:t>
      </w:r>
      <w:r w:rsidRPr="0067751E">
        <w:rPr>
          <w:rFonts w:asciiTheme="minorHAnsi" w:hAnsiTheme="minorHAnsi"/>
        </w:rPr>
        <w:t>se</w:t>
      </w:r>
      <w:r w:rsidRPr="0067751E">
        <w:rPr>
          <w:rFonts w:asciiTheme="minorHAnsi" w:hAnsiTheme="minorHAnsi"/>
          <w:spacing w:val="11"/>
        </w:rPr>
        <w:t xml:space="preserve"> </w:t>
      </w:r>
      <w:r w:rsidRPr="0067751E">
        <w:rPr>
          <w:rFonts w:asciiTheme="minorHAnsi" w:hAnsiTheme="minorHAnsi"/>
          <w:b/>
        </w:rPr>
        <w:t>enquadra</w:t>
      </w:r>
      <w:r w:rsidRPr="0067751E">
        <w:rPr>
          <w:rFonts w:asciiTheme="minorHAnsi" w:hAnsiTheme="minorHAnsi"/>
          <w:b/>
          <w:spacing w:val="7"/>
        </w:rPr>
        <w:t xml:space="preserve"> </w:t>
      </w:r>
      <w:r w:rsidRPr="0067751E">
        <w:rPr>
          <w:rFonts w:asciiTheme="minorHAnsi" w:hAnsiTheme="minorHAnsi"/>
          <w:b/>
        </w:rPr>
        <w:t>na</w:t>
      </w:r>
      <w:r w:rsidRPr="0067751E">
        <w:rPr>
          <w:rFonts w:asciiTheme="minorHAnsi" w:hAnsiTheme="minorHAnsi"/>
          <w:b/>
          <w:spacing w:val="7"/>
        </w:rPr>
        <w:t xml:space="preserve"> </w:t>
      </w:r>
      <w:r w:rsidRPr="0067751E">
        <w:rPr>
          <w:rFonts w:asciiTheme="minorHAnsi" w:hAnsiTheme="minorHAnsi"/>
          <w:b/>
        </w:rPr>
        <w:t>situação</w:t>
      </w:r>
      <w:r w:rsidRPr="0067751E">
        <w:rPr>
          <w:rFonts w:asciiTheme="minorHAnsi" w:hAnsiTheme="minorHAnsi"/>
          <w:b/>
          <w:spacing w:val="4"/>
        </w:rPr>
        <w:t xml:space="preserve"> </w:t>
      </w:r>
      <w:r w:rsidR="0067751E">
        <w:rPr>
          <w:rFonts w:asciiTheme="minorHAnsi" w:hAnsiTheme="minorHAnsi"/>
          <w:b/>
        </w:rPr>
        <w:t xml:space="preserve">de </w:t>
      </w:r>
      <w:r w:rsidRPr="0067751E">
        <w:rPr>
          <w:rFonts w:asciiTheme="minorHAnsi" w:hAnsiTheme="minorHAnsi"/>
          <w:b/>
        </w:rPr>
        <w:t>( )</w:t>
      </w:r>
      <w:r w:rsidRPr="0067751E">
        <w:rPr>
          <w:rFonts w:asciiTheme="minorHAnsi" w:hAnsiTheme="minorHAnsi"/>
          <w:b/>
          <w:spacing w:val="9"/>
        </w:rPr>
        <w:t xml:space="preserve"> </w:t>
      </w:r>
      <w:r w:rsidRPr="0067751E">
        <w:rPr>
          <w:rFonts w:asciiTheme="minorHAnsi" w:hAnsiTheme="minorHAnsi"/>
          <w:b/>
        </w:rPr>
        <w:t>MICROEMPRESA,</w:t>
      </w:r>
      <w:r w:rsidRPr="0067751E">
        <w:rPr>
          <w:rFonts w:asciiTheme="minorHAnsi" w:hAnsiTheme="minorHAnsi"/>
          <w:b/>
          <w:spacing w:val="13"/>
        </w:rPr>
        <w:t xml:space="preserve"> </w:t>
      </w:r>
      <w:r w:rsidRPr="0067751E">
        <w:rPr>
          <w:rFonts w:asciiTheme="minorHAnsi" w:hAnsiTheme="minorHAnsi"/>
          <w:b/>
        </w:rPr>
        <w:t>(</w:t>
      </w:r>
      <w:r w:rsidRPr="0067751E">
        <w:rPr>
          <w:rFonts w:asciiTheme="minorHAnsi" w:hAnsiTheme="minorHAnsi"/>
          <w:b/>
          <w:spacing w:val="25"/>
        </w:rPr>
        <w:t xml:space="preserve"> </w:t>
      </w:r>
      <w:r w:rsidRPr="0067751E">
        <w:rPr>
          <w:rFonts w:asciiTheme="minorHAnsi" w:hAnsiTheme="minorHAnsi"/>
          <w:b/>
        </w:rPr>
        <w:t>)</w:t>
      </w:r>
      <w:r w:rsidRPr="0067751E">
        <w:rPr>
          <w:rFonts w:asciiTheme="minorHAnsi" w:hAnsiTheme="minorHAnsi"/>
          <w:b/>
          <w:spacing w:val="12"/>
        </w:rPr>
        <w:t xml:space="preserve"> </w:t>
      </w:r>
      <w:r w:rsidRPr="0067751E">
        <w:rPr>
          <w:rFonts w:asciiTheme="minorHAnsi" w:hAnsiTheme="minorHAnsi"/>
          <w:b/>
        </w:rPr>
        <w:t>EMPRESA</w:t>
      </w:r>
      <w:r w:rsidRPr="0067751E">
        <w:rPr>
          <w:rFonts w:asciiTheme="minorHAnsi" w:hAnsiTheme="minorHAnsi"/>
          <w:b/>
          <w:spacing w:val="13"/>
        </w:rPr>
        <w:t xml:space="preserve"> </w:t>
      </w:r>
      <w:r w:rsidRPr="0067751E">
        <w:rPr>
          <w:rFonts w:asciiTheme="minorHAnsi" w:hAnsiTheme="minorHAnsi"/>
          <w:b/>
        </w:rPr>
        <w:t>DE</w:t>
      </w:r>
      <w:r w:rsidRPr="0067751E">
        <w:rPr>
          <w:rFonts w:asciiTheme="minorHAnsi" w:hAnsiTheme="minorHAnsi"/>
          <w:b/>
          <w:spacing w:val="13"/>
        </w:rPr>
        <w:t xml:space="preserve"> </w:t>
      </w:r>
      <w:r w:rsidRPr="0067751E">
        <w:rPr>
          <w:rFonts w:asciiTheme="minorHAnsi" w:hAnsiTheme="minorHAnsi"/>
          <w:b/>
        </w:rPr>
        <w:t>PEQUENO</w:t>
      </w:r>
      <w:r w:rsidRPr="0067751E">
        <w:rPr>
          <w:rFonts w:asciiTheme="minorHAnsi" w:hAnsiTheme="minorHAnsi"/>
          <w:b/>
          <w:spacing w:val="15"/>
        </w:rPr>
        <w:t xml:space="preserve"> </w:t>
      </w:r>
      <w:r w:rsidRPr="0067751E">
        <w:rPr>
          <w:rFonts w:asciiTheme="minorHAnsi" w:hAnsiTheme="minorHAnsi"/>
          <w:b/>
        </w:rPr>
        <w:t>PORTE</w:t>
      </w:r>
      <w:r w:rsidRPr="0067751E">
        <w:rPr>
          <w:rFonts w:asciiTheme="minorHAnsi" w:hAnsiTheme="minorHAnsi"/>
          <w:b/>
          <w:spacing w:val="11"/>
        </w:rPr>
        <w:t xml:space="preserve"> </w:t>
      </w:r>
      <w:r w:rsidRPr="0067751E">
        <w:rPr>
          <w:rFonts w:asciiTheme="minorHAnsi" w:hAnsiTheme="minorHAnsi"/>
          <w:b/>
        </w:rPr>
        <w:t>ou</w:t>
      </w:r>
      <w:r w:rsidRPr="0067751E">
        <w:rPr>
          <w:rFonts w:asciiTheme="minorHAnsi" w:hAnsiTheme="minorHAnsi"/>
          <w:b/>
          <w:spacing w:val="11"/>
        </w:rPr>
        <w:t xml:space="preserve"> </w:t>
      </w:r>
      <w:r w:rsidRPr="0067751E">
        <w:rPr>
          <w:rFonts w:asciiTheme="minorHAnsi" w:hAnsiTheme="minorHAnsi"/>
          <w:b/>
        </w:rPr>
        <w:t>(</w:t>
      </w:r>
      <w:r w:rsidRPr="0067751E">
        <w:rPr>
          <w:rFonts w:asciiTheme="minorHAnsi" w:hAnsiTheme="minorHAnsi"/>
          <w:b/>
          <w:spacing w:val="25"/>
        </w:rPr>
        <w:t xml:space="preserve"> </w:t>
      </w:r>
      <w:r w:rsidRPr="0067751E">
        <w:rPr>
          <w:rFonts w:asciiTheme="minorHAnsi" w:hAnsiTheme="minorHAnsi"/>
          <w:b/>
        </w:rPr>
        <w:t>)</w:t>
      </w:r>
      <w:r w:rsidRPr="0067751E">
        <w:rPr>
          <w:rFonts w:asciiTheme="minorHAnsi" w:hAnsiTheme="minorHAnsi"/>
          <w:b/>
          <w:spacing w:val="12"/>
        </w:rPr>
        <w:t xml:space="preserve"> </w:t>
      </w:r>
      <w:r w:rsidRPr="0067751E">
        <w:rPr>
          <w:rFonts w:asciiTheme="minorHAnsi" w:hAnsiTheme="minorHAnsi"/>
          <w:b/>
        </w:rPr>
        <w:t>COOPERATIVA</w:t>
      </w:r>
      <w:r w:rsidRPr="0067751E">
        <w:rPr>
          <w:rFonts w:asciiTheme="minorHAnsi" w:hAnsiTheme="minorHAnsi"/>
        </w:rPr>
        <w:t>,</w:t>
      </w:r>
      <w:r w:rsidRPr="0067751E">
        <w:rPr>
          <w:rFonts w:asciiTheme="minorHAnsi" w:hAnsiTheme="minorHAnsi"/>
          <w:spacing w:val="13"/>
        </w:rPr>
        <w:t xml:space="preserve"> </w:t>
      </w:r>
      <w:r w:rsidRPr="0067751E">
        <w:rPr>
          <w:rFonts w:asciiTheme="minorHAnsi" w:hAnsiTheme="minorHAnsi"/>
        </w:rPr>
        <w:t>nos termos da Lei Complementar nº 123/06, alterada pela Lei Complementar nº 147/14, bem</w:t>
      </w:r>
      <w:r w:rsidRPr="0067751E">
        <w:rPr>
          <w:rFonts w:asciiTheme="minorHAnsi" w:hAnsiTheme="minorHAnsi"/>
          <w:spacing w:val="1"/>
        </w:rPr>
        <w:t xml:space="preserve"> </w:t>
      </w:r>
      <w:r w:rsidRPr="0067751E">
        <w:rPr>
          <w:rFonts w:asciiTheme="minorHAnsi" w:hAnsiTheme="minorHAnsi"/>
        </w:rPr>
        <w:t>assim que inexistem fatos supervenientes que conduzam ao seu desenquadramento desta</w:t>
      </w:r>
      <w:r w:rsidRPr="0067751E">
        <w:rPr>
          <w:rFonts w:asciiTheme="minorHAnsi" w:hAnsiTheme="minorHAnsi"/>
          <w:spacing w:val="1"/>
        </w:rPr>
        <w:t xml:space="preserve"> </w:t>
      </w:r>
      <w:r w:rsidRPr="0067751E">
        <w:rPr>
          <w:rFonts w:asciiTheme="minorHAnsi" w:hAnsiTheme="minorHAnsi"/>
        </w:rPr>
        <w:t xml:space="preserve">situação. </w:t>
      </w:r>
    </w:p>
    <w:p w14:paraId="0900111A" w14:textId="77777777" w:rsidR="0067751E" w:rsidRPr="0067751E" w:rsidRDefault="0067751E" w:rsidP="0067751E">
      <w:pPr>
        <w:tabs>
          <w:tab w:val="left" w:pos="1134"/>
          <w:tab w:val="left" w:pos="9639"/>
          <w:tab w:val="left" w:pos="9923"/>
        </w:tabs>
        <w:spacing w:before="1"/>
        <w:ind w:left="284" w:right="34"/>
        <w:jc w:val="both"/>
        <w:rPr>
          <w:rFonts w:asciiTheme="minorHAnsi" w:hAnsiTheme="minorHAnsi"/>
          <w:b/>
        </w:rPr>
      </w:pPr>
    </w:p>
    <w:p w14:paraId="30CE1075" w14:textId="4E4B5048" w:rsidR="00C449DB" w:rsidRPr="0067751E" w:rsidRDefault="00C449DB" w:rsidP="0067751E">
      <w:pPr>
        <w:tabs>
          <w:tab w:val="left" w:pos="1134"/>
          <w:tab w:val="left" w:pos="9639"/>
          <w:tab w:val="left" w:pos="9923"/>
        </w:tabs>
        <w:spacing w:before="1"/>
        <w:ind w:left="284" w:right="34"/>
        <w:jc w:val="both"/>
        <w:rPr>
          <w:rFonts w:asciiTheme="minorHAnsi" w:hAnsiTheme="minorHAnsi"/>
          <w:i/>
          <w:iCs/>
        </w:rPr>
      </w:pPr>
      <w:r w:rsidRPr="0067751E">
        <w:rPr>
          <w:rFonts w:asciiTheme="minorHAnsi" w:hAnsiTheme="minorHAnsi"/>
          <w:i/>
          <w:iCs/>
        </w:rPr>
        <w:t>(*Marcar este item caso se enquadre na situação de microempresa, empresa de</w:t>
      </w:r>
      <w:r w:rsidRPr="0067751E">
        <w:rPr>
          <w:rFonts w:asciiTheme="minorHAnsi" w:hAnsiTheme="minorHAnsi"/>
          <w:i/>
          <w:iCs/>
          <w:spacing w:val="1"/>
        </w:rPr>
        <w:t xml:space="preserve"> </w:t>
      </w:r>
      <w:r w:rsidRPr="0067751E">
        <w:rPr>
          <w:rFonts w:asciiTheme="minorHAnsi" w:hAnsiTheme="minorHAnsi"/>
          <w:i/>
          <w:iCs/>
        </w:rPr>
        <w:t>pequeno</w:t>
      </w:r>
      <w:r w:rsidRPr="0067751E">
        <w:rPr>
          <w:rFonts w:asciiTheme="minorHAnsi" w:hAnsiTheme="minorHAnsi"/>
          <w:i/>
          <w:iCs/>
          <w:spacing w:val="-1"/>
        </w:rPr>
        <w:t xml:space="preserve"> </w:t>
      </w:r>
      <w:r w:rsidRPr="0067751E">
        <w:rPr>
          <w:rFonts w:asciiTheme="minorHAnsi" w:hAnsiTheme="minorHAnsi"/>
          <w:i/>
          <w:iCs/>
        </w:rPr>
        <w:t>porte ou</w:t>
      </w:r>
      <w:r w:rsidRPr="0067751E">
        <w:rPr>
          <w:rFonts w:asciiTheme="minorHAnsi" w:hAnsiTheme="minorHAnsi"/>
          <w:i/>
          <w:iCs/>
          <w:spacing w:val="-2"/>
        </w:rPr>
        <w:t xml:space="preserve"> </w:t>
      </w:r>
      <w:r w:rsidR="0067751E">
        <w:rPr>
          <w:rFonts w:asciiTheme="minorHAnsi" w:hAnsiTheme="minorHAnsi"/>
          <w:i/>
          <w:iCs/>
        </w:rPr>
        <w:t>cooperativa.)</w:t>
      </w:r>
    </w:p>
    <w:p w14:paraId="6C5A2DEB" w14:textId="77777777" w:rsidR="00C449DB" w:rsidRPr="0067751E"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3E2CD680" w:rsidR="00C449DB" w:rsidRDefault="00C449DB" w:rsidP="00C449DB">
      <w:pPr>
        <w:pStyle w:val="Corpodetexto"/>
        <w:tabs>
          <w:tab w:val="left" w:pos="1134"/>
          <w:tab w:val="left" w:pos="9639"/>
        </w:tabs>
        <w:ind w:left="284" w:right="34"/>
        <w:rPr>
          <w:rFonts w:asciiTheme="minorHAnsi" w:hAnsiTheme="minorHAnsi"/>
        </w:rPr>
      </w:pPr>
      <w:r w:rsidRPr="0067751E">
        <w:rPr>
          <w:rFonts w:asciiTheme="minorHAnsi" w:hAnsiTheme="minorHAnsi"/>
        </w:rPr>
        <w:t>(</w:t>
      </w:r>
      <w:r w:rsidRPr="0067751E">
        <w:rPr>
          <w:rFonts w:asciiTheme="minorHAnsi" w:hAnsiTheme="minorHAnsi"/>
          <w:spacing w:val="1"/>
        </w:rPr>
        <w:t xml:space="preserve"> </w:t>
      </w:r>
      <w:r w:rsidRPr="0067751E">
        <w:rPr>
          <w:rFonts w:asciiTheme="minorHAnsi" w:hAnsiTheme="minorHAnsi"/>
        </w:rPr>
        <w:t xml:space="preserve">) </w:t>
      </w:r>
      <w:r w:rsidRPr="0067751E">
        <w:rPr>
          <w:rFonts w:asciiTheme="minorHAnsi" w:hAnsiTheme="minorHAnsi"/>
          <w:b/>
        </w:rPr>
        <w:t>DECLARA</w:t>
      </w:r>
      <w:r w:rsidRPr="0067751E">
        <w:rPr>
          <w:rFonts w:asciiTheme="minorHAnsi" w:hAnsiTheme="minorHAnsi"/>
        </w:rPr>
        <w:t xml:space="preserve">, para fins de obtenção do benefício disposto nos </w:t>
      </w:r>
      <w:hyperlink r:id="rId50" w:anchor="art42">
        <w:r w:rsidRPr="0067751E">
          <w:rPr>
            <w:rFonts w:asciiTheme="minorHAnsi" w:hAnsiTheme="minorHAnsi"/>
            <w:color w:val="0000ED"/>
            <w:u w:val="single" w:color="0000ED"/>
          </w:rPr>
          <w:t>arts. 42 a 49 da Le</w:t>
        </w:r>
        <w:r w:rsidRPr="0067751E">
          <w:rPr>
            <w:rFonts w:asciiTheme="minorHAnsi" w:hAnsiTheme="minorHAnsi"/>
            <w:color w:val="0000ED"/>
          </w:rPr>
          <w:t>i</w:t>
        </w:r>
      </w:hyperlink>
      <w:r w:rsidRPr="0067751E">
        <w:rPr>
          <w:rFonts w:asciiTheme="minorHAnsi" w:hAnsiTheme="minorHAnsi"/>
          <w:color w:val="0000ED"/>
          <w:spacing w:val="1"/>
        </w:rPr>
        <w:t xml:space="preserve"> </w:t>
      </w:r>
      <w:hyperlink r:id="rId51" w:anchor="art42">
        <w:r w:rsidRPr="0067751E">
          <w:rPr>
            <w:rFonts w:asciiTheme="minorHAnsi" w:hAnsiTheme="minorHAnsi"/>
            <w:color w:val="0000ED"/>
            <w:u w:val="single" w:color="0000ED"/>
          </w:rPr>
          <w:t>Complementar nº 123, de 14 de dezembro de 2006.</w:t>
        </w:r>
        <w:r w:rsidRPr="0067751E">
          <w:rPr>
            <w:rFonts w:asciiTheme="minorHAnsi" w:hAnsiTheme="minorHAnsi"/>
            <w:color w:val="0000ED"/>
          </w:rPr>
          <w:t xml:space="preserve"> </w:t>
        </w:r>
      </w:hyperlink>
      <w:r w:rsidRPr="0067751E">
        <w:rPr>
          <w:rFonts w:asciiTheme="minorHAnsi" w:hAnsiTheme="minorHAnsi"/>
        </w:rPr>
        <w:t>que no ano-calendário de realização da</w:t>
      </w:r>
      <w:r w:rsidRPr="0067751E">
        <w:rPr>
          <w:rFonts w:asciiTheme="minorHAnsi" w:hAnsiTheme="minorHAnsi"/>
          <w:spacing w:val="1"/>
        </w:rPr>
        <w:t xml:space="preserve"> </w:t>
      </w:r>
      <w:r w:rsidRPr="0067751E">
        <w:rPr>
          <w:rFonts w:asciiTheme="minorHAnsi" w:hAnsiTheme="minorHAnsi"/>
        </w:rPr>
        <w:t>licitação,</w:t>
      </w:r>
      <w:r w:rsidRPr="0067751E">
        <w:rPr>
          <w:rFonts w:asciiTheme="minorHAnsi" w:hAnsiTheme="minorHAnsi"/>
          <w:spacing w:val="1"/>
        </w:rPr>
        <w:t xml:space="preserve"> </w:t>
      </w:r>
      <w:r w:rsidRPr="0067751E">
        <w:rPr>
          <w:rFonts w:asciiTheme="minorHAnsi" w:hAnsiTheme="minorHAnsi"/>
        </w:rPr>
        <w:t>ainda</w:t>
      </w:r>
      <w:r w:rsidRPr="0067751E">
        <w:rPr>
          <w:rFonts w:asciiTheme="minorHAnsi" w:hAnsiTheme="minorHAnsi"/>
          <w:spacing w:val="1"/>
        </w:rPr>
        <w:t xml:space="preserve"> </w:t>
      </w:r>
      <w:r w:rsidRPr="0067751E">
        <w:rPr>
          <w:rFonts w:asciiTheme="minorHAnsi" w:hAnsiTheme="minorHAnsi"/>
        </w:rPr>
        <w:t>não</w:t>
      </w:r>
      <w:r w:rsidRPr="0067751E">
        <w:rPr>
          <w:rFonts w:asciiTheme="minorHAnsi" w:hAnsiTheme="minorHAnsi"/>
          <w:spacing w:val="1"/>
        </w:rPr>
        <w:t xml:space="preserve"> </w:t>
      </w:r>
      <w:r w:rsidRPr="0067751E">
        <w:rPr>
          <w:rFonts w:asciiTheme="minorHAnsi" w:hAnsiTheme="minorHAnsi"/>
        </w:rPr>
        <w:t>celebramos</w:t>
      </w:r>
      <w:r w:rsidRPr="0067751E">
        <w:rPr>
          <w:rFonts w:asciiTheme="minorHAnsi" w:hAnsiTheme="minorHAnsi"/>
          <w:spacing w:val="1"/>
        </w:rPr>
        <w:t xml:space="preserve"> </w:t>
      </w:r>
      <w:r w:rsidRPr="0067751E">
        <w:rPr>
          <w:rFonts w:asciiTheme="minorHAnsi" w:hAnsiTheme="minorHAnsi"/>
        </w:rPr>
        <w:t>contratos</w:t>
      </w:r>
      <w:r w:rsidRPr="0067751E">
        <w:rPr>
          <w:rFonts w:asciiTheme="minorHAnsi" w:hAnsiTheme="minorHAnsi"/>
          <w:spacing w:val="1"/>
        </w:rPr>
        <w:t xml:space="preserve"> </w:t>
      </w:r>
      <w:r w:rsidRPr="0067751E">
        <w:rPr>
          <w:rFonts w:asciiTheme="minorHAnsi" w:hAnsiTheme="minorHAnsi"/>
        </w:rPr>
        <w:t>com</w:t>
      </w:r>
      <w:r w:rsidRPr="0067751E">
        <w:rPr>
          <w:rFonts w:asciiTheme="minorHAnsi" w:hAnsiTheme="minorHAnsi"/>
          <w:spacing w:val="1"/>
        </w:rPr>
        <w:t xml:space="preserve"> </w:t>
      </w:r>
      <w:r w:rsidRPr="0067751E">
        <w:rPr>
          <w:rFonts w:asciiTheme="minorHAnsi" w:hAnsiTheme="minorHAnsi"/>
        </w:rPr>
        <w:t>a</w:t>
      </w:r>
      <w:r w:rsidRPr="0067751E">
        <w:rPr>
          <w:rFonts w:asciiTheme="minorHAnsi" w:hAnsiTheme="minorHAnsi"/>
          <w:spacing w:val="1"/>
        </w:rPr>
        <w:t xml:space="preserve"> </w:t>
      </w:r>
      <w:r w:rsidRPr="0067751E">
        <w:rPr>
          <w:rFonts w:asciiTheme="minorHAnsi" w:hAnsiTheme="minorHAnsi"/>
        </w:rPr>
        <w:t>Administração</w:t>
      </w:r>
      <w:r w:rsidRPr="0067751E">
        <w:rPr>
          <w:rFonts w:asciiTheme="minorHAnsi" w:hAnsiTheme="minorHAnsi"/>
          <w:spacing w:val="1"/>
        </w:rPr>
        <w:t xml:space="preserve"> </w:t>
      </w:r>
      <w:r w:rsidRPr="0067751E">
        <w:rPr>
          <w:rFonts w:asciiTheme="minorHAnsi" w:hAnsiTheme="minorHAnsi"/>
        </w:rPr>
        <w:t>Pública</w:t>
      </w:r>
      <w:r w:rsidRPr="0067751E">
        <w:rPr>
          <w:rFonts w:asciiTheme="minorHAnsi" w:hAnsiTheme="minorHAnsi"/>
          <w:spacing w:val="1"/>
        </w:rPr>
        <w:t xml:space="preserve"> </w:t>
      </w:r>
      <w:r w:rsidRPr="0067751E">
        <w:rPr>
          <w:rFonts w:asciiTheme="minorHAnsi" w:hAnsiTheme="minorHAnsi"/>
        </w:rPr>
        <w:t>cujos</w:t>
      </w:r>
      <w:r w:rsidRPr="0067751E">
        <w:rPr>
          <w:rFonts w:asciiTheme="minorHAnsi" w:hAnsiTheme="minorHAnsi"/>
          <w:spacing w:val="1"/>
        </w:rPr>
        <w:t xml:space="preserve"> </w:t>
      </w:r>
      <w:r w:rsidRPr="0067751E">
        <w:rPr>
          <w:rFonts w:asciiTheme="minorHAnsi" w:hAnsiTheme="minorHAnsi"/>
        </w:rPr>
        <w:t>valores</w:t>
      </w:r>
      <w:r w:rsidRPr="0067751E">
        <w:rPr>
          <w:rFonts w:asciiTheme="minorHAnsi" w:hAnsiTheme="minorHAnsi"/>
          <w:spacing w:val="1"/>
        </w:rPr>
        <w:t xml:space="preserve"> </w:t>
      </w:r>
      <w:r w:rsidRPr="0067751E">
        <w:rPr>
          <w:rFonts w:asciiTheme="minorHAnsi" w:hAnsiTheme="minorHAnsi"/>
        </w:rPr>
        <w:t>somados extrapolem a receita bruta máxima admitida para fins de enquadramento como</w:t>
      </w:r>
      <w:r w:rsidRPr="0067751E">
        <w:rPr>
          <w:rFonts w:asciiTheme="minorHAnsi" w:hAnsiTheme="minorHAnsi"/>
          <w:spacing w:val="1"/>
        </w:rPr>
        <w:t xml:space="preserve"> </w:t>
      </w:r>
      <w:r w:rsidRPr="0067751E">
        <w:rPr>
          <w:rFonts w:asciiTheme="minorHAnsi" w:hAnsiTheme="minorHAnsi"/>
        </w:rPr>
        <w:t>empresa de pequeno porte (</w:t>
      </w:r>
      <w:hyperlink r:id="rId52" w:anchor="%3A~%3Atext%3D%C2%A7%202%C2%BA%20A%20obten%C3%A7%C3%A3o%2Climite%20na%20licita%C3%A7%C3%A3o">
        <w:r w:rsidRPr="0067751E">
          <w:rPr>
            <w:rFonts w:asciiTheme="minorHAnsi" w:hAnsiTheme="minorHAnsi"/>
            <w:color w:val="0000FF"/>
            <w:u w:val="single" w:color="0000FF"/>
          </w:rPr>
          <w:t>§2º do Art. 4º da Lei 14133/2021</w:t>
        </w:r>
      </w:hyperlink>
      <w:r w:rsidRPr="0067751E">
        <w:rPr>
          <w:rFonts w:asciiTheme="minorHAnsi" w:hAnsiTheme="minorHAnsi"/>
        </w:rPr>
        <w:t xml:space="preserve">). </w:t>
      </w:r>
    </w:p>
    <w:p w14:paraId="592DC61D" w14:textId="77777777" w:rsidR="0067751E" w:rsidRPr="0067751E" w:rsidRDefault="0067751E" w:rsidP="00C449DB">
      <w:pPr>
        <w:pStyle w:val="Corpodetexto"/>
        <w:tabs>
          <w:tab w:val="left" w:pos="1134"/>
          <w:tab w:val="left" w:pos="9639"/>
        </w:tabs>
        <w:ind w:left="284" w:right="34"/>
        <w:rPr>
          <w:rFonts w:asciiTheme="minorHAnsi" w:hAnsiTheme="minorHAnsi"/>
        </w:rPr>
      </w:pPr>
    </w:p>
    <w:p w14:paraId="5D3EA47E" w14:textId="17A3DF7C" w:rsidR="00C449DB" w:rsidRPr="0067751E" w:rsidRDefault="00C449DB" w:rsidP="00C449DB">
      <w:pPr>
        <w:pStyle w:val="Corpodetexto"/>
        <w:tabs>
          <w:tab w:val="left" w:pos="1134"/>
          <w:tab w:val="left" w:pos="9639"/>
        </w:tabs>
        <w:ind w:left="284" w:right="34"/>
        <w:rPr>
          <w:rFonts w:asciiTheme="minorHAnsi" w:hAnsiTheme="minorHAnsi"/>
          <w:i/>
          <w:iCs/>
        </w:rPr>
      </w:pPr>
      <w:r w:rsidRPr="0067751E">
        <w:rPr>
          <w:rFonts w:asciiTheme="minorHAnsi" w:hAnsiTheme="minorHAnsi"/>
          <w:i/>
          <w:iCs/>
        </w:rPr>
        <w:t>(*Marcar este item caso se</w:t>
      </w:r>
      <w:r w:rsidRPr="0067751E">
        <w:rPr>
          <w:rFonts w:asciiTheme="minorHAnsi" w:hAnsiTheme="minorHAnsi"/>
          <w:i/>
          <w:iCs/>
          <w:spacing w:val="1"/>
        </w:rPr>
        <w:t xml:space="preserve"> </w:t>
      </w:r>
      <w:r w:rsidRPr="0067751E">
        <w:rPr>
          <w:rFonts w:asciiTheme="minorHAnsi" w:hAnsiTheme="minorHAnsi"/>
          <w:i/>
          <w:iCs/>
        </w:rPr>
        <w:t>enquadre</w:t>
      </w:r>
      <w:r w:rsidRPr="0067751E">
        <w:rPr>
          <w:rFonts w:asciiTheme="minorHAnsi" w:hAnsiTheme="minorHAnsi"/>
          <w:i/>
          <w:iCs/>
          <w:spacing w:val="-1"/>
        </w:rPr>
        <w:t xml:space="preserve"> </w:t>
      </w:r>
      <w:r w:rsidRPr="0067751E">
        <w:rPr>
          <w:rFonts w:asciiTheme="minorHAnsi" w:hAnsiTheme="minorHAnsi"/>
          <w:i/>
          <w:iCs/>
        </w:rPr>
        <w:t>na</w:t>
      </w:r>
      <w:r w:rsidRPr="0067751E">
        <w:rPr>
          <w:rFonts w:asciiTheme="minorHAnsi" w:hAnsiTheme="minorHAnsi"/>
          <w:i/>
          <w:iCs/>
          <w:spacing w:val="-2"/>
        </w:rPr>
        <w:t xml:space="preserve"> </w:t>
      </w:r>
      <w:r w:rsidRPr="0067751E">
        <w:rPr>
          <w:rFonts w:asciiTheme="minorHAnsi" w:hAnsiTheme="minorHAnsi"/>
          <w:i/>
          <w:iCs/>
        </w:rPr>
        <w:t>situação</w:t>
      </w:r>
      <w:r w:rsidRPr="0067751E">
        <w:rPr>
          <w:rFonts w:asciiTheme="minorHAnsi" w:hAnsiTheme="minorHAnsi"/>
          <w:i/>
          <w:iCs/>
          <w:spacing w:val="-2"/>
        </w:rPr>
        <w:t xml:space="preserve"> </w:t>
      </w:r>
      <w:r w:rsidRPr="0067751E">
        <w:rPr>
          <w:rFonts w:asciiTheme="minorHAnsi" w:hAnsiTheme="minorHAnsi"/>
          <w:i/>
          <w:iCs/>
        </w:rPr>
        <w:t>de</w:t>
      </w:r>
      <w:r w:rsidRPr="0067751E">
        <w:rPr>
          <w:rFonts w:asciiTheme="minorHAnsi" w:hAnsiTheme="minorHAnsi"/>
          <w:i/>
          <w:iCs/>
          <w:spacing w:val="-2"/>
        </w:rPr>
        <w:t xml:space="preserve"> </w:t>
      </w:r>
      <w:r w:rsidR="0067751E">
        <w:rPr>
          <w:rFonts w:asciiTheme="minorHAnsi" w:hAnsiTheme="minorHAnsi"/>
          <w:i/>
          <w:iCs/>
        </w:rPr>
        <w:t>M</w:t>
      </w:r>
      <w:r w:rsidRPr="0067751E">
        <w:rPr>
          <w:rFonts w:asciiTheme="minorHAnsi" w:hAnsiTheme="minorHAnsi"/>
          <w:i/>
          <w:iCs/>
        </w:rPr>
        <w:t>icroempresa ou</w:t>
      </w:r>
      <w:r w:rsidRPr="0067751E">
        <w:rPr>
          <w:rFonts w:asciiTheme="minorHAnsi" w:hAnsiTheme="minorHAnsi"/>
          <w:i/>
          <w:iCs/>
          <w:spacing w:val="-2"/>
        </w:rPr>
        <w:t xml:space="preserve"> </w:t>
      </w:r>
      <w:r w:rsidR="0067751E">
        <w:rPr>
          <w:rFonts w:asciiTheme="minorHAnsi" w:hAnsiTheme="minorHAnsi"/>
          <w:i/>
          <w:iCs/>
        </w:rPr>
        <w:t>Empresa de P</w:t>
      </w:r>
      <w:r w:rsidRPr="0067751E">
        <w:rPr>
          <w:rFonts w:asciiTheme="minorHAnsi" w:hAnsiTheme="minorHAnsi"/>
          <w:i/>
          <w:iCs/>
        </w:rPr>
        <w:t>equeno</w:t>
      </w:r>
      <w:r w:rsidR="0067751E">
        <w:rPr>
          <w:rFonts w:asciiTheme="minorHAnsi" w:hAnsiTheme="minorHAnsi"/>
          <w:i/>
          <w:iCs/>
        </w:rPr>
        <w:t xml:space="preserve"> Porte</w:t>
      </w:r>
      <w:r w:rsidRPr="0067751E">
        <w:rPr>
          <w:rFonts w:asciiTheme="minorHAnsi" w:hAnsiTheme="minorHAnsi"/>
          <w:i/>
          <w:iCs/>
        </w:rPr>
        <w:t>).</w:t>
      </w:r>
    </w:p>
    <w:p w14:paraId="47395B3A" w14:textId="77777777" w:rsidR="00C449DB" w:rsidRPr="0067751E"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67751E" w:rsidRDefault="00C449DB" w:rsidP="00C449DB">
      <w:pPr>
        <w:pStyle w:val="Corpodetexto"/>
        <w:tabs>
          <w:tab w:val="left" w:pos="1134"/>
          <w:tab w:val="left" w:pos="9639"/>
        </w:tabs>
        <w:ind w:left="284" w:right="34"/>
        <w:jc w:val="left"/>
        <w:rPr>
          <w:rFonts w:asciiTheme="minorHAnsi" w:hAnsiTheme="minorHAnsi"/>
        </w:rPr>
      </w:pPr>
    </w:p>
    <w:p w14:paraId="4D601532" w14:textId="7BEE31CF" w:rsidR="00C449DB" w:rsidRPr="0067751E"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67751E">
        <w:rPr>
          <w:rFonts w:asciiTheme="minorHAnsi" w:hAnsiTheme="minorHAnsi"/>
        </w:rPr>
        <w:t>Local</w:t>
      </w:r>
      <w:r w:rsidRPr="0067751E">
        <w:rPr>
          <w:rFonts w:asciiTheme="minorHAnsi" w:hAnsiTheme="minorHAnsi"/>
          <w:spacing w:val="-2"/>
        </w:rPr>
        <w:t xml:space="preserve"> </w:t>
      </w:r>
      <w:r w:rsidRPr="0067751E">
        <w:rPr>
          <w:rFonts w:asciiTheme="minorHAnsi" w:hAnsiTheme="minorHAnsi"/>
        </w:rPr>
        <w:t>e data,</w:t>
      </w:r>
      <w:r w:rsidRPr="0067751E">
        <w:rPr>
          <w:rFonts w:asciiTheme="minorHAnsi" w:hAnsiTheme="minorHAnsi"/>
          <w:u w:val="single"/>
        </w:rPr>
        <w:tab/>
      </w:r>
      <w:r w:rsidRPr="0067751E">
        <w:rPr>
          <w:rFonts w:asciiTheme="minorHAnsi" w:hAnsiTheme="minorHAnsi"/>
        </w:rPr>
        <w:t>,</w:t>
      </w:r>
      <w:r w:rsidRPr="0067751E">
        <w:rPr>
          <w:rFonts w:asciiTheme="minorHAnsi" w:hAnsiTheme="minorHAnsi"/>
          <w:u w:val="single"/>
        </w:rPr>
        <w:tab/>
      </w:r>
      <w:r w:rsidRPr="0067751E">
        <w:rPr>
          <w:rFonts w:asciiTheme="minorHAnsi" w:hAnsiTheme="minorHAnsi"/>
        </w:rPr>
        <w:t>de</w:t>
      </w:r>
      <w:r w:rsidRPr="0067751E">
        <w:rPr>
          <w:rFonts w:asciiTheme="minorHAnsi" w:hAnsiTheme="minorHAnsi"/>
          <w:u w:val="single"/>
        </w:rPr>
        <w:tab/>
      </w:r>
      <w:r w:rsidRPr="0067751E">
        <w:rPr>
          <w:rFonts w:asciiTheme="minorHAnsi" w:hAnsiTheme="minorHAnsi"/>
        </w:rPr>
        <w:t xml:space="preserve">de </w:t>
      </w:r>
      <w:r w:rsidR="009F4EEA" w:rsidRPr="0067751E">
        <w:rPr>
          <w:rFonts w:asciiTheme="minorHAnsi" w:hAnsiTheme="minorHAnsi"/>
        </w:rPr>
        <w:t>2026</w:t>
      </w:r>
      <w:r w:rsidRPr="0067751E">
        <w:rPr>
          <w:rFonts w:asciiTheme="minorHAnsi" w:hAnsiTheme="minorHAnsi"/>
        </w:rPr>
        <w:t>.</w:t>
      </w:r>
    </w:p>
    <w:p w14:paraId="7A1A0118" w14:textId="77777777" w:rsidR="00C449DB" w:rsidRPr="0067751E"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67751E" w:rsidRDefault="00C449DB" w:rsidP="00C449DB">
      <w:pPr>
        <w:pStyle w:val="Corpodetexto"/>
        <w:tabs>
          <w:tab w:val="left" w:pos="1134"/>
          <w:tab w:val="left" w:pos="9639"/>
        </w:tabs>
        <w:spacing w:before="7"/>
        <w:ind w:left="284" w:right="34"/>
        <w:jc w:val="left"/>
        <w:rPr>
          <w:rFonts w:asciiTheme="minorHAnsi" w:hAnsiTheme="minorHAnsi"/>
        </w:rPr>
      </w:pPr>
      <w:r w:rsidRPr="0067751E">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67751E" w:rsidRDefault="00C449DB" w:rsidP="00C449DB">
      <w:pPr>
        <w:pStyle w:val="Corpodetexto"/>
        <w:tabs>
          <w:tab w:val="left" w:pos="1134"/>
          <w:tab w:val="left" w:pos="9639"/>
        </w:tabs>
        <w:spacing w:before="11"/>
        <w:ind w:left="284" w:right="34"/>
        <w:jc w:val="center"/>
        <w:rPr>
          <w:rFonts w:asciiTheme="minorHAnsi" w:hAnsiTheme="minorHAnsi"/>
        </w:rPr>
      </w:pPr>
      <w:r w:rsidRPr="0067751E">
        <w:rPr>
          <w:rFonts w:asciiTheme="minorHAnsi" w:hAnsiTheme="minorHAnsi"/>
        </w:rPr>
        <w:t>(Identificação e Assinatura do Representante Legal)</w:t>
      </w:r>
    </w:p>
    <w:p w14:paraId="2F427643" w14:textId="77777777" w:rsidR="00C449DB" w:rsidRPr="0067751E" w:rsidRDefault="00C449DB" w:rsidP="00C449DB">
      <w:pPr>
        <w:pStyle w:val="Corpodetexto"/>
        <w:tabs>
          <w:tab w:val="left" w:pos="1134"/>
          <w:tab w:val="left" w:pos="9639"/>
        </w:tabs>
        <w:spacing w:before="11"/>
        <w:ind w:left="284" w:right="34"/>
        <w:jc w:val="center"/>
        <w:rPr>
          <w:rFonts w:asciiTheme="minorHAnsi" w:hAnsiTheme="minorHAnsi"/>
        </w:rPr>
      </w:pPr>
      <w:r w:rsidRPr="0067751E">
        <w:rPr>
          <w:rFonts w:asciiTheme="minorHAnsi" w:hAnsiTheme="minorHAnsi"/>
        </w:rPr>
        <w:t>(Dados</w:t>
      </w:r>
      <w:r w:rsidRPr="0067751E">
        <w:rPr>
          <w:rFonts w:asciiTheme="minorHAnsi" w:hAnsiTheme="minorHAnsi"/>
          <w:spacing w:val="-1"/>
        </w:rPr>
        <w:t xml:space="preserve"> </w:t>
      </w:r>
      <w:r w:rsidRPr="0067751E">
        <w:rPr>
          <w:rFonts w:asciiTheme="minorHAnsi" w:hAnsiTheme="minorHAnsi"/>
        </w:rPr>
        <w:t>da</w:t>
      </w:r>
      <w:r w:rsidRPr="0067751E">
        <w:rPr>
          <w:rFonts w:asciiTheme="minorHAnsi" w:hAnsiTheme="minorHAnsi"/>
          <w:spacing w:val="-2"/>
        </w:rPr>
        <w:t xml:space="preserve"> </w:t>
      </w:r>
      <w:r w:rsidRPr="0067751E">
        <w:rPr>
          <w:rFonts w:asciiTheme="minorHAnsi" w:hAnsiTheme="minorHAnsi"/>
        </w:rPr>
        <w:t>empresa:</w:t>
      </w:r>
      <w:r w:rsidRPr="0067751E">
        <w:rPr>
          <w:rFonts w:asciiTheme="minorHAnsi" w:hAnsiTheme="minorHAnsi"/>
          <w:spacing w:val="-2"/>
        </w:rPr>
        <w:t xml:space="preserve"> </w:t>
      </w:r>
      <w:r w:rsidRPr="0067751E">
        <w:rPr>
          <w:rFonts w:asciiTheme="minorHAnsi" w:hAnsiTheme="minorHAnsi"/>
        </w:rPr>
        <w:t>Razão Social</w:t>
      </w:r>
      <w:r w:rsidRPr="0067751E">
        <w:rPr>
          <w:rFonts w:asciiTheme="minorHAnsi" w:hAnsiTheme="minorHAnsi"/>
          <w:spacing w:val="-1"/>
        </w:rPr>
        <w:t xml:space="preserve"> </w:t>
      </w:r>
      <w:r w:rsidRPr="0067751E">
        <w:rPr>
          <w:rFonts w:asciiTheme="minorHAnsi" w:hAnsiTheme="minorHAnsi"/>
        </w:rPr>
        <w:t>e</w:t>
      </w:r>
      <w:r w:rsidRPr="0067751E">
        <w:rPr>
          <w:rFonts w:asciiTheme="minorHAnsi" w:hAnsiTheme="minorHAnsi"/>
          <w:spacing w:val="-1"/>
        </w:rPr>
        <w:t xml:space="preserve"> </w:t>
      </w:r>
      <w:r w:rsidRPr="0067751E">
        <w:rPr>
          <w:rFonts w:asciiTheme="minorHAnsi" w:hAnsiTheme="minorHAnsi"/>
        </w:rPr>
        <w:t>CNPJ)</w:t>
      </w:r>
    </w:p>
    <w:p w14:paraId="23BFAF26" w14:textId="77777777" w:rsidR="00C449DB" w:rsidRPr="0067751E" w:rsidRDefault="00C449DB" w:rsidP="00C449DB">
      <w:pPr>
        <w:tabs>
          <w:tab w:val="left" w:pos="1134"/>
          <w:tab w:val="left" w:pos="9639"/>
        </w:tabs>
        <w:ind w:left="284" w:right="34"/>
        <w:rPr>
          <w:rFonts w:asciiTheme="minorHAnsi" w:hAnsiTheme="minorHAnsi"/>
        </w:rPr>
      </w:pPr>
    </w:p>
    <w:p w14:paraId="0BAF113C" w14:textId="77777777" w:rsidR="00C449DB" w:rsidRPr="0067751E" w:rsidRDefault="00C449DB" w:rsidP="00C449DB">
      <w:pPr>
        <w:tabs>
          <w:tab w:val="left" w:pos="1134"/>
          <w:tab w:val="left" w:pos="9639"/>
        </w:tabs>
        <w:ind w:left="284" w:right="34"/>
        <w:rPr>
          <w:rFonts w:asciiTheme="minorHAnsi" w:hAnsiTheme="minorHAnsi"/>
        </w:rPr>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C449DB"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54E259C5" w14:textId="77777777" w:rsidR="00C449DB" w:rsidRPr="00C449DB" w:rsidRDefault="00C449DB" w:rsidP="00C449DB">
      <w:pPr>
        <w:adjustRightInd w:val="0"/>
        <w:ind w:right="-108"/>
        <w:jc w:val="center"/>
        <w:rPr>
          <w:rFonts w:asciiTheme="minorHAnsi" w:hAnsiTheme="minorHAnsi"/>
          <w:b/>
          <w:bCs/>
          <w:color w:val="000000" w:themeColor="text1"/>
        </w:rPr>
      </w:pPr>
      <w:bookmarkStart w:id="38" w:name="_bookmark39"/>
      <w:bookmarkStart w:id="39" w:name="_bookmark40"/>
      <w:bookmarkStart w:id="40" w:name="_bookmark41"/>
      <w:bookmarkStart w:id="41" w:name="_bookmark42"/>
      <w:bookmarkStart w:id="42" w:name="_bookmark43"/>
      <w:bookmarkStart w:id="43" w:name="_bookmark44"/>
      <w:bookmarkEnd w:id="38"/>
      <w:bookmarkEnd w:id="39"/>
      <w:bookmarkEnd w:id="40"/>
      <w:bookmarkEnd w:id="41"/>
      <w:bookmarkEnd w:id="42"/>
      <w:bookmarkEnd w:id="43"/>
      <w:r w:rsidRPr="00C449DB">
        <w:rPr>
          <w:rFonts w:asciiTheme="minorHAnsi" w:hAnsiTheme="minorHAnsi"/>
          <w:b/>
          <w:bCs/>
          <w:color w:val="000000" w:themeColor="text1"/>
        </w:rPr>
        <w:t xml:space="preserve">ANEXO IV – DECLARAÇÕES CONJUNTAS </w:t>
      </w:r>
    </w:p>
    <w:p w14:paraId="0A9ACB1D" w14:textId="05BF52EE" w:rsidR="00C449DB" w:rsidRPr="00C449DB" w:rsidRDefault="00C449DB" w:rsidP="00C449DB">
      <w:pPr>
        <w:adjustRightInd w:val="0"/>
        <w:ind w:right="-108"/>
        <w:jc w:val="center"/>
        <w:rPr>
          <w:rFonts w:asciiTheme="minorHAnsi" w:hAnsiTheme="minorHAnsi"/>
          <w:b/>
          <w:bCs/>
          <w:color w:val="000000" w:themeColor="text1"/>
        </w:rPr>
      </w:pPr>
      <w:r w:rsidRPr="00C449DB">
        <w:rPr>
          <w:rFonts w:asciiTheme="minorHAnsi" w:hAnsiTheme="minorHAnsi" w:cstheme="minorHAnsi"/>
          <w:b/>
        </w:rPr>
        <w:t xml:space="preserve">PREGÃO ELETRÔNICO Nº </w:t>
      </w:r>
      <w:r w:rsidR="00205332">
        <w:rPr>
          <w:rFonts w:asciiTheme="minorHAnsi" w:hAnsiTheme="minorHAnsi" w:cstheme="minorHAnsi"/>
          <w:b/>
        </w:rPr>
        <w:t>006/2026</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3E15D3E6" w:rsidR="00C449DB" w:rsidRPr="00C449DB" w:rsidRDefault="0067751E" w:rsidP="001400D5">
      <w:pPr>
        <w:pStyle w:val="Corpodetexto"/>
        <w:numPr>
          <w:ilvl w:val="0"/>
          <w:numId w:val="22"/>
        </w:numPr>
        <w:tabs>
          <w:tab w:val="left" w:pos="1134"/>
          <w:tab w:val="left" w:pos="9639"/>
        </w:tabs>
        <w:ind w:right="971"/>
        <w:rPr>
          <w:rFonts w:asciiTheme="minorHAnsi" w:hAnsiTheme="minorHAnsi" w:cstheme="minorHAnsi"/>
        </w:rPr>
      </w:pPr>
      <w:r>
        <w:rPr>
          <w:rFonts w:asciiTheme="minorHAnsi" w:hAnsiTheme="minorHAnsi" w:cstheme="minorHAnsi"/>
        </w:rPr>
        <w:t>Q</w:t>
      </w:r>
      <w:r w:rsidR="00C449DB" w:rsidRPr="00C449DB">
        <w:rPr>
          <w:rFonts w:asciiTheme="minorHAnsi" w:hAnsiTheme="minorHAnsi" w:cstheme="minorHAnsi"/>
        </w:rPr>
        <w:t>ue</w:t>
      </w:r>
      <w:r w:rsidR="00C449DB" w:rsidRPr="00C449DB">
        <w:rPr>
          <w:rFonts w:asciiTheme="minorHAnsi" w:hAnsiTheme="minorHAnsi" w:cstheme="minorHAnsi"/>
          <w:spacing w:val="47"/>
        </w:rPr>
        <w:t xml:space="preserve"> </w:t>
      </w:r>
      <w:r w:rsidR="00C449DB" w:rsidRPr="00C449DB">
        <w:rPr>
          <w:rFonts w:asciiTheme="minorHAnsi" w:hAnsiTheme="minorHAnsi" w:cstheme="minorHAnsi"/>
        </w:rPr>
        <w:t>atende</w:t>
      </w:r>
      <w:r w:rsidR="00C449DB" w:rsidRPr="00C449DB">
        <w:rPr>
          <w:rFonts w:asciiTheme="minorHAnsi" w:hAnsiTheme="minorHAnsi" w:cstheme="minorHAnsi"/>
          <w:spacing w:val="47"/>
        </w:rPr>
        <w:t xml:space="preserve"> </w:t>
      </w:r>
      <w:r w:rsidR="00C449DB" w:rsidRPr="00C449DB">
        <w:rPr>
          <w:rFonts w:asciiTheme="minorHAnsi" w:hAnsiTheme="minorHAnsi" w:cstheme="minorHAnsi"/>
        </w:rPr>
        <w:t>aos</w:t>
      </w:r>
      <w:r w:rsidR="00C449DB" w:rsidRPr="00C449DB">
        <w:rPr>
          <w:rFonts w:asciiTheme="minorHAnsi" w:hAnsiTheme="minorHAnsi" w:cstheme="minorHAnsi"/>
          <w:spacing w:val="47"/>
        </w:rPr>
        <w:t xml:space="preserve"> </w:t>
      </w:r>
      <w:r w:rsidR="00C449DB" w:rsidRPr="00C449DB">
        <w:rPr>
          <w:rFonts w:asciiTheme="minorHAnsi" w:hAnsiTheme="minorHAnsi" w:cstheme="minorHAnsi"/>
        </w:rPr>
        <w:t>requisitos</w:t>
      </w:r>
      <w:r w:rsidR="00C449DB" w:rsidRPr="00C449DB">
        <w:rPr>
          <w:rFonts w:asciiTheme="minorHAnsi" w:hAnsiTheme="minorHAnsi" w:cstheme="minorHAnsi"/>
          <w:spacing w:val="50"/>
        </w:rPr>
        <w:t xml:space="preserve"> </w:t>
      </w:r>
      <w:r w:rsidR="00C449DB" w:rsidRPr="00C449DB">
        <w:rPr>
          <w:rFonts w:asciiTheme="minorHAnsi" w:hAnsiTheme="minorHAnsi" w:cstheme="minorHAnsi"/>
        </w:rPr>
        <w:t>de</w:t>
      </w:r>
      <w:r w:rsidR="00C449DB" w:rsidRPr="00C449DB">
        <w:rPr>
          <w:rFonts w:asciiTheme="minorHAnsi" w:hAnsiTheme="minorHAnsi" w:cstheme="minorHAnsi"/>
          <w:spacing w:val="47"/>
        </w:rPr>
        <w:t xml:space="preserve"> </w:t>
      </w:r>
      <w:r w:rsidR="00C449DB" w:rsidRPr="00C449DB">
        <w:rPr>
          <w:rFonts w:asciiTheme="minorHAnsi" w:hAnsiTheme="minorHAnsi" w:cstheme="minorHAnsi"/>
        </w:rPr>
        <w:t>habilitação,</w:t>
      </w:r>
      <w:r w:rsidR="00C449DB" w:rsidRPr="00C449DB">
        <w:rPr>
          <w:rFonts w:asciiTheme="minorHAnsi" w:hAnsiTheme="minorHAnsi" w:cstheme="minorHAnsi"/>
          <w:spacing w:val="51"/>
        </w:rPr>
        <w:t xml:space="preserve"> </w:t>
      </w:r>
      <w:r w:rsidR="00C449DB" w:rsidRPr="00C449DB">
        <w:rPr>
          <w:rFonts w:asciiTheme="minorHAnsi" w:hAnsiTheme="minorHAnsi" w:cstheme="minorHAnsi"/>
        </w:rPr>
        <w:t>e</w:t>
      </w:r>
      <w:r w:rsidR="00C449DB" w:rsidRPr="00C449DB">
        <w:rPr>
          <w:rFonts w:asciiTheme="minorHAnsi" w:hAnsiTheme="minorHAnsi" w:cstheme="minorHAnsi"/>
          <w:spacing w:val="47"/>
        </w:rPr>
        <w:t xml:space="preserve"> </w:t>
      </w:r>
      <w:r w:rsidR="00C449DB" w:rsidRPr="00C449DB">
        <w:rPr>
          <w:rFonts w:asciiTheme="minorHAnsi" w:hAnsiTheme="minorHAnsi" w:cstheme="minorHAnsi"/>
        </w:rPr>
        <w:t>que</w:t>
      </w:r>
      <w:r w:rsidR="00C449DB" w:rsidRPr="00C449DB">
        <w:rPr>
          <w:rFonts w:asciiTheme="minorHAnsi" w:hAnsiTheme="minorHAnsi" w:cstheme="minorHAnsi"/>
          <w:spacing w:val="47"/>
        </w:rPr>
        <w:t xml:space="preserve"> </w:t>
      </w:r>
      <w:r w:rsidR="00C449DB" w:rsidRPr="00C449DB">
        <w:rPr>
          <w:rFonts w:asciiTheme="minorHAnsi" w:hAnsiTheme="minorHAnsi" w:cstheme="minorHAnsi"/>
        </w:rPr>
        <w:t>responderá</w:t>
      </w:r>
      <w:r w:rsidR="00C449DB" w:rsidRPr="00C449DB">
        <w:rPr>
          <w:rFonts w:asciiTheme="minorHAnsi" w:hAnsiTheme="minorHAnsi" w:cstheme="minorHAnsi"/>
          <w:spacing w:val="50"/>
        </w:rPr>
        <w:t xml:space="preserve"> </w:t>
      </w:r>
      <w:r w:rsidR="00C449DB" w:rsidRPr="00C449DB">
        <w:rPr>
          <w:rFonts w:asciiTheme="minorHAnsi" w:hAnsiTheme="minorHAnsi" w:cstheme="minorHAnsi"/>
        </w:rPr>
        <w:t>pela</w:t>
      </w:r>
      <w:r w:rsidR="00C449DB" w:rsidRPr="00C449DB">
        <w:rPr>
          <w:rFonts w:asciiTheme="minorHAnsi" w:hAnsiTheme="minorHAnsi" w:cstheme="minorHAnsi"/>
          <w:spacing w:val="49"/>
        </w:rPr>
        <w:t xml:space="preserve"> </w:t>
      </w:r>
      <w:r w:rsidR="00C449DB" w:rsidRPr="00C449DB">
        <w:rPr>
          <w:rFonts w:asciiTheme="minorHAnsi" w:hAnsiTheme="minorHAnsi" w:cstheme="minorHAnsi"/>
        </w:rPr>
        <w:t>veracidade</w:t>
      </w:r>
      <w:r w:rsidR="00C449DB" w:rsidRPr="00C449DB">
        <w:rPr>
          <w:rFonts w:asciiTheme="minorHAnsi" w:hAnsiTheme="minorHAnsi" w:cstheme="minorHAnsi"/>
          <w:spacing w:val="49"/>
        </w:rPr>
        <w:t xml:space="preserve"> </w:t>
      </w:r>
      <w:r w:rsidR="00C449DB" w:rsidRPr="00C449DB">
        <w:rPr>
          <w:rFonts w:asciiTheme="minorHAnsi" w:hAnsiTheme="minorHAnsi" w:cstheme="minorHAnsi"/>
        </w:rPr>
        <w:t>das</w:t>
      </w:r>
      <w:r w:rsidR="00C449DB" w:rsidRPr="00C449DB">
        <w:rPr>
          <w:rFonts w:asciiTheme="minorHAnsi" w:hAnsiTheme="minorHAnsi" w:cstheme="minorHAnsi"/>
          <w:spacing w:val="-58"/>
        </w:rPr>
        <w:t xml:space="preserve"> </w:t>
      </w:r>
      <w:r w:rsidR="00C449DB" w:rsidRPr="00C449DB">
        <w:rPr>
          <w:rFonts w:asciiTheme="minorHAnsi" w:hAnsiTheme="minorHAnsi" w:cstheme="minorHAnsi"/>
        </w:rPr>
        <w:t>informações</w:t>
      </w:r>
      <w:r w:rsidR="00C449DB" w:rsidRPr="00C449DB">
        <w:rPr>
          <w:rFonts w:asciiTheme="minorHAnsi" w:hAnsiTheme="minorHAnsi" w:cstheme="minorHAnsi"/>
          <w:spacing w:val="-1"/>
        </w:rPr>
        <w:t xml:space="preserve"> </w:t>
      </w:r>
      <w:r w:rsidR="00C449DB" w:rsidRPr="00C449DB">
        <w:rPr>
          <w:rFonts w:asciiTheme="minorHAnsi" w:hAnsiTheme="minorHAnsi" w:cstheme="minorHAnsi"/>
        </w:rPr>
        <w:t>prestadas,</w:t>
      </w:r>
      <w:r w:rsidR="00C449DB" w:rsidRPr="00C449DB">
        <w:rPr>
          <w:rFonts w:asciiTheme="minorHAnsi" w:hAnsiTheme="minorHAnsi" w:cstheme="minorHAnsi"/>
          <w:spacing w:val="-3"/>
        </w:rPr>
        <w:t xml:space="preserve"> </w:t>
      </w:r>
      <w:r w:rsidR="00C449DB" w:rsidRPr="00C449DB">
        <w:rPr>
          <w:rFonts w:asciiTheme="minorHAnsi" w:hAnsiTheme="minorHAnsi" w:cstheme="minorHAnsi"/>
        </w:rPr>
        <w:t>na forma</w:t>
      </w:r>
      <w:r w:rsidR="00C449DB" w:rsidRPr="00C449DB">
        <w:rPr>
          <w:rFonts w:asciiTheme="minorHAnsi" w:hAnsiTheme="minorHAnsi" w:cstheme="minorHAnsi"/>
          <w:spacing w:val="-2"/>
        </w:rPr>
        <w:t xml:space="preserve"> </w:t>
      </w:r>
      <w:r w:rsidR="00C449DB" w:rsidRPr="00C449DB">
        <w:rPr>
          <w:rFonts w:asciiTheme="minorHAnsi" w:hAnsiTheme="minorHAnsi" w:cstheme="minorHAnsi"/>
        </w:rPr>
        <w:t>da</w:t>
      </w:r>
      <w:r w:rsidR="00C449DB" w:rsidRPr="00C449DB">
        <w:rPr>
          <w:rFonts w:asciiTheme="minorHAnsi" w:hAnsiTheme="minorHAnsi" w:cstheme="minorHAnsi"/>
          <w:spacing w:val="-1"/>
        </w:rPr>
        <w:t xml:space="preserve"> </w:t>
      </w:r>
      <w:r w:rsidR="00C449DB" w:rsidRPr="00C449DB">
        <w:rPr>
          <w:rFonts w:asciiTheme="minorHAnsi" w:hAnsiTheme="minorHAnsi" w:cstheme="minorHAnsi"/>
        </w:rPr>
        <w:t>lei</w:t>
      </w:r>
      <w:r w:rsidR="00C449DB" w:rsidRPr="00C449DB">
        <w:rPr>
          <w:rFonts w:asciiTheme="minorHAnsi" w:hAnsiTheme="minorHAnsi" w:cstheme="minorHAnsi"/>
          <w:spacing w:val="-3"/>
        </w:rPr>
        <w:t xml:space="preserve"> </w:t>
      </w:r>
      <w:r w:rsidR="00C449DB" w:rsidRPr="00C449DB">
        <w:rPr>
          <w:rFonts w:asciiTheme="minorHAnsi" w:hAnsiTheme="minorHAnsi" w:cstheme="minorHAnsi"/>
        </w:rPr>
        <w:t>(art.</w:t>
      </w:r>
      <w:r w:rsidR="00C449DB" w:rsidRPr="00C449DB">
        <w:rPr>
          <w:rFonts w:asciiTheme="minorHAnsi" w:hAnsiTheme="minorHAnsi" w:cstheme="minorHAnsi"/>
          <w:spacing w:val="-1"/>
        </w:rPr>
        <w:t xml:space="preserve"> </w:t>
      </w:r>
      <w:r w:rsidR="00C449DB" w:rsidRPr="00C449DB">
        <w:rPr>
          <w:rFonts w:asciiTheme="minorHAnsi" w:hAnsiTheme="minorHAnsi" w:cstheme="minorHAnsi"/>
        </w:rPr>
        <w:t>63,</w:t>
      </w:r>
      <w:r w:rsidR="00C449DB" w:rsidRPr="00C449DB">
        <w:rPr>
          <w:rFonts w:asciiTheme="minorHAnsi" w:hAnsiTheme="minorHAnsi" w:cstheme="minorHAnsi"/>
          <w:spacing w:val="-1"/>
        </w:rPr>
        <w:t xml:space="preserve"> </w:t>
      </w:r>
      <w:r w:rsidR="00C449DB" w:rsidRPr="00C449DB">
        <w:rPr>
          <w:rFonts w:asciiTheme="minorHAnsi" w:hAnsiTheme="minorHAnsi" w:cstheme="minorHAnsi"/>
        </w:rPr>
        <w:t>I,</w:t>
      </w:r>
      <w:r w:rsidR="00C449DB" w:rsidRPr="00C449DB">
        <w:rPr>
          <w:rFonts w:asciiTheme="minorHAnsi" w:hAnsiTheme="minorHAnsi" w:cstheme="minorHAnsi"/>
          <w:spacing w:val="1"/>
        </w:rPr>
        <w:t xml:space="preserve"> </w:t>
      </w:r>
      <w:r w:rsidR="00C449DB" w:rsidRPr="00C449DB">
        <w:rPr>
          <w:rFonts w:asciiTheme="minorHAnsi" w:hAnsiTheme="minorHAnsi" w:cstheme="minorHAnsi"/>
        </w:rPr>
        <w:t>da</w:t>
      </w:r>
      <w:r w:rsidR="00C449DB" w:rsidRPr="00C449DB">
        <w:rPr>
          <w:rFonts w:asciiTheme="minorHAnsi" w:hAnsiTheme="minorHAnsi" w:cstheme="minorHAnsi"/>
          <w:spacing w:val="-2"/>
        </w:rPr>
        <w:t xml:space="preserve"> </w:t>
      </w:r>
      <w:r w:rsidR="00C449DB" w:rsidRPr="00C449DB">
        <w:rPr>
          <w:rFonts w:asciiTheme="minorHAnsi" w:hAnsiTheme="minorHAnsi" w:cstheme="minorHAnsi"/>
        </w:rPr>
        <w:t>Lei nº</w:t>
      </w:r>
      <w:r w:rsidR="00C449DB" w:rsidRPr="00C449DB">
        <w:rPr>
          <w:rFonts w:asciiTheme="minorHAnsi" w:hAnsiTheme="minorHAnsi" w:cstheme="minorHAnsi"/>
          <w:spacing w:val="-1"/>
        </w:rPr>
        <w:t xml:space="preserve"> </w:t>
      </w:r>
      <w:r w:rsidR="00C449DB"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2F5CC4B1" w:rsidR="00C449DB" w:rsidRPr="00C449DB" w:rsidRDefault="0067751E" w:rsidP="001400D5">
      <w:pPr>
        <w:pStyle w:val="Corpodetexto"/>
        <w:numPr>
          <w:ilvl w:val="0"/>
          <w:numId w:val="22"/>
        </w:numPr>
        <w:tabs>
          <w:tab w:val="left" w:pos="1134"/>
          <w:tab w:val="left" w:pos="9639"/>
        </w:tabs>
        <w:ind w:right="971"/>
        <w:rPr>
          <w:rFonts w:asciiTheme="minorHAnsi" w:hAnsiTheme="minorHAnsi" w:cstheme="minorHAnsi"/>
        </w:rPr>
      </w:pPr>
      <w:r>
        <w:rPr>
          <w:rFonts w:asciiTheme="minorHAnsi" w:hAnsiTheme="minorHAnsi" w:cstheme="minorHAnsi"/>
        </w:rPr>
        <w:t>Q</w:t>
      </w:r>
      <w:r w:rsidR="00C449DB" w:rsidRPr="00C449DB">
        <w:rPr>
          <w:rFonts w:asciiTheme="minorHAnsi" w:hAnsiTheme="minorHAnsi" w:cstheme="minorHAnsi"/>
        </w:rPr>
        <w:t>ue está plenamente capacitado o objeto</w:t>
      </w:r>
      <w:r w:rsidR="00C449DB" w:rsidRPr="00C449DB">
        <w:rPr>
          <w:rFonts w:asciiTheme="minorHAnsi" w:hAnsiTheme="minorHAnsi" w:cstheme="minorHAnsi"/>
          <w:spacing w:val="61"/>
        </w:rPr>
        <w:t xml:space="preserve"> </w:t>
      </w:r>
      <w:r w:rsidR="00C449DB" w:rsidRPr="00C449DB">
        <w:rPr>
          <w:rFonts w:asciiTheme="minorHAnsi" w:hAnsiTheme="minorHAnsi" w:cstheme="minorHAnsi"/>
        </w:rPr>
        <w:t>de acordo com o licitado, nas quantidades e nos prazos previstos e que está</w:t>
      </w:r>
      <w:r w:rsidR="00C449DB" w:rsidRPr="00C449DB">
        <w:rPr>
          <w:rFonts w:asciiTheme="minorHAnsi" w:hAnsiTheme="minorHAnsi" w:cstheme="minorHAnsi"/>
          <w:spacing w:val="1"/>
        </w:rPr>
        <w:t xml:space="preserve"> </w:t>
      </w:r>
      <w:r w:rsidR="00C449DB" w:rsidRPr="00C449DB">
        <w:rPr>
          <w:rFonts w:asciiTheme="minorHAnsi" w:hAnsiTheme="minorHAnsi" w:cstheme="minorHAnsi"/>
        </w:rPr>
        <w:t>ciente</w:t>
      </w:r>
      <w:r w:rsidR="00C449DB" w:rsidRPr="00C449DB">
        <w:rPr>
          <w:rFonts w:asciiTheme="minorHAnsi" w:hAnsiTheme="minorHAnsi" w:cstheme="minorHAnsi"/>
          <w:spacing w:val="-1"/>
        </w:rPr>
        <w:t xml:space="preserve"> </w:t>
      </w:r>
      <w:r w:rsidR="00C449DB" w:rsidRPr="00C449DB">
        <w:rPr>
          <w:rFonts w:asciiTheme="minorHAnsi" w:hAnsiTheme="minorHAnsi" w:cstheme="minorHAnsi"/>
        </w:rPr>
        <w:t>e</w:t>
      </w:r>
      <w:r w:rsidR="00C449DB" w:rsidRPr="00C449DB">
        <w:rPr>
          <w:rFonts w:asciiTheme="minorHAnsi" w:hAnsiTheme="minorHAnsi" w:cstheme="minorHAnsi"/>
          <w:spacing w:val="-1"/>
        </w:rPr>
        <w:t xml:space="preserve"> </w:t>
      </w:r>
      <w:r w:rsidR="00C449DB" w:rsidRPr="00C449DB">
        <w:rPr>
          <w:rFonts w:asciiTheme="minorHAnsi" w:hAnsiTheme="minorHAnsi" w:cstheme="minorHAnsi"/>
        </w:rPr>
        <w:t>concorda</w:t>
      </w:r>
      <w:r w:rsidR="00C449DB" w:rsidRPr="00C449DB">
        <w:rPr>
          <w:rFonts w:asciiTheme="minorHAnsi" w:hAnsiTheme="minorHAnsi" w:cstheme="minorHAnsi"/>
          <w:spacing w:val="-2"/>
        </w:rPr>
        <w:t xml:space="preserve"> </w:t>
      </w:r>
      <w:r w:rsidR="00C449DB" w:rsidRPr="00C449DB">
        <w:rPr>
          <w:rFonts w:asciiTheme="minorHAnsi" w:hAnsiTheme="minorHAnsi" w:cstheme="minorHAnsi"/>
        </w:rPr>
        <w:t>com</w:t>
      </w:r>
      <w:r w:rsidR="00C449DB" w:rsidRPr="00C449DB">
        <w:rPr>
          <w:rFonts w:asciiTheme="minorHAnsi" w:hAnsiTheme="minorHAnsi" w:cstheme="minorHAnsi"/>
          <w:spacing w:val="1"/>
        </w:rPr>
        <w:t xml:space="preserve"> </w:t>
      </w:r>
      <w:r w:rsidR="00C449DB" w:rsidRPr="00C449DB">
        <w:rPr>
          <w:rFonts w:asciiTheme="minorHAnsi" w:hAnsiTheme="minorHAnsi" w:cstheme="minorHAnsi"/>
        </w:rPr>
        <w:t>as</w:t>
      </w:r>
      <w:r w:rsidR="00C449DB" w:rsidRPr="00C449DB">
        <w:rPr>
          <w:rFonts w:asciiTheme="minorHAnsi" w:hAnsiTheme="minorHAnsi" w:cstheme="minorHAnsi"/>
          <w:spacing w:val="1"/>
        </w:rPr>
        <w:t xml:space="preserve"> </w:t>
      </w:r>
      <w:r w:rsidR="00C449DB" w:rsidRPr="00C449DB">
        <w:rPr>
          <w:rFonts w:asciiTheme="minorHAnsi" w:hAnsiTheme="minorHAnsi" w:cstheme="minorHAnsi"/>
        </w:rPr>
        <w:t>condições</w:t>
      </w:r>
      <w:r w:rsidR="00C449DB" w:rsidRPr="00C449DB">
        <w:rPr>
          <w:rFonts w:asciiTheme="minorHAnsi" w:hAnsiTheme="minorHAnsi" w:cstheme="minorHAnsi"/>
          <w:spacing w:val="-2"/>
        </w:rPr>
        <w:t xml:space="preserve"> </w:t>
      </w:r>
      <w:r w:rsidR="00C449DB" w:rsidRPr="00C449DB">
        <w:rPr>
          <w:rFonts w:asciiTheme="minorHAnsi" w:hAnsiTheme="minorHAnsi" w:cstheme="minorHAnsi"/>
        </w:rPr>
        <w:t>contidas</w:t>
      </w:r>
      <w:r w:rsidR="00C449DB" w:rsidRPr="00C449DB">
        <w:rPr>
          <w:rFonts w:asciiTheme="minorHAnsi" w:hAnsiTheme="minorHAnsi" w:cstheme="minorHAnsi"/>
          <w:spacing w:val="-2"/>
        </w:rPr>
        <w:t xml:space="preserve"> </w:t>
      </w:r>
      <w:r w:rsidR="00C449DB" w:rsidRPr="00C449DB">
        <w:rPr>
          <w:rFonts w:asciiTheme="minorHAnsi" w:hAnsiTheme="minorHAnsi" w:cstheme="minorHAnsi"/>
        </w:rPr>
        <w:t>no</w:t>
      </w:r>
      <w:r w:rsidR="00C449DB" w:rsidRPr="00C449DB">
        <w:rPr>
          <w:rFonts w:asciiTheme="minorHAnsi" w:hAnsiTheme="minorHAnsi" w:cstheme="minorHAnsi"/>
          <w:spacing w:val="-2"/>
        </w:rPr>
        <w:t xml:space="preserve"> </w:t>
      </w:r>
      <w:r w:rsidR="00C449DB" w:rsidRPr="00C449DB">
        <w:rPr>
          <w:rFonts w:asciiTheme="minorHAnsi" w:hAnsiTheme="minorHAnsi" w:cstheme="minorHAnsi"/>
        </w:rPr>
        <w:t>Edital</w:t>
      </w:r>
      <w:r w:rsidR="00C449DB" w:rsidRPr="00C449DB">
        <w:rPr>
          <w:rFonts w:asciiTheme="minorHAnsi" w:hAnsiTheme="minorHAnsi" w:cstheme="minorHAnsi"/>
          <w:spacing w:val="-1"/>
        </w:rPr>
        <w:t xml:space="preserve"> </w:t>
      </w:r>
      <w:r w:rsidR="00C449DB" w:rsidRPr="00C449DB">
        <w:rPr>
          <w:rFonts w:asciiTheme="minorHAnsi" w:hAnsiTheme="minorHAnsi" w:cstheme="minorHAnsi"/>
        </w:rPr>
        <w:t>e seus</w:t>
      </w:r>
      <w:r w:rsidR="00C449DB" w:rsidRPr="00C449DB">
        <w:rPr>
          <w:rFonts w:asciiTheme="minorHAnsi" w:hAnsiTheme="minorHAnsi" w:cstheme="minorHAnsi"/>
          <w:spacing w:val="-3"/>
        </w:rPr>
        <w:t xml:space="preserve"> </w:t>
      </w:r>
      <w:r w:rsidR="00C449DB"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21F88333" w:rsidR="00C449DB" w:rsidRPr="00C449DB" w:rsidRDefault="0067751E" w:rsidP="001400D5">
      <w:pPr>
        <w:pStyle w:val="Corpodetexto"/>
        <w:numPr>
          <w:ilvl w:val="0"/>
          <w:numId w:val="22"/>
        </w:numPr>
        <w:tabs>
          <w:tab w:val="left" w:pos="1134"/>
          <w:tab w:val="left" w:pos="9639"/>
        </w:tabs>
        <w:ind w:right="971"/>
        <w:rPr>
          <w:rFonts w:asciiTheme="minorHAnsi" w:hAnsiTheme="minorHAnsi" w:cstheme="minorHAnsi"/>
        </w:rPr>
      </w:pPr>
      <w:r>
        <w:rPr>
          <w:rFonts w:asciiTheme="minorHAnsi" w:hAnsiTheme="minorHAnsi" w:cstheme="minorHAnsi"/>
        </w:rPr>
        <w:t>Q</w:t>
      </w:r>
      <w:r w:rsidR="00C449DB" w:rsidRPr="00C449DB">
        <w:rPr>
          <w:rFonts w:asciiTheme="minorHAnsi" w:hAnsiTheme="minorHAnsi" w:cstheme="minorHAnsi"/>
        </w:rPr>
        <w:t>ue não emprega menor de 18 anos em trabalho noturno, perigoso ou insalubre e não</w:t>
      </w:r>
      <w:r w:rsidR="00C449DB" w:rsidRPr="00C449DB">
        <w:rPr>
          <w:rFonts w:asciiTheme="minorHAnsi" w:hAnsiTheme="minorHAnsi" w:cstheme="minorHAnsi"/>
          <w:spacing w:val="1"/>
        </w:rPr>
        <w:t xml:space="preserve"> </w:t>
      </w:r>
      <w:r w:rsidR="00C449DB" w:rsidRPr="00C449DB">
        <w:rPr>
          <w:rFonts w:asciiTheme="minorHAnsi" w:hAnsiTheme="minorHAnsi" w:cstheme="minorHAnsi"/>
        </w:rPr>
        <w:t>emprega menor de 16 anos, salvo menor, a partir de 14 anos, na condição de aprendiz, nos</w:t>
      </w:r>
      <w:r w:rsidR="00C449DB" w:rsidRPr="00C449DB">
        <w:rPr>
          <w:rFonts w:asciiTheme="minorHAnsi" w:hAnsiTheme="minorHAnsi" w:cstheme="minorHAnsi"/>
          <w:spacing w:val="1"/>
        </w:rPr>
        <w:t xml:space="preserve"> </w:t>
      </w:r>
      <w:r w:rsidR="00C449DB" w:rsidRPr="00C449DB">
        <w:rPr>
          <w:rFonts w:asciiTheme="minorHAnsi" w:hAnsiTheme="minorHAnsi" w:cstheme="minorHAnsi"/>
        </w:rPr>
        <w:t>termos</w:t>
      </w:r>
      <w:r w:rsidR="00C449DB" w:rsidRPr="00C449DB">
        <w:rPr>
          <w:rFonts w:asciiTheme="minorHAnsi" w:hAnsiTheme="minorHAnsi" w:cstheme="minorHAnsi"/>
          <w:spacing w:val="-1"/>
        </w:rPr>
        <w:t xml:space="preserve"> </w:t>
      </w:r>
      <w:r w:rsidR="00C449DB" w:rsidRPr="00C449DB">
        <w:rPr>
          <w:rFonts w:asciiTheme="minorHAnsi" w:hAnsiTheme="minorHAnsi" w:cstheme="minorHAnsi"/>
        </w:rPr>
        <w:t>do</w:t>
      </w:r>
      <w:r w:rsidR="00C449DB" w:rsidRPr="00C449DB">
        <w:rPr>
          <w:rFonts w:asciiTheme="minorHAnsi" w:hAnsiTheme="minorHAnsi" w:cstheme="minorHAnsi"/>
          <w:spacing w:val="-2"/>
        </w:rPr>
        <w:t xml:space="preserve"> </w:t>
      </w:r>
      <w:r w:rsidR="00C449DB" w:rsidRPr="00C449DB">
        <w:rPr>
          <w:rFonts w:asciiTheme="minorHAnsi" w:hAnsiTheme="minorHAnsi" w:cstheme="minorHAnsi"/>
        </w:rPr>
        <w:t>artigo 7°,</w:t>
      </w:r>
      <w:r w:rsidR="00C449DB" w:rsidRPr="00C449DB">
        <w:rPr>
          <w:rFonts w:asciiTheme="minorHAnsi" w:hAnsiTheme="minorHAnsi" w:cstheme="minorHAnsi"/>
          <w:spacing w:val="-1"/>
        </w:rPr>
        <w:t xml:space="preserve"> </w:t>
      </w:r>
      <w:r w:rsidR="00C449DB" w:rsidRPr="00C449DB">
        <w:rPr>
          <w:rFonts w:asciiTheme="minorHAnsi" w:hAnsiTheme="minorHAnsi" w:cstheme="minorHAnsi"/>
        </w:rPr>
        <w:t>XXXIII,</w:t>
      </w:r>
      <w:r w:rsidR="00C449DB" w:rsidRPr="00C449DB">
        <w:rPr>
          <w:rFonts w:asciiTheme="minorHAnsi" w:hAnsiTheme="minorHAnsi" w:cstheme="minorHAnsi"/>
          <w:spacing w:val="-1"/>
        </w:rPr>
        <w:t xml:space="preserve"> </w:t>
      </w:r>
      <w:r w:rsidR="00C449DB"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1400D5">
      <w:pPr>
        <w:pStyle w:val="Corpodetexto"/>
        <w:numPr>
          <w:ilvl w:val="0"/>
          <w:numId w:val="22"/>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1400D5">
      <w:pPr>
        <w:pStyle w:val="Corpodetexto"/>
        <w:numPr>
          <w:ilvl w:val="0"/>
          <w:numId w:val="22"/>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hyperlink r:id="rId53" w:anchor="%3A~%3Atext%3D%C2%A7%201%C2%BA%20Constar%C3%A1%20do%2Centrega%20das%20propostas">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hyperlink>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1400D5">
      <w:pPr>
        <w:pStyle w:val="Corpodetexto"/>
        <w:numPr>
          <w:ilvl w:val="0"/>
          <w:numId w:val="22"/>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20097387" w:rsidR="00C449DB" w:rsidRPr="00C449DB" w:rsidRDefault="0067751E" w:rsidP="001400D5">
      <w:pPr>
        <w:pStyle w:val="Corpodetexto"/>
        <w:numPr>
          <w:ilvl w:val="0"/>
          <w:numId w:val="22"/>
        </w:numPr>
        <w:tabs>
          <w:tab w:val="left" w:pos="1134"/>
          <w:tab w:val="left" w:pos="9639"/>
        </w:tabs>
        <w:ind w:right="885"/>
        <w:rPr>
          <w:rFonts w:asciiTheme="minorHAnsi" w:hAnsiTheme="minorHAnsi" w:cstheme="minorHAnsi"/>
        </w:rPr>
      </w:pPr>
      <w:r>
        <w:rPr>
          <w:rFonts w:asciiTheme="minorHAnsi" w:hAnsiTheme="minorHAnsi" w:cstheme="minorHAnsi"/>
        </w:rPr>
        <w:t>Q</w:t>
      </w:r>
      <w:r w:rsidR="00C449DB" w:rsidRPr="00C449DB">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hyperlink r:id="rId54" w:anchor="art63" w:history="1">
        <w:r w:rsidR="00C449DB" w:rsidRPr="00C449DB">
          <w:rPr>
            <w:rStyle w:val="Hyperlink"/>
            <w:rFonts w:asciiTheme="minorHAnsi" w:eastAsia="MS Mincho" w:hAnsiTheme="minorHAnsi" w:cstheme="minorHAnsi"/>
          </w:rPr>
          <w:t>art. 63, IV, da Lei nº 14.133/2021</w:t>
        </w:r>
      </w:hyperlink>
      <w:r w:rsidR="00C449DB"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31D89DD3" w:rsidR="00C449DB" w:rsidRPr="00C449DB" w:rsidRDefault="0067751E" w:rsidP="001400D5">
      <w:pPr>
        <w:pStyle w:val="Corpodetexto"/>
        <w:numPr>
          <w:ilvl w:val="0"/>
          <w:numId w:val="22"/>
        </w:numPr>
        <w:tabs>
          <w:tab w:val="left" w:pos="1134"/>
          <w:tab w:val="left" w:pos="9639"/>
        </w:tabs>
        <w:ind w:right="885"/>
        <w:rPr>
          <w:rFonts w:asciiTheme="minorHAnsi" w:hAnsiTheme="minorHAnsi" w:cstheme="minorHAnsi"/>
        </w:rPr>
      </w:pPr>
      <w:r>
        <w:rPr>
          <w:rFonts w:asciiTheme="minorHAnsi" w:hAnsiTheme="minorHAnsi" w:cstheme="minorHAnsi"/>
        </w:rPr>
        <w:t>I</w:t>
      </w:r>
      <w:r w:rsidR="00C449DB" w:rsidRPr="00C449DB">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34996C9E" w:rsidR="00C449DB" w:rsidRPr="00C449DB" w:rsidRDefault="0067751E" w:rsidP="001400D5">
      <w:pPr>
        <w:pStyle w:val="Corpodetexto"/>
        <w:numPr>
          <w:ilvl w:val="0"/>
          <w:numId w:val="22"/>
        </w:numPr>
        <w:tabs>
          <w:tab w:val="left" w:pos="1134"/>
          <w:tab w:val="left" w:pos="9639"/>
          <w:tab w:val="left" w:pos="9923"/>
        </w:tabs>
        <w:ind w:right="885"/>
        <w:rPr>
          <w:rFonts w:asciiTheme="minorHAnsi" w:hAnsiTheme="minorHAnsi" w:cstheme="minorHAnsi"/>
        </w:rPr>
      </w:pPr>
      <w:r>
        <w:rPr>
          <w:rFonts w:asciiTheme="minorHAnsi" w:hAnsiTheme="minorHAnsi" w:cstheme="minorHAnsi"/>
        </w:rPr>
        <w:lastRenderedPageBreak/>
        <w:t>P</w:t>
      </w:r>
      <w:r w:rsidR="00C449DB" w:rsidRPr="00C449DB">
        <w:rPr>
          <w:rFonts w:asciiTheme="minorHAnsi" w:hAnsiTheme="minorHAnsi" w:cstheme="minorHAnsi"/>
        </w:rPr>
        <w:t>ara os devidos fins que em caso de qualquer comunicação futura referente a</w:t>
      </w:r>
      <w:r w:rsidR="00C449DB" w:rsidRPr="00C449DB">
        <w:rPr>
          <w:rFonts w:asciiTheme="minorHAnsi" w:hAnsiTheme="minorHAnsi" w:cstheme="minorHAnsi"/>
          <w:spacing w:val="1"/>
        </w:rPr>
        <w:t xml:space="preserve"> </w:t>
      </w:r>
      <w:r w:rsidR="00C449DB" w:rsidRPr="00C449DB">
        <w:rPr>
          <w:rFonts w:asciiTheme="minorHAnsi" w:hAnsiTheme="minorHAnsi" w:cstheme="minorHAnsi"/>
        </w:rPr>
        <w:t>este processo licitatório,</w:t>
      </w:r>
      <w:r w:rsidR="00C449DB" w:rsidRPr="00C449DB">
        <w:rPr>
          <w:rFonts w:asciiTheme="minorHAnsi" w:hAnsiTheme="minorHAnsi" w:cstheme="minorHAnsi"/>
          <w:spacing w:val="1"/>
        </w:rPr>
        <w:t xml:space="preserve"> </w:t>
      </w:r>
      <w:r w:rsidR="00C449DB" w:rsidRPr="00C449DB">
        <w:rPr>
          <w:rFonts w:asciiTheme="minorHAnsi" w:hAnsiTheme="minorHAnsi" w:cstheme="minorHAnsi"/>
        </w:rPr>
        <w:t>bem como em caso de eventual contratação, concordo que o</w:t>
      </w:r>
      <w:r w:rsidR="00C449DB" w:rsidRPr="00C449DB">
        <w:rPr>
          <w:rFonts w:asciiTheme="minorHAnsi" w:hAnsiTheme="minorHAnsi" w:cstheme="minorHAnsi"/>
          <w:spacing w:val="1"/>
        </w:rPr>
        <w:t xml:space="preserve"> </w:t>
      </w:r>
      <w:r w:rsidR="00C449DB" w:rsidRPr="00C449DB">
        <w:rPr>
          <w:rFonts w:asciiTheme="minorHAnsi" w:hAnsiTheme="minorHAnsi" w:cstheme="minorHAnsi"/>
        </w:rPr>
        <w:t>Contrato</w:t>
      </w:r>
      <w:r w:rsidR="00C449DB" w:rsidRPr="00C449DB">
        <w:rPr>
          <w:rFonts w:asciiTheme="minorHAnsi" w:hAnsiTheme="minorHAnsi" w:cstheme="minorHAnsi"/>
          <w:spacing w:val="-3"/>
        </w:rPr>
        <w:t xml:space="preserve"> </w:t>
      </w:r>
      <w:r w:rsidR="00C449DB" w:rsidRPr="00C449DB">
        <w:rPr>
          <w:rFonts w:asciiTheme="minorHAnsi" w:hAnsiTheme="minorHAnsi" w:cstheme="minorHAnsi"/>
        </w:rPr>
        <w:t>seja encaminhado para</w:t>
      </w:r>
      <w:r w:rsidR="00C449DB" w:rsidRPr="00C449DB">
        <w:rPr>
          <w:rFonts w:asciiTheme="minorHAnsi" w:hAnsiTheme="minorHAnsi" w:cstheme="minorHAnsi"/>
          <w:spacing w:val="-2"/>
        </w:rPr>
        <w:t xml:space="preserve"> </w:t>
      </w:r>
      <w:r w:rsidR="00C449DB"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8E32181" w:rsidR="00C449DB" w:rsidRPr="00C449DB" w:rsidRDefault="0067751E" w:rsidP="00C449DB">
      <w:pPr>
        <w:pStyle w:val="Corpodetexto"/>
        <w:tabs>
          <w:tab w:val="left" w:pos="1134"/>
          <w:tab w:val="left" w:pos="9639"/>
        </w:tabs>
        <w:spacing w:before="1"/>
        <w:ind w:left="709" w:right="971"/>
        <w:rPr>
          <w:rFonts w:asciiTheme="minorHAnsi" w:hAnsiTheme="minorHAnsi"/>
        </w:rPr>
      </w:pPr>
      <w:r>
        <w:rPr>
          <w:rFonts w:asciiTheme="minorHAnsi" w:hAnsiTheme="minorHAnsi"/>
        </w:rPr>
        <w:t>P</w:t>
      </w:r>
      <w:r w:rsidR="00C449DB" w:rsidRPr="00C449DB">
        <w:rPr>
          <w:rFonts w:asciiTheme="minorHAnsi" w:hAnsiTheme="minorHAnsi"/>
        </w:rPr>
        <w:t>ara os devidos fins de direito, na qualidade de Proponente dos procedimentos licitatórios,</w:t>
      </w:r>
      <w:r w:rsidR="00C449DB" w:rsidRPr="00C449DB">
        <w:rPr>
          <w:rFonts w:asciiTheme="minorHAnsi" w:hAnsiTheme="minorHAnsi"/>
          <w:spacing w:val="1"/>
        </w:rPr>
        <w:t xml:space="preserve"> </w:t>
      </w:r>
      <w:r w:rsidR="00C449DB" w:rsidRPr="00C449DB">
        <w:rPr>
          <w:rFonts w:asciiTheme="minorHAnsi" w:hAnsiTheme="minorHAnsi"/>
        </w:rPr>
        <w:t>instaurados</w:t>
      </w:r>
      <w:r w:rsidR="00C449DB" w:rsidRPr="00C449DB">
        <w:rPr>
          <w:rFonts w:asciiTheme="minorHAnsi" w:hAnsiTheme="minorHAnsi"/>
          <w:spacing w:val="1"/>
        </w:rPr>
        <w:t xml:space="preserve"> </w:t>
      </w:r>
      <w:r w:rsidR="00C449DB" w:rsidRPr="00C449DB">
        <w:rPr>
          <w:rFonts w:asciiTheme="minorHAnsi" w:hAnsiTheme="minorHAnsi"/>
        </w:rPr>
        <w:t>por</w:t>
      </w:r>
      <w:r w:rsidR="00C449DB" w:rsidRPr="00C449DB">
        <w:rPr>
          <w:rFonts w:asciiTheme="minorHAnsi" w:hAnsiTheme="minorHAnsi"/>
          <w:spacing w:val="1"/>
        </w:rPr>
        <w:t xml:space="preserve"> </w:t>
      </w:r>
      <w:r w:rsidR="00C449DB" w:rsidRPr="00C449DB">
        <w:rPr>
          <w:rFonts w:asciiTheme="minorHAnsi" w:hAnsiTheme="minorHAnsi"/>
        </w:rPr>
        <w:t>este</w:t>
      </w:r>
      <w:r w:rsidR="00C449DB" w:rsidRPr="00C449DB">
        <w:rPr>
          <w:rFonts w:asciiTheme="minorHAnsi" w:hAnsiTheme="minorHAnsi"/>
          <w:spacing w:val="1"/>
        </w:rPr>
        <w:t xml:space="preserve"> </w:t>
      </w:r>
      <w:r w:rsidR="00C449DB" w:rsidRPr="00C449DB">
        <w:rPr>
          <w:rFonts w:asciiTheme="minorHAnsi" w:hAnsiTheme="minorHAnsi"/>
        </w:rPr>
        <w:t>Município,</w:t>
      </w:r>
      <w:r w:rsidR="00C449DB" w:rsidRPr="00C449DB">
        <w:rPr>
          <w:rFonts w:asciiTheme="minorHAnsi" w:hAnsiTheme="minorHAnsi"/>
          <w:spacing w:val="1"/>
        </w:rPr>
        <w:t xml:space="preserve"> </w:t>
      </w:r>
      <w:r w:rsidR="00C449DB" w:rsidRPr="00C449DB">
        <w:rPr>
          <w:rFonts w:asciiTheme="minorHAnsi" w:hAnsiTheme="minorHAnsi"/>
        </w:rPr>
        <w:t>que</w:t>
      </w:r>
      <w:r w:rsidR="00C449DB" w:rsidRPr="00C449DB">
        <w:rPr>
          <w:rFonts w:asciiTheme="minorHAnsi" w:hAnsiTheme="minorHAnsi"/>
          <w:spacing w:val="1"/>
        </w:rPr>
        <w:t xml:space="preserve"> </w:t>
      </w:r>
      <w:r w:rsidR="00C449DB" w:rsidRPr="00C449DB">
        <w:rPr>
          <w:rFonts w:asciiTheme="minorHAnsi" w:hAnsiTheme="minorHAnsi"/>
        </w:rPr>
        <w:t>o(a)</w:t>
      </w:r>
      <w:r w:rsidR="00C449DB" w:rsidRPr="00C449DB">
        <w:rPr>
          <w:rFonts w:asciiTheme="minorHAnsi" w:hAnsiTheme="minorHAnsi"/>
          <w:spacing w:val="1"/>
        </w:rPr>
        <w:t xml:space="preserve"> </w:t>
      </w:r>
      <w:r w:rsidR="00C449DB" w:rsidRPr="00C449DB">
        <w:rPr>
          <w:rFonts w:asciiTheme="minorHAnsi" w:hAnsiTheme="minorHAnsi"/>
        </w:rPr>
        <w:t>responsável</w:t>
      </w:r>
      <w:r w:rsidR="00C449DB" w:rsidRPr="00C449DB">
        <w:rPr>
          <w:rFonts w:asciiTheme="minorHAnsi" w:hAnsiTheme="minorHAnsi"/>
          <w:spacing w:val="1"/>
        </w:rPr>
        <w:t xml:space="preserve"> </w:t>
      </w:r>
      <w:r w:rsidR="00C449DB" w:rsidRPr="00C449DB">
        <w:rPr>
          <w:rFonts w:asciiTheme="minorHAnsi" w:hAnsiTheme="minorHAnsi"/>
        </w:rPr>
        <w:t>legal</w:t>
      </w:r>
      <w:r w:rsidR="00C449DB" w:rsidRPr="00C449DB">
        <w:rPr>
          <w:rFonts w:asciiTheme="minorHAnsi" w:hAnsiTheme="minorHAnsi"/>
          <w:spacing w:val="1"/>
        </w:rPr>
        <w:t xml:space="preserve"> </w:t>
      </w:r>
      <w:r w:rsidR="00C449DB" w:rsidRPr="00C449DB">
        <w:rPr>
          <w:rFonts w:asciiTheme="minorHAnsi" w:hAnsiTheme="minorHAnsi"/>
        </w:rPr>
        <w:t>da</w:t>
      </w:r>
      <w:r w:rsidR="00C449DB" w:rsidRPr="00C449DB">
        <w:rPr>
          <w:rFonts w:asciiTheme="minorHAnsi" w:hAnsiTheme="minorHAnsi"/>
          <w:spacing w:val="1"/>
        </w:rPr>
        <w:t xml:space="preserve"> </w:t>
      </w:r>
      <w:r w:rsidR="00C449DB" w:rsidRPr="00C449DB">
        <w:rPr>
          <w:rFonts w:asciiTheme="minorHAnsi" w:hAnsiTheme="minorHAnsi"/>
        </w:rPr>
        <w:t>empresa</w:t>
      </w:r>
      <w:r w:rsidR="00C449DB" w:rsidRPr="00C449DB">
        <w:rPr>
          <w:rFonts w:asciiTheme="minorHAnsi" w:hAnsiTheme="minorHAnsi"/>
          <w:spacing w:val="1"/>
        </w:rPr>
        <w:t xml:space="preserve"> </w:t>
      </w:r>
      <w:r w:rsidR="00C449DB" w:rsidRPr="00C449DB">
        <w:rPr>
          <w:rFonts w:asciiTheme="minorHAnsi" w:hAnsiTheme="minorHAnsi"/>
        </w:rPr>
        <w:t>é</w:t>
      </w:r>
      <w:r w:rsidR="00C449DB" w:rsidRPr="00C449DB">
        <w:rPr>
          <w:rFonts w:asciiTheme="minorHAnsi" w:hAnsiTheme="minorHAnsi"/>
          <w:spacing w:val="1"/>
        </w:rPr>
        <w:t xml:space="preserve"> </w:t>
      </w:r>
      <w:r w:rsidR="00C449DB" w:rsidRPr="00C449DB">
        <w:rPr>
          <w:rFonts w:asciiTheme="minorHAnsi" w:hAnsiTheme="minorHAnsi"/>
        </w:rPr>
        <w:t>o(a)</w:t>
      </w:r>
      <w:r w:rsidR="00C449DB" w:rsidRPr="00C449DB">
        <w:rPr>
          <w:rFonts w:asciiTheme="minorHAnsi" w:hAnsiTheme="minorHAnsi"/>
          <w:spacing w:val="1"/>
        </w:rPr>
        <w:t xml:space="preserve"> </w:t>
      </w:r>
      <w:r w:rsidR="00C449DB" w:rsidRPr="00C449DB">
        <w:rPr>
          <w:rFonts w:asciiTheme="minorHAnsi" w:hAnsiTheme="minorHAnsi"/>
        </w:rPr>
        <w:t xml:space="preserve">Sr.(a)...........................,      </w:t>
      </w:r>
      <w:r w:rsidR="00C449DB" w:rsidRPr="00C449DB">
        <w:rPr>
          <w:rFonts w:asciiTheme="minorHAnsi" w:hAnsiTheme="minorHAnsi"/>
          <w:spacing w:val="57"/>
        </w:rPr>
        <w:t xml:space="preserve"> </w:t>
      </w:r>
      <w:r w:rsidR="00C449DB" w:rsidRPr="00C449DB">
        <w:rPr>
          <w:rFonts w:asciiTheme="minorHAnsi" w:hAnsiTheme="minorHAnsi"/>
        </w:rPr>
        <w:t xml:space="preserve">Portador(a)      </w:t>
      </w:r>
      <w:r w:rsidR="00C449DB" w:rsidRPr="00C449DB">
        <w:rPr>
          <w:rFonts w:asciiTheme="minorHAnsi" w:hAnsiTheme="minorHAnsi"/>
          <w:spacing w:val="59"/>
        </w:rPr>
        <w:t xml:space="preserve"> </w:t>
      </w:r>
      <w:r w:rsidR="00C449DB" w:rsidRPr="00C449DB">
        <w:rPr>
          <w:rFonts w:asciiTheme="minorHAnsi" w:hAnsiTheme="minorHAnsi"/>
        </w:rPr>
        <w:t xml:space="preserve">do      </w:t>
      </w:r>
      <w:r w:rsidR="00C449DB" w:rsidRPr="00C449DB">
        <w:rPr>
          <w:rFonts w:asciiTheme="minorHAnsi" w:hAnsiTheme="minorHAnsi"/>
          <w:spacing w:val="55"/>
        </w:rPr>
        <w:t xml:space="preserve"> </w:t>
      </w:r>
      <w:r w:rsidR="00C449DB" w:rsidRPr="00C449DB">
        <w:rPr>
          <w:rFonts w:asciiTheme="minorHAnsi" w:hAnsiTheme="minorHAnsi"/>
        </w:rPr>
        <w:t xml:space="preserve">RG        sob      </w:t>
      </w:r>
      <w:r w:rsidR="00C449DB" w:rsidRPr="00C449DB">
        <w:rPr>
          <w:rFonts w:asciiTheme="minorHAnsi" w:hAnsiTheme="minorHAnsi"/>
          <w:spacing w:val="57"/>
        </w:rPr>
        <w:t xml:space="preserve"> </w:t>
      </w:r>
      <w:r w:rsidR="00C449DB" w:rsidRPr="00C449DB">
        <w:rPr>
          <w:rFonts w:asciiTheme="minorHAnsi" w:hAnsiTheme="minorHAnsi"/>
        </w:rPr>
        <w:t xml:space="preserve">nº .................   </w:t>
      </w:r>
      <w:r w:rsidR="00C449DB" w:rsidRPr="00C449DB">
        <w:rPr>
          <w:rFonts w:asciiTheme="minorHAnsi" w:hAnsiTheme="minorHAnsi"/>
          <w:spacing w:val="24"/>
        </w:rPr>
        <w:t xml:space="preserve"> </w:t>
      </w:r>
      <w:r w:rsidR="00C449DB" w:rsidRPr="00C449DB">
        <w:rPr>
          <w:rFonts w:asciiTheme="minorHAnsi" w:hAnsiTheme="minorHAnsi"/>
        </w:rPr>
        <w:t xml:space="preserve">e   </w:t>
      </w:r>
      <w:r w:rsidR="00C449DB" w:rsidRPr="00C449DB">
        <w:rPr>
          <w:rFonts w:asciiTheme="minorHAnsi" w:hAnsiTheme="minorHAnsi"/>
          <w:spacing w:val="23"/>
        </w:rPr>
        <w:t xml:space="preserve"> </w:t>
      </w:r>
      <w:r w:rsidR="00C449DB" w:rsidRPr="00C449DB">
        <w:rPr>
          <w:rFonts w:asciiTheme="minorHAnsi" w:hAnsiTheme="minorHAnsi"/>
        </w:rPr>
        <w:t xml:space="preserve">CPF   </w:t>
      </w:r>
      <w:r w:rsidR="00C449DB" w:rsidRPr="00C449DB">
        <w:rPr>
          <w:rFonts w:asciiTheme="minorHAnsi" w:hAnsiTheme="minorHAnsi"/>
          <w:spacing w:val="23"/>
        </w:rPr>
        <w:t xml:space="preserve"> </w:t>
      </w:r>
      <w:r w:rsidR="00C449DB" w:rsidRPr="00C449DB">
        <w:rPr>
          <w:rFonts w:asciiTheme="minorHAnsi" w:hAnsiTheme="minorHAnsi"/>
        </w:rPr>
        <w:t xml:space="preserve">nº   </w:t>
      </w:r>
      <w:r w:rsidR="00C449DB" w:rsidRPr="00C449DB">
        <w:rPr>
          <w:rFonts w:asciiTheme="minorHAnsi" w:hAnsiTheme="minorHAnsi"/>
          <w:spacing w:val="22"/>
        </w:rPr>
        <w:t xml:space="preserve"> </w:t>
      </w:r>
      <w:r w:rsidR="00C449DB" w:rsidRPr="00C449DB">
        <w:rPr>
          <w:rFonts w:asciiTheme="minorHAnsi" w:hAnsiTheme="minorHAnsi"/>
        </w:rPr>
        <w:t xml:space="preserve">...............,   </w:t>
      </w:r>
      <w:r w:rsidR="00C449DB" w:rsidRPr="00C449DB">
        <w:rPr>
          <w:rFonts w:asciiTheme="minorHAnsi" w:hAnsiTheme="minorHAnsi"/>
          <w:spacing w:val="25"/>
        </w:rPr>
        <w:t xml:space="preserve"> </w:t>
      </w:r>
      <w:r w:rsidR="00C449DB" w:rsidRPr="00C449DB">
        <w:rPr>
          <w:rFonts w:asciiTheme="minorHAnsi" w:hAnsiTheme="minorHAnsi"/>
        </w:rPr>
        <w:t>cuja função/cargo</w:t>
      </w:r>
      <w:r w:rsidR="00C449DB" w:rsidRPr="00C449DB">
        <w:rPr>
          <w:rFonts w:asciiTheme="minorHAnsi" w:hAnsiTheme="minorHAnsi"/>
          <w:spacing w:val="1"/>
        </w:rPr>
        <w:t xml:space="preserve"> </w:t>
      </w:r>
      <w:r w:rsidR="00C449DB" w:rsidRPr="00C449DB">
        <w:rPr>
          <w:rFonts w:asciiTheme="minorHAnsi" w:hAnsiTheme="minorHAnsi"/>
        </w:rPr>
        <w:t>é.................. (sócio</w:t>
      </w:r>
      <w:r w:rsidR="00C449DB" w:rsidRPr="00C449DB">
        <w:rPr>
          <w:rFonts w:asciiTheme="minorHAnsi" w:hAnsiTheme="minorHAnsi"/>
          <w:spacing w:val="1"/>
        </w:rPr>
        <w:t xml:space="preserve"> </w:t>
      </w:r>
      <w:r w:rsidR="00C449DB" w:rsidRPr="00C449DB">
        <w:rPr>
          <w:rFonts w:asciiTheme="minorHAnsi" w:hAnsiTheme="minorHAnsi"/>
        </w:rPr>
        <w:t>administrador / procurador / diretor / etc),</w:t>
      </w:r>
      <w:r w:rsidR="00C449DB" w:rsidRPr="00C449DB">
        <w:rPr>
          <w:rFonts w:asciiTheme="minorHAnsi" w:hAnsiTheme="minorHAnsi"/>
          <w:spacing w:val="1"/>
        </w:rPr>
        <w:t xml:space="preserve"> </w:t>
      </w:r>
      <w:r w:rsidR="00C449DB" w:rsidRPr="00C449DB">
        <w:rPr>
          <w:rFonts w:asciiTheme="minorHAnsi" w:hAnsiTheme="minorHAnsi"/>
        </w:rPr>
        <w:t>responsável</w:t>
      </w:r>
      <w:r w:rsidR="00C449DB" w:rsidRPr="00C449DB">
        <w:rPr>
          <w:rFonts w:asciiTheme="minorHAnsi" w:hAnsiTheme="minorHAnsi"/>
          <w:spacing w:val="-1"/>
        </w:rPr>
        <w:t xml:space="preserve"> </w:t>
      </w:r>
      <w:r w:rsidR="00C449DB" w:rsidRPr="00C449DB">
        <w:rPr>
          <w:rFonts w:asciiTheme="minorHAnsi" w:hAnsiTheme="minorHAnsi"/>
        </w:rPr>
        <w:t>pela assinatura</w:t>
      </w:r>
      <w:r w:rsidR="00C449DB" w:rsidRPr="00C449DB">
        <w:rPr>
          <w:rFonts w:asciiTheme="minorHAnsi" w:hAnsiTheme="minorHAnsi"/>
          <w:spacing w:val="1"/>
        </w:rPr>
        <w:t xml:space="preserve"> </w:t>
      </w:r>
      <w:r w:rsidR="00C449DB" w:rsidRPr="00C449DB">
        <w:rPr>
          <w:rFonts w:asciiTheme="minorHAnsi" w:hAnsiTheme="minorHAnsi"/>
        </w:rPr>
        <w:t>do</w:t>
      </w:r>
      <w:r w:rsidR="00C449DB" w:rsidRPr="00C449DB">
        <w:rPr>
          <w:rFonts w:asciiTheme="minorHAnsi" w:hAnsiTheme="minorHAnsi"/>
          <w:spacing w:val="-2"/>
        </w:rPr>
        <w:t xml:space="preserve"> </w:t>
      </w:r>
      <w:r w:rsidR="00C449DB"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51F8FDC2"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009F4EEA">
        <w:rPr>
          <w:rFonts w:asciiTheme="minorHAnsi" w:hAnsiTheme="minorHAnsi"/>
        </w:rPr>
        <w:t>2026</w:t>
      </w:r>
      <w:r w:rsidRPr="00C449DB">
        <w:rPr>
          <w:rFonts w:asciiTheme="minorHAnsi" w:hAnsiTheme="minorHAnsi"/>
        </w:rPr>
        <w:t>.</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18E2046A"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7B4D58">
        <w:rPr>
          <w:rFonts w:asciiTheme="minorHAnsi" w:hAnsiTheme="minorHAnsi" w:cs="Calibri"/>
          <w:b/>
          <w:szCs w:val="24"/>
        </w:rPr>
        <w:t xml:space="preserve">PREGÃO ELETRÔNICO N.º </w:t>
      </w:r>
      <w:r w:rsidR="00205332" w:rsidRPr="007B4D58">
        <w:rPr>
          <w:rFonts w:asciiTheme="minorHAnsi" w:hAnsiTheme="minorHAnsi" w:cs="Calibri"/>
          <w:b/>
          <w:szCs w:val="24"/>
        </w:rPr>
        <w:t>006/2026</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8997"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059"/>
      </w:tblGrid>
      <w:tr w:rsidR="00647347" w:rsidRPr="00126253" w14:paraId="080A39EC" w14:textId="77777777" w:rsidTr="00F42349">
        <w:trPr>
          <w:trHeight w:val="23"/>
        </w:trPr>
        <w:tc>
          <w:tcPr>
            <w:tcW w:w="8997"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F42349">
        <w:trPr>
          <w:trHeight w:val="23"/>
        </w:trPr>
        <w:tc>
          <w:tcPr>
            <w:tcW w:w="8997"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F42349">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178"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F42349">
        <w:trPr>
          <w:trHeight w:val="23"/>
        </w:trPr>
        <w:tc>
          <w:tcPr>
            <w:tcW w:w="8997"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F42349">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F42349">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337"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F42349">
        <w:trPr>
          <w:trHeight w:val="23"/>
        </w:trPr>
        <w:tc>
          <w:tcPr>
            <w:tcW w:w="8997"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F42349">
        <w:trPr>
          <w:trHeight w:val="23"/>
        </w:trPr>
        <w:tc>
          <w:tcPr>
            <w:tcW w:w="8997"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F42349">
        <w:trPr>
          <w:trHeight w:val="23"/>
        </w:trPr>
        <w:tc>
          <w:tcPr>
            <w:tcW w:w="8997"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F42349">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3597"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F42349">
        <w:trPr>
          <w:trHeight w:val="23"/>
        </w:trPr>
        <w:tc>
          <w:tcPr>
            <w:tcW w:w="8997"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F42349">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217"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F42349">
        <w:trPr>
          <w:trHeight w:val="23"/>
        </w:trPr>
        <w:tc>
          <w:tcPr>
            <w:tcW w:w="8997"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F42349">
        <w:trPr>
          <w:trHeight w:val="23"/>
        </w:trPr>
        <w:tc>
          <w:tcPr>
            <w:tcW w:w="8997"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F42349">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2697"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F42349">
        <w:trPr>
          <w:trHeight w:val="23"/>
        </w:trPr>
        <w:tc>
          <w:tcPr>
            <w:tcW w:w="8997"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F42349">
        <w:trPr>
          <w:trHeight w:val="23"/>
        </w:trPr>
        <w:tc>
          <w:tcPr>
            <w:tcW w:w="8997"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F42349">
        <w:trPr>
          <w:trHeight w:val="23"/>
        </w:trPr>
        <w:tc>
          <w:tcPr>
            <w:tcW w:w="8997"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F42349">
        <w:trPr>
          <w:trHeight w:val="23"/>
        </w:trPr>
        <w:tc>
          <w:tcPr>
            <w:tcW w:w="8997"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F42349">
        <w:trPr>
          <w:trHeight w:val="23"/>
        </w:trPr>
        <w:tc>
          <w:tcPr>
            <w:tcW w:w="8997"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F42349">
        <w:trPr>
          <w:trHeight w:val="23"/>
        </w:trPr>
        <w:tc>
          <w:tcPr>
            <w:tcW w:w="8997"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F42349">
        <w:trPr>
          <w:trHeight w:val="23"/>
        </w:trPr>
        <w:tc>
          <w:tcPr>
            <w:tcW w:w="8997"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F42349">
        <w:trPr>
          <w:trHeight w:val="23"/>
        </w:trPr>
        <w:tc>
          <w:tcPr>
            <w:tcW w:w="8997"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402908B8" w:rsidR="00647347" w:rsidRDefault="00647347" w:rsidP="0067751E">
      <w:pPr>
        <w:tabs>
          <w:tab w:val="num" w:pos="426"/>
          <w:tab w:val="left" w:pos="709"/>
          <w:tab w:val="left" w:pos="9639"/>
        </w:tabs>
        <w:ind w:left="426" w:right="-249" w:firstLine="425"/>
        <w:rPr>
          <w:rFonts w:asciiTheme="minorHAnsi" w:hAnsiTheme="minorHAnsi" w:cs="Calibri"/>
          <w:szCs w:val="24"/>
        </w:rPr>
      </w:pPr>
      <w:r w:rsidRPr="002E188B">
        <w:rPr>
          <w:rFonts w:asciiTheme="minorHAnsi" w:hAnsiTheme="minorHAnsi" w:cs="Calibri"/>
          <w:szCs w:val="24"/>
        </w:rPr>
        <w:t xml:space="preserve">________________, ______ de ______________ de </w:t>
      </w:r>
      <w:r w:rsidR="009F4EEA">
        <w:rPr>
          <w:rFonts w:asciiTheme="minorHAnsi" w:hAnsiTheme="minorHAnsi" w:cs="Calibri"/>
          <w:szCs w:val="24"/>
        </w:rPr>
        <w:t>2026</w:t>
      </w:r>
      <w:r w:rsidRPr="002E188B">
        <w:rPr>
          <w:rFonts w:asciiTheme="minorHAnsi" w:hAnsiTheme="minorHAnsi" w:cs="Calibri"/>
          <w:szCs w:val="24"/>
        </w:rPr>
        <w:t>.</w:t>
      </w:r>
    </w:p>
    <w:p w14:paraId="01404DF2" w14:textId="77777777" w:rsidR="0067751E" w:rsidRPr="002E188B" w:rsidRDefault="0067751E" w:rsidP="0067751E">
      <w:pPr>
        <w:tabs>
          <w:tab w:val="num" w:pos="426"/>
          <w:tab w:val="left" w:pos="709"/>
          <w:tab w:val="left" w:pos="9639"/>
        </w:tabs>
        <w:ind w:left="426" w:right="-249" w:firstLine="425"/>
        <w:rPr>
          <w:rFonts w:asciiTheme="minorHAnsi" w:hAnsiTheme="minorHAnsi" w:cs="Calibri"/>
          <w:szCs w:val="24"/>
        </w:rPr>
      </w:pPr>
    </w:p>
    <w:p w14:paraId="12806806" w14:textId="77777777" w:rsidR="00647347" w:rsidRPr="002E188B" w:rsidRDefault="00647347" w:rsidP="0067751E">
      <w:pPr>
        <w:tabs>
          <w:tab w:val="num" w:pos="426"/>
          <w:tab w:val="left" w:pos="709"/>
          <w:tab w:val="left" w:pos="9639"/>
        </w:tabs>
        <w:ind w:left="426" w:right="-249" w:firstLine="425"/>
        <w:rPr>
          <w:rFonts w:asciiTheme="minorHAnsi" w:hAnsiTheme="minorHAnsi" w:cs="Calibri"/>
          <w:szCs w:val="24"/>
        </w:rPr>
      </w:pPr>
    </w:p>
    <w:p w14:paraId="63235E35" w14:textId="77777777" w:rsidR="00647347" w:rsidRPr="002E188B" w:rsidRDefault="00647347" w:rsidP="0067751E">
      <w:pPr>
        <w:tabs>
          <w:tab w:val="num" w:pos="426"/>
          <w:tab w:val="left" w:pos="709"/>
          <w:tab w:val="left" w:pos="9639"/>
        </w:tabs>
        <w:ind w:left="426" w:right="-249" w:firstLine="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7751E">
      <w:pPr>
        <w:tabs>
          <w:tab w:val="num" w:pos="426"/>
          <w:tab w:val="left" w:pos="709"/>
          <w:tab w:val="left" w:pos="9639"/>
        </w:tabs>
        <w:ind w:left="426" w:right="-249" w:firstLine="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7751E">
      <w:pPr>
        <w:tabs>
          <w:tab w:val="num" w:pos="426"/>
          <w:tab w:val="left" w:pos="709"/>
          <w:tab w:val="left" w:pos="9639"/>
        </w:tabs>
        <w:ind w:left="426" w:right="-249" w:firstLine="425"/>
        <w:rPr>
          <w:rFonts w:asciiTheme="minorHAnsi" w:hAnsiTheme="minorHAnsi" w:cs="Calibri"/>
          <w:szCs w:val="24"/>
        </w:rPr>
      </w:pPr>
    </w:p>
    <w:p w14:paraId="2FEAFA8E" w14:textId="77777777" w:rsidR="00647347" w:rsidRPr="0067751E" w:rsidRDefault="00647347" w:rsidP="0067751E">
      <w:pPr>
        <w:tabs>
          <w:tab w:val="num" w:pos="426"/>
          <w:tab w:val="left" w:pos="709"/>
          <w:tab w:val="left" w:pos="9639"/>
        </w:tabs>
        <w:ind w:left="426" w:right="-249" w:firstLine="425"/>
        <w:rPr>
          <w:rFonts w:asciiTheme="minorHAnsi" w:hAnsiTheme="minorHAnsi" w:cs="Calibri"/>
          <w:sz w:val="20"/>
          <w:szCs w:val="20"/>
        </w:rPr>
      </w:pPr>
    </w:p>
    <w:p w14:paraId="649AEDE1" w14:textId="38C8F17C" w:rsidR="00647347" w:rsidRPr="0067751E" w:rsidRDefault="00647347" w:rsidP="00F42349">
      <w:pPr>
        <w:tabs>
          <w:tab w:val="left" w:pos="9639"/>
        </w:tabs>
        <w:ind w:right="-249" w:firstLine="425"/>
        <w:rPr>
          <w:rFonts w:asciiTheme="minorHAnsi" w:hAnsiTheme="minorHAnsi"/>
          <w:sz w:val="20"/>
          <w:szCs w:val="20"/>
        </w:rPr>
        <w:sectPr w:rsidR="00647347" w:rsidRPr="0067751E" w:rsidSect="00C449DB">
          <w:pgSz w:w="11910" w:h="16840"/>
          <w:pgMar w:top="1920" w:right="286" w:bottom="940" w:left="1100" w:header="641" w:footer="756" w:gutter="0"/>
          <w:cols w:space="720"/>
        </w:sectPr>
      </w:pPr>
      <w:r w:rsidRPr="0067751E">
        <w:rPr>
          <w:rFonts w:asciiTheme="minorHAnsi" w:hAnsiTheme="minorHAnsi" w:cstheme="minorHAnsi"/>
          <w:b/>
          <w:sz w:val="20"/>
          <w:szCs w:val="20"/>
        </w:rPr>
        <w:t xml:space="preserve">Observação: Esta declaração poderá ser enviada pela vencedora no e-mail </w:t>
      </w:r>
      <w:hyperlink r:id="rId55" w:history="1">
        <w:r w:rsidR="00CD2C68" w:rsidRPr="0067751E">
          <w:rPr>
            <w:rStyle w:val="Hyperlink"/>
            <w:rFonts w:asciiTheme="minorHAnsi" w:hAnsiTheme="minorHAnsi" w:cstheme="minorHAnsi"/>
            <w:b/>
            <w:sz w:val="20"/>
            <w:szCs w:val="20"/>
          </w:rPr>
          <w:t>cml@saojoaquimdabarra.sp.gov.br</w:t>
        </w:r>
      </w:hyperlink>
    </w:p>
    <w:p w14:paraId="0504932D" w14:textId="77777777" w:rsidR="00DB2049" w:rsidRDefault="00DB2049" w:rsidP="00C449DB">
      <w:pPr>
        <w:widowControl/>
        <w:suppressAutoHyphens/>
        <w:autoSpaceDE/>
        <w:autoSpaceDN/>
        <w:spacing w:after="60"/>
        <w:rPr>
          <w:rFonts w:ascii="Calibri" w:eastAsia="Lucida Sans Unicode" w:hAnsi="Calibri" w:cs="Times New Roman"/>
          <w:b/>
          <w:lang w:val="pt-BR" w:eastAsia="pt-BR"/>
        </w:rPr>
      </w:pPr>
      <w:bookmarkStart w:id="44" w:name="_bookmark48"/>
      <w:bookmarkEnd w:id="44"/>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07B3F7EC"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 xml:space="preserve">ATA DE REGISTRO DE PREÇOS </w:t>
      </w:r>
      <w:proofErr w:type="gramStart"/>
      <w:r w:rsidRPr="00506761">
        <w:rPr>
          <w:rFonts w:ascii="Calibri" w:eastAsia="Lucida Sans Unicode" w:hAnsi="Calibri" w:cs="Times New Roman"/>
          <w:lang w:val="pt-BR" w:eastAsia="pt-BR"/>
        </w:rPr>
        <w:t>N.º</w:t>
      </w:r>
      <w:proofErr w:type="gramEnd"/>
      <w:r w:rsidRPr="00506761">
        <w:rPr>
          <w:rFonts w:ascii="Calibri" w:eastAsia="Lucida Sans Unicode" w:hAnsi="Calibri" w:cs="Times New Roman"/>
          <w:lang w:val="pt-BR" w:eastAsia="pt-BR"/>
        </w:rPr>
        <w:t xml:space="preserve"> ___/</w:t>
      </w:r>
      <w:r w:rsidR="009F4EEA">
        <w:rPr>
          <w:rFonts w:ascii="Calibri" w:eastAsia="Lucida Sans Unicode" w:hAnsi="Calibri" w:cs="Times New Roman"/>
          <w:lang w:val="pt-BR" w:eastAsia="pt-BR"/>
        </w:rPr>
        <w:t>2026</w:t>
      </w:r>
      <w:r w:rsidRPr="00506761">
        <w:rPr>
          <w:rFonts w:ascii="Calibri" w:eastAsia="Lucida Sans Unicode" w:hAnsi="Calibri" w:cs="Times New Roman"/>
          <w:lang w:val="pt-BR" w:eastAsia="pt-BR"/>
        </w:rPr>
        <w:t xml:space="preserve"> – PREGÃO ELETRÔNICO</w:t>
      </w:r>
    </w:p>
    <w:p w14:paraId="09D6F711" w14:textId="195A6956" w:rsidR="00D336F9" w:rsidRDefault="00D336F9" w:rsidP="00841A21">
      <w:pPr>
        <w:widowControl/>
        <w:suppressAutoHyphens/>
        <w:autoSpaceDE/>
        <w:autoSpaceDN/>
        <w:jc w:val="center"/>
        <w:rPr>
          <w:rFonts w:ascii="Calibri" w:eastAsia="Lucida Sans Unicode" w:hAnsi="Calibri" w:cs="Times New Roman"/>
          <w:lang w:val="pt-BR" w:eastAsia="pt-BR"/>
        </w:rPr>
      </w:pPr>
      <w:r w:rsidRPr="007B4D58">
        <w:rPr>
          <w:rFonts w:ascii="Calibri" w:eastAsia="Lucida Sans Unicode" w:hAnsi="Calibri" w:cs="Times New Roman"/>
          <w:lang w:val="pt-BR" w:eastAsia="pt-BR"/>
        </w:rPr>
        <w:t xml:space="preserve">PREGÃO </w:t>
      </w:r>
      <w:r w:rsidR="00506761" w:rsidRPr="007B4D58">
        <w:rPr>
          <w:rFonts w:ascii="Calibri" w:eastAsia="Lucida Sans Unicode" w:hAnsi="Calibri" w:cs="Times New Roman"/>
          <w:lang w:val="pt-BR" w:eastAsia="pt-BR"/>
        </w:rPr>
        <w:t>ELETRÔNICO</w:t>
      </w:r>
      <w:r w:rsidRPr="007B4D58">
        <w:rPr>
          <w:rFonts w:ascii="Calibri" w:eastAsia="Lucida Sans Unicode" w:hAnsi="Calibri" w:cs="Times New Roman"/>
          <w:lang w:val="pt-BR" w:eastAsia="pt-BR"/>
        </w:rPr>
        <w:t xml:space="preserve"> Nº </w:t>
      </w:r>
      <w:r w:rsidR="00205332" w:rsidRPr="007B4D58">
        <w:rPr>
          <w:rFonts w:ascii="Calibri" w:eastAsia="Lucida Sans Unicode" w:hAnsi="Calibri" w:cs="Times New Roman"/>
          <w:lang w:val="pt-BR" w:eastAsia="pt-BR"/>
        </w:rPr>
        <w:t>006/2026</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223AA203" w14:textId="6E3BBB88" w:rsidR="003057D5" w:rsidRPr="003057D5" w:rsidRDefault="00C4237A" w:rsidP="003057D5">
      <w:pPr>
        <w:pStyle w:val="PargrafodaLista"/>
        <w:numPr>
          <w:ilvl w:val="1"/>
          <w:numId w:val="1"/>
        </w:numPr>
        <w:ind w:left="426" w:firstLine="0"/>
        <w:rPr>
          <w:rFonts w:cs="Calibri"/>
          <w:b/>
        </w:rPr>
      </w:pPr>
      <w:r w:rsidRPr="003057D5">
        <w:rPr>
          <w:rFonts w:asciiTheme="minorHAnsi" w:hAnsiTheme="minorHAnsi"/>
        </w:rPr>
        <w:t>O</w:t>
      </w:r>
      <w:r w:rsidRPr="003057D5">
        <w:rPr>
          <w:rFonts w:asciiTheme="minorHAnsi" w:hAnsiTheme="minorHAnsi"/>
          <w:spacing w:val="3"/>
        </w:rPr>
        <w:t xml:space="preserve"> </w:t>
      </w:r>
      <w:r w:rsidRPr="003057D5">
        <w:rPr>
          <w:rFonts w:asciiTheme="minorHAnsi" w:hAnsiTheme="minorHAnsi"/>
        </w:rPr>
        <w:t>objeto do</w:t>
      </w:r>
      <w:r w:rsidRPr="003057D5">
        <w:rPr>
          <w:rFonts w:asciiTheme="minorHAnsi" w:hAnsiTheme="minorHAnsi"/>
          <w:spacing w:val="2"/>
        </w:rPr>
        <w:t xml:space="preserve"> </w:t>
      </w:r>
      <w:r w:rsidRPr="003057D5">
        <w:rPr>
          <w:rFonts w:asciiTheme="minorHAnsi" w:hAnsiTheme="minorHAnsi"/>
        </w:rPr>
        <w:t>presente</w:t>
      </w:r>
      <w:r w:rsidRPr="003057D5">
        <w:rPr>
          <w:rFonts w:asciiTheme="minorHAnsi" w:hAnsiTheme="minorHAnsi"/>
          <w:spacing w:val="-1"/>
        </w:rPr>
        <w:t xml:space="preserve"> </w:t>
      </w:r>
      <w:r w:rsidRPr="003057D5">
        <w:rPr>
          <w:rFonts w:asciiTheme="minorHAnsi" w:hAnsiTheme="minorHAnsi"/>
        </w:rPr>
        <w:t>instrumento</w:t>
      </w:r>
      <w:r w:rsidRPr="003057D5">
        <w:rPr>
          <w:rFonts w:asciiTheme="minorHAnsi" w:hAnsiTheme="minorHAnsi"/>
          <w:spacing w:val="-1"/>
        </w:rPr>
        <w:t xml:space="preserve"> </w:t>
      </w:r>
      <w:r w:rsidRPr="003057D5">
        <w:rPr>
          <w:rFonts w:asciiTheme="minorHAnsi" w:hAnsiTheme="minorHAnsi"/>
        </w:rPr>
        <w:t>é</w:t>
      </w:r>
      <w:r w:rsidRPr="003057D5">
        <w:rPr>
          <w:rFonts w:asciiTheme="minorHAnsi" w:hAnsiTheme="minorHAnsi"/>
          <w:spacing w:val="3"/>
        </w:rPr>
        <w:t xml:space="preserve"> </w:t>
      </w:r>
      <w:r w:rsidR="00DB2049" w:rsidRPr="003057D5">
        <w:rPr>
          <w:rFonts w:asciiTheme="minorHAnsi" w:hAnsiTheme="minorHAnsi"/>
        </w:rPr>
        <w:t>o</w:t>
      </w:r>
      <w:r w:rsidR="003057D5" w:rsidRPr="003057D5">
        <w:rPr>
          <w:rFonts w:asciiTheme="minorHAnsi" w:hAnsiTheme="minorHAnsi" w:cstheme="minorHAnsi"/>
          <w:b/>
        </w:rPr>
        <w:t xml:space="preserve"> </w:t>
      </w:r>
      <w:r w:rsidR="003057D5" w:rsidRPr="003057D5">
        <w:rPr>
          <w:rFonts w:asciiTheme="minorHAnsi" w:hAnsiTheme="minorHAnsi" w:cs="Calibri"/>
          <w:b/>
        </w:rPr>
        <w:t xml:space="preserve"> REGISTRO DE PREÇOS COM RESERVA DE COTA DE ATÉ 25% EXCLUSIVA PARA MICROEMPRESAS E EMPRESAS DE PEQUENO PORTE, VISANDO EVENTUAL E FUTURA CONTRATAÇÃO DE EMPRESA ESPECIALIZADA PARA PRESTAÇÃO DE SERVIÇOS DE RETIRADA E INSTALAÇÃO DE BOMBAS SUBMERSAS, </w:t>
      </w:r>
      <w:r w:rsidR="002D0EDA">
        <w:rPr>
          <w:rFonts w:asciiTheme="minorHAnsi" w:hAnsiTheme="minorHAnsi" w:cs="Calibri"/>
          <w:b/>
        </w:rPr>
        <w:t>PARA</w:t>
      </w:r>
      <w:r w:rsidR="003057D5" w:rsidRPr="003057D5">
        <w:rPr>
          <w:rFonts w:asciiTheme="minorHAnsi" w:hAnsiTheme="minorHAnsi" w:cs="Calibri"/>
          <w:b/>
        </w:rPr>
        <w:t xml:space="preserve"> ATENDER A DEMANDA DO DEPARTAMENTO MUNICIPAL DE ÁGUA E ESGOTO, DE FORMA PARCELADA, PELO PERÍODO DE 12 (DOZE) MESES,</w:t>
      </w:r>
      <w:r w:rsidR="003057D5" w:rsidRPr="003057D5">
        <w:rPr>
          <w:rFonts w:cs="Calibri"/>
          <w:b/>
        </w:rPr>
        <w:t xml:space="preserve"> </w:t>
      </w:r>
      <w:r w:rsidR="003057D5" w:rsidRPr="003057D5">
        <w:rPr>
          <w:rFonts w:asciiTheme="minorHAnsi" w:hAnsiTheme="minorHAnsi" w:cs="Calibri"/>
          <w:b/>
        </w:rPr>
        <w:t>DE ACORDO COM AS DESCRIÇÕES, QUANTITATIVOS E CONDIÇÕES CONSTANTES NO ANEXO I  D</w:t>
      </w:r>
      <w:r w:rsidR="003057D5">
        <w:rPr>
          <w:rFonts w:asciiTheme="minorHAnsi" w:hAnsiTheme="minorHAnsi" w:cs="Calibri"/>
          <w:b/>
        </w:rPr>
        <w:t xml:space="preserve">O </w:t>
      </w:r>
      <w:r w:rsidR="003057D5" w:rsidRPr="003057D5">
        <w:rPr>
          <w:rFonts w:asciiTheme="minorHAnsi" w:hAnsiTheme="minorHAnsi" w:cs="Calibri"/>
          <w:b/>
        </w:rPr>
        <w:t>EDITAL.</w:t>
      </w:r>
    </w:p>
    <w:p w14:paraId="00640264" w14:textId="3E65FF71" w:rsidR="00E26D46" w:rsidRPr="003057D5" w:rsidRDefault="00E26D46" w:rsidP="003057D5">
      <w:pPr>
        <w:tabs>
          <w:tab w:val="left" w:pos="426"/>
          <w:tab w:val="left" w:pos="851"/>
          <w:tab w:val="left" w:pos="9639"/>
        </w:tabs>
        <w:spacing w:before="38"/>
        <w:ind w:left="602" w:right="687"/>
        <w:rPr>
          <w:rFonts w:asciiTheme="minorHAnsi" w:hAnsiTheme="minorHAnsi"/>
          <w:highlight w:val="yellow"/>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3057D5" w:rsidRDefault="0039681C" w:rsidP="003057D5">
      <w:pPr>
        <w:tabs>
          <w:tab w:val="left" w:pos="1134"/>
          <w:tab w:val="left" w:pos="1310"/>
          <w:tab w:val="left" w:pos="9072"/>
        </w:tabs>
        <w:spacing w:before="38"/>
        <w:ind w:right="687"/>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39681C">
      <w:pPr>
        <w:tabs>
          <w:tab w:val="left" w:pos="426"/>
          <w:tab w:val="left" w:pos="851"/>
        </w:tabs>
        <w:spacing w:before="38"/>
        <w:ind w:right="459"/>
        <w:rPr>
          <w:rFonts w:asciiTheme="minorHAnsi" w:hAnsiTheme="minorHAnsi"/>
        </w:rPr>
      </w:pPr>
    </w:p>
    <w:p w14:paraId="3023E51E" w14:textId="53BED9B9"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9072" w:type="dxa"/>
        <w:tblInd w:w="137" w:type="dxa"/>
        <w:tblLayout w:type="fixed"/>
        <w:tblLook w:val="04A0" w:firstRow="1" w:lastRow="0" w:firstColumn="1" w:lastColumn="0" w:noHBand="0" w:noVBand="1"/>
      </w:tblPr>
      <w:tblGrid>
        <w:gridCol w:w="851"/>
        <w:gridCol w:w="1984"/>
        <w:gridCol w:w="1559"/>
        <w:gridCol w:w="1276"/>
        <w:gridCol w:w="1985"/>
        <w:gridCol w:w="1417"/>
      </w:tblGrid>
      <w:tr w:rsidR="003057D5" w:rsidRPr="005C6BF8" w14:paraId="4709F3AD" w14:textId="77777777" w:rsidTr="003057D5">
        <w:tc>
          <w:tcPr>
            <w:tcW w:w="851" w:type="dxa"/>
            <w:vAlign w:val="center"/>
          </w:tcPr>
          <w:p w14:paraId="1E752C0B" w14:textId="77777777" w:rsidR="003057D5" w:rsidRPr="005C6BF8" w:rsidRDefault="003057D5"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057D5" w:rsidRPr="005C6BF8" w:rsidRDefault="003057D5"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057D5" w:rsidRDefault="003057D5" w:rsidP="0039681C">
            <w:pPr>
              <w:jc w:val="center"/>
              <w:rPr>
                <w:rFonts w:asciiTheme="minorHAnsi" w:hAnsiTheme="minorHAnsi"/>
                <w:b/>
                <w:bCs/>
              </w:rPr>
            </w:pPr>
          </w:p>
          <w:p w14:paraId="70056EBC" w14:textId="77777777" w:rsidR="003057D5" w:rsidRPr="005C6BF8" w:rsidRDefault="003057D5" w:rsidP="0039681C">
            <w:pPr>
              <w:jc w:val="center"/>
              <w:rPr>
                <w:rFonts w:asciiTheme="minorHAnsi" w:hAnsiTheme="minorHAnsi"/>
                <w:b/>
                <w:bCs/>
              </w:rPr>
            </w:pPr>
            <w:r>
              <w:rPr>
                <w:rFonts w:asciiTheme="minorHAnsi" w:hAnsiTheme="minorHAnsi"/>
                <w:b/>
                <w:bCs/>
              </w:rPr>
              <w:t>QUANTIDADE</w:t>
            </w:r>
          </w:p>
          <w:p w14:paraId="1B76287F" w14:textId="77777777" w:rsidR="003057D5" w:rsidRPr="005C6BF8" w:rsidRDefault="003057D5" w:rsidP="0039681C">
            <w:pPr>
              <w:jc w:val="center"/>
              <w:rPr>
                <w:rFonts w:asciiTheme="minorHAnsi" w:hAnsiTheme="minorHAnsi"/>
                <w:b/>
                <w:bCs/>
              </w:rPr>
            </w:pPr>
          </w:p>
        </w:tc>
        <w:tc>
          <w:tcPr>
            <w:tcW w:w="1276" w:type="dxa"/>
            <w:vAlign w:val="center"/>
          </w:tcPr>
          <w:p w14:paraId="100F6237" w14:textId="77777777" w:rsidR="003057D5" w:rsidRPr="005C6BF8" w:rsidRDefault="003057D5"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057D5" w:rsidRPr="005C6BF8" w:rsidRDefault="003057D5" w:rsidP="0039681C">
            <w:pPr>
              <w:jc w:val="center"/>
              <w:rPr>
                <w:rFonts w:asciiTheme="minorHAnsi" w:hAnsiTheme="minorHAnsi"/>
                <w:b/>
                <w:bCs/>
              </w:rPr>
            </w:pPr>
            <w:r w:rsidRPr="005C6BF8">
              <w:rPr>
                <w:rFonts w:asciiTheme="minorHAnsi" w:hAnsiTheme="minorHAnsi"/>
                <w:b/>
                <w:bCs/>
              </w:rPr>
              <w:t>VALOR</w:t>
            </w:r>
          </w:p>
          <w:p w14:paraId="24A5A564" w14:textId="77777777" w:rsidR="003057D5" w:rsidRPr="005C6BF8" w:rsidRDefault="003057D5"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057D5" w:rsidRPr="005C6BF8" w:rsidRDefault="003057D5" w:rsidP="0039681C">
            <w:pPr>
              <w:jc w:val="center"/>
              <w:rPr>
                <w:rFonts w:asciiTheme="minorHAnsi" w:hAnsiTheme="minorHAnsi"/>
                <w:b/>
                <w:bCs/>
              </w:rPr>
            </w:pPr>
            <w:r w:rsidRPr="005C6BF8">
              <w:rPr>
                <w:rFonts w:asciiTheme="minorHAnsi" w:hAnsiTheme="minorHAnsi"/>
                <w:b/>
                <w:bCs/>
              </w:rPr>
              <w:t>VALOR</w:t>
            </w:r>
          </w:p>
          <w:p w14:paraId="3F414BE9" w14:textId="77777777" w:rsidR="003057D5" w:rsidRPr="005C6BF8" w:rsidRDefault="003057D5" w:rsidP="0039681C">
            <w:pPr>
              <w:jc w:val="center"/>
              <w:rPr>
                <w:rFonts w:asciiTheme="minorHAnsi" w:hAnsiTheme="minorHAnsi"/>
                <w:b/>
                <w:bCs/>
              </w:rPr>
            </w:pPr>
            <w:r w:rsidRPr="005C6BF8">
              <w:rPr>
                <w:rFonts w:asciiTheme="minorHAnsi" w:hAnsiTheme="minorHAnsi"/>
                <w:b/>
                <w:bCs/>
              </w:rPr>
              <w:t>TOTAL</w:t>
            </w:r>
          </w:p>
        </w:tc>
      </w:tr>
      <w:tr w:rsidR="003057D5" w:rsidRPr="005C6BF8" w14:paraId="7C0CFE1B" w14:textId="77777777" w:rsidTr="003057D5">
        <w:trPr>
          <w:trHeight w:val="629"/>
        </w:trPr>
        <w:tc>
          <w:tcPr>
            <w:tcW w:w="851" w:type="dxa"/>
          </w:tcPr>
          <w:p w14:paraId="63D61002" w14:textId="77777777" w:rsidR="003057D5" w:rsidRDefault="003057D5" w:rsidP="0039681C">
            <w:pPr>
              <w:jc w:val="center"/>
              <w:rPr>
                <w:rFonts w:asciiTheme="minorHAnsi" w:eastAsia="Calibri" w:hAnsiTheme="minorHAnsi"/>
                <w:b/>
              </w:rPr>
            </w:pPr>
          </w:p>
          <w:p w14:paraId="2631069A" w14:textId="77777777" w:rsidR="003057D5" w:rsidRPr="005C6BF8" w:rsidRDefault="003057D5"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057D5" w:rsidRDefault="003057D5" w:rsidP="0039681C">
            <w:pPr>
              <w:pStyle w:val="PargrafodaLista"/>
              <w:tabs>
                <w:tab w:val="left" w:pos="0"/>
              </w:tabs>
              <w:ind w:left="113"/>
              <w:contextualSpacing/>
              <w:jc w:val="center"/>
              <w:rPr>
                <w:rFonts w:asciiTheme="minorHAnsi" w:hAnsiTheme="minorHAnsi" w:cs="Arial"/>
              </w:rPr>
            </w:pPr>
          </w:p>
          <w:p w14:paraId="725AB652" w14:textId="77777777" w:rsidR="003057D5" w:rsidRPr="005C6BF8" w:rsidRDefault="003057D5"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057D5" w:rsidRPr="005C6BF8" w:rsidRDefault="003057D5" w:rsidP="0039681C">
            <w:pPr>
              <w:rPr>
                <w:rFonts w:asciiTheme="minorHAnsi" w:hAnsiTheme="minorHAnsi"/>
              </w:rPr>
            </w:pPr>
          </w:p>
          <w:p w14:paraId="3E95FB31" w14:textId="77777777" w:rsidR="003057D5" w:rsidRPr="005C6BF8" w:rsidRDefault="003057D5" w:rsidP="0039681C">
            <w:pPr>
              <w:jc w:val="center"/>
              <w:rPr>
                <w:rFonts w:asciiTheme="minorHAnsi" w:hAnsiTheme="minorHAnsi"/>
              </w:rPr>
            </w:pPr>
            <w:r w:rsidRPr="005C6BF8">
              <w:rPr>
                <w:rFonts w:asciiTheme="minorHAnsi" w:hAnsiTheme="minorHAnsi"/>
              </w:rPr>
              <w:t>.....</w:t>
            </w:r>
          </w:p>
          <w:p w14:paraId="1AD262F7" w14:textId="77777777" w:rsidR="003057D5" w:rsidRPr="005C6BF8" w:rsidRDefault="003057D5" w:rsidP="0039681C">
            <w:pPr>
              <w:jc w:val="center"/>
              <w:rPr>
                <w:rFonts w:asciiTheme="minorHAnsi" w:hAnsiTheme="minorHAnsi"/>
              </w:rPr>
            </w:pPr>
          </w:p>
        </w:tc>
        <w:tc>
          <w:tcPr>
            <w:tcW w:w="1276" w:type="dxa"/>
          </w:tcPr>
          <w:p w14:paraId="7532F516" w14:textId="77777777" w:rsidR="003057D5" w:rsidRPr="005C6BF8" w:rsidRDefault="003057D5" w:rsidP="0039681C">
            <w:pPr>
              <w:jc w:val="center"/>
              <w:rPr>
                <w:rFonts w:asciiTheme="minorHAnsi" w:hAnsiTheme="minorHAnsi"/>
              </w:rPr>
            </w:pPr>
          </w:p>
          <w:p w14:paraId="3EF14507" w14:textId="77777777" w:rsidR="003057D5" w:rsidRPr="005C6BF8" w:rsidRDefault="003057D5" w:rsidP="0039681C">
            <w:pPr>
              <w:jc w:val="center"/>
              <w:rPr>
                <w:rFonts w:asciiTheme="minorHAnsi" w:hAnsiTheme="minorHAnsi"/>
              </w:rPr>
            </w:pPr>
            <w:r w:rsidRPr="005C6BF8">
              <w:rPr>
                <w:rFonts w:asciiTheme="minorHAnsi" w:hAnsiTheme="minorHAnsi"/>
              </w:rPr>
              <w:t>.......</w:t>
            </w:r>
          </w:p>
          <w:p w14:paraId="48F1F715" w14:textId="77777777" w:rsidR="003057D5" w:rsidRPr="005C6BF8" w:rsidRDefault="003057D5" w:rsidP="0039681C">
            <w:pPr>
              <w:jc w:val="center"/>
              <w:rPr>
                <w:rFonts w:asciiTheme="minorHAnsi" w:hAnsiTheme="minorHAnsi"/>
              </w:rPr>
            </w:pPr>
          </w:p>
        </w:tc>
        <w:tc>
          <w:tcPr>
            <w:tcW w:w="1985" w:type="dxa"/>
          </w:tcPr>
          <w:p w14:paraId="05A0BCCB" w14:textId="77777777" w:rsidR="003057D5" w:rsidRDefault="003057D5" w:rsidP="0039681C">
            <w:pPr>
              <w:jc w:val="center"/>
              <w:rPr>
                <w:rFonts w:asciiTheme="minorHAnsi" w:hAnsiTheme="minorHAnsi"/>
              </w:rPr>
            </w:pPr>
          </w:p>
          <w:p w14:paraId="02777B43" w14:textId="77777777" w:rsidR="003057D5" w:rsidRPr="005C6BF8" w:rsidRDefault="003057D5"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057D5" w:rsidRDefault="003057D5" w:rsidP="0039681C">
            <w:pPr>
              <w:jc w:val="center"/>
              <w:rPr>
                <w:rFonts w:asciiTheme="minorHAnsi" w:hAnsiTheme="minorHAnsi"/>
              </w:rPr>
            </w:pPr>
          </w:p>
          <w:p w14:paraId="3B24563C" w14:textId="77777777" w:rsidR="003057D5" w:rsidRPr="005C6BF8" w:rsidRDefault="003057D5"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3057D5">
        <w:trPr>
          <w:trHeight w:val="346"/>
        </w:trPr>
        <w:tc>
          <w:tcPr>
            <w:tcW w:w="9072" w:type="dxa"/>
            <w:gridSpan w:val="6"/>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1B9EE9D4"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 xml:space="preserve">DOS PRAZOS, DAS CONDIÇÕES E </w:t>
      </w:r>
      <w:r w:rsidR="003057D5">
        <w:rPr>
          <w:rFonts w:asciiTheme="minorHAnsi" w:hAnsiTheme="minorHAnsi"/>
          <w:b/>
          <w:szCs w:val="24"/>
        </w:rPr>
        <w:t>EXECUÇÃO DOS SERVIÇOS</w:t>
      </w:r>
    </w:p>
    <w:p w14:paraId="250384AB" w14:textId="2BB71CEF" w:rsidR="003057D5" w:rsidRDefault="003057D5" w:rsidP="003057D5">
      <w:pPr>
        <w:jc w:val="both"/>
        <w:rPr>
          <w:rFonts w:cs="Calibri"/>
          <w:bCs/>
        </w:rPr>
      </w:pPr>
      <w:r w:rsidRPr="003057D5">
        <w:rPr>
          <w:rFonts w:asciiTheme="minorHAnsi" w:hAnsiTheme="minorHAnsi" w:cs="Calibri"/>
          <w:b/>
        </w:rPr>
        <w:t>3.1.</w:t>
      </w:r>
      <w:r>
        <w:rPr>
          <w:rFonts w:cs="Calibri"/>
          <w:bCs/>
        </w:rPr>
        <w:t xml:space="preserve"> </w:t>
      </w:r>
      <w:r w:rsidRPr="003057D5">
        <w:rPr>
          <w:rFonts w:asciiTheme="minorHAnsi" w:hAnsiTheme="minorHAnsi" w:cs="Calibri"/>
          <w:bCs/>
        </w:rPr>
        <w:t>O prazo para execução dos serviços será de, no máximo, 12 (doze) a 24 (vinte e quatro) horas após a solicitação do Departamento Municipal de Água e Esgoto.</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12BA39F4" w:rsidR="00253251" w:rsidRPr="003057D5" w:rsidRDefault="00253251" w:rsidP="001400D5">
      <w:pPr>
        <w:pStyle w:val="PargrafodaLista"/>
        <w:numPr>
          <w:ilvl w:val="1"/>
          <w:numId w:val="28"/>
        </w:numPr>
        <w:tabs>
          <w:tab w:val="left" w:pos="0"/>
          <w:tab w:val="left" w:pos="426"/>
          <w:tab w:val="left" w:pos="9356"/>
        </w:tabs>
        <w:ind w:left="0" w:right="459" w:firstLine="0"/>
        <w:rPr>
          <w:rFonts w:asciiTheme="minorHAnsi" w:hAnsiTheme="minorHAnsi"/>
        </w:rPr>
      </w:pPr>
      <w:r w:rsidRPr="003057D5">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87C7A2C" w:rsidR="00253251" w:rsidRPr="003057D5" w:rsidRDefault="00253251" w:rsidP="001400D5">
      <w:pPr>
        <w:pStyle w:val="PargrafodaLista"/>
        <w:numPr>
          <w:ilvl w:val="1"/>
          <w:numId w:val="28"/>
        </w:numPr>
        <w:tabs>
          <w:tab w:val="left" w:pos="284"/>
          <w:tab w:val="left" w:pos="426"/>
          <w:tab w:val="left" w:pos="9356"/>
        </w:tabs>
        <w:ind w:left="0" w:right="459" w:firstLine="0"/>
        <w:rPr>
          <w:rFonts w:asciiTheme="minorHAnsi" w:hAnsiTheme="minorHAnsi"/>
        </w:rPr>
      </w:pPr>
      <w:r w:rsidRPr="003057D5">
        <w:rPr>
          <w:rFonts w:asciiTheme="minorHAnsi" w:hAnsiTheme="minorHAnsi"/>
        </w:rPr>
        <w:t>A empresa licitante se responsabilizará pela origem e qualidade dos produtos além do transporte, carga,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1400D5">
      <w:pPr>
        <w:pStyle w:val="PargrafodaLista"/>
        <w:numPr>
          <w:ilvl w:val="1"/>
          <w:numId w:val="28"/>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1400D5">
      <w:pPr>
        <w:pStyle w:val="PargrafodaLista"/>
        <w:numPr>
          <w:ilvl w:val="1"/>
          <w:numId w:val="28"/>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1400D5">
      <w:pPr>
        <w:pStyle w:val="Ttulo3"/>
        <w:numPr>
          <w:ilvl w:val="0"/>
          <w:numId w:val="28"/>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1400D5">
      <w:pPr>
        <w:pStyle w:val="PargrafodaLista"/>
        <w:numPr>
          <w:ilvl w:val="1"/>
          <w:numId w:val="28"/>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3057D5">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1400D5">
      <w:pPr>
        <w:pStyle w:val="PargrafodaLista"/>
        <w:numPr>
          <w:ilvl w:val="1"/>
          <w:numId w:val="28"/>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0D7B5C67" w14:textId="77777777" w:rsidR="003057D5" w:rsidRPr="00815A51" w:rsidRDefault="003057D5" w:rsidP="003057D5">
      <w:pPr>
        <w:tabs>
          <w:tab w:val="left" w:pos="3402"/>
        </w:tabs>
        <w:ind w:left="851" w:hanging="284"/>
        <w:rPr>
          <w:rFonts w:asciiTheme="minorHAnsi" w:hAnsiTheme="minorHAnsi" w:cs="Calibri"/>
          <w:b/>
        </w:rPr>
      </w:pPr>
      <w:r w:rsidRPr="00815A51">
        <w:rPr>
          <w:rFonts w:asciiTheme="minorHAnsi" w:hAnsiTheme="minorHAnsi" w:cs="Calibri"/>
          <w:b/>
        </w:rPr>
        <w:t>02.07.03</w:t>
      </w:r>
      <w:r w:rsidRPr="00815A51">
        <w:rPr>
          <w:rFonts w:asciiTheme="minorHAnsi" w:hAnsiTheme="minorHAnsi" w:cs="Calibri"/>
          <w:b/>
        </w:rPr>
        <w:tab/>
        <w:t xml:space="preserve">SERVIÇOS DE ÁGUA E ESGOTO </w:t>
      </w:r>
    </w:p>
    <w:p w14:paraId="509489DF" w14:textId="52371660" w:rsidR="003057D5" w:rsidRPr="00815A51" w:rsidRDefault="003057D5" w:rsidP="003057D5">
      <w:pPr>
        <w:tabs>
          <w:tab w:val="left" w:pos="3402"/>
        </w:tabs>
        <w:ind w:left="851" w:hanging="284"/>
        <w:rPr>
          <w:rFonts w:asciiTheme="minorHAnsi" w:hAnsiTheme="minorHAnsi" w:cs="Calibri"/>
          <w:b/>
        </w:rPr>
      </w:pPr>
      <w:r w:rsidRPr="00815A51">
        <w:rPr>
          <w:rFonts w:asciiTheme="minorHAnsi" w:hAnsiTheme="minorHAnsi" w:cs="Calibri"/>
          <w:b/>
        </w:rPr>
        <w:t>15.452.00</w:t>
      </w:r>
      <w:r w:rsidR="009F4EEA">
        <w:rPr>
          <w:rFonts w:asciiTheme="minorHAnsi" w:hAnsiTheme="minorHAnsi" w:cs="Calibri"/>
          <w:b/>
        </w:rPr>
        <w:t>08</w:t>
      </w:r>
      <w:r w:rsidRPr="00815A51">
        <w:rPr>
          <w:rFonts w:asciiTheme="minorHAnsi" w:hAnsiTheme="minorHAnsi" w:cs="Calibri"/>
          <w:b/>
        </w:rPr>
        <w:t>.20</w:t>
      </w:r>
      <w:r w:rsidR="009F4EEA">
        <w:rPr>
          <w:rFonts w:asciiTheme="minorHAnsi" w:hAnsiTheme="minorHAnsi" w:cs="Calibri"/>
          <w:b/>
        </w:rPr>
        <w:t>47</w:t>
      </w:r>
      <w:r w:rsidRPr="00815A51">
        <w:rPr>
          <w:rFonts w:asciiTheme="minorHAnsi" w:hAnsiTheme="minorHAnsi" w:cs="Calibri"/>
          <w:b/>
        </w:rPr>
        <w:t>.0000</w:t>
      </w:r>
      <w:r w:rsidRPr="00815A51">
        <w:rPr>
          <w:rFonts w:asciiTheme="minorHAnsi" w:hAnsiTheme="minorHAnsi" w:cs="Calibri"/>
        </w:rPr>
        <w:tab/>
      </w:r>
      <w:r w:rsidRPr="00815A51">
        <w:rPr>
          <w:rFonts w:asciiTheme="minorHAnsi" w:hAnsiTheme="minorHAnsi" w:cs="Calibri"/>
          <w:b/>
        </w:rPr>
        <w:t xml:space="preserve">MANUT. DOS SERVIÇOS MUNICIPAIS – ÁGUA E ESGOTO </w:t>
      </w:r>
    </w:p>
    <w:p w14:paraId="6D7A2187" w14:textId="77777777" w:rsidR="003057D5" w:rsidRPr="00815A51" w:rsidRDefault="003057D5" w:rsidP="003057D5">
      <w:pPr>
        <w:tabs>
          <w:tab w:val="left" w:pos="3402"/>
          <w:tab w:val="left" w:pos="4536"/>
        </w:tabs>
        <w:ind w:left="851" w:hanging="284"/>
        <w:rPr>
          <w:rFonts w:asciiTheme="minorHAnsi" w:hAnsiTheme="minorHAnsi" w:cs="Calibri"/>
          <w:b/>
        </w:rPr>
      </w:pPr>
      <w:r w:rsidRPr="00815A51">
        <w:rPr>
          <w:rFonts w:asciiTheme="minorHAnsi" w:hAnsiTheme="minorHAnsi" w:cs="Calibri"/>
          <w:b/>
        </w:rPr>
        <w:t>3.3.90.39.00</w:t>
      </w:r>
      <w:r w:rsidRPr="00815A51">
        <w:rPr>
          <w:rFonts w:asciiTheme="minorHAnsi" w:hAnsiTheme="minorHAnsi" w:cs="Calibri"/>
          <w:b/>
        </w:rPr>
        <w:tab/>
        <w:t xml:space="preserve">OUTROS SERVIÇOS DE TERCEIROS – PESSOA JURÍDICA </w:t>
      </w:r>
    </w:p>
    <w:p w14:paraId="61A9EF9F" w14:textId="77777777" w:rsidR="00B658E4" w:rsidRPr="003057D5" w:rsidRDefault="00B658E4" w:rsidP="00411554">
      <w:pPr>
        <w:pStyle w:val="Nivel2"/>
        <w:numPr>
          <w:ilvl w:val="0"/>
          <w:numId w:val="0"/>
        </w:numPr>
        <w:tabs>
          <w:tab w:val="left" w:pos="3402"/>
        </w:tabs>
        <w:spacing w:before="0"/>
        <w:ind w:right="459"/>
        <w:rPr>
          <w:szCs w:val="22"/>
          <w:lang w:val="pt-PT"/>
        </w:rPr>
      </w:pPr>
    </w:p>
    <w:p w14:paraId="4F5A8C97" w14:textId="77777777" w:rsidR="00B658E4" w:rsidRPr="004A182A" w:rsidRDefault="00B658E4" w:rsidP="001400D5">
      <w:pPr>
        <w:keepNext/>
        <w:keepLines/>
        <w:widowControl/>
        <w:numPr>
          <w:ilvl w:val="0"/>
          <w:numId w:val="28"/>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proofErr w:type="gramStart"/>
      <w:r w:rsidRPr="004A182A">
        <w:rPr>
          <w:rFonts w:asciiTheme="minorHAnsi" w:eastAsia="Times New Roman" w:hAnsiTheme="minorHAnsi" w:cstheme="minorHAnsi"/>
          <w:b/>
          <w:bCs/>
          <w:lang w:val="pt-BR" w:eastAsia="pt-BR"/>
        </w:rPr>
        <w:t>ÓRGÃO(</w:t>
      </w:r>
      <w:proofErr w:type="gramEnd"/>
      <w:r w:rsidRPr="004A182A">
        <w:rPr>
          <w:rFonts w:asciiTheme="minorHAnsi" w:eastAsia="Times New Roman" w:hAnsiTheme="minorHAnsi" w:cstheme="minorHAnsi"/>
          <w:b/>
          <w:bCs/>
          <w:lang w:val="pt-BR" w:eastAsia="pt-BR"/>
        </w:rPr>
        <w:t>S) GERENCIADOR E PARTICIPANTE(S)</w:t>
      </w:r>
    </w:p>
    <w:p w14:paraId="5FD050EC" w14:textId="77777777" w:rsidR="00B658E4" w:rsidRDefault="00B658E4" w:rsidP="001400D5">
      <w:pPr>
        <w:widowControl/>
        <w:numPr>
          <w:ilvl w:val="1"/>
          <w:numId w:val="28"/>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1400D5">
      <w:pPr>
        <w:widowControl/>
        <w:numPr>
          <w:ilvl w:val="1"/>
          <w:numId w:val="28"/>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3FB15030" w:rsidR="00B658E4" w:rsidRPr="006F0F12" w:rsidRDefault="00B658E4" w:rsidP="001400D5">
      <w:pPr>
        <w:widowControl/>
        <w:numPr>
          <w:ilvl w:val="1"/>
          <w:numId w:val="28"/>
        </w:numPr>
        <w:tabs>
          <w:tab w:val="left" w:pos="426"/>
          <w:tab w:val="left" w:pos="993"/>
        </w:tabs>
        <w:adjustRightInd w:val="0"/>
        <w:ind w:left="0" w:right="459" w:firstLine="0"/>
        <w:jc w:val="both"/>
        <w:rPr>
          <w:rFonts w:asciiTheme="minorHAnsi" w:hAnsiTheme="minorHAnsi" w:cstheme="minorHAnsi"/>
        </w:rPr>
      </w:pPr>
      <w:r w:rsidRPr="003057D5">
        <w:rPr>
          <w:rFonts w:asciiTheme="minorHAnsi" w:hAnsiTheme="minorHAnsi" w:cstheme="minorHAnsi"/>
        </w:rPr>
        <w:t>Fica nomead</w:t>
      </w:r>
      <w:r w:rsidR="000950CB" w:rsidRPr="003057D5">
        <w:rPr>
          <w:rFonts w:asciiTheme="minorHAnsi" w:hAnsiTheme="minorHAnsi" w:cstheme="minorHAnsi"/>
        </w:rPr>
        <w:t>o</w:t>
      </w:r>
      <w:r w:rsidRPr="003057D5">
        <w:rPr>
          <w:rFonts w:asciiTheme="minorHAnsi" w:hAnsiTheme="minorHAnsi" w:cstheme="minorHAnsi"/>
        </w:rPr>
        <w:t xml:space="preserve"> como </w:t>
      </w:r>
      <w:r w:rsidRPr="003057D5">
        <w:rPr>
          <w:rFonts w:asciiTheme="minorHAnsi" w:hAnsiTheme="minorHAnsi" w:cstheme="minorHAnsi"/>
          <w:b/>
        </w:rPr>
        <w:t>Gestor da Ata de Registro de Preços,</w:t>
      </w:r>
      <w:r w:rsidRPr="003057D5">
        <w:rPr>
          <w:rFonts w:asciiTheme="minorHAnsi" w:hAnsiTheme="minorHAnsi" w:cstheme="minorHAnsi"/>
        </w:rPr>
        <w:t xml:space="preserve"> </w:t>
      </w:r>
      <w:r w:rsidR="003057D5" w:rsidRPr="006F0F12">
        <w:rPr>
          <w:rFonts w:asciiTheme="minorHAnsi" w:hAnsiTheme="minorHAnsi" w:cstheme="minorHAnsi"/>
          <w:bCs/>
        </w:rPr>
        <w:t>o Chefe do Departamento de redução de perdas no sistema público de abastecimento de água, Alex Vieira Lopes, CPF XXX.XXX.XXX-XX.</w:t>
      </w:r>
    </w:p>
    <w:p w14:paraId="6920CFFF" w14:textId="77777777" w:rsidR="00B658E4" w:rsidRPr="006F0F12"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2AD853BD" w14:textId="77777777" w:rsidR="00B658E4" w:rsidRPr="003057D5" w:rsidRDefault="00B658E4" w:rsidP="001400D5">
      <w:pPr>
        <w:widowControl/>
        <w:numPr>
          <w:ilvl w:val="1"/>
          <w:numId w:val="28"/>
        </w:numPr>
        <w:tabs>
          <w:tab w:val="left" w:pos="426"/>
          <w:tab w:val="left" w:pos="993"/>
        </w:tabs>
        <w:adjustRightInd w:val="0"/>
        <w:ind w:left="0" w:right="459" w:firstLine="0"/>
        <w:jc w:val="both"/>
        <w:rPr>
          <w:rFonts w:asciiTheme="minorHAnsi" w:hAnsiTheme="minorHAnsi" w:cstheme="minorHAnsi"/>
        </w:rPr>
      </w:pPr>
      <w:r w:rsidRPr="003057D5">
        <w:rPr>
          <w:rFonts w:asciiTheme="minorHAnsi" w:hAnsiTheme="minorHAnsi" w:cstheme="minorHAnsi"/>
        </w:rPr>
        <w:t xml:space="preserve">Fica nomeado como </w:t>
      </w:r>
      <w:r w:rsidRPr="003057D5">
        <w:rPr>
          <w:rFonts w:asciiTheme="minorHAnsi" w:hAnsiTheme="minorHAnsi" w:cstheme="minorHAnsi"/>
          <w:b/>
        </w:rPr>
        <w:t xml:space="preserve">Fiscal da Ata de Registro de Preços, </w:t>
      </w:r>
      <w:r w:rsidRPr="003057D5">
        <w:rPr>
          <w:rFonts w:asciiTheme="minorHAnsi" w:hAnsiTheme="minorHAnsi" w:cstheme="minorHAnsi"/>
        </w:rPr>
        <w:t>nome:_________,cargo: ___________________;</w:t>
      </w:r>
    </w:p>
    <w:p w14:paraId="58B598B2" w14:textId="5A40FC2B" w:rsidR="0067751E" w:rsidRDefault="0067751E" w:rsidP="00EE72D9">
      <w:pPr>
        <w:widowControl/>
        <w:tabs>
          <w:tab w:val="left" w:pos="426"/>
          <w:tab w:val="left" w:pos="993"/>
        </w:tabs>
        <w:adjustRightInd w:val="0"/>
        <w:ind w:right="459"/>
        <w:jc w:val="both"/>
        <w:rPr>
          <w:rFonts w:asciiTheme="minorHAnsi" w:hAnsiTheme="minorHAnsi" w:cstheme="minorHAnsi"/>
        </w:rPr>
      </w:pPr>
    </w:p>
    <w:p w14:paraId="0A16F0CA" w14:textId="77777777" w:rsidR="0067751E" w:rsidRPr="00E47D2E" w:rsidRDefault="0067751E"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1400D5">
      <w:pPr>
        <w:pStyle w:val="Nivel01"/>
        <w:numPr>
          <w:ilvl w:val="0"/>
          <w:numId w:val="28"/>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1400D5">
      <w:pPr>
        <w:pStyle w:val="Nvel2-Red"/>
        <w:numPr>
          <w:ilvl w:val="1"/>
          <w:numId w:val="28"/>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1400D5">
      <w:pPr>
        <w:pStyle w:val="Nivel2"/>
        <w:numPr>
          <w:ilvl w:val="1"/>
          <w:numId w:val="28"/>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43EC911C" w:rsidR="00B658E4" w:rsidRDefault="00B658E4" w:rsidP="00B658E4">
      <w:pPr>
        <w:pStyle w:val="Nivel2"/>
        <w:numPr>
          <w:ilvl w:val="0"/>
          <w:numId w:val="0"/>
        </w:numPr>
        <w:autoSpaceDE w:val="0"/>
        <w:autoSpaceDN w:val="0"/>
        <w:adjustRightInd w:val="0"/>
        <w:spacing w:before="0" w:after="0"/>
        <w:ind w:right="-285"/>
        <w:rPr>
          <w:rFonts w:cs="Times New Roman"/>
          <w:iCs/>
          <w:szCs w:val="22"/>
        </w:rPr>
      </w:pPr>
    </w:p>
    <w:p w14:paraId="6587A9F3" w14:textId="77777777" w:rsidR="0067751E" w:rsidRPr="006064BD" w:rsidRDefault="0067751E"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1400D5">
      <w:pPr>
        <w:pStyle w:val="Nivel01"/>
        <w:numPr>
          <w:ilvl w:val="0"/>
          <w:numId w:val="28"/>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1400D5">
      <w:pPr>
        <w:pStyle w:val="Nivel2"/>
        <w:numPr>
          <w:ilvl w:val="1"/>
          <w:numId w:val="28"/>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1400D5">
      <w:pPr>
        <w:pStyle w:val="Nvel3"/>
        <w:numPr>
          <w:ilvl w:val="2"/>
          <w:numId w:val="28"/>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1400D5">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1400D5">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1400D5">
      <w:pPr>
        <w:pStyle w:val="Nvel3"/>
        <w:numPr>
          <w:ilvl w:val="2"/>
          <w:numId w:val="28"/>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w:t>
      </w:r>
      <w:proofErr w:type="gramStart"/>
      <w:r w:rsidRPr="00091B15">
        <w:rPr>
          <w:rFonts w:cs="Times New Roman"/>
          <w:iCs/>
          <w:color w:val="auto"/>
          <w:szCs w:val="22"/>
        </w:rPr>
        <w:t>deverá</w:t>
      </w:r>
      <w:proofErr w:type="gramEnd"/>
      <w:r w:rsidRPr="00091B15">
        <w:rPr>
          <w:rFonts w:cs="Times New Roman"/>
          <w:iCs/>
          <w:color w:val="auto"/>
          <w:szCs w:val="22"/>
        </w:rPr>
        <w:t xml:space="preserve">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1400D5">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1400D5">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1400D5">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1400D5">
      <w:pPr>
        <w:pStyle w:val="Nivel2"/>
        <w:numPr>
          <w:ilvl w:val="1"/>
          <w:numId w:val="28"/>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1400D5">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5" w:name="habilitacao_reserva"/>
      <w:bookmarkEnd w:id="45"/>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1400D5">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0C5BE7EF" w:rsidR="00B658E4" w:rsidRDefault="00B658E4" w:rsidP="001400D5">
      <w:pPr>
        <w:pStyle w:val="Nvel3"/>
        <w:numPr>
          <w:ilvl w:val="2"/>
          <w:numId w:val="28"/>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434208">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1400D5">
      <w:pPr>
        <w:pStyle w:val="Nivel2"/>
        <w:numPr>
          <w:ilvl w:val="1"/>
          <w:numId w:val="28"/>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1400D5">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1400D5">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14E71B73" w:rsidR="00B658E4" w:rsidRDefault="00B658E4" w:rsidP="001400D5">
      <w:pPr>
        <w:pStyle w:val="Nivel2"/>
        <w:numPr>
          <w:ilvl w:val="1"/>
          <w:numId w:val="28"/>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434208">
        <w:rPr>
          <w:rFonts w:cs="Times New Roman"/>
          <w:iCs/>
          <w:color w:val="auto"/>
          <w:szCs w:val="22"/>
        </w:rPr>
        <w:t>7.7</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6" w:name="recusa_dos_que_baixaram_preco"/>
      <w:bookmarkEnd w:id="46"/>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1400D5">
      <w:pPr>
        <w:pStyle w:val="Nivel2"/>
        <w:numPr>
          <w:ilvl w:val="1"/>
          <w:numId w:val="28"/>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1400D5">
      <w:pPr>
        <w:pStyle w:val="Nivel01"/>
        <w:numPr>
          <w:ilvl w:val="0"/>
          <w:numId w:val="28"/>
        </w:numPr>
      </w:pPr>
      <w:r w:rsidRPr="00091B15">
        <w:lastRenderedPageBreak/>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1400D5">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1400D5">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1400D5">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1400D5">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1400D5">
      <w:pPr>
        <w:pStyle w:val="Nvel4"/>
        <w:numPr>
          <w:ilvl w:val="3"/>
          <w:numId w:val="28"/>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1400D5">
      <w:pPr>
        <w:pStyle w:val="Nvel4"/>
        <w:numPr>
          <w:ilvl w:val="3"/>
          <w:numId w:val="28"/>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1400D5">
      <w:pPr>
        <w:pStyle w:val="Nvel4"/>
        <w:numPr>
          <w:ilvl w:val="3"/>
          <w:numId w:val="28"/>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8EF1919" w14:textId="3FABA7CE" w:rsidR="00D32DEB" w:rsidRPr="00D257E8" w:rsidRDefault="00D32DEB" w:rsidP="001400D5">
      <w:pPr>
        <w:pStyle w:val="Nvel4"/>
        <w:numPr>
          <w:ilvl w:val="0"/>
          <w:numId w:val="27"/>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Default="00D32DEB" w:rsidP="00D32DEB">
      <w:pPr>
        <w:pStyle w:val="Nvel4"/>
        <w:spacing w:before="0" w:after="0"/>
        <w:ind w:left="2553" w:right="459"/>
        <w:rPr>
          <w:rFonts w:cs="Times New Roman"/>
          <w:iCs/>
          <w:color w:val="auto"/>
          <w:szCs w:val="22"/>
        </w:rPr>
      </w:pP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1400D5">
      <w:pPr>
        <w:pStyle w:val="Nivel01"/>
        <w:numPr>
          <w:ilvl w:val="0"/>
          <w:numId w:val="28"/>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1400D5">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1400D5">
      <w:pPr>
        <w:pStyle w:val="Nvel3"/>
        <w:numPr>
          <w:ilvl w:val="2"/>
          <w:numId w:val="28"/>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1400D5">
      <w:pPr>
        <w:pStyle w:val="Nvel3"/>
        <w:numPr>
          <w:ilvl w:val="2"/>
          <w:numId w:val="28"/>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1400D5">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7" w:name="reducao_preco_mercado_negociacao_frustra"/>
      <w:bookmarkEnd w:id="47"/>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1400D5">
      <w:pPr>
        <w:pStyle w:val="Nvel3"/>
        <w:numPr>
          <w:ilvl w:val="2"/>
          <w:numId w:val="28"/>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1400D5">
      <w:pPr>
        <w:pStyle w:val="Nivel2"/>
        <w:numPr>
          <w:ilvl w:val="1"/>
          <w:numId w:val="28"/>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8" w:name="hipotese_preco_mercado_maior"/>
      <w:bookmarkEnd w:id="48"/>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1400D5">
      <w:pPr>
        <w:pStyle w:val="Nvel3"/>
        <w:numPr>
          <w:ilvl w:val="2"/>
          <w:numId w:val="28"/>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9" w:name="prova_preco_mercado_maior"/>
      <w:bookmarkEnd w:id="49"/>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17688C08" w:rsidR="00B658E4" w:rsidRDefault="00B658E4" w:rsidP="001400D5">
      <w:pPr>
        <w:pStyle w:val="Nvel3"/>
        <w:numPr>
          <w:ilvl w:val="2"/>
          <w:numId w:val="28"/>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434208">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50" w:name="nao_comprovacao_majoracao_mercado"/>
      <w:bookmarkEnd w:id="50"/>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1400D5">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07E2B70F" w:rsidR="00B658E4" w:rsidRDefault="00B658E4" w:rsidP="001400D5">
      <w:pPr>
        <w:pStyle w:val="Nvel3"/>
        <w:numPr>
          <w:ilvl w:val="2"/>
          <w:numId w:val="28"/>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434208">
        <w:rPr>
          <w:rFonts w:cs="Times New Roman"/>
          <w:iCs/>
          <w:color w:val="auto"/>
          <w:szCs w:val="22"/>
        </w:rPr>
        <w:t>10.5</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51" w:name="majora_preco_mercado_negociacao_frustra"/>
      <w:bookmarkEnd w:id="51"/>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62D3754F" w:rsidR="00B658E4" w:rsidRPr="00E47D2E" w:rsidRDefault="00B658E4" w:rsidP="001400D5">
      <w:pPr>
        <w:pStyle w:val="Nvel3"/>
        <w:numPr>
          <w:ilvl w:val="2"/>
          <w:numId w:val="28"/>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434208">
        <w:rPr>
          <w:rFonts w:cs="Times New Roman"/>
          <w:iCs/>
          <w:color w:val="auto"/>
          <w:szCs w:val="22"/>
        </w:rPr>
        <w:t>9.3</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434208">
        <w:rPr>
          <w:rFonts w:cs="Times New Roman"/>
          <w:iCs/>
          <w:color w:val="auto"/>
          <w:szCs w:val="22"/>
        </w:rPr>
        <w:t>9.3.1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1400D5">
      <w:pPr>
        <w:pStyle w:val="Nvel3"/>
        <w:numPr>
          <w:ilvl w:val="2"/>
          <w:numId w:val="28"/>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lastRenderedPageBreak/>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1400D5">
      <w:pPr>
        <w:pStyle w:val="Nivel01"/>
        <w:numPr>
          <w:ilvl w:val="0"/>
          <w:numId w:val="28"/>
        </w:numPr>
      </w:pPr>
      <w:r w:rsidRPr="00091B15">
        <w:t>CANCELAMENTO DO REGISTRO DO LICITANTE VENCEDOR E DOS PREÇOS REGISTRADOS</w:t>
      </w:r>
      <w:bookmarkStart w:id="52" w:name="cancelamento"/>
      <w:bookmarkEnd w:id="52"/>
      <w:r w:rsidRPr="00091B15">
        <w:t>.</w:t>
      </w:r>
    </w:p>
    <w:p w14:paraId="45D616D2" w14:textId="77777777" w:rsidR="00B658E4" w:rsidRPr="00E47D2E" w:rsidRDefault="00B658E4" w:rsidP="00B658E4">
      <w:pPr>
        <w:rPr>
          <w:lang w:val="pt-BR" w:eastAsia="pt-BR"/>
        </w:rPr>
      </w:pPr>
    </w:p>
    <w:p w14:paraId="41366290" w14:textId="77777777" w:rsidR="00B658E4" w:rsidRDefault="00B658E4" w:rsidP="001400D5">
      <w:pPr>
        <w:pStyle w:val="Nivel2"/>
        <w:numPr>
          <w:ilvl w:val="1"/>
          <w:numId w:val="28"/>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3" w:name="cancelamento_do_fornecedor"/>
      <w:bookmarkEnd w:id="53"/>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1400D5">
      <w:pPr>
        <w:pStyle w:val="Nvel3"/>
        <w:numPr>
          <w:ilvl w:val="2"/>
          <w:numId w:val="28"/>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1400D5">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1400D5">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1400D5">
      <w:pPr>
        <w:pStyle w:val="Nvel3"/>
        <w:numPr>
          <w:ilvl w:val="2"/>
          <w:numId w:val="28"/>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1400D5">
      <w:pPr>
        <w:pStyle w:val="Nvel4"/>
        <w:numPr>
          <w:ilvl w:val="3"/>
          <w:numId w:val="28"/>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2172A0D6" w:rsidR="00B658E4" w:rsidRDefault="00B658E4" w:rsidP="001400D5">
      <w:pPr>
        <w:pStyle w:val="Nivel2"/>
        <w:numPr>
          <w:ilvl w:val="1"/>
          <w:numId w:val="28"/>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434208">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1400D5">
      <w:pPr>
        <w:pStyle w:val="Nivel2"/>
        <w:numPr>
          <w:ilvl w:val="1"/>
          <w:numId w:val="28"/>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1400D5">
      <w:pPr>
        <w:pStyle w:val="Nivel2"/>
        <w:numPr>
          <w:ilvl w:val="1"/>
          <w:numId w:val="28"/>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4" w:name="cancelamento_da_ata"/>
      <w:bookmarkEnd w:id="54"/>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1400D5">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1400D5">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1400D5">
      <w:pPr>
        <w:pStyle w:val="Nvel3"/>
        <w:numPr>
          <w:ilvl w:val="2"/>
          <w:numId w:val="28"/>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Se não houver êxito nas negociações, nas hipóteses em que o preço de mercado tornar-se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1400D5">
      <w:pPr>
        <w:pStyle w:val="PargrafodaLista"/>
        <w:numPr>
          <w:ilvl w:val="0"/>
          <w:numId w:val="28"/>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75E5A3FE" w:rsidR="001443F6" w:rsidRPr="00B23F46" w:rsidRDefault="001443F6" w:rsidP="00B23F46">
      <w:pPr>
        <w:pStyle w:val="PargrafodaLista"/>
        <w:numPr>
          <w:ilvl w:val="1"/>
          <w:numId w:val="28"/>
        </w:numPr>
        <w:tabs>
          <w:tab w:val="left" w:pos="567"/>
        </w:tabs>
        <w:ind w:right="51" w:hanging="1637"/>
        <w:rPr>
          <w:rFonts w:asciiTheme="minorHAnsi" w:hAnsiTheme="minorHAnsi" w:cstheme="minorHAnsi"/>
        </w:rPr>
      </w:pPr>
      <w:r w:rsidRPr="00B23F4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1400D5">
      <w:pPr>
        <w:pStyle w:val="PargrafodaLista"/>
        <w:numPr>
          <w:ilvl w:val="2"/>
          <w:numId w:val="28"/>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1400D5">
      <w:pPr>
        <w:pStyle w:val="PargrafodaLista"/>
        <w:numPr>
          <w:ilvl w:val="2"/>
          <w:numId w:val="28"/>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1400D5">
      <w:pPr>
        <w:numPr>
          <w:ilvl w:val="2"/>
          <w:numId w:val="28"/>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1400D5">
      <w:pPr>
        <w:numPr>
          <w:ilvl w:val="2"/>
          <w:numId w:val="28"/>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1400D5">
      <w:pPr>
        <w:numPr>
          <w:ilvl w:val="2"/>
          <w:numId w:val="28"/>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1400D5">
      <w:pPr>
        <w:numPr>
          <w:ilvl w:val="2"/>
          <w:numId w:val="28"/>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1400D5">
      <w:pPr>
        <w:numPr>
          <w:ilvl w:val="2"/>
          <w:numId w:val="28"/>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406CBA2B" w:rsidR="001443F6" w:rsidRDefault="001443F6" w:rsidP="001400D5">
      <w:pPr>
        <w:numPr>
          <w:ilvl w:val="2"/>
          <w:numId w:val="28"/>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205332" w:rsidRPr="007B4D58">
        <w:rPr>
          <w:rFonts w:asciiTheme="minorHAnsi" w:hAnsiTheme="minorHAnsi" w:cstheme="minorHAnsi"/>
          <w:b/>
          <w:bCs/>
        </w:rPr>
        <w:t>006/2026</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1400D5">
      <w:pPr>
        <w:numPr>
          <w:ilvl w:val="2"/>
          <w:numId w:val="28"/>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00D5">
      <w:pPr>
        <w:pStyle w:val="PargrafodaLista"/>
        <w:numPr>
          <w:ilvl w:val="1"/>
          <w:numId w:val="18"/>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00D5">
      <w:pPr>
        <w:pStyle w:val="PargrafodaLista"/>
        <w:numPr>
          <w:ilvl w:val="1"/>
          <w:numId w:val="18"/>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00D5">
      <w:pPr>
        <w:pStyle w:val="PargrafodaLista"/>
        <w:numPr>
          <w:ilvl w:val="1"/>
          <w:numId w:val="18"/>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00D5">
      <w:pPr>
        <w:pStyle w:val="PargrafodaLista"/>
        <w:numPr>
          <w:ilvl w:val="1"/>
          <w:numId w:val="18"/>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00D5">
      <w:pPr>
        <w:numPr>
          <w:ilvl w:val="1"/>
          <w:numId w:val="18"/>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00D5">
      <w:pPr>
        <w:pStyle w:val="PargrafodaLista"/>
        <w:numPr>
          <w:ilvl w:val="1"/>
          <w:numId w:val="18"/>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41EF9C8E" w14:textId="649097D0" w:rsidR="00B658E4" w:rsidRPr="006F0F12" w:rsidRDefault="00B658E4" w:rsidP="006F0F12">
      <w:pPr>
        <w:pStyle w:val="Nivel01"/>
        <w:numPr>
          <w:ilvl w:val="0"/>
          <w:numId w:val="18"/>
        </w:numPr>
        <w:ind w:right="141"/>
      </w:pPr>
      <w:r w:rsidRPr="00091B15">
        <w:t>DAS PENALIDADES.</w:t>
      </w: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w:t>
      </w:r>
      <w:proofErr w:type="gramStart"/>
      <w:r w:rsidRPr="001C620C">
        <w:rPr>
          <w:rFonts w:asciiTheme="minorHAnsi" w:hAnsiTheme="minorHAnsi" w:cstheme="minorHAnsi"/>
          <w:sz w:val="22"/>
          <w:szCs w:val="22"/>
        </w:rPr>
        <w:t>pelo(</w:t>
      </w:r>
      <w:proofErr w:type="gramEnd"/>
      <w:r w:rsidRPr="001C620C">
        <w:rPr>
          <w:rFonts w:asciiTheme="minorHAnsi" w:hAnsiTheme="minorHAnsi" w:cstheme="minorHAnsi"/>
          <w:sz w:val="22"/>
          <w:szCs w:val="22"/>
        </w:rPr>
        <w:t>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7D21D02B"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153C083C" w14:textId="77777777" w:rsidR="006F0F12" w:rsidRPr="001C620C" w:rsidRDefault="006F0F12" w:rsidP="00DF438C">
      <w:pPr>
        <w:pStyle w:val="NormalWeb"/>
        <w:spacing w:before="0" w:beforeAutospacing="0" w:after="0" w:afterAutospacing="0"/>
        <w:jc w:val="both"/>
        <w:rPr>
          <w:rFonts w:asciiTheme="minorHAnsi" w:hAnsiTheme="minorHAnsi" w:cstheme="minorHAnsi"/>
          <w:sz w:val="22"/>
          <w:szCs w:val="22"/>
        </w:rPr>
      </w:pPr>
    </w:p>
    <w:p w14:paraId="6765675C" w14:textId="7EBCB528"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87EC894" w14:textId="77777777" w:rsidR="006F0F12" w:rsidRPr="001C620C" w:rsidRDefault="006F0F12" w:rsidP="00DF438C">
      <w:pPr>
        <w:pStyle w:val="NormalWeb"/>
        <w:spacing w:before="0" w:beforeAutospacing="0" w:after="0" w:afterAutospacing="0"/>
        <w:jc w:val="both"/>
        <w:rPr>
          <w:rFonts w:asciiTheme="minorHAnsi" w:hAnsiTheme="minorHAnsi" w:cstheme="minorHAnsi"/>
          <w:sz w:val="22"/>
          <w:szCs w:val="22"/>
        </w:rPr>
      </w:pPr>
    </w:p>
    <w:p w14:paraId="383B3154" w14:textId="1D58A4A9"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6CB1B40B" w14:textId="77777777" w:rsidR="006F0F12" w:rsidRPr="001C620C" w:rsidRDefault="006F0F12" w:rsidP="00DF438C">
      <w:pPr>
        <w:pStyle w:val="NormalWeb"/>
        <w:spacing w:before="0" w:beforeAutospacing="0" w:after="0" w:afterAutospacing="0"/>
        <w:jc w:val="both"/>
        <w:rPr>
          <w:rFonts w:asciiTheme="minorHAnsi" w:hAnsiTheme="minorHAnsi" w:cstheme="minorHAnsi"/>
          <w:sz w:val="22"/>
          <w:szCs w:val="22"/>
        </w:rPr>
      </w:pPr>
    </w:p>
    <w:p w14:paraId="2170CB50" w14:textId="461C131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w:t>
      </w:r>
      <w:r w:rsidR="006F0F12">
        <w:rPr>
          <w:rFonts w:asciiTheme="minorHAnsi" w:hAnsiTheme="minorHAnsi" w:cstheme="minorHAnsi"/>
          <w:sz w:val="22"/>
          <w:szCs w:val="22"/>
        </w:rPr>
        <w:t>om as especificações do edital.</w:t>
      </w: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4335A2BB"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7BB0BB1E" w14:textId="77777777" w:rsidR="006F0F12" w:rsidRPr="001C620C" w:rsidRDefault="006F0F12" w:rsidP="00DF438C">
      <w:pPr>
        <w:pStyle w:val="NormalWeb"/>
        <w:spacing w:before="0" w:beforeAutospacing="0" w:after="0" w:afterAutospacing="0"/>
        <w:jc w:val="both"/>
        <w:rPr>
          <w:rFonts w:asciiTheme="minorHAnsi" w:hAnsiTheme="minorHAnsi" w:cstheme="minorHAnsi"/>
          <w:sz w:val="22"/>
          <w:szCs w:val="22"/>
        </w:rPr>
      </w:pP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w:t>
      </w:r>
      <w:proofErr w:type="gramStart"/>
      <w:r w:rsidRPr="001C620C">
        <w:rPr>
          <w:rFonts w:asciiTheme="minorHAnsi" w:hAnsiTheme="minorHAnsi" w:cstheme="minorHAnsi"/>
          <w:sz w:val="22"/>
          <w:szCs w:val="22"/>
        </w:rPr>
        <w:t>n.º</w:t>
      </w:r>
      <w:proofErr w:type="gramEnd"/>
      <w:r w:rsidRPr="001C620C">
        <w:rPr>
          <w:rFonts w:asciiTheme="minorHAnsi" w:hAnsiTheme="minorHAnsi" w:cstheme="minorHAnsi"/>
          <w:sz w:val="22"/>
          <w:szCs w:val="22"/>
        </w:rPr>
        <w:t xml:space="preserve">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w:t>
      </w:r>
      <w:proofErr w:type="gramStart"/>
      <w:r w:rsidRPr="001C620C">
        <w:rPr>
          <w:rFonts w:asciiTheme="minorHAnsi" w:hAnsiTheme="minorHAnsi" w:cstheme="minorHAnsi"/>
          <w:sz w:val="22"/>
          <w:szCs w:val="22"/>
        </w:rPr>
        <w:t>n.º</w:t>
      </w:r>
      <w:proofErr w:type="gramEnd"/>
      <w:r w:rsidRPr="001C620C">
        <w:rPr>
          <w:rFonts w:asciiTheme="minorHAnsi" w:hAnsiTheme="minorHAnsi" w:cstheme="minorHAnsi"/>
          <w:sz w:val="22"/>
          <w:szCs w:val="22"/>
        </w:rPr>
        <w:t xml:space="preserve"> 14.133/2021, a Administração, garantida a prévia defesa, poderá aplicar as seguintes sanções aos licitantes e/ou adjudicatários, sem prejuízo das responsabilidades civil e criminal:</w:t>
      </w:r>
    </w:p>
    <w:p w14:paraId="0DA54B49" w14:textId="70ED238E"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5479E3F7" w14:textId="77777777" w:rsidR="006F0F12" w:rsidRPr="001C620C" w:rsidRDefault="006F0F12" w:rsidP="00DF438C">
      <w:pPr>
        <w:pStyle w:val="NormalWeb"/>
        <w:spacing w:before="0" w:beforeAutospacing="0" w:after="0" w:afterAutospacing="0"/>
        <w:jc w:val="both"/>
        <w:rPr>
          <w:rFonts w:asciiTheme="minorHAnsi" w:hAnsiTheme="minorHAnsi" w:cstheme="minorHAnsi"/>
          <w:sz w:val="22"/>
          <w:szCs w:val="22"/>
        </w:rPr>
      </w:pPr>
    </w:p>
    <w:p w14:paraId="1945DDD4" w14:textId="1B822367"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6A94EC2D" w14:textId="77777777" w:rsidR="006F0F12" w:rsidRPr="001C620C" w:rsidRDefault="006F0F12" w:rsidP="00DF438C">
      <w:pPr>
        <w:pStyle w:val="NormalWeb"/>
        <w:spacing w:before="0" w:beforeAutospacing="0" w:after="0" w:afterAutospacing="0"/>
        <w:jc w:val="both"/>
        <w:rPr>
          <w:rFonts w:asciiTheme="minorHAnsi" w:hAnsiTheme="minorHAnsi" w:cstheme="minorHAnsi"/>
          <w:sz w:val="22"/>
          <w:szCs w:val="22"/>
        </w:rPr>
      </w:pPr>
    </w:p>
    <w:p w14:paraId="285BCB3C" w14:textId="7D99AE76"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0BC6E00E" w14:textId="77777777" w:rsidR="006F0F12" w:rsidRPr="001C620C" w:rsidRDefault="006F0F12" w:rsidP="00DF438C">
      <w:pPr>
        <w:pStyle w:val="NormalWeb"/>
        <w:spacing w:before="0" w:beforeAutospacing="0" w:after="0" w:afterAutospacing="0"/>
        <w:jc w:val="both"/>
        <w:rPr>
          <w:rFonts w:asciiTheme="minorHAnsi" w:hAnsiTheme="minorHAnsi" w:cstheme="minorHAnsi"/>
          <w:sz w:val="22"/>
          <w:szCs w:val="22"/>
        </w:rPr>
      </w:pP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353FE48"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384ECE6C" w14:textId="77777777" w:rsidR="006F0F12" w:rsidRPr="001C620C" w:rsidRDefault="006F0F12" w:rsidP="00DF438C">
      <w:pPr>
        <w:pStyle w:val="NormalWeb"/>
        <w:spacing w:before="0" w:beforeAutospacing="0" w:after="0" w:afterAutospacing="0"/>
        <w:jc w:val="both"/>
        <w:rPr>
          <w:rFonts w:asciiTheme="minorHAnsi" w:hAnsiTheme="minorHAnsi" w:cstheme="minorHAnsi"/>
          <w:sz w:val="22"/>
          <w:szCs w:val="22"/>
        </w:rPr>
      </w:pPr>
    </w:p>
    <w:p w14:paraId="1A845689" w14:textId="75EE04CF"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473B8132" w14:textId="77777777" w:rsidR="006F0F12" w:rsidRPr="001C620C" w:rsidRDefault="006F0F12" w:rsidP="00DF438C">
      <w:pPr>
        <w:pStyle w:val="NormalWeb"/>
        <w:spacing w:before="0" w:beforeAutospacing="0" w:after="0" w:afterAutospacing="0"/>
        <w:jc w:val="both"/>
        <w:rPr>
          <w:rFonts w:asciiTheme="minorHAnsi" w:hAnsiTheme="minorHAnsi" w:cstheme="minorHAnsi"/>
          <w:sz w:val="22"/>
          <w:szCs w:val="22"/>
        </w:rPr>
      </w:pPr>
    </w:p>
    <w:p w14:paraId="61F8987D" w14:textId="64810D25"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45E243AC" w14:textId="77777777" w:rsidR="006F0F12" w:rsidRPr="001C620C" w:rsidRDefault="006F0F12" w:rsidP="00DF438C">
      <w:pPr>
        <w:pStyle w:val="NormalWeb"/>
        <w:spacing w:before="0" w:beforeAutospacing="0" w:after="0" w:afterAutospacing="0"/>
        <w:jc w:val="both"/>
        <w:rPr>
          <w:rFonts w:asciiTheme="minorHAnsi" w:hAnsiTheme="minorHAnsi" w:cstheme="minorHAnsi"/>
          <w:sz w:val="22"/>
          <w:szCs w:val="22"/>
        </w:rPr>
      </w:pPr>
    </w:p>
    <w:p w14:paraId="18FEE1A2" w14:textId="6ECC175E"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26A9728D" w14:textId="77777777" w:rsidR="006F0F12" w:rsidRPr="001C620C" w:rsidRDefault="006F0F12" w:rsidP="00DF438C">
      <w:pPr>
        <w:pStyle w:val="NormalWeb"/>
        <w:spacing w:before="0" w:beforeAutospacing="0" w:after="0" w:afterAutospacing="0"/>
        <w:jc w:val="both"/>
        <w:rPr>
          <w:rFonts w:asciiTheme="minorHAnsi" w:hAnsiTheme="minorHAnsi" w:cstheme="minorHAnsi"/>
          <w:sz w:val="22"/>
          <w:szCs w:val="22"/>
        </w:rPr>
      </w:pPr>
    </w:p>
    <w:p w14:paraId="0522BEC0" w14:textId="1F1A2CBC"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A32FD6A" w14:textId="77777777" w:rsidR="006F0F12" w:rsidRPr="001C620C" w:rsidRDefault="006F0F12" w:rsidP="00DF438C">
      <w:pPr>
        <w:pStyle w:val="NormalWeb"/>
        <w:spacing w:before="0" w:beforeAutospacing="0" w:after="0" w:afterAutospacing="0"/>
        <w:jc w:val="both"/>
        <w:rPr>
          <w:rFonts w:asciiTheme="minorHAnsi" w:hAnsiTheme="minorHAnsi" w:cstheme="minorHAnsi"/>
          <w:sz w:val="22"/>
          <w:szCs w:val="22"/>
        </w:rPr>
      </w:pPr>
    </w:p>
    <w:p w14:paraId="5DBF159C" w14:textId="77777777" w:rsidR="006F0F12"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sidRPr="006F0F12">
        <w:rPr>
          <w:rFonts w:asciiTheme="minorHAnsi" w:hAnsiTheme="minorHAnsi" w:cstheme="minorHAnsi"/>
          <w:bCs/>
          <w:sz w:val="22"/>
          <w:szCs w:val="22"/>
        </w:rPr>
        <w:t>13.1.3 a 13.1.10</w:t>
      </w:r>
      <w:r w:rsidRPr="006F0F12">
        <w:rPr>
          <w:rFonts w:asciiTheme="minorHAnsi" w:hAnsiTheme="minorHAnsi" w:cstheme="minorHAnsi"/>
          <w:sz w:val="22"/>
          <w:szCs w:val="22"/>
        </w:rPr>
        <w:t>,</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w:t>
      </w:r>
    </w:p>
    <w:p w14:paraId="20FC7663" w14:textId="787FE69D"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Fonts w:asciiTheme="minorHAnsi" w:hAnsiTheme="minorHAnsi" w:cstheme="minorHAnsi"/>
          <w:sz w:val="22"/>
          <w:szCs w:val="22"/>
        </w:rPr>
        <w:t xml:space="preserve"> </w:t>
      </w:r>
    </w:p>
    <w:p w14:paraId="10567501" w14:textId="7EF354E4" w:rsidR="002712DA"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80CB1CD" w14:textId="77777777" w:rsidR="006F0F12" w:rsidRPr="001C620C" w:rsidRDefault="006F0F12"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p>
    <w:p w14:paraId="5FD37450" w14:textId="77777777" w:rsidR="002712DA" w:rsidRPr="001C620C" w:rsidRDefault="002712DA" w:rsidP="006F0F12">
      <w:pPr>
        <w:pStyle w:val="NormalWeb"/>
        <w:shd w:val="clear" w:color="auto" w:fill="FFFFFF" w:themeFill="background1"/>
        <w:spacing w:before="0" w:beforeAutospacing="0" w:after="0" w:afterAutospacing="0"/>
        <w:ind w:left="709" w:hanging="425"/>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6F0F12">
      <w:pPr>
        <w:pStyle w:val="NormalWeb"/>
        <w:shd w:val="clear" w:color="auto" w:fill="FFFFFF" w:themeFill="background1"/>
        <w:spacing w:before="0" w:beforeAutospacing="0" w:after="0" w:afterAutospacing="0"/>
        <w:ind w:left="709" w:hanging="425"/>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8D57EBE" w14:textId="18AE25DE" w:rsidR="002712DA" w:rsidRPr="001C620C" w:rsidRDefault="002712DA" w:rsidP="006F0F12">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F0F12">
        <w:rPr>
          <w:rFonts w:asciiTheme="minorHAnsi" w:hAnsiTheme="minorHAnsi" w:cstheme="minorHAnsi"/>
          <w:bCs/>
          <w:sz w:val="22"/>
          <w:szCs w:val="22"/>
        </w:rPr>
        <w:t>13.1.1</w:t>
      </w:r>
      <w:r w:rsidRPr="001C620C">
        <w:rPr>
          <w:rFonts w:asciiTheme="minorHAnsi" w:hAnsiTheme="minorHAnsi" w:cstheme="minorHAnsi"/>
          <w:sz w:val="22"/>
          <w:szCs w:val="22"/>
        </w:rPr>
        <w:t xml:space="preserve"> a </w:t>
      </w:r>
      <w:r w:rsidRPr="006F0F12">
        <w:rPr>
          <w:rFonts w:asciiTheme="minorHAnsi" w:hAnsiTheme="minorHAnsi" w:cstheme="minorHAnsi"/>
          <w:bCs/>
          <w:sz w:val="22"/>
          <w:szCs w:val="22"/>
        </w:rPr>
        <w:t>13.1.5</w:t>
      </w:r>
      <w:r w:rsidRPr="006F0F12">
        <w:rPr>
          <w:rFonts w:asciiTheme="minorHAnsi" w:hAnsiTheme="minorHAnsi" w:cstheme="minorHAnsi"/>
          <w:sz w:val="22"/>
          <w:szCs w:val="22"/>
        </w:rPr>
        <w:t>,</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F0F12">
        <w:rPr>
          <w:rFonts w:asciiTheme="minorHAnsi" w:hAnsiTheme="minorHAnsi" w:cstheme="minorHAnsi"/>
          <w:bCs/>
          <w:sz w:val="22"/>
          <w:szCs w:val="22"/>
        </w:rPr>
        <w:t>13.1.6</w:t>
      </w:r>
      <w:r w:rsidRPr="001C620C">
        <w:rPr>
          <w:rFonts w:asciiTheme="minorHAnsi" w:hAnsiTheme="minorHAnsi" w:cstheme="minorHAnsi"/>
          <w:sz w:val="22"/>
          <w:szCs w:val="22"/>
        </w:rPr>
        <w:t xml:space="preserve"> a </w:t>
      </w:r>
      <w:r w:rsidRPr="006F0F12">
        <w:rPr>
          <w:rFonts w:asciiTheme="minorHAnsi" w:hAnsiTheme="minorHAnsi" w:cstheme="minorHAnsi"/>
          <w:bCs/>
          <w:sz w:val="22"/>
          <w:szCs w:val="22"/>
        </w:rPr>
        <w:t>13.1.10</w:t>
      </w:r>
      <w:r w:rsidRPr="006F0F12">
        <w:rPr>
          <w:rFonts w:asciiTheme="minorHAnsi" w:hAnsiTheme="minorHAnsi" w:cstheme="minorHAnsi"/>
          <w:sz w:val="22"/>
          <w:szCs w:val="22"/>
        </w:rPr>
        <w:t>,</w:t>
      </w:r>
      <w:r w:rsidRPr="001C620C">
        <w:rPr>
          <w:rFonts w:asciiTheme="minorHAnsi" w:hAnsiTheme="minorHAnsi" w:cstheme="minorHAnsi"/>
          <w:sz w:val="22"/>
          <w:szCs w:val="22"/>
        </w:rPr>
        <w:t xml:space="preserve"> bem como nos casos graves das infrações dos itens </w:t>
      </w:r>
      <w:r w:rsidRPr="006F0F12">
        <w:rPr>
          <w:rFonts w:asciiTheme="minorHAnsi" w:hAnsiTheme="minorHAnsi" w:cstheme="minorHAnsi"/>
          <w:bCs/>
          <w:sz w:val="22"/>
          <w:szCs w:val="22"/>
        </w:rPr>
        <w:t>13.1.1</w:t>
      </w:r>
      <w:r w:rsidRPr="006F0F12">
        <w:rPr>
          <w:rFonts w:asciiTheme="minorHAnsi" w:hAnsiTheme="minorHAnsi" w:cstheme="minorHAnsi"/>
          <w:sz w:val="22"/>
          <w:szCs w:val="22"/>
        </w:rPr>
        <w:t xml:space="preserve"> a </w:t>
      </w:r>
      <w:r w:rsidRPr="006F0F12">
        <w:rPr>
          <w:rFonts w:asciiTheme="minorHAnsi" w:hAnsiTheme="minorHAnsi" w:cstheme="minorHAnsi"/>
          <w:bCs/>
          <w:sz w:val="22"/>
          <w:szCs w:val="22"/>
        </w:rPr>
        <w:t>13.1.5</w:t>
      </w:r>
      <w:r w:rsidRPr="006F0F12">
        <w:rPr>
          <w:rFonts w:asciiTheme="minorHAnsi" w:hAnsiTheme="minorHAnsi" w:cstheme="minorHAnsi"/>
          <w:sz w:val="22"/>
          <w:szCs w:val="22"/>
        </w:rPr>
        <w:t>,</w:t>
      </w:r>
      <w:r w:rsidRPr="001C620C">
        <w:rPr>
          <w:rFonts w:asciiTheme="minorHAnsi" w:hAnsiTheme="minorHAnsi" w:cstheme="minorHAnsi"/>
          <w:sz w:val="22"/>
          <w:szCs w:val="22"/>
        </w:rPr>
        <w:t xml:space="preserve"> conforme o art. 156, §5º, da Lei </w:t>
      </w:r>
      <w:proofErr w:type="gramStart"/>
      <w:r w:rsidRPr="001C620C">
        <w:rPr>
          <w:rFonts w:asciiTheme="minorHAnsi" w:hAnsiTheme="minorHAnsi" w:cstheme="minorHAnsi"/>
          <w:sz w:val="22"/>
          <w:szCs w:val="22"/>
        </w:rPr>
        <w:t>n.º</w:t>
      </w:r>
      <w:proofErr w:type="gramEnd"/>
      <w:r w:rsidRPr="001C620C">
        <w:rPr>
          <w:rFonts w:asciiTheme="minorHAnsi" w:hAnsiTheme="minorHAnsi" w:cstheme="minorHAnsi"/>
          <w:sz w:val="22"/>
          <w:szCs w:val="22"/>
        </w:rPr>
        <w:t xml:space="preserve">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w:t>
      </w:r>
      <w:proofErr w:type="gramStart"/>
      <w:r w:rsidRPr="001C620C">
        <w:rPr>
          <w:rFonts w:asciiTheme="minorHAnsi" w:hAnsiTheme="minorHAnsi" w:cstheme="minorHAnsi"/>
          <w:sz w:val="22"/>
          <w:szCs w:val="22"/>
        </w:rPr>
        <w:t>n.º</w:t>
      </w:r>
      <w:proofErr w:type="gramEnd"/>
      <w:r w:rsidRPr="001C620C">
        <w:rPr>
          <w:rFonts w:asciiTheme="minorHAnsi" w:hAnsiTheme="minorHAnsi" w:cstheme="minorHAnsi"/>
          <w:sz w:val="22"/>
          <w:szCs w:val="22"/>
        </w:rPr>
        <w:t xml:space="preserve">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1400D5">
      <w:pPr>
        <w:pStyle w:val="Nivel01"/>
        <w:numPr>
          <w:ilvl w:val="0"/>
          <w:numId w:val="18"/>
        </w:numPr>
        <w:spacing w:after="120"/>
        <w:ind w:right="459"/>
      </w:pPr>
      <w:r w:rsidRPr="00091B15">
        <w:t>CONDIÇÕES GERAIS.</w:t>
      </w:r>
    </w:p>
    <w:p w14:paraId="2745B9DF" w14:textId="40988665" w:rsidR="00D96BC7" w:rsidRPr="008C7CF2" w:rsidRDefault="00B658E4" w:rsidP="001400D5">
      <w:pPr>
        <w:pStyle w:val="Nivel2"/>
        <w:numPr>
          <w:ilvl w:val="1"/>
          <w:numId w:val="18"/>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1196BC2A"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9F4EEA">
        <w:rPr>
          <w:rFonts w:asciiTheme="minorHAnsi" w:hAnsiTheme="minorHAnsi" w:cs="Times New Roman"/>
          <w:b/>
          <w:bCs/>
          <w:iCs/>
        </w:rPr>
        <w:t>2026</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1400D5">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1400D5">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485D0015" w14:textId="1B673339" w:rsidR="00462E1F" w:rsidRDefault="00B658E4" w:rsidP="006F0F12">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6124D704" w14:textId="77777777" w:rsidR="006F0F12" w:rsidRPr="006F0F12" w:rsidRDefault="006F0F12" w:rsidP="006F0F12">
      <w:pPr>
        <w:tabs>
          <w:tab w:val="num" w:pos="426"/>
          <w:tab w:val="left" w:pos="709"/>
        </w:tabs>
        <w:rPr>
          <w:rFonts w:asciiTheme="minorHAnsi" w:hAnsiTheme="minorHAnsi" w:cstheme="minorHAnsi"/>
        </w:rPr>
      </w:pPr>
    </w:p>
    <w:p w14:paraId="30477A96" w14:textId="77777777" w:rsidR="006E34C7" w:rsidRPr="0038635D" w:rsidRDefault="006E34C7" w:rsidP="0038635D"/>
    <w:p w14:paraId="25FC7417" w14:textId="08E1642D" w:rsidR="00F33D02" w:rsidRPr="00F46294" w:rsidRDefault="00F33D02" w:rsidP="001400D5">
      <w:pPr>
        <w:pStyle w:val="Ttulo5"/>
        <w:keepLines w:val="0"/>
        <w:widowControl/>
        <w:numPr>
          <w:ilvl w:val="0"/>
          <w:numId w:val="7"/>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1F81391E"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sidR="009F4EEA">
        <w:rPr>
          <w:rFonts w:ascii="Calibri" w:eastAsia="Lucida Sans Unicode" w:hAnsi="Calibri" w:cs="Calibri"/>
        </w:rPr>
        <w:t>2026</w:t>
      </w:r>
      <w:r>
        <w:rPr>
          <w:rFonts w:ascii="Calibri" w:eastAsia="Lucida Sans Unicode" w:hAnsi="Calibri" w:cs="Calibri"/>
        </w:rPr>
        <w:t xml:space="preserve"> – PREGÃO ELETRÔNICO</w:t>
      </w:r>
    </w:p>
    <w:p w14:paraId="2C255481" w14:textId="6E910DEF" w:rsidR="00F33D02" w:rsidRDefault="00F33D02" w:rsidP="00F33D02">
      <w:pPr>
        <w:suppressAutoHyphens/>
        <w:rPr>
          <w:rFonts w:ascii="Calibri" w:eastAsia="Lucida Sans Unicode" w:hAnsi="Calibri" w:cs="Calibri"/>
        </w:rPr>
      </w:pPr>
      <w:r w:rsidRPr="007B4D58">
        <w:rPr>
          <w:rFonts w:ascii="Calibri" w:eastAsia="Lucida Sans Unicode" w:hAnsi="Calibri" w:cs="Calibri"/>
        </w:rPr>
        <w:t xml:space="preserve">PREGÃO ELETRÔNICO N.º </w:t>
      </w:r>
      <w:r w:rsidR="00205332" w:rsidRPr="007B4D58">
        <w:rPr>
          <w:rFonts w:ascii="Calibri" w:eastAsia="Lucida Sans Unicode" w:hAnsi="Calibri" w:cs="Calibri"/>
        </w:rPr>
        <w:t>006/2026</w:t>
      </w:r>
    </w:p>
    <w:p w14:paraId="0E140ABD" w14:textId="77777777" w:rsidR="003057D5" w:rsidRPr="005B6E27" w:rsidRDefault="003057D5" w:rsidP="00F33D02">
      <w:pPr>
        <w:suppressAutoHyphens/>
        <w:rPr>
          <w:rFonts w:ascii="Calibri" w:eastAsia="Lucida Sans Unicode" w:hAnsi="Calibri" w:cs="Calibri"/>
        </w:rPr>
      </w:pPr>
    </w:p>
    <w:p w14:paraId="0734CE5B" w14:textId="0E46FC09" w:rsidR="003057D5" w:rsidRDefault="003057D5" w:rsidP="003057D5">
      <w:pPr>
        <w:jc w:val="both"/>
        <w:rPr>
          <w:rFonts w:asciiTheme="minorHAnsi" w:hAnsiTheme="minorHAnsi" w:cs="Calibri"/>
          <w:b/>
        </w:rPr>
      </w:pPr>
      <w:r w:rsidRPr="00784503">
        <w:rPr>
          <w:rFonts w:asciiTheme="minorHAnsi" w:hAnsiTheme="minorHAnsi" w:cstheme="minorHAnsi"/>
          <w:b/>
        </w:rPr>
        <w:t xml:space="preserve">OBJETO: </w:t>
      </w:r>
      <w:r w:rsidRPr="000C62C7">
        <w:rPr>
          <w:rFonts w:asciiTheme="minorHAnsi" w:hAnsiTheme="minorHAnsi" w:cs="Calibri"/>
          <w:b/>
        </w:rPr>
        <w:t xml:space="preserve"> REGISTRO DE PREÇOS COM RESERVA DE COTA DE ATÉ 25% EXCLUSIVA PARA MICROEMPRESAS E EMPRESAS DE PEQUENO PORTE, VISANDO EVENTUAL E FUTURA</w:t>
      </w:r>
      <w:r>
        <w:rPr>
          <w:rFonts w:asciiTheme="minorHAnsi" w:hAnsiTheme="minorHAnsi" w:cs="Calibri"/>
          <w:b/>
        </w:rPr>
        <w:t xml:space="preserve"> CONTRATAÇÃO DE EMPRESA ESPECIALIZADA PARA PRESTAÇÃO DE SERVIÇOS DE RETIRADA E </w:t>
      </w:r>
      <w:r w:rsidR="005A309B">
        <w:rPr>
          <w:rFonts w:asciiTheme="minorHAnsi" w:hAnsiTheme="minorHAnsi" w:cs="Calibri"/>
          <w:b/>
        </w:rPr>
        <w:t>INSTALAÇÃO DE BOMBAS SUBMERSAS, PARA</w:t>
      </w:r>
      <w:r>
        <w:rPr>
          <w:rFonts w:asciiTheme="minorHAnsi" w:hAnsiTheme="minorHAnsi" w:cs="Calibri"/>
          <w:b/>
        </w:rPr>
        <w:t xml:space="preserve"> ATENDER A DEMANDA DO DEPARTAMENTO MUNICIPAL DE ÁGUA E ESGOTO, DE FORMA PARCELADA, PELO PERÍODO DE 12 (DOZE) MESES,</w:t>
      </w:r>
      <w:r>
        <w:rPr>
          <w:rFonts w:cs="Calibri"/>
          <w:b/>
        </w:rPr>
        <w:t xml:space="preserve"> </w:t>
      </w:r>
      <w:r w:rsidRPr="00784503">
        <w:rPr>
          <w:rFonts w:asciiTheme="minorHAnsi" w:hAnsiTheme="minorHAnsi" w:cs="Calibri"/>
          <w:b/>
        </w:rPr>
        <w:t>DE</w:t>
      </w:r>
      <w:r w:rsidRPr="003B2536">
        <w:rPr>
          <w:rFonts w:asciiTheme="minorHAnsi" w:hAnsiTheme="minorHAnsi" w:cs="Calibri"/>
          <w:b/>
        </w:rPr>
        <w:t xml:space="preserve"> </w:t>
      </w:r>
      <w:r w:rsidRPr="00784503">
        <w:rPr>
          <w:rFonts w:asciiTheme="minorHAnsi" w:hAnsiTheme="minorHAnsi" w:cs="Calibri"/>
          <w:b/>
        </w:rPr>
        <w:t>ACORDO COM AS DESCRIÇÕES, QUANTITATIVOS E CONDIÇÕES CONSTANTES NO ANEXO I  D</w:t>
      </w:r>
      <w:r>
        <w:rPr>
          <w:rFonts w:asciiTheme="minorHAnsi" w:hAnsiTheme="minorHAnsi" w:cs="Calibri"/>
          <w:b/>
        </w:rPr>
        <w:t>O</w:t>
      </w:r>
      <w:r w:rsidRPr="00784503">
        <w:rPr>
          <w:rFonts w:asciiTheme="minorHAnsi" w:hAnsiTheme="minorHAnsi" w:cs="Calibri"/>
          <w:b/>
        </w:rPr>
        <w:t xml:space="preserve"> EDITAL.</w:t>
      </w:r>
    </w:p>
    <w:p w14:paraId="79372B40" w14:textId="77777777" w:rsidR="00BA1EF2" w:rsidRDefault="00BA1EF2" w:rsidP="003057D5">
      <w:pPr>
        <w:jc w:val="both"/>
        <w:rPr>
          <w:rFonts w:cs="Calibri"/>
          <w:b/>
        </w:rPr>
      </w:pP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1A700F18"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 xml:space="preserve">São Joaquim da Barra - SP, XX de XX de </w:t>
      </w:r>
      <w:r w:rsidR="009F4EEA">
        <w:rPr>
          <w:rFonts w:ascii="Calibri" w:eastAsia="Lucida Sans Unicode" w:hAnsi="Calibri" w:cs="Calibri"/>
          <w:b/>
          <w:bCs/>
        </w:rPr>
        <w:t>2026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AE37E" w14:textId="77777777" w:rsidR="00052B0A" w:rsidRDefault="00052B0A">
      <w:r>
        <w:separator/>
      </w:r>
    </w:p>
  </w:endnote>
  <w:endnote w:type="continuationSeparator" w:id="0">
    <w:p w14:paraId="277A4070" w14:textId="77777777" w:rsidR="00052B0A" w:rsidRDefault="0005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49D36" w14:textId="1C582543" w:rsidR="00052B0A" w:rsidRDefault="00052B0A"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052B0A" w:rsidRDefault="00052B0A"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052B0A" w:rsidRDefault="00052B0A"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052B0A" w:rsidRPr="00DC470B" w:rsidRDefault="00712876" w:rsidP="00DC470B">
    <w:pPr>
      <w:pStyle w:val="Rodap"/>
      <w:ind w:right="360"/>
      <w:jc w:val="center"/>
      <w:rPr>
        <w:rFonts w:asciiTheme="minorHAnsi" w:hAnsiTheme="minorHAnsi" w:cstheme="minorHAnsi"/>
      </w:rPr>
    </w:pPr>
    <w:hyperlink r:id="rId1" w:history="1">
      <w:r w:rsidR="00052B0A">
        <w:rPr>
          <w:rStyle w:val="Hyperlink"/>
          <w:rFonts w:asciiTheme="minorHAnsi" w:hAnsiTheme="minorHAnsi" w:cstheme="minorHAnsi"/>
        </w:rPr>
        <w:t>licitacao@saojoaquimdabarra.sp.gov.br</w:t>
      </w:r>
    </w:hyperlink>
  </w:p>
  <w:p w14:paraId="0BBBC4C6" w14:textId="4506E930" w:rsidR="00052B0A" w:rsidRDefault="00712876" w:rsidP="00DC470B">
    <w:pPr>
      <w:pStyle w:val="Rodap"/>
      <w:ind w:right="687"/>
      <w:jc w:val="right"/>
    </w:pPr>
    <w:sdt>
      <w:sdtPr>
        <w:id w:val="584498296"/>
        <w:docPartObj>
          <w:docPartGallery w:val="Page Numbers (Bottom of Page)"/>
          <w:docPartUnique/>
        </w:docPartObj>
      </w:sdtPr>
      <w:sdtEndPr/>
      <w:sdtContent>
        <w:r w:rsidR="00052B0A">
          <w:fldChar w:fldCharType="begin"/>
        </w:r>
        <w:r w:rsidR="00052B0A">
          <w:instrText>PAGE   \* MERGEFORMAT</w:instrText>
        </w:r>
        <w:r w:rsidR="00052B0A">
          <w:fldChar w:fldCharType="separate"/>
        </w:r>
        <w:r w:rsidRPr="00712876">
          <w:rPr>
            <w:noProof/>
            <w:lang w:val="pt-BR"/>
          </w:rPr>
          <w:t>48</w:t>
        </w:r>
        <w:r w:rsidR="00052B0A">
          <w:fldChar w:fldCharType="end"/>
        </w:r>
      </w:sdtContent>
    </w:sdt>
  </w:p>
  <w:p w14:paraId="3D78A05E" w14:textId="77777777" w:rsidR="00052B0A" w:rsidRDefault="00052B0A">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BA037" w14:textId="77777777" w:rsidR="00052B0A" w:rsidRDefault="00052B0A">
      <w:r>
        <w:separator/>
      </w:r>
    </w:p>
  </w:footnote>
  <w:footnote w:type="continuationSeparator" w:id="0">
    <w:p w14:paraId="03D8AEAA" w14:textId="77777777" w:rsidR="00052B0A" w:rsidRDefault="00052B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F06AF" w14:textId="77777777" w:rsidR="00052B0A" w:rsidRDefault="00052B0A"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052B0A" w:rsidRDefault="00052B0A"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052B0A" w:rsidRDefault="00052B0A"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052B0A" w:rsidRDefault="00052B0A"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052B0A" w:rsidRDefault="00052B0A"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4" name="Imagem 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052B0A" w:rsidRDefault="00052B0A"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523B1816" w:rsidR="00052B0A" w:rsidRPr="001D6741" w:rsidRDefault="00052B0A"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006/2026                        PROC. ADM. N.º 3239/2025                                                                                 </w:t>
    </w:r>
    <w:r>
      <w:rPr>
        <w:rFonts w:ascii="Arial" w:hAnsi="Arial"/>
      </w:rPr>
      <w:t>____________________________________________________________________________</w:t>
    </w:r>
    <w:r>
      <w:rPr>
        <w:rFonts w:ascii="Arial" w:hAnsi="Arial"/>
      </w:rPr>
      <w:softHyphen/>
    </w:r>
    <w:r>
      <w:rPr>
        <w:rFonts w:ascii="Arial" w:hAnsi="Arial"/>
      </w:rPr>
      <w:softHyphen/>
    </w:r>
    <w:r>
      <w:rPr>
        <w:rFonts w:ascii="Arial" w:hAnsi="Arial"/>
      </w:rPr>
      <w:softHyphen/>
    </w:r>
    <w:r>
      <w:rPr>
        <w:rFonts w:ascii="Arial" w:hAnsi="Arial"/>
      </w:rPr>
      <w:softHyphen/>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4" w15:restartNumberingAfterBreak="0">
    <w:nsid w:val="08414359"/>
    <w:multiLevelType w:val="multilevel"/>
    <w:tmpl w:val="C7161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3040C"/>
    <w:multiLevelType w:val="multilevel"/>
    <w:tmpl w:val="831A10E2"/>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D4D05F5"/>
    <w:multiLevelType w:val="multilevel"/>
    <w:tmpl w:val="0BA28E00"/>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rPr>
    </w:lvl>
    <w:lvl w:ilvl="2">
      <w:start w:val="1"/>
      <w:numFmt w:val="decimal"/>
      <w:lvlText w:val="%1.%2.%3."/>
      <w:lvlJc w:val="left"/>
      <w:pPr>
        <w:ind w:left="3274" w:hanging="720"/>
      </w:pPr>
      <w:rPr>
        <w:rFonts w:hint="default"/>
        <w:b/>
      </w:rPr>
    </w:lvl>
    <w:lvl w:ilvl="3">
      <w:start w:val="1"/>
      <w:numFmt w:val="decimal"/>
      <w:lvlText w:val="%1.%2.%3.%4."/>
      <w:lvlJc w:val="left"/>
      <w:pPr>
        <w:ind w:left="4551" w:hanging="720"/>
      </w:pPr>
      <w:rPr>
        <w:rFonts w:hint="default"/>
        <w:b/>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9" w15:restartNumberingAfterBreak="0">
    <w:nsid w:val="10747172"/>
    <w:multiLevelType w:val="multilevel"/>
    <w:tmpl w:val="D44CE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C1790B"/>
    <w:multiLevelType w:val="multilevel"/>
    <w:tmpl w:val="F77C1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FD0FF8"/>
    <w:multiLevelType w:val="multilevel"/>
    <w:tmpl w:val="92A0A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13490F"/>
    <w:multiLevelType w:val="multilevel"/>
    <w:tmpl w:val="02AA9060"/>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5" w15:restartNumberingAfterBreak="0">
    <w:nsid w:val="1A612553"/>
    <w:multiLevelType w:val="multilevel"/>
    <w:tmpl w:val="34B8D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B27877"/>
    <w:multiLevelType w:val="multilevel"/>
    <w:tmpl w:val="9CA6FED8"/>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208E19E3"/>
    <w:multiLevelType w:val="multilevel"/>
    <w:tmpl w:val="97AC4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357A26"/>
    <w:multiLevelType w:val="multilevel"/>
    <w:tmpl w:val="D6BA478E"/>
    <w:lvl w:ilvl="0">
      <w:start w:val="1"/>
      <w:numFmt w:val="decimal"/>
      <w:lvlText w:val="%1."/>
      <w:lvlJc w:val="left"/>
      <w:pPr>
        <w:ind w:left="720" w:hanging="360"/>
      </w:pPr>
      <w:rPr>
        <w:b/>
        <w:bCs/>
      </w:rPr>
    </w:lvl>
    <w:lvl w:ilvl="1">
      <w:start w:val="1"/>
      <w:numFmt w:val="decimal"/>
      <w:isLgl/>
      <w:lvlText w:val="%1.%2."/>
      <w:lvlJc w:val="left"/>
      <w:pPr>
        <w:ind w:left="862" w:hanging="72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2278002C"/>
    <w:multiLevelType w:val="multilevel"/>
    <w:tmpl w:val="73F29E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6B51A50"/>
    <w:multiLevelType w:val="multilevel"/>
    <w:tmpl w:val="44362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DD7389"/>
    <w:multiLevelType w:val="multilevel"/>
    <w:tmpl w:val="5E86C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8"/>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A07236"/>
    <w:multiLevelType w:val="multilevel"/>
    <w:tmpl w:val="A6406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7" w15:restartNumberingAfterBreak="0">
    <w:nsid w:val="312D4E77"/>
    <w:multiLevelType w:val="multilevel"/>
    <w:tmpl w:val="05F01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525A17"/>
    <w:multiLevelType w:val="multilevel"/>
    <w:tmpl w:val="E62E3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50492C"/>
    <w:multiLevelType w:val="hybridMultilevel"/>
    <w:tmpl w:val="EAEAB0F2"/>
    <w:lvl w:ilvl="0" w:tplc="B53AF26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31"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EA3738"/>
    <w:multiLevelType w:val="multilevel"/>
    <w:tmpl w:val="559A4B64"/>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33" w15:restartNumberingAfterBreak="0">
    <w:nsid w:val="3F072EFA"/>
    <w:multiLevelType w:val="multilevel"/>
    <w:tmpl w:val="BF581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30839F5"/>
    <w:multiLevelType w:val="multilevel"/>
    <w:tmpl w:val="63D41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7" w15:restartNumberingAfterBreak="0">
    <w:nsid w:val="4AA90988"/>
    <w:multiLevelType w:val="hybridMultilevel"/>
    <w:tmpl w:val="8E48009A"/>
    <w:lvl w:ilvl="0" w:tplc="76E220B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9" w15:restartNumberingAfterBreak="0">
    <w:nsid w:val="4D5D3980"/>
    <w:multiLevelType w:val="multilevel"/>
    <w:tmpl w:val="4D229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542DE8"/>
    <w:multiLevelType w:val="multilevel"/>
    <w:tmpl w:val="B4A848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45E6F15"/>
    <w:multiLevelType w:val="multilevel"/>
    <w:tmpl w:val="84289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F72B42"/>
    <w:multiLevelType w:val="multilevel"/>
    <w:tmpl w:val="79C64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F725CB"/>
    <w:multiLevelType w:val="multilevel"/>
    <w:tmpl w:val="15A25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4F51A1"/>
    <w:multiLevelType w:val="hybridMultilevel"/>
    <w:tmpl w:val="4CA8363E"/>
    <w:lvl w:ilvl="0" w:tplc="6966CB4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2AF2CEC"/>
    <w:multiLevelType w:val="multilevel"/>
    <w:tmpl w:val="4FB43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4B1237"/>
    <w:multiLevelType w:val="multilevel"/>
    <w:tmpl w:val="0F9C2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57259BB"/>
    <w:multiLevelType w:val="multilevel"/>
    <w:tmpl w:val="27FAF64A"/>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suff w:val="space"/>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7F07F9F"/>
    <w:multiLevelType w:val="multilevel"/>
    <w:tmpl w:val="7ACEA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8B09FB"/>
    <w:multiLevelType w:val="multilevel"/>
    <w:tmpl w:val="0F685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4"/>
  </w:num>
  <w:num w:numId="2">
    <w:abstractNumId w:val="32"/>
  </w:num>
  <w:num w:numId="3">
    <w:abstractNumId w:val="26"/>
  </w:num>
  <w:num w:numId="4">
    <w:abstractNumId w:val="38"/>
  </w:num>
  <w:num w:numId="5">
    <w:abstractNumId w:val="12"/>
  </w:num>
  <w:num w:numId="6">
    <w:abstractNumId w:val="0"/>
  </w:num>
  <w:num w:numId="7">
    <w:abstractNumId w:val="1"/>
  </w:num>
  <w:num w:numId="8">
    <w:abstractNumId w:val="16"/>
  </w:num>
  <w:num w:numId="9">
    <w:abstractNumId w:val="36"/>
  </w:num>
  <w:num w:numId="10">
    <w:abstractNumId w:val="17"/>
  </w:num>
  <w:num w:numId="11">
    <w:abstractNumId w:val="10"/>
  </w:num>
  <w:num w:numId="12">
    <w:abstractNumId w:val="48"/>
  </w:num>
  <w:num w:numId="13">
    <w:abstractNumId w:val="47"/>
  </w:num>
  <w:num w:numId="14">
    <w:abstractNumId w:val="30"/>
  </w:num>
  <w:num w:numId="15">
    <w:abstractNumId w:val="3"/>
  </w:num>
  <w:num w:numId="16">
    <w:abstractNumId w:val="24"/>
  </w:num>
  <w:num w:numId="17">
    <w:abstractNumId w:val="6"/>
  </w:num>
  <w:num w:numId="18">
    <w:abstractNumId w:val="31"/>
  </w:num>
  <w:num w:numId="19">
    <w:abstractNumId w:val="2"/>
  </w:num>
  <w:num w:numId="20">
    <w:abstractNumId w:val="7"/>
  </w:num>
  <w:num w:numId="21">
    <w:abstractNumId w:val="52"/>
  </w:num>
  <w:num w:numId="22">
    <w:abstractNumId w:val="37"/>
  </w:num>
  <w:num w:numId="23">
    <w:abstractNumId w:val="44"/>
  </w:num>
  <w:num w:numId="24">
    <w:abstractNumId w:val="12"/>
    <w:lvlOverride w:ilvl="0">
      <w:startOverride w:val="16"/>
    </w:lvlOverride>
    <w:lvlOverride w:ilvl="1">
      <w:startOverride w:val="1"/>
    </w:lvlOverride>
  </w:num>
  <w:num w:numId="25">
    <w:abstractNumId w:val="34"/>
  </w:num>
  <w:num w:numId="26">
    <w:abstractNumId w:val="49"/>
  </w:num>
  <w:num w:numId="27">
    <w:abstractNumId w:val="29"/>
  </w:num>
  <w:num w:numId="28">
    <w:abstractNumId w:val="8"/>
  </w:num>
  <w:num w:numId="29">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41"/>
  </w:num>
  <w:num w:numId="32">
    <w:abstractNumId w:val="13"/>
  </w:num>
  <w:num w:numId="33">
    <w:abstractNumId w:val="15"/>
  </w:num>
  <w:num w:numId="34">
    <w:abstractNumId w:val="27"/>
  </w:num>
  <w:num w:numId="35">
    <w:abstractNumId w:val="25"/>
  </w:num>
  <w:num w:numId="36">
    <w:abstractNumId w:val="46"/>
  </w:num>
  <w:num w:numId="37">
    <w:abstractNumId w:val="39"/>
  </w:num>
  <w:num w:numId="38">
    <w:abstractNumId w:val="9"/>
  </w:num>
  <w:num w:numId="39">
    <w:abstractNumId w:val="42"/>
  </w:num>
  <w:num w:numId="40">
    <w:abstractNumId w:val="45"/>
  </w:num>
  <w:num w:numId="41">
    <w:abstractNumId w:val="4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lvlOverride w:ilvl="1"/>
    <w:lvlOverride w:ilvl="2">
      <w:startOverride w:val="8"/>
    </w:lvlOverride>
    <w:lvlOverride w:ilvl="3"/>
    <w:lvlOverride w:ilvl="4"/>
    <w:lvlOverride w:ilvl="5"/>
    <w:lvlOverride w:ilvl="6"/>
    <w:lvlOverride w:ilvl="7"/>
    <w:lvlOverride w:ilvl="8"/>
  </w:num>
  <w:num w:numId="43">
    <w:abstractNumId w:val="51"/>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28"/>
  </w:num>
  <w:num w:numId="47">
    <w:abstractNumId w:val="4"/>
  </w:num>
  <w:num w:numId="48">
    <w:abstractNumId w:val="22"/>
  </w:num>
  <w:num w:numId="49">
    <w:abstractNumId w:val="11"/>
  </w:num>
  <w:num w:numId="50">
    <w:abstractNumId w:val="50"/>
  </w:num>
  <w:num w:numId="51">
    <w:abstractNumId w:val="43"/>
  </w:num>
  <w:num w:numId="52">
    <w:abstractNumId w:val="35"/>
  </w:num>
  <w:num w:numId="53">
    <w:abstractNumId w:val="21"/>
  </w:num>
  <w:num w:numId="54">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1A2D"/>
    <w:rsid w:val="00052B0A"/>
    <w:rsid w:val="00052E55"/>
    <w:rsid w:val="00053233"/>
    <w:rsid w:val="00054E29"/>
    <w:rsid w:val="0006016D"/>
    <w:rsid w:val="00061392"/>
    <w:rsid w:val="00063299"/>
    <w:rsid w:val="00063C5B"/>
    <w:rsid w:val="00066217"/>
    <w:rsid w:val="000679AD"/>
    <w:rsid w:val="00074212"/>
    <w:rsid w:val="00084AB5"/>
    <w:rsid w:val="00087BA1"/>
    <w:rsid w:val="00094CAE"/>
    <w:rsid w:val="000950CB"/>
    <w:rsid w:val="00095DF2"/>
    <w:rsid w:val="000964CD"/>
    <w:rsid w:val="000A0038"/>
    <w:rsid w:val="000A13FE"/>
    <w:rsid w:val="000A3C7D"/>
    <w:rsid w:val="000A544C"/>
    <w:rsid w:val="000A5C7A"/>
    <w:rsid w:val="000B07CE"/>
    <w:rsid w:val="000B102A"/>
    <w:rsid w:val="000B12C3"/>
    <w:rsid w:val="000B33E8"/>
    <w:rsid w:val="000C5DEB"/>
    <w:rsid w:val="000C6FE3"/>
    <w:rsid w:val="000D10D1"/>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00D5"/>
    <w:rsid w:val="001443F6"/>
    <w:rsid w:val="00145BD0"/>
    <w:rsid w:val="00153621"/>
    <w:rsid w:val="00155516"/>
    <w:rsid w:val="00155BBD"/>
    <w:rsid w:val="00155F73"/>
    <w:rsid w:val="001618E8"/>
    <w:rsid w:val="0016236B"/>
    <w:rsid w:val="0016574F"/>
    <w:rsid w:val="00167C66"/>
    <w:rsid w:val="001700ED"/>
    <w:rsid w:val="0017012D"/>
    <w:rsid w:val="00171F0B"/>
    <w:rsid w:val="00180B5C"/>
    <w:rsid w:val="00181B4F"/>
    <w:rsid w:val="00182198"/>
    <w:rsid w:val="001843E4"/>
    <w:rsid w:val="00195D71"/>
    <w:rsid w:val="00195E92"/>
    <w:rsid w:val="001A1A2C"/>
    <w:rsid w:val="001A2B10"/>
    <w:rsid w:val="001A6883"/>
    <w:rsid w:val="001B0C8A"/>
    <w:rsid w:val="001B4DC6"/>
    <w:rsid w:val="001B508B"/>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5332"/>
    <w:rsid w:val="00207171"/>
    <w:rsid w:val="002103FF"/>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1F2E"/>
    <w:rsid w:val="00262BF0"/>
    <w:rsid w:val="00267AB5"/>
    <w:rsid w:val="002712DA"/>
    <w:rsid w:val="00272D06"/>
    <w:rsid w:val="00287B86"/>
    <w:rsid w:val="00287EF2"/>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0EDA"/>
    <w:rsid w:val="002D2A49"/>
    <w:rsid w:val="002D6CBC"/>
    <w:rsid w:val="002E2C09"/>
    <w:rsid w:val="002E3CD2"/>
    <w:rsid w:val="002E59AC"/>
    <w:rsid w:val="002E7823"/>
    <w:rsid w:val="00300B46"/>
    <w:rsid w:val="003016DD"/>
    <w:rsid w:val="00303A65"/>
    <w:rsid w:val="00303CDE"/>
    <w:rsid w:val="003057D5"/>
    <w:rsid w:val="00305C16"/>
    <w:rsid w:val="00306EB2"/>
    <w:rsid w:val="00307363"/>
    <w:rsid w:val="00310CCA"/>
    <w:rsid w:val="003118F6"/>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09B5"/>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34208"/>
    <w:rsid w:val="004413DB"/>
    <w:rsid w:val="00442FE8"/>
    <w:rsid w:val="004435DF"/>
    <w:rsid w:val="00445303"/>
    <w:rsid w:val="00445511"/>
    <w:rsid w:val="00447505"/>
    <w:rsid w:val="00447C82"/>
    <w:rsid w:val="00454355"/>
    <w:rsid w:val="0045570C"/>
    <w:rsid w:val="00455AAE"/>
    <w:rsid w:val="00462C37"/>
    <w:rsid w:val="00462E1F"/>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0F11"/>
    <w:rsid w:val="004F1F6A"/>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0377"/>
    <w:rsid w:val="00551CD7"/>
    <w:rsid w:val="00552764"/>
    <w:rsid w:val="00555E87"/>
    <w:rsid w:val="00556FCC"/>
    <w:rsid w:val="00562A8A"/>
    <w:rsid w:val="00564754"/>
    <w:rsid w:val="00565FEA"/>
    <w:rsid w:val="00573469"/>
    <w:rsid w:val="0057362D"/>
    <w:rsid w:val="00575CA4"/>
    <w:rsid w:val="00577200"/>
    <w:rsid w:val="00577892"/>
    <w:rsid w:val="0058576D"/>
    <w:rsid w:val="00590BEF"/>
    <w:rsid w:val="005920F9"/>
    <w:rsid w:val="00592BFB"/>
    <w:rsid w:val="005A0909"/>
    <w:rsid w:val="005A309B"/>
    <w:rsid w:val="005A5E10"/>
    <w:rsid w:val="005A70F3"/>
    <w:rsid w:val="005B062A"/>
    <w:rsid w:val="005B5748"/>
    <w:rsid w:val="005B5ED1"/>
    <w:rsid w:val="005B6490"/>
    <w:rsid w:val="005B7645"/>
    <w:rsid w:val="005C6BF8"/>
    <w:rsid w:val="005C7FDE"/>
    <w:rsid w:val="005D4DF2"/>
    <w:rsid w:val="005D5025"/>
    <w:rsid w:val="005D5A97"/>
    <w:rsid w:val="005E253F"/>
    <w:rsid w:val="005E5C3B"/>
    <w:rsid w:val="005E6450"/>
    <w:rsid w:val="005F2422"/>
    <w:rsid w:val="005F499E"/>
    <w:rsid w:val="005F5EF3"/>
    <w:rsid w:val="005F6528"/>
    <w:rsid w:val="005F6A4B"/>
    <w:rsid w:val="005F7224"/>
    <w:rsid w:val="00600427"/>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51E"/>
    <w:rsid w:val="00677BE1"/>
    <w:rsid w:val="00680A21"/>
    <w:rsid w:val="00690840"/>
    <w:rsid w:val="00696379"/>
    <w:rsid w:val="006A1229"/>
    <w:rsid w:val="006A5404"/>
    <w:rsid w:val="006B1BD0"/>
    <w:rsid w:val="006B56AD"/>
    <w:rsid w:val="006C280B"/>
    <w:rsid w:val="006C572A"/>
    <w:rsid w:val="006C5843"/>
    <w:rsid w:val="006D2202"/>
    <w:rsid w:val="006D326D"/>
    <w:rsid w:val="006E09A3"/>
    <w:rsid w:val="006E14E5"/>
    <w:rsid w:val="006E2385"/>
    <w:rsid w:val="006E34C7"/>
    <w:rsid w:val="006E4355"/>
    <w:rsid w:val="006E4A14"/>
    <w:rsid w:val="006E7CAA"/>
    <w:rsid w:val="006F0239"/>
    <w:rsid w:val="006F0F12"/>
    <w:rsid w:val="006F1169"/>
    <w:rsid w:val="006F7AEC"/>
    <w:rsid w:val="00701520"/>
    <w:rsid w:val="007045CB"/>
    <w:rsid w:val="00705F64"/>
    <w:rsid w:val="00711478"/>
    <w:rsid w:val="00712876"/>
    <w:rsid w:val="00712C88"/>
    <w:rsid w:val="007135B6"/>
    <w:rsid w:val="007153F7"/>
    <w:rsid w:val="00716A8D"/>
    <w:rsid w:val="00717BFC"/>
    <w:rsid w:val="007222FB"/>
    <w:rsid w:val="00722F90"/>
    <w:rsid w:val="00724B15"/>
    <w:rsid w:val="00727525"/>
    <w:rsid w:val="0072781E"/>
    <w:rsid w:val="00730518"/>
    <w:rsid w:val="007414BC"/>
    <w:rsid w:val="0074378B"/>
    <w:rsid w:val="00747765"/>
    <w:rsid w:val="00750332"/>
    <w:rsid w:val="0075083E"/>
    <w:rsid w:val="00750B3B"/>
    <w:rsid w:val="00750E38"/>
    <w:rsid w:val="007534D6"/>
    <w:rsid w:val="007535DD"/>
    <w:rsid w:val="007536E9"/>
    <w:rsid w:val="00754DD7"/>
    <w:rsid w:val="00760FF8"/>
    <w:rsid w:val="00762A62"/>
    <w:rsid w:val="00764857"/>
    <w:rsid w:val="00765514"/>
    <w:rsid w:val="00771FD4"/>
    <w:rsid w:val="00784503"/>
    <w:rsid w:val="00785661"/>
    <w:rsid w:val="00787470"/>
    <w:rsid w:val="00787568"/>
    <w:rsid w:val="00791C19"/>
    <w:rsid w:val="00795DA4"/>
    <w:rsid w:val="00796FC8"/>
    <w:rsid w:val="007A0E23"/>
    <w:rsid w:val="007A187C"/>
    <w:rsid w:val="007B1E1A"/>
    <w:rsid w:val="007B292E"/>
    <w:rsid w:val="007B4744"/>
    <w:rsid w:val="007B4D58"/>
    <w:rsid w:val="007B69F1"/>
    <w:rsid w:val="007C0439"/>
    <w:rsid w:val="007C5009"/>
    <w:rsid w:val="007C5028"/>
    <w:rsid w:val="007C5AFF"/>
    <w:rsid w:val="007D09ED"/>
    <w:rsid w:val="007D0E2B"/>
    <w:rsid w:val="007D2854"/>
    <w:rsid w:val="007D483A"/>
    <w:rsid w:val="007D63A5"/>
    <w:rsid w:val="007D6669"/>
    <w:rsid w:val="007E4D8B"/>
    <w:rsid w:val="007E67AB"/>
    <w:rsid w:val="007E68E1"/>
    <w:rsid w:val="007E7401"/>
    <w:rsid w:val="007F59D3"/>
    <w:rsid w:val="00800933"/>
    <w:rsid w:val="00801C8D"/>
    <w:rsid w:val="00802932"/>
    <w:rsid w:val="0080591E"/>
    <w:rsid w:val="00811B10"/>
    <w:rsid w:val="008126B8"/>
    <w:rsid w:val="00815A51"/>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4CAA"/>
    <w:rsid w:val="00885EBF"/>
    <w:rsid w:val="0088607D"/>
    <w:rsid w:val="00886833"/>
    <w:rsid w:val="00887026"/>
    <w:rsid w:val="00893AD3"/>
    <w:rsid w:val="0089461C"/>
    <w:rsid w:val="00895AC6"/>
    <w:rsid w:val="00897737"/>
    <w:rsid w:val="008A1CB4"/>
    <w:rsid w:val="008A1E95"/>
    <w:rsid w:val="008A4FEA"/>
    <w:rsid w:val="008B0E0D"/>
    <w:rsid w:val="008B24D1"/>
    <w:rsid w:val="008B254A"/>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E02"/>
    <w:rsid w:val="009165F0"/>
    <w:rsid w:val="009207F2"/>
    <w:rsid w:val="009261C1"/>
    <w:rsid w:val="0093001B"/>
    <w:rsid w:val="0093048F"/>
    <w:rsid w:val="00930894"/>
    <w:rsid w:val="00931A9B"/>
    <w:rsid w:val="00931BFE"/>
    <w:rsid w:val="00931D94"/>
    <w:rsid w:val="009330AB"/>
    <w:rsid w:val="0093529C"/>
    <w:rsid w:val="009402D7"/>
    <w:rsid w:val="0094114E"/>
    <w:rsid w:val="00941D9B"/>
    <w:rsid w:val="00944B48"/>
    <w:rsid w:val="00946F05"/>
    <w:rsid w:val="009474E6"/>
    <w:rsid w:val="00955140"/>
    <w:rsid w:val="00955B2D"/>
    <w:rsid w:val="009619D1"/>
    <w:rsid w:val="00967031"/>
    <w:rsid w:val="0096723A"/>
    <w:rsid w:val="009721B0"/>
    <w:rsid w:val="00974DFC"/>
    <w:rsid w:val="0097566F"/>
    <w:rsid w:val="00977EC7"/>
    <w:rsid w:val="00981B45"/>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5E2A"/>
    <w:rsid w:val="009C6054"/>
    <w:rsid w:val="009C7B26"/>
    <w:rsid w:val="009D2942"/>
    <w:rsid w:val="009E1B43"/>
    <w:rsid w:val="009E4ACB"/>
    <w:rsid w:val="009E4C62"/>
    <w:rsid w:val="009F3ACA"/>
    <w:rsid w:val="009F4EEA"/>
    <w:rsid w:val="00A053E5"/>
    <w:rsid w:val="00A10B9A"/>
    <w:rsid w:val="00A146F6"/>
    <w:rsid w:val="00A14D9D"/>
    <w:rsid w:val="00A15C9F"/>
    <w:rsid w:val="00A1777A"/>
    <w:rsid w:val="00A17D0F"/>
    <w:rsid w:val="00A20532"/>
    <w:rsid w:val="00A216C5"/>
    <w:rsid w:val="00A22CF7"/>
    <w:rsid w:val="00A3184A"/>
    <w:rsid w:val="00A336CE"/>
    <w:rsid w:val="00A33716"/>
    <w:rsid w:val="00A3550B"/>
    <w:rsid w:val="00A360C8"/>
    <w:rsid w:val="00A43EB4"/>
    <w:rsid w:val="00A44071"/>
    <w:rsid w:val="00A47668"/>
    <w:rsid w:val="00A50BBE"/>
    <w:rsid w:val="00A51178"/>
    <w:rsid w:val="00A51D5C"/>
    <w:rsid w:val="00A52266"/>
    <w:rsid w:val="00A53A29"/>
    <w:rsid w:val="00A54B01"/>
    <w:rsid w:val="00A55912"/>
    <w:rsid w:val="00A6105B"/>
    <w:rsid w:val="00A61948"/>
    <w:rsid w:val="00A73428"/>
    <w:rsid w:val="00A75E1D"/>
    <w:rsid w:val="00A77A77"/>
    <w:rsid w:val="00A802A7"/>
    <w:rsid w:val="00A8634C"/>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5446"/>
    <w:rsid w:val="00AD6D2F"/>
    <w:rsid w:val="00AF3B5D"/>
    <w:rsid w:val="00AF3F05"/>
    <w:rsid w:val="00B04405"/>
    <w:rsid w:val="00B057CC"/>
    <w:rsid w:val="00B066C7"/>
    <w:rsid w:val="00B07AC5"/>
    <w:rsid w:val="00B102BC"/>
    <w:rsid w:val="00B1445E"/>
    <w:rsid w:val="00B159AE"/>
    <w:rsid w:val="00B213E2"/>
    <w:rsid w:val="00B21FCC"/>
    <w:rsid w:val="00B23F46"/>
    <w:rsid w:val="00B3226B"/>
    <w:rsid w:val="00B36351"/>
    <w:rsid w:val="00B44C32"/>
    <w:rsid w:val="00B44FB4"/>
    <w:rsid w:val="00B47FD6"/>
    <w:rsid w:val="00B54264"/>
    <w:rsid w:val="00B5435C"/>
    <w:rsid w:val="00B60D02"/>
    <w:rsid w:val="00B62418"/>
    <w:rsid w:val="00B658E4"/>
    <w:rsid w:val="00B70CCF"/>
    <w:rsid w:val="00B7203D"/>
    <w:rsid w:val="00B81E5B"/>
    <w:rsid w:val="00B8215E"/>
    <w:rsid w:val="00B91F1B"/>
    <w:rsid w:val="00B93317"/>
    <w:rsid w:val="00B94456"/>
    <w:rsid w:val="00B95A2F"/>
    <w:rsid w:val="00BA1EF2"/>
    <w:rsid w:val="00BA258B"/>
    <w:rsid w:val="00BA26CE"/>
    <w:rsid w:val="00BA7695"/>
    <w:rsid w:val="00BB6152"/>
    <w:rsid w:val="00BC1FEE"/>
    <w:rsid w:val="00BC4D23"/>
    <w:rsid w:val="00BD0000"/>
    <w:rsid w:val="00BD1280"/>
    <w:rsid w:val="00BE45A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23F7"/>
    <w:rsid w:val="00C54BC7"/>
    <w:rsid w:val="00C55DBB"/>
    <w:rsid w:val="00C6084C"/>
    <w:rsid w:val="00C624B5"/>
    <w:rsid w:val="00C7211E"/>
    <w:rsid w:val="00C74441"/>
    <w:rsid w:val="00C77616"/>
    <w:rsid w:val="00C83FE7"/>
    <w:rsid w:val="00C918BD"/>
    <w:rsid w:val="00C91C4B"/>
    <w:rsid w:val="00C929B8"/>
    <w:rsid w:val="00CA0181"/>
    <w:rsid w:val="00CA2F78"/>
    <w:rsid w:val="00CB0893"/>
    <w:rsid w:val="00CB1CAD"/>
    <w:rsid w:val="00CB42C3"/>
    <w:rsid w:val="00CC0EA4"/>
    <w:rsid w:val="00CC3C2C"/>
    <w:rsid w:val="00CC48BA"/>
    <w:rsid w:val="00CD1A68"/>
    <w:rsid w:val="00CD1DED"/>
    <w:rsid w:val="00CD2C68"/>
    <w:rsid w:val="00CD62DB"/>
    <w:rsid w:val="00CE0828"/>
    <w:rsid w:val="00CE11B8"/>
    <w:rsid w:val="00CE5991"/>
    <w:rsid w:val="00CE6166"/>
    <w:rsid w:val="00CE6A8B"/>
    <w:rsid w:val="00CF0273"/>
    <w:rsid w:val="00CF267F"/>
    <w:rsid w:val="00CF2A08"/>
    <w:rsid w:val="00CF35FF"/>
    <w:rsid w:val="00CF70FD"/>
    <w:rsid w:val="00D00888"/>
    <w:rsid w:val="00D0162A"/>
    <w:rsid w:val="00D0544A"/>
    <w:rsid w:val="00D07BF7"/>
    <w:rsid w:val="00D12A51"/>
    <w:rsid w:val="00D16E23"/>
    <w:rsid w:val="00D26111"/>
    <w:rsid w:val="00D26A52"/>
    <w:rsid w:val="00D27A85"/>
    <w:rsid w:val="00D302E8"/>
    <w:rsid w:val="00D320BF"/>
    <w:rsid w:val="00D32668"/>
    <w:rsid w:val="00D32DEB"/>
    <w:rsid w:val="00D33031"/>
    <w:rsid w:val="00D336F9"/>
    <w:rsid w:val="00D37CFA"/>
    <w:rsid w:val="00D41A22"/>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5A13"/>
    <w:rsid w:val="00D87057"/>
    <w:rsid w:val="00D87A86"/>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0360"/>
    <w:rsid w:val="00E40C56"/>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87624"/>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2349"/>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customStyle="1" w:styleId="UnresolvedMention">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5"/>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4"/>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semiHidden/>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67620497">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1951025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s://bll.org.br/wp-content/uploads/2021/02/REGULAMENTO-BLL.pdf"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Constituicao/Constituicao.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cnj.jus.br/improbidade_adm/consultar_requerido.php"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saojoaquimdabarra.sp.gov.br/paginas/portal/licitacoes/exercicios" TargetMode="External"/><Relationship Id="rId50" Type="http://schemas.openxmlformats.org/officeDocument/2006/relationships/hyperlink" Target="http://www.planalto.gov.br/ccivil_03/LEIS/LCP/Lcp123.htm" TargetMode="External"/><Relationship Id="rId55" Type="http://schemas.openxmlformats.org/officeDocument/2006/relationships/hyperlink" Target="mailto:cml@saojoaquimdabarra.sp.gov.br" TargetMode="External"/><Relationship Id="rId7" Type="http://schemas.openxmlformats.org/officeDocument/2006/relationships/endnotes" Target="endnot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portaldatransparencia.gov.br/sancoes/consulta?cadastro=2&amp;ordenarPor=nomeSancionado&amp;direcao=asc"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bllcompras.com/Home/Register" TargetMode="External"/><Relationship Id="rId20" Type="http://schemas.openxmlformats.org/officeDocument/2006/relationships/hyperlink" Target="http://www.planalto.gov.br/ccivil_03/leis/lcp/lcp12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s://certidoes-apf.apps.tcu.gov.br" TargetMode="External"/><Relationship Id="rId40" Type="http://schemas.openxmlformats.org/officeDocument/2006/relationships/hyperlink" Target="http://www.planalto.gov.br/ccivil_03/Constituicao/Constituicao.htm" TargetMode="External"/><Relationship Id="rId45" Type="http://schemas.openxmlformats.org/officeDocument/2006/relationships/hyperlink" Target="https://www.planalto.gov.br/ccivil_03/_ato2019-2022/2020/lei/l1406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bllcompras.com/Home/Login"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tce.sp.gov.br/pesquisa-relacao-apenados" TargetMode="External"/><Relationship Id="rId49" Type="http://schemas.openxmlformats.org/officeDocument/2006/relationships/footer" Target="footer1.xml"/><Relationship Id="rId57" Type="http://schemas.openxmlformats.org/officeDocument/2006/relationships/theme" Target="theme/theme1.xml"/><Relationship Id="rId10" Type="http://schemas.openxmlformats.org/officeDocument/2006/relationships/hyperlink" Target="mailto:cml@saojoaquimdabarra.sp.gov.br"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s://www.bec.sp.gov.br/Sancoes_ui/aspx/ConsultaAdministrativaFornecedor.aspx"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hyperlink" Target="http://www.saojoaquimdabarra.sp.gov.br" TargetMode="External"/><Relationship Id="rId51" Type="http://schemas.openxmlformats.org/officeDocument/2006/relationships/hyperlink" Target="http://www.planalto.gov.br/ccivil_03/LEIS/LCP/Lcp12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93CA3-E5BD-430B-A4B2-3EE697D0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TotalTime>
  <Pages>60</Pages>
  <Words>19488</Words>
  <Characters>105239</Characters>
  <Application>Microsoft Office Word</Application>
  <DocSecurity>0</DocSecurity>
  <Lines>876</Lines>
  <Paragraphs>248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Gisele</cp:lastModifiedBy>
  <cp:revision>112</cp:revision>
  <cp:lastPrinted>2026-02-03T17:52:00Z</cp:lastPrinted>
  <dcterms:created xsi:type="dcterms:W3CDTF">2024-09-24T19:17:00Z</dcterms:created>
  <dcterms:modified xsi:type="dcterms:W3CDTF">2026-02-04T14:05:00Z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